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B0" w:rsidRDefault="00DA0FB0" w:rsidP="00DA0F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A0FB0" w:rsidRDefault="00DA0FB0" w:rsidP="00DA0F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DA0FB0" w:rsidRDefault="00DA0FB0" w:rsidP="00DA0F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DA0FB0" w:rsidRDefault="00DA0FB0" w:rsidP="00DA0F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A0FB0" w:rsidRDefault="00DA0FB0" w:rsidP="00DA0F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A239F1">
        <w:rPr>
          <w:rFonts w:eastAsia="Times New Roman"/>
          <w:sz w:val="32"/>
          <w:szCs w:val="32"/>
        </w:rPr>
        <w:t>Ф.М. Достоевский. Роман «Преступление и наказание</w:t>
      </w:r>
      <w:r>
        <w:rPr>
          <w:rFonts w:eastAsia="Times New Roman"/>
        </w:rPr>
        <w:t xml:space="preserve"> </w:t>
      </w:r>
      <w:r w:rsidRPr="00CE2DAC">
        <w:rPr>
          <w:sz w:val="32"/>
          <w:szCs w:val="32"/>
        </w:rPr>
        <w:t>».</w:t>
      </w:r>
    </w:p>
    <w:p w:rsidR="00DA0FB0" w:rsidRDefault="00DA0FB0" w:rsidP="00DA0F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страницы 106-120 в учебнике по литературе прочитать, составить план биографии Ф.М.Достоевского в тетради по литературе.</w:t>
      </w:r>
    </w:p>
    <w:p w:rsidR="00DA0FB0" w:rsidRDefault="00DA0FB0" w:rsidP="00DA0F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>:  на сайте посмотреть урок о жизни и творчестве Ф.М.Достоевского.</w:t>
      </w:r>
    </w:p>
    <w:p w:rsidR="00DA0FB0" w:rsidRDefault="00DA0FB0" w:rsidP="00DA0FB0">
      <w:pPr>
        <w:rPr>
          <w:rFonts w:ascii="Times New Roman" w:hAnsi="Times New Roman" w:cs="Times New Roman"/>
          <w:sz w:val="32"/>
          <w:szCs w:val="32"/>
          <w:u w:val="single"/>
        </w:rPr>
      </w:pPr>
      <w:hyperlink r:id="rId4" w:history="1">
        <w:r w:rsidRPr="00B12796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https://resh.edu.ru/subject/lesson/2666/start/</w:t>
        </w:r>
      </w:hyperlink>
    </w:p>
    <w:p w:rsidR="00DA0FB0" w:rsidRPr="00030F4D" w:rsidRDefault="00DA0FB0" w:rsidP="00DA0F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5" w:history="1">
        <w:r w:rsidRPr="00030F4D">
          <w:rPr>
            <w:rStyle w:val="a3"/>
            <w:sz w:val="32"/>
            <w:szCs w:val="32"/>
            <w:lang w:val="en-US"/>
          </w:rPr>
          <w:t>sveta</w:t>
        </w:r>
        <w:r w:rsidRPr="00030F4D">
          <w:rPr>
            <w:rStyle w:val="a3"/>
            <w:sz w:val="32"/>
            <w:szCs w:val="32"/>
          </w:rPr>
          <w:t>.</w:t>
        </w:r>
        <w:r w:rsidRPr="00030F4D">
          <w:rPr>
            <w:rStyle w:val="a3"/>
            <w:sz w:val="32"/>
            <w:szCs w:val="32"/>
            <w:lang w:val="en-US"/>
          </w:rPr>
          <w:t>samoylikk</w:t>
        </w:r>
        <w:r w:rsidRPr="00030F4D">
          <w:rPr>
            <w:rStyle w:val="a3"/>
            <w:sz w:val="32"/>
            <w:szCs w:val="32"/>
          </w:rPr>
          <w:t>@</w:t>
        </w:r>
        <w:r w:rsidRPr="00030F4D">
          <w:rPr>
            <w:rStyle w:val="a3"/>
            <w:sz w:val="32"/>
            <w:szCs w:val="32"/>
            <w:lang w:val="en-US"/>
          </w:rPr>
          <w:t>mail</w:t>
        </w:r>
        <w:r w:rsidRPr="00030F4D">
          <w:rPr>
            <w:rStyle w:val="a3"/>
            <w:sz w:val="32"/>
            <w:szCs w:val="32"/>
          </w:rPr>
          <w:t>.</w:t>
        </w:r>
        <w:r w:rsidRPr="00030F4D">
          <w:rPr>
            <w:rStyle w:val="a3"/>
            <w:sz w:val="32"/>
            <w:szCs w:val="32"/>
            <w:lang w:val="en-US"/>
          </w:rPr>
          <w:t>ru</w:t>
        </w:r>
      </w:hyperlink>
    </w:p>
    <w:p w:rsidR="00D944D0" w:rsidRDefault="00D944D0"/>
    <w:sectPr w:rsidR="00D9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0FB0"/>
    <w:rsid w:val="00D944D0"/>
    <w:rsid w:val="00DA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66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2020-04-13T07:42:00Z</dcterms:created>
  <dcterms:modified xsi:type="dcterms:W3CDTF">2020-04-13T07:43:00Z</dcterms:modified>
</cp:coreProperties>
</file>