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F04D88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F04D88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F04D88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F04D88">
        <w:rPr>
          <w:rFonts w:ascii="Times New Roman" w:hAnsi="Times New Roman" w:cs="Times New Roman"/>
          <w:b/>
          <w:sz w:val="32"/>
          <w:szCs w:val="32"/>
        </w:rPr>
        <w:t>07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04D88">
        <w:rPr>
          <w:rFonts w:ascii="Times New Roman" w:hAnsi="Times New Roman" w:cs="Times New Roman"/>
          <w:sz w:val="32"/>
          <w:szCs w:val="32"/>
        </w:rPr>
        <w:t xml:space="preserve">   Д. Дефо «Робинзон Крузо»</w:t>
      </w:r>
    </w:p>
    <w:p w:rsidR="009805D7" w:rsidRDefault="006019F8" w:rsidP="00F04D8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ответь на вопросы на стр. 222.</w:t>
      </w:r>
    </w:p>
    <w:p w:rsidR="006019F8" w:rsidRPr="00F04D88" w:rsidRDefault="006019F8" w:rsidP="00F04D8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тетради запиши ответ на вопрос номер 3.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0015A"/>
    <w:multiLevelType w:val="hybridMultilevel"/>
    <w:tmpl w:val="575CF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019F8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7E3139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27153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04D88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0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796F-B06E-446B-8649-A805FC82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31</cp:revision>
  <cp:lastPrinted>2020-04-07T10:43:00Z</cp:lastPrinted>
  <dcterms:created xsi:type="dcterms:W3CDTF">2020-04-07T10:43:00Z</dcterms:created>
  <dcterms:modified xsi:type="dcterms:W3CDTF">2020-05-06T06:44:00Z</dcterms:modified>
</cp:coreProperties>
</file>