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C8" w:rsidRDefault="009938C8" w:rsidP="00E04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C8" w:rsidRPr="00000612" w:rsidRDefault="009938C8" w:rsidP="009938C8">
      <w:pPr>
        <w:pStyle w:val="a3"/>
        <w:jc w:val="center"/>
        <w:rPr>
          <w:b/>
          <w:sz w:val="28"/>
          <w:szCs w:val="28"/>
        </w:rPr>
      </w:pPr>
    </w:p>
    <w:p w:rsidR="009938C8" w:rsidRPr="00F42F05" w:rsidRDefault="009938C8" w:rsidP="009938C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F05">
        <w:rPr>
          <w:rFonts w:ascii="Times New Roman" w:hAnsi="Times New Roman" w:cs="Times New Roman"/>
          <w:sz w:val="24"/>
          <w:szCs w:val="24"/>
        </w:rPr>
        <w:t>Краснодарский край</w:t>
      </w:r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станица Октябрьская</w:t>
      </w:r>
    </w:p>
    <w:p w:rsidR="009938C8" w:rsidRPr="00F42F05" w:rsidRDefault="009938C8" w:rsidP="00993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9938C8" w:rsidRPr="00F42F05" w:rsidRDefault="009938C8" w:rsidP="00993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9938C8" w:rsidRPr="00F42F05" w:rsidRDefault="009938C8" w:rsidP="00993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9938C8" w:rsidRPr="00F42F05" w:rsidRDefault="009938C8" w:rsidP="00993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 w:rsidRPr="00F42F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</w:p>
    <w:p w:rsidR="009938C8" w:rsidRPr="00000612" w:rsidRDefault="009938C8" w:rsidP="009938C8">
      <w:pPr>
        <w:pStyle w:val="a3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Pr="00000612" w:rsidRDefault="009938C8" w:rsidP="009938C8">
      <w:pPr>
        <w:pStyle w:val="a3"/>
        <w:jc w:val="right"/>
        <w:rPr>
          <w:b/>
          <w:sz w:val="28"/>
          <w:szCs w:val="28"/>
        </w:rPr>
      </w:pPr>
    </w:p>
    <w:p w:rsidR="009938C8" w:rsidRPr="00000612" w:rsidRDefault="009938C8" w:rsidP="009938C8">
      <w:pPr>
        <w:pStyle w:val="a3"/>
        <w:rPr>
          <w:b/>
          <w:sz w:val="28"/>
          <w:szCs w:val="28"/>
        </w:rPr>
      </w:pPr>
    </w:p>
    <w:p w:rsidR="009938C8" w:rsidRPr="009938C8" w:rsidRDefault="009938C8" w:rsidP="0099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9938C8" w:rsidRPr="009938C8" w:rsidRDefault="009938C8" w:rsidP="0099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по   истории ( углубленный уровень)</w:t>
      </w:r>
    </w:p>
    <w:p w:rsidR="009938C8" w:rsidRPr="009938C8" w:rsidRDefault="009938C8" w:rsidP="0099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Уровень образования( класс)     10 -11 классы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Количество часов –272  (136 ч.10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кл.+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136 ч. 11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>.)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Уровень – углубленный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1.Федерального компонента государственного образовательного  стандарта среднего общего  образования.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2.Приказа Минобразования России от </w:t>
      </w:r>
      <w:r w:rsidRPr="009938C8">
        <w:rPr>
          <w:rFonts w:ascii="Times New Roman" w:hAnsi="Times New Roman" w:cs="Times New Roman"/>
          <w:sz w:val="24"/>
          <w:szCs w:val="24"/>
        </w:rPr>
        <w:t>05.03.2004 №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3.Примерной 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программе среднего общего образования</w:t>
      </w:r>
      <w:r w:rsidRPr="009938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r w:rsidRPr="009938C8">
        <w:rPr>
          <w:rFonts w:ascii="Times New Roman" w:hAnsi="Times New Roman" w:cs="Times New Roman"/>
          <w:sz w:val="24"/>
          <w:szCs w:val="24"/>
        </w:rPr>
        <w:t>разработанной  на основе требований ФГОС СОО.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4.Концепции нового учебно-методического комплекса по отечественной истории.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 соответствии  с Федеральным государственным образовательным стандартом среднего общего образования по предметной области «История»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938C8">
        <w:rPr>
          <w:rFonts w:ascii="Times New Roman" w:hAnsi="Times New Roman" w:cs="Times New Roman"/>
          <w:color w:val="FF0000"/>
          <w:sz w:val="24"/>
          <w:szCs w:val="24"/>
        </w:rPr>
        <w:t>1.Планируемые образовательные результаты изучения содержания курса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Выпускник на углубленном уровне научится: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определять роль современного комплекса географических наук в решении современных научных и практических задач;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выявлять и оценивать географические факторы, определяющие сущность и динамику важнейших природных, социально-экономических и экологических процессов;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системы для получения, хранения и обработки информации;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составлять комплексные географические характеристики природно-хозяйственных систем;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создавать простейшие модели природных, социально-экономических 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объектов, явлений и процессов;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интерпретировать природные, социально-экономические и экологические характеристики различных территорий на основе картографической информации;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прогнозировать изменения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под влиянием природных и антропогенных факторов;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анализировать причины формирования природно-территориальных и природно-хозяйственных систем и факторы, влияющие на их развитие;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прогнозировать изменение численности и структуры населения мира и отдельных регионов;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 анализировать рынок труда, прогнозировать развитие рынка труда на основе динамики его изменений;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оценивать вклад отдельных  регионов в мировое хозяйство;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выявлять особенности современного геополитического 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Выпускник на углубленном уровне получит возможность научиться: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регионах мира;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выявлять и характеризовать взаимосвязанные природно-хозяйственные системы на различных иерархических уровнях географического пространства;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lastRenderedPageBreak/>
        <w:t>выявлять и оценивать географические аспекты устойчивого развития территории, региона, страны;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 xml:space="preserve"> формулировать цель исследования, выдвигать и проверять гипотезы о взаимодействии компонентов природно-хозяйственных территориальных систем;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 xml:space="preserve"> моделировать и проектировать территориальные взаимодействия различных географических явлений и процессов.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   Рабочая программа предусматривает индивидуальные, групповые, фронтальные формы работы учащихся через самостоятельную, дискуссионную, информационную, исследовательскую, проектную деятельность. Предполагается проведение разных типов уроков: лекции, семинары, конференции, лабораторные уроки, практикумы, уроки-исследования, которые способствуют лучшему усвоению учащимися определенной суммы знаний, развитию личности, познавательных и созидательных способностей.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938C8">
        <w:rPr>
          <w:rFonts w:ascii="Times New Roman" w:hAnsi="Times New Roman" w:cs="Times New Roman"/>
          <w:color w:val="FF0000"/>
          <w:sz w:val="24"/>
          <w:szCs w:val="24"/>
        </w:rPr>
        <w:t>2.Общая характеристика учебного предмета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Основными задачами реализации примерной образовательной программы учебного предмета «История» (углубленный уровень) являются: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2) овладение системными историческими знаниями, понимание места и роли России в мировой истории;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4) формирование умений оценивать различные исторические версии.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 принципами школьного исторического образования являются: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идея преемственности исторических периодов, в т. ч. </w:t>
      </w:r>
      <w:r w:rsidRPr="009938C8">
        <w:rPr>
          <w:rFonts w:ascii="Times New Roman" w:hAnsi="Times New Roman" w:cs="Times New Roman"/>
          <w:iCs/>
          <w:sz w:val="24"/>
          <w:szCs w:val="24"/>
        </w:rPr>
        <w:t>непрерывности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рассмотрение истории России как </w:t>
      </w:r>
      <w:r w:rsidRPr="009938C8">
        <w:rPr>
          <w:rFonts w:ascii="Times New Roman" w:hAnsi="Times New Roman" w:cs="Times New Roman"/>
          <w:iCs/>
          <w:sz w:val="24"/>
          <w:szCs w:val="24"/>
        </w:rPr>
        <w:t>неотъемлемой части мирового исторического процесса</w:t>
      </w:r>
      <w:r w:rsidRPr="009938C8">
        <w:rPr>
          <w:rFonts w:ascii="Times New Roman" w:hAnsi="Times New Roman" w:cs="Times New Roman"/>
          <w:sz w:val="24"/>
          <w:szCs w:val="24"/>
        </w:rPr>
        <w:t xml:space="preserve">, понимание особенностей ее развития, места и роли в мировой истории и в современном мире;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познавательное значение российской, региональной и мировой истории;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>принцип научности, определяющий соответствие учебных единиц основным результатам научных исследований;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связей, прежде всего, с учебными предметами социально-гуманитарного цикла;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Место учебного предмета «История»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Предмет «История» на углубленном уровне включает в себя расширенное содержание «Истории» на базовом уровне, а также повторительно-обобщающий курс «История России до 1914 года», направленный на подготовку к итоговой аттестации и вступительным испытаниям в вузы.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938C8">
        <w:rPr>
          <w:rFonts w:ascii="Times New Roman" w:hAnsi="Times New Roman" w:cs="Times New Roman"/>
          <w:color w:val="FF0000"/>
          <w:sz w:val="24"/>
          <w:szCs w:val="24"/>
        </w:rPr>
        <w:t>3. Содержание учебного курса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Новейшая история  ( 10 класс)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Toc441481689"/>
      <w:bookmarkStart w:id="1" w:name="_Toc441483739"/>
      <w:r w:rsidRPr="009938C8">
        <w:rPr>
          <w:rFonts w:ascii="Times New Roman" w:hAnsi="Times New Roman" w:cs="Times New Roman"/>
          <w:sz w:val="24"/>
          <w:szCs w:val="24"/>
        </w:rPr>
        <w:t>Мир накануне и в годы Первой мировой войны</w:t>
      </w:r>
      <w:bookmarkEnd w:id="0"/>
      <w:bookmarkEnd w:id="1"/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Toc426635486"/>
      <w:bookmarkStart w:id="3" w:name="_Toc427703599"/>
      <w:r w:rsidRPr="009938C8">
        <w:rPr>
          <w:rFonts w:ascii="Times New Roman" w:hAnsi="Times New Roman" w:cs="Times New Roman"/>
          <w:iCs/>
          <w:sz w:val="24"/>
          <w:szCs w:val="24"/>
        </w:rPr>
        <w:t>Мир накануне Первой мировой войны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9938C8">
        <w:rPr>
          <w:rFonts w:ascii="Times New Roman" w:hAnsi="Times New Roman" w:cs="Times New Roman"/>
          <w:i/>
          <w:sz w:val="24"/>
          <w:szCs w:val="24"/>
        </w:rPr>
        <w:t>Расширение избирательного права.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9938C8">
        <w:rPr>
          <w:rFonts w:ascii="Times New Roman" w:hAnsi="Times New Roman" w:cs="Times New Roman"/>
          <w:i/>
          <w:sz w:val="24"/>
          <w:szCs w:val="24"/>
        </w:rPr>
        <w:t>Гонка вооружений и милитаризация. Пропаганда.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Первая мировая война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Ситуация на Балканах.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9938C8">
        <w:rPr>
          <w:rFonts w:ascii="Times New Roman" w:hAnsi="Times New Roman" w:cs="Times New Roman"/>
          <w:i/>
          <w:sz w:val="24"/>
          <w:szCs w:val="24"/>
        </w:rPr>
        <w:t>«Бег к морю».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Сражение на Марне. Победа российской армии под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Гумбиненом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и поражение под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Танненбергом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. Наступление в Галиции.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Морское сражение при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Гельголанде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 Вступление в войну Османской империи.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Вступление в войну Болгарии и Италии. Поражение Сербии.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Четверной союз (Центральные державы). Верден. Отступление российской армии. Сомма. </w:t>
      </w:r>
      <w:r w:rsidRPr="009938C8">
        <w:rPr>
          <w:rFonts w:ascii="Times New Roman" w:hAnsi="Times New Roman" w:cs="Times New Roman"/>
          <w:i/>
          <w:sz w:val="24"/>
          <w:szCs w:val="24"/>
        </w:rPr>
        <w:t>Война в Месопотамии.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Геноцид в Османской империи.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Ютландское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сражение. Вступление в войну Румынии.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9938C8">
        <w:rPr>
          <w:rFonts w:ascii="Times New Roman" w:hAnsi="Times New Roman" w:cs="Times New Roman"/>
          <w:i/>
          <w:sz w:val="24"/>
          <w:szCs w:val="24"/>
        </w:rPr>
        <w:t>Война в Азии.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Капитуляция государств Четверного союза. </w:t>
      </w:r>
      <w:r w:rsidRPr="009938C8">
        <w:rPr>
          <w:rFonts w:ascii="Times New Roman" w:hAnsi="Times New Roman" w:cs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Политические, экономические, социальные и культурные последствия Первой мировой войны.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_Toc441481690"/>
      <w:bookmarkStart w:id="5" w:name="_Toc441483740"/>
      <w:proofErr w:type="spellStart"/>
      <w:r w:rsidRPr="009938C8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период (1918–1939)</w:t>
      </w:r>
      <w:bookmarkEnd w:id="2"/>
      <w:bookmarkEnd w:id="3"/>
      <w:bookmarkEnd w:id="4"/>
      <w:bookmarkEnd w:id="5"/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bookmarkStart w:id="6" w:name="_Toc426635487"/>
      <w:bookmarkStart w:id="7" w:name="_Toc427703600"/>
      <w:r w:rsidRPr="009938C8">
        <w:rPr>
          <w:rFonts w:ascii="Times New Roman" w:hAnsi="Times New Roman" w:cs="Times New Roman"/>
          <w:iCs/>
          <w:sz w:val="24"/>
          <w:szCs w:val="24"/>
        </w:rPr>
        <w:t>Революционная волна после Первой мировой войны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новых национальных государств.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Народы бывшей российской империи: независимость и вхождение в СССР.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Ноябрьская революция в Германии. Веймарская республика. </w:t>
      </w:r>
      <w:r w:rsidRPr="009938C8">
        <w:rPr>
          <w:rFonts w:ascii="Times New Roman" w:hAnsi="Times New Roman" w:cs="Times New Roman"/>
          <w:i/>
          <w:sz w:val="24"/>
          <w:szCs w:val="24"/>
        </w:rPr>
        <w:t>Антиколониальные выступления в Азии и Северной Африке.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Образование Коминтерна. </w:t>
      </w:r>
      <w:r w:rsidRPr="009938C8">
        <w:rPr>
          <w:rFonts w:ascii="Times New Roman" w:hAnsi="Times New Roman" w:cs="Times New Roman"/>
          <w:i/>
          <w:sz w:val="24"/>
          <w:szCs w:val="24"/>
        </w:rPr>
        <w:t>Венгерская советская республика.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Образование республики в Турции и кемализм.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Версальско-вашингтонская система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Рапалльское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и Юнга.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Локарнские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Бриана-Келлога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Страны Запада в 1920-е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9938C8">
        <w:rPr>
          <w:rFonts w:ascii="Times New Roman" w:hAnsi="Times New Roman" w:cs="Times New Roman"/>
          <w:i/>
          <w:sz w:val="24"/>
          <w:szCs w:val="24"/>
        </w:rPr>
        <w:t>Авторитарные режимы в Европе: Польша и Испания.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Б. Муссолини и идеи фашизма.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Приход фашистов к власти в Италии. Создание фашистского режима.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Кризис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Матеотти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Фашистский режим в Италии.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938C8">
        <w:rPr>
          <w:rFonts w:ascii="Times New Roman" w:hAnsi="Times New Roman" w:cs="Times New Roman"/>
          <w:iCs/>
          <w:sz w:val="24"/>
          <w:szCs w:val="24"/>
        </w:rPr>
        <w:t>Политическое развитие стран Южной и Восточной Азии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Синьхайской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революции. </w:t>
      </w:r>
      <w:r w:rsidRPr="009938C8">
        <w:rPr>
          <w:rFonts w:ascii="Times New Roman" w:hAnsi="Times New Roman" w:cs="Times New Roman"/>
          <w:i/>
          <w:sz w:val="24"/>
          <w:szCs w:val="24"/>
        </w:rPr>
        <w:t>Революция в Китае и Северный поход.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Режим Чан Кайши и гражданская война с коммунистами. </w:t>
      </w:r>
      <w:r w:rsidRPr="009938C8">
        <w:rPr>
          <w:rFonts w:ascii="Times New Roman" w:hAnsi="Times New Roman" w:cs="Times New Roman"/>
          <w:i/>
          <w:sz w:val="24"/>
          <w:szCs w:val="24"/>
        </w:rPr>
        <w:t>«Великий поход» Красной армии Китая.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Индийский национальный конгресс и М. Ганди.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Великая депрессия. Мировой экономический кризис. Преобразования Ф. Рузвельта в США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9938C8">
        <w:rPr>
          <w:rFonts w:ascii="Times New Roman" w:hAnsi="Times New Roman" w:cs="Times New Roman"/>
          <w:i/>
          <w:sz w:val="24"/>
          <w:szCs w:val="24"/>
        </w:rPr>
        <w:t>Закат либеральной идеологии.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9938C8">
        <w:rPr>
          <w:rFonts w:ascii="Times New Roman" w:hAnsi="Times New Roman" w:cs="Times New Roman"/>
          <w:i/>
          <w:sz w:val="24"/>
          <w:szCs w:val="24"/>
        </w:rPr>
        <w:t>Общественно-политическое развитие стран Латинской Америки.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938C8">
        <w:rPr>
          <w:rFonts w:ascii="Times New Roman" w:hAnsi="Times New Roman" w:cs="Times New Roman"/>
          <w:iCs/>
          <w:sz w:val="24"/>
          <w:szCs w:val="24"/>
        </w:rPr>
        <w:t>Нарастание агрессии. Германский нацизм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«Народный фронт» и Гражданская война в Испании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Борьба с фашизмом в Австрии и Франции.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938C8">
        <w:rPr>
          <w:rFonts w:ascii="Times New Roman" w:hAnsi="Times New Roman" w:cs="Times New Roman"/>
          <w:sz w:val="24"/>
          <w:szCs w:val="24"/>
        </w:rPr>
        <w:t xml:space="preserve"> Конгресс Коминтерна. Политика «Народного фронта». </w:t>
      </w:r>
      <w:r w:rsidRPr="009938C8">
        <w:rPr>
          <w:rFonts w:ascii="Times New Roman" w:hAnsi="Times New Roman" w:cs="Times New Roman"/>
          <w:i/>
          <w:sz w:val="24"/>
          <w:szCs w:val="24"/>
        </w:rPr>
        <w:t>Революция в Испании.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Победа «Народного фронта» в Испании.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Франкистский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мятеж и фашистское вмешательство. </w:t>
      </w:r>
      <w:r w:rsidRPr="009938C8">
        <w:rPr>
          <w:rFonts w:ascii="Times New Roman" w:hAnsi="Times New Roman" w:cs="Times New Roman"/>
          <w:i/>
          <w:sz w:val="24"/>
          <w:szCs w:val="24"/>
        </w:rPr>
        <w:t>Социальные преобразования в Испании.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Политика «невмешательства». Советская помощь Испании.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Оборона Мадрида. Сражения при Гвадалахаре и на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Эбро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938C8">
        <w:rPr>
          <w:rFonts w:ascii="Times New Roman" w:hAnsi="Times New Roman" w:cs="Times New Roman"/>
          <w:sz w:val="24"/>
          <w:szCs w:val="24"/>
        </w:rPr>
        <w:t>Поражение Испанской республики.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Политика «умиротворения» агрессора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9938C8">
        <w:rPr>
          <w:rFonts w:ascii="Times New Roman" w:hAnsi="Times New Roman" w:cs="Times New Roman"/>
          <w:i/>
          <w:sz w:val="24"/>
          <w:szCs w:val="24"/>
        </w:rPr>
        <w:t>Итало-эфиопская война.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Японо-китайская война и советско-японские конфликты.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Британско-франко-советские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переговоры в Москве. Советско-германский договор о ненападении и его последствия. </w:t>
      </w:r>
      <w:r w:rsidRPr="009938C8">
        <w:rPr>
          <w:rFonts w:ascii="Times New Roman" w:hAnsi="Times New Roman" w:cs="Times New Roman"/>
          <w:i/>
          <w:sz w:val="24"/>
          <w:szCs w:val="24"/>
        </w:rPr>
        <w:t>Раздел Восточной Европы на сферы влияния Германии и СССР.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Развитие культуры в первой трети ХХ 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</w:t>
      </w:r>
      <w:r w:rsidRPr="009938C8">
        <w:rPr>
          <w:rFonts w:ascii="Times New Roman" w:hAnsi="Times New Roman" w:cs="Times New Roman"/>
          <w:i/>
          <w:sz w:val="24"/>
          <w:szCs w:val="24"/>
        </w:rPr>
        <w:t>. Психоанализ.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Потерянное поколение.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Ведущие деятели культуры первой трети ХХ в. Тоталитаризм и культура.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Массовая культура. Олимпийское движение.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_Toc441481691"/>
      <w:bookmarkStart w:id="9" w:name="_Toc441483741"/>
      <w:r w:rsidRPr="009938C8">
        <w:rPr>
          <w:rFonts w:ascii="Times New Roman" w:hAnsi="Times New Roman" w:cs="Times New Roman"/>
          <w:sz w:val="24"/>
          <w:szCs w:val="24"/>
        </w:rPr>
        <w:lastRenderedPageBreak/>
        <w:t>Вторая мировая война</w:t>
      </w:r>
      <w:bookmarkEnd w:id="6"/>
      <w:bookmarkEnd w:id="7"/>
      <w:bookmarkEnd w:id="8"/>
      <w:bookmarkEnd w:id="9"/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938C8">
        <w:rPr>
          <w:rFonts w:ascii="Times New Roman" w:hAnsi="Times New Roman" w:cs="Times New Roman"/>
          <w:iCs/>
          <w:sz w:val="24"/>
          <w:szCs w:val="24"/>
        </w:rPr>
        <w:t>Начало Второй мировой войны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к СССР. Советско-финляндская война и ее международные последствия.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Захват Германией Дании и Норвегии.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Разгром Франции и ее союзников. </w:t>
      </w:r>
      <w:r w:rsidRPr="009938C8">
        <w:rPr>
          <w:rFonts w:ascii="Times New Roman" w:hAnsi="Times New Roman" w:cs="Times New Roman"/>
          <w:i/>
          <w:sz w:val="24"/>
          <w:szCs w:val="24"/>
        </w:rPr>
        <w:t>Германо-британская борьба и захват Балкан.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Битва за Британию. Рост советско-германских противоречий.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Начало Великой Отечественной войны и войны на Тихом океане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Пёрл-Харбор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. Формирование Антигитлеровской коалиции и выработка основ стратегии союзников. Ленд-лиз. </w:t>
      </w:r>
      <w:r w:rsidRPr="009938C8">
        <w:rPr>
          <w:rFonts w:ascii="Times New Roman" w:hAnsi="Times New Roman" w:cs="Times New Roman"/>
          <w:i/>
          <w:sz w:val="24"/>
          <w:szCs w:val="24"/>
        </w:rPr>
        <w:t>Идеологическое и политическое обоснование агрессивной политики нацистской Германии.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Планы Германии в отношении СССР. План «Ост». </w:t>
      </w:r>
      <w:r w:rsidRPr="009938C8">
        <w:rPr>
          <w:rFonts w:ascii="Times New Roman" w:hAnsi="Times New Roman" w:cs="Times New Roman"/>
          <w:i/>
          <w:sz w:val="24"/>
          <w:szCs w:val="24"/>
        </w:rPr>
        <w:t>Планы союзников Германии и позиция нейтральных государств.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938C8">
        <w:rPr>
          <w:rFonts w:ascii="Times New Roman" w:hAnsi="Times New Roman" w:cs="Times New Roman"/>
          <w:iCs/>
          <w:sz w:val="24"/>
          <w:szCs w:val="24"/>
        </w:rPr>
        <w:t>Коренной перелом в войне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 w:rsidRPr="009938C8">
        <w:rPr>
          <w:rFonts w:ascii="Times New Roman" w:hAnsi="Times New Roman" w:cs="Times New Roman"/>
          <w:i/>
          <w:sz w:val="24"/>
          <w:szCs w:val="24"/>
        </w:rPr>
        <w:t>Стратегические бомбардировки немецких территорий.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9938C8">
        <w:rPr>
          <w:rFonts w:ascii="Times New Roman" w:hAnsi="Times New Roman" w:cs="Times New Roman"/>
          <w:i/>
          <w:sz w:val="24"/>
          <w:szCs w:val="24"/>
        </w:rPr>
        <w:t>Каирская декларация. Роспуск Коминтерна.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938C8">
        <w:rPr>
          <w:rFonts w:ascii="Times New Roman" w:hAnsi="Times New Roman" w:cs="Times New Roman"/>
          <w:iCs/>
          <w:sz w:val="24"/>
          <w:szCs w:val="24"/>
        </w:rPr>
        <w:t>Жизнь во время войны. Сопротивление оккупантам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9938C8">
        <w:rPr>
          <w:rFonts w:ascii="Times New Roman" w:hAnsi="Times New Roman" w:cs="Times New Roman"/>
          <w:i/>
          <w:sz w:val="24"/>
          <w:szCs w:val="24"/>
        </w:rPr>
        <w:t>Жизнь на оккупированных территориях.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Движение Сопротивления и коллаборационизм. </w:t>
      </w:r>
      <w:r w:rsidRPr="009938C8">
        <w:rPr>
          <w:rFonts w:ascii="Times New Roman" w:hAnsi="Times New Roman" w:cs="Times New Roman"/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Разгром Германии, Японии и их союзников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Открытие Второго фронта и наступление союзников. </w:t>
      </w:r>
      <w:r w:rsidRPr="009938C8">
        <w:rPr>
          <w:rFonts w:ascii="Times New Roman" w:hAnsi="Times New Roman" w:cs="Times New Roman"/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Освобождение стран Европы. Попытка переворота в Германии 20 июля 1944 г. Бои в Арденнах.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Висло-Одерская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0" w:name="_Toc441481692"/>
      <w:bookmarkStart w:id="11" w:name="_Toc441483742"/>
      <w:r w:rsidRPr="009938C8">
        <w:rPr>
          <w:rFonts w:ascii="Times New Roman" w:hAnsi="Times New Roman" w:cs="Times New Roman"/>
          <w:sz w:val="24"/>
          <w:szCs w:val="24"/>
        </w:rPr>
        <w:t>Соревнование социальных систем</w:t>
      </w:r>
      <w:bookmarkEnd w:id="10"/>
      <w:bookmarkEnd w:id="11"/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bookmarkStart w:id="12" w:name="_Toc426635489"/>
      <w:bookmarkStart w:id="13" w:name="_Toc427703602"/>
      <w:r w:rsidRPr="009938C8">
        <w:rPr>
          <w:rFonts w:ascii="Times New Roman" w:hAnsi="Times New Roman" w:cs="Times New Roman"/>
          <w:iCs/>
          <w:sz w:val="24"/>
          <w:szCs w:val="24"/>
        </w:rPr>
        <w:t>Начало «холодной войны»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Причины «холодной войны». План Маршалла. </w:t>
      </w:r>
      <w:r w:rsidRPr="009938C8">
        <w:rPr>
          <w:rFonts w:ascii="Times New Roman" w:hAnsi="Times New Roman" w:cs="Times New Roman"/>
          <w:i/>
          <w:sz w:val="24"/>
          <w:szCs w:val="24"/>
        </w:rPr>
        <w:t>Гражданская война в Греции.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Коминформ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. Советско-югославский конфликт. </w:t>
      </w:r>
      <w:r w:rsidRPr="009938C8">
        <w:rPr>
          <w:rFonts w:ascii="Times New Roman" w:hAnsi="Times New Roman" w:cs="Times New Roman"/>
          <w:i/>
          <w:sz w:val="24"/>
          <w:szCs w:val="24"/>
        </w:rPr>
        <w:t>Террор в Восточной Европе.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Совет экономической взаимопомощи. НАТО. «Охота на ведьм» в США.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9938C8">
        <w:rPr>
          <w:rFonts w:ascii="Times New Roman" w:hAnsi="Times New Roman" w:cs="Times New Roman"/>
          <w:iCs/>
          <w:sz w:val="24"/>
          <w:szCs w:val="24"/>
        </w:rPr>
        <w:t xml:space="preserve">Гонка вооружений. Берлинский и </w:t>
      </w:r>
      <w:proofErr w:type="spellStart"/>
      <w:r w:rsidRPr="009938C8">
        <w:rPr>
          <w:rFonts w:ascii="Times New Roman" w:hAnsi="Times New Roman" w:cs="Times New Roman"/>
          <w:iCs/>
          <w:sz w:val="24"/>
          <w:szCs w:val="24"/>
        </w:rPr>
        <w:t>Карибский</w:t>
      </w:r>
      <w:proofErr w:type="spellEnd"/>
      <w:r w:rsidRPr="009938C8">
        <w:rPr>
          <w:rFonts w:ascii="Times New Roman" w:hAnsi="Times New Roman" w:cs="Times New Roman"/>
          <w:iCs/>
          <w:sz w:val="24"/>
          <w:szCs w:val="24"/>
        </w:rPr>
        <w:t xml:space="preserve"> кризисы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</w:t>
      </w: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кризис. Договор о запрещении ядерных испытаний в трех средах.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Дальний Восток в 40–70-е гг. Войны и революции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Гражданская война в Китае.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Образование КНР. Война в Корее.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Национально-освободительные и коммунистические движения в Юго-Восточной Азии. Индокитайские войны.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Поражение США и их союзников в Индокитае. Советско-китайский конфликт.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«Разрядка»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Западная Европа и Северная Америка в 50–80-е годы ХХ века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9938C8">
        <w:rPr>
          <w:rFonts w:ascii="Times New Roman" w:hAnsi="Times New Roman" w:cs="Times New Roman"/>
          <w:i/>
          <w:sz w:val="24"/>
          <w:szCs w:val="24"/>
        </w:rPr>
        <w:t>«Скандинавская модель» общественно-политического и социально-экономического развития.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9938C8">
        <w:rPr>
          <w:rFonts w:ascii="Times New Roman" w:hAnsi="Times New Roman" w:cs="Times New Roman"/>
          <w:i/>
          <w:sz w:val="24"/>
          <w:szCs w:val="24"/>
        </w:rPr>
        <w:t>Падение диктатур в Греции, Португалии и Испании.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Неоконсерватизм. Внутренняя политика Р. Рейгана.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Достижения и кризисы социалистического мира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«Реальный социализм». Волнения в ГДР в 1953 г. </w:t>
      </w:r>
      <w:r w:rsidRPr="009938C8">
        <w:rPr>
          <w:rFonts w:ascii="Times New Roman" w:hAnsi="Times New Roman" w:cs="Times New Roman"/>
          <w:i/>
          <w:sz w:val="24"/>
          <w:szCs w:val="24"/>
        </w:rPr>
        <w:t>ХХ съезд КПСС.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Строительство социализма в Китае. </w:t>
      </w:r>
      <w:r w:rsidRPr="009938C8">
        <w:rPr>
          <w:rFonts w:ascii="Times New Roman" w:hAnsi="Times New Roman" w:cs="Times New Roman"/>
          <w:i/>
          <w:sz w:val="24"/>
          <w:szCs w:val="24"/>
        </w:rPr>
        <w:t>Мао Цзэдун и маоизм.</w:t>
      </w:r>
      <w:r w:rsidRPr="009938C8">
        <w:rPr>
          <w:rFonts w:ascii="Times New Roman" w:hAnsi="Times New Roman" w:cs="Times New Roman"/>
          <w:sz w:val="24"/>
          <w:szCs w:val="24"/>
        </w:rPr>
        <w:t xml:space="preserve"> «Культурная революция». Рыночные реформы в Китае.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Коммунистический режим в Северной Корее.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Полпотовский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режим в Камбодже.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Перестройка в СССР и «новое мышление». Экономические и политические последствия реформ в Китае. </w:t>
      </w:r>
      <w:r w:rsidRPr="009938C8">
        <w:rPr>
          <w:rFonts w:ascii="Times New Roman" w:hAnsi="Times New Roman" w:cs="Times New Roman"/>
          <w:i/>
          <w:sz w:val="24"/>
          <w:szCs w:val="24"/>
        </w:rPr>
        <w:t>Антикоммунистические революции в Восточной Европе.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Распад Варшавского договора, СЭВ и СССР. </w:t>
      </w:r>
      <w:r w:rsidRPr="009938C8">
        <w:rPr>
          <w:rFonts w:ascii="Times New Roman" w:hAnsi="Times New Roman" w:cs="Times New Roman"/>
          <w:i/>
          <w:sz w:val="24"/>
          <w:szCs w:val="24"/>
        </w:rPr>
        <w:t>Воссоздание независимых государств Балтии.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Латинская Америка в 1950–1990-е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Положение стран Латинской Америки в середине ХХ века.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Аграрные реформы 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импортзамещающая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индустриализация.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Революция на Кубе. </w:t>
      </w:r>
      <w:r w:rsidRPr="009938C8">
        <w:rPr>
          <w:rFonts w:ascii="Times New Roman" w:hAnsi="Times New Roman" w:cs="Times New Roman"/>
          <w:i/>
          <w:sz w:val="24"/>
          <w:szCs w:val="24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Страны Азии и Африки в 1940–1990-е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Колониальное общество. Роль итогов войны в подъеме антиколониальных движений в Тропической и Южной Африке.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Крушение колониальной системы и ее последствия. Выбор пути развития.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Арабские страны и возникновение государства Израиль. </w:t>
      </w:r>
      <w:r w:rsidRPr="009938C8">
        <w:rPr>
          <w:rFonts w:ascii="Times New Roman" w:hAnsi="Times New Roman" w:cs="Times New Roman"/>
          <w:i/>
          <w:sz w:val="24"/>
          <w:szCs w:val="24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Индия в конце ХХ в.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Индонезия при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Сукарно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и Сухарто. Страны Юго-Восточной Азии после войны в Индокитае.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9938C8">
        <w:rPr>
          <w:rFonts w:ascii="Times New Roman" w:hAnsi="Times New Roman" w:cs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4" w:name="_Toc441481693"/>
      <w:bookmarkStart w:id="15" w:name="_Toc441483743"/>
      <w:r w:rsidRPr="009938C8">
        <w:rPr>
          <w:rFonts w:ascii="Times New Roman" w:hAnsi="Times New Roman" w:cs="Times New Roman"/>
          <w:sz w:val="24"/>
          <w:szCs w:val="24"/>
        </w:rPr>
        <w:t>Современный мир</w:t>
      </w:r>
      <w:bookmarkEnd w:id="12"/>
      <w:bookmarkEnd w:id="13"/>
      <w:bookmarkEnd w:id="14"/>
      <w:bookmarkEnd w:id="15"/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9938C8">
        <w:rPr>
          <w:rFonts w:ascii="Times New Roman" w:hAnsi="Times New Roman" w:cs="Times New Roman"/>
          <w:i/>
          <w:sz w:val="24"/>
          <w:szCs w:val="24"/>
        </w:rPr>
        <w:t>Успехи и трудности интеграционных процессов в Европе, Евразии, Тихоокеанском и Атлантическом регионах.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Изменение системы международных отношений.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Модернизационные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процессы в странах Азии. Рост влияния Китая на международной арене. </w:t>
      </w:r>
      <w:r w:rsidRPr="009938C8">
        <w:rPr>
          <w:rFonts w:ascii="Times New Roman" w:hAnsi="Times New Roman" w:cs="Times New Roman"/>
          <w:i/>
          <w:sz w:val="24"/>
          <w:szCs w:val="24"/>
        </w:rPr>
        <w:t>Демократический и левый повороты в Южной Америке.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История России  ( 10 класс)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Россия в годы «великих потрясений». 1914–1921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Россия в Первой мировой войне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9938C8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9938C8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Распутинщина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десакрализация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власти.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Великая российская революция 1917 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9938C8">
        <w:rPr>
          <w:rFonts w:ascii="Times New Roman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 w:rsidRPr="009938C8"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Первые революционные преобразования большевиков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>«Декрет о земле» и принципы наделения крестьян землей. Отделение церкви от государства и школы от церкви.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Созыв и разгон Учредительного собрания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9938C8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Гражданская война и ее последствия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9938C8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9938C8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Комуч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, Директория, правительства А.В. Колчака, А.И. Деникина и П.Н. Врангеля.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9938C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Главкизм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9938C8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России и ее значение.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9938C8">
        <w:rPr>
          <w:rFonts w:ascii="Times New Roman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Идеология и культура периода Гражданской войны и «военного коммунизма»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9938C8">
        <w:rPr>
          <w:rFonts w:ascii="Times New Roman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Советский Союз в 1920–1930-е гг.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 xml:space="preserve">СССР в годы нэпа. 1921–1928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Тамбовщине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, в Поволжье и др.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Кронштадтское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9938C8">
        <w:rPr>
          <w:rFonts w:ascii="Times New Roman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Предпосылки и значение образования СССР. Принятие Конституции СССР 1924 г. </w:t>
      </w:r>
      <w:r w:rsidRPr="009938C8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коренизации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» и борьба по вопросу о национальном строительстве.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9938C8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9938C8">
        <w:rPr>
          <w:rFonts w:ascii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Сельскохозяйственные коммуны, артели 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ТОЗы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 Отходничество. Сдача земли в аренду.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Советский Союз в 1929–1941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9938C8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Днепрострой</w:t>
      </w:r>
      <w:proofErr w:type="spellEnd"/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Турксиб</w:t>
      </w:r>
      <w:proofErr w:type="spellEnd"/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 xml:space="preserve">. Строительство Московского метрополитена. </w:t>
      </w: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9938C8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9938C8">
        <w:rPr>
          <w:rFonts w:ascii="Times New Roman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9938C8">
        <w:rPr>
          <w:rFonts w:ascii="Times New Roman" w:hAnsi="Times New Roman" w:cs="Times New Roman"/>
          <w:i/>
          <w:sz w:val="24"/>
          <w:szCs w:val="24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Обновленческое движение в церкви. Положение нехристианских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конфессий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Наркомпроса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 Рабфаки.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9938C8">
        <w:rPr>
          <w:rFonts w:ascii="Times New Roman" w:hAnsi="Times New Roman" w:cs="Times New Roman"/>
          <w:i/>
          <w:sz w:val="24"/>
          <w:szCs w:val="24"/>
        </w:rPr>
        <w:t>Рабселькоры. Развитие спорта.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Культурная революция. От обязательного начального образования – к массовой средней школе. </w:t>
      </w:r>
      <w:r w:rsidRPr="009938C8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9938C8">
        <w:rPr>
          <w:rFonts w:ascii="Times New Roman" w:hAnsi="Times New Roman" w:cs="Times New Roman"/>
          <w:sz w:val="24"/>
          <w:szCs w:val="24"/>
        </w:rPr>
        <w:t>Наука в 1930-е гг.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9938C8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9938C8">
        <w:rPr>
          <w:rFonts w:ascii="Times New Roman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9938C8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, Западной Украины и Западной Белоруссии.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Катынская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трагедия.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1920–1930-е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Великая Отечественная война. 1941–1945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9938C8">
        <w:rPr>
          <w:rFonts w:ascii="Times New Roman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Создание дивизий народного ополчения.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9938C8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9938C8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9938C8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9938C8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9938C8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9938C8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Обоянью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. Переход советских войск в наступление. Итоги и значение Курской </w:t>
      </w: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9938C8">
        <w:rPr>
          <w:rFonts w:ascii="Times New Roman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9938C8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9938C8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9938C8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9938C8">
        <w:rPr>
          <w:rFonts w:ascii="Times New Roman" w:hAnsi="Times New Roman" w:cs="Times New Roman"/>
          <w:i/>
          <w:sz w:val="24"/>
          <w:szCs w:val="24"/>
        </w:rPr>
        <w:t>Избрание на патриарший престол митрополита Сергия (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Страгородского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) в 1943 г. Патриотическое служение представителей религиозных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конфессий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 Культурные и научные связи с союзниками.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9938C8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Висло-Одерская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операция. Капитуляция Германии. </w:t>
      </w:r>
      <w:r w:rsidRPr="009938C8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9938C8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9938C8">
        <w:rPr>
          <w:rFonts w:ascii="Times New Roman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9938C8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армии. </w:t>
      </w:r>
      <w:r w:rsidRPr="009938C8">
        <w:rPr>
          <w:rFonts w:ascii="Times New Roman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Истоки «холодной войны».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Апогей и кризис советской системы. 1945–1991 гг.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«Поздний сталинизм» (1945–1953)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Эйфория Победы. Разруха. Обострение жилищной проблемы. Демобилизация армии. Социальная адаптация </w:t>
      </w:r>
      <w:r w:rsidRPr="009938C8">
        <w:rPr>
          <w:rFonts w:ascii="Times New Roman" w:hAnsi="Times New Roman" w:cs="Times New Roman"/>
          <w:i/>
          <w:sz w:val="24"/>
          <w:szCs w:val="24"/>
        </w:rPr>
        <w:lastRenderedPageBreak/>
        <w:t>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9938C8">
        <w:rPr>
          <w:rFonts w:ascii="Times New Roman" w:hAnsi="Times New Roman" w:cs="Times New Roman"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Репарации, их размеры и значение для экономики.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9938C8">
        <w:rPr>
          <w:rFonts w:ascii="Times New Roman" w:hAnsi="Times New Roman" w:cs="Times New Roman"/>
          <w:i/>
          <w:sz w:val="24"/>
          <w:szCs w:val="24"/>
        </w:rPr>
        <w:t>Т.Д. Лысенко и «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лысенковщина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Коминформбюро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И.В. Сталин </w:t>
      </w:r>
      <w:r w:rsidRPr="009938C8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«Оттепель»: середина 1950-х – первая половина 1960-х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9938C8">
        <w:rPr>
          <w:rFonts w:ascii="Times New Roman" w:hAnsi="Times New Roman" w:cs="Times New Roman"/>
          <w:i/>
          <w:sz w:val="24"/>
          <w:szCs w:val="24"/>
        </w:rPr>
        <w:t>Реакция на доклад Хрущева в стране и мире.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Частичная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: содержание и противоречия.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Внутрипартийная демократизация.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9938C8">
        <w:rPr>
          <w:rFonts w:ascii="Times New Roman" w:hAnsi="Times New Roman" w:cs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Поэтические вечера в Политехническом музее. Образование и наука.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Приоткрытие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«железного занавеса».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Всемирный фестиваль молодежи и студентов 1957 г. </w:t>
      </w:r>
      <w:r w:rsidRPr="009938C8">
        <w:rPr>
          <w:rFonts w:ascii="Times New Roman" w:hAnsi="Times New Roman" w:cs="Times New Roman"/>
          <w:i/>
          <w:sz w:val="24"/>
          <w:szCs w:val="24"/>
        </w:rPr>
        <w:t>Популярные формы досуга. Развитие внутреннего и международного туризма.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Учреждение Московского кинофестиваля. </w:t>
      </w:r>
      <w:r w:rsidRPr="009938C8">
        <w:rPr>
          <w:rFonts w:ascii="Times New Roman" w:hAnsi="Times New Roman" w:cs="Times New Roman"/>
          <w:i/>
          <w:sz w:val="24"/>
          <w:szCs w:val="24"/>
        </w:rPr>
        <w:t>Роль телевидения в жизни общества. Легитимация моды и попытки создания «советской моды».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Неофициальная культура. Неформальные формы общественной жизни: «кафе» и «кухни».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9938C8">
        <w:rPr>
          <w:rFonts w:ascii="Times New Roman" w:hAnsi="Times New Roman" w:cs="Times New Roman"/>
          <w:i/>
          <w:sz w:val="24"/>
          <w:szCs w:val="24"/>
        </w:rPr>
        <w:t>Самиздат и «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тамиздат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9938C8">
        <w:rPr>
          <w:rFonts w:ascii="Times New Roman" w:hAnsi="Times New Roman" w:cs="Times New Roman"/>
          <w:i/>
          <w:sz w:val="24"/>
          <w:szCs w:val="24"/>
        </w:rPr>
        <w:t>Перемены в научно-технической политике.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Востребованность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научного и инженерного труда. Расширение системы ведомственных НИИ.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ХХII Съезд КПСС и программа построения коммунизма в СССР. Воспитание «нового человека». </w:t>
      </w:r>
      <w:r w:rsidRPr="009938C8">
        <w:rPr>
          <w:rFonts w:ascii="Times New Roman" w:hAnsi="Times New Roman" w:cs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Массовое жилищное строительство. «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Хрущевки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</w:t>
      </w: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кризис 1962 г.).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Новочеркасские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события.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Смещение Н.С. Хрущева и приход к власти Л.И. Брежнева. </w:t>
      </w:r>
      <w:r w:rsidRPr="009938C8">
        <w:rPr>
          <w:rFonts w:ascii="Times New Roman" w:hAnsi="Times New Roman" w:cs="Times New Roman"/>
          <w:i/>
          <w:sz w:val="24"/>
          <w:szCs w:val="24"/>
        </w:rPr>
        <w:t>Оценка Хрущева и его реформ современниками и историками.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1953–1964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Советское общество в середине 1960-х – начале 1980-х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Десталинизация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ресталинизация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Экономические реформы 1960-х гг. Новые ориентиры аграрной политики. «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9938C8">
        <w:rPr>
          <w:rFonts w:ascii="Times New Roman" w:hAnsi="Times New Roman" w:cs="Times New Roman"/>
          <w:i/>
          <w:sz w:val="24"/>
          <w:szCs w:val="24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Несуны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». Потребительские тенденции в советском обществе. Дефицит и очереди.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9938C8">
        <w:rPr>
          <w:rFonts w:ascii="Times New Roman" w:hAnsi="Times New Roman" w:cs="Times New Roman"/>
          <w:i/>
          <w:sz w:val="24"/>
          <w:szCs w:val="24"/>
        </w:rPr>
        <w:t>Неформалы (КСП, движение КВН и др.)</w:t>
      </w:r>
      <w:r w:rsidRPr="009938C8">
        <w:rPr>
          <w:rFonts w:ascii="Times New Roman" w:hAnsi="Times New Roman" w:cs="Times New Roman"/>
          <w:sz w:val="24"/>
          <w:szCs w:val="24"/>
        </w:rPr>
        <w:t xml:space="preserve">. Диссидентский вызов. Первые правозащитные выступления.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А.Д. Сахаров и А.И. Солженицын.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Религиозные искания. Национальные движения.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z w:val="24"/>
          <w:szCs w:val="24"/>
        </w:rPr>
        <w:t>Борьба с инакомыслием. Судебные процессы. Цензура и самиздат.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9938C8">
        <w:rPr>
          <w:rFonts w:ascii="Times New Roman" w:hAnsi="Times New Roman" w:cs="Times New Roman"/>
          <w:i/>
          <w:sz w:val="24"/>
          <w:szCs w:val="24"/>
        </w:rPr>
        <w:t>«Доктрина Брежнева».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9938C8">
        <w:rPr>
          <w:rFonts w:ascii="Times New Roman" w:hAnsi="Times New Roman" w:cs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Л.И. Брежнев в оценках современников и историков.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1964–1985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Политика «перестройки». Распад СССР (1985–1991)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9938C8">
        <w:rPr>
          <w:rFonts w:ascii="Times New Roman" w:hAnsi="Times New Roman" w:cs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</w:t>
      </w: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цензуры. Общественные настроения и дискуссии в обществе. Отказ от догматизма в идеологии.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Концепция социализма «с человеческим лицом». Вторая волна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десталинизации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9938C8">
        <w:rPr>
          <w:rFonts w:ascii="Times New Roman" w:hAnsi="Times New Roman" w:cs="Times New Roman"/>
          <w:i/>
          <w:sz w:val="24"/>
          <w:szCs w:val="24"/>
        </w:rPr>
        <w:t>Ситуация на Северном Кавказе.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9938C8">
        <w:rPr>
          <w:rFonts w:ascii="Times New Roman" w:hAnsi="Times New Roman" w:cs="Times New Roman"/>
          <w:i/>
          <w:sz w:val="24"/>
          <w:szCs w:val="24"/>
        </w:rPr>
        <w:t>План «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автономизации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» – предоставления автономиям статуса союзных республик.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Ново-Огаревский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9938C8">
        <w:rPr>
          <w:rFonts w:ascii="Times New Roman" w:hAnsi="Times New Roman" w:cs="Times New Roman"/>
          <w:i/>
          <w:sz w:val="24"/>
          <w:szCs w:val="24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9938C8">
        <w:rPr>
          <w:rFonts w:ascii="Times New Roman" w:hAnsi="Times New Roman" w:cs="Times New Roman"/>
          <w:i/>
          <w:sz w:val="24"/>
          <w:szCs w:val="24"/>
        </w:rPr>
        <w:t>Референдум о независимости Украины.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Оформление фактического распада СССР и создание СНГ (Беловежское 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Алма-Атинское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соглашения). </w:t>
      </w:r>
      <w:r w:rsidRPr="009938C8">
        <w:rPr>
          <w:rFonts w:ascii="Times New Roman" w:hAnsi="Times New Roman" w:cs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М.С. Горбачев </w:t>
      </w:r>
      <w:r w:rsidRPr="009938C8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1985–1991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Российская Федерация в 1992–2012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Становление новой России (1992–1999)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9938C8">
        <w:rPr>
          <w:rFonts w:ascii="Times New Roman" w:hAnsi="Times New Roman" w:cs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Правительство реформаторов во главе с Е.Т. Гайдаром. </w:t>
      </w: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Начало радикальных экономических преобразований. Либерализация цен. «Шоковая терапия».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приватизация.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Долларизация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9938C8">
        <w:rPr>
          <w:rFonts w:ascii="Times New Roman" w:hAnsi="Times New Roman" w:cs="Times New Roman"/>
          <w:i/>
          <w:sz w:val="24"/>
          <w:szCs w:val="24"/>
        </w:rPr>
        <w:t>Решение Конституционного суда РФ по «делу КПСС».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9938C8">
        <w:rPr>
          <w:rFonts w:ascii="Times New Roman" w:hAnsi="Times New Roman" w:cs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9938C8">
        <w:rPr>
          <w:rFonts w:ascii="Times New Roman" w:hAnsi="Times New Roman" w:cs="Times New Roman"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Трагические события осени 1993 г. в Москве. </w:t>
      </w:r>
      <w:r w:rsidRPr="009938C8">
        <w:rPr>
          <w:rFonts w:ascii="Times New Roman" w:hAnsi="Times New Roman" w:cs="Times New Roman"/>
          <w:i/>
          <w:sz w:val="24"/>
          <w:szCs w:val="24"/>
        </w:rPr>
        <w:t>Обстрел Белого дома. Последующее решение об амнистии участников октябрьских событий 1993 г.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9938C8">
        <w:rPr>
          <w:rFonts w:ascii="Times New Roman" w:hAnsi="Times New Roman" w:cs="Times New Roman"/>
          <w:i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9938C8">
        <w:rPr>
          <w:rFonts w:ascii="Times New Roman" w:hAnsi="Times New Roman" w:cs="Times New Roman"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Взаимоотношения Центра и субъектов Федерации. </w:t>
      </w:r>
      <w:r w:rsidRPr="009938C8">
        <w:rPr>
          <w:rFonts w:ascii="Times New Roman" w:hAnsi="Times New Roman" w:cs="Times New Roman"/>
          <w:i/>
          <w:sz w:val="24"/>
          <w:szCs w:val="24"/>
        </w:rPr>
        <w:t>Опасность исламского фундаментализма.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деиндустриализации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9938C8">
        <w:rPr>
          <w:rFonts w:ascii="Times New Roman" w:hAnsi="Times New Roman" w:cs="Times New Roman"/>
          <w:i/>
          <w:sz w:val="24"/>
          <w:szCs w:val="24"/>
        </w:rPr>
        <w:t>Вывод денежных активов из страны.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9938C8">
        <w:rPr>
          <w:rFonts w:ascii="Times New Roman" w:hAnsi="Times New Roman" w:cs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9938C8">
        <w:rPr>
          <w:rFonts w:ascii="Times New Roman" w:hAnsi="Times New Roman" w:cs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Кризис центральной власти. Президентские выборы 1996 г.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Политтехнологии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Семибанкирщина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». «Олигархический» капитализм. </w:t>
      </w:r>
      <w:r w:rsidRPr="009938C8">
        <w:rPr>
          <w:rFonts w:ascii="Times New Roman" w:hAnsi="Times New Roman" w:cs="Times New Roman"/>
          <w:i/>
          <w:sz w:val="24"/>
          <w:szCs w:val="24"/>
        </w:rPr>
        <w:t>Правительства В.С. Черномырдина и Е.М. Примакова.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9938C8" w:rsidRPr="009938C8" w:rsidRDefault="009938C8" w:rsidP="009938C8">
      <w:pPr>
        <w:pStyle w:val="Default"/>
        <w:jc w:val="both"/>
      </w:pPr>
      <w:r w:rsidRPr="009938C8">
        <w:t xml:space="preserve">Б.Н. Ельцин </w:t>
      </w:r>
      <w:r w:rsidRPr="009938C8">
        <w:rPr>
          <w:shd w:val="clear" w:color="auto" w:fill="FFFFFF"/>
        </w:rPr>
        <w:t>в оценках современников и историков.</w:t>
      </w:r>
      <w:r w:rsidRPr="009938C8">
        <w:t xml:space="preserve"> Опасность фальсификации прошлого России в современных условиях. Фальсификация новейшей истории России – угроза национальной безопасности страны.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1992–1999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>Россия в 2000-е: вызовы времени и задачи модернизации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9938C8">
        <w:rPr>
          <w:rFonts w:ascii="Times New Roman" w:hAnsi="Times New Roman" w:cs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9938C8">
        <w:rPr>
          <w:rFonts w:ascii="Times New Roman" w:hAnsi="Times New Roman" w:cs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Снижение средней продолжительности жизни и тенденции </w:t>
      </w:r>
      <w:proofErr w:type="spellStart"/>
      <w:r w:rsidRPr="009938C8">
        <w:rPr>
          <w:rFonts w:ascii="Times New Roman" w:hAnsi="Times New Roman" w:cs="Times New Roman"/>
          <w:i/>
          <w:spacing w:val="-4"/>
          <w:sz w:val="24"/>
          <w:szCs w:val="24"/>
        </w:rPr>
        <w:t>депопуляции</w:t>
      </w:r>
      <w:proofErr w:type="spellEnd"/>
      <w:r w:rsidRPr="009938C8">
        <w:rPr>
          <w:rFonts w:ascii="Times New Roman" w:hAnsi="Times New Roman" w:cs="Times New Roman"/>
          <w:i/>
          <w:spacing w:val="-4"/>
          <w:sz w:val="24"/>
          <w:szCs w:val="24"/>
        </w:rPr>
        <w:t>. Государственные программы демографического возрождения России.</w:t>
      </w:r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/>
          <w:spacing w:val="-4"/>
          <w:sz w:val="24"/>
          <w:szCs w:val="24"/>
        </w:rPr>
        <w:t>Разработка семейной политики и меры по поощрению рождаемости. Пропаганда спорта и здорового образа жизни.</w:t>
      </w:r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 Олимпийские и </w:t>
      </w:r>
      <w:proofErr w:type="spellStart"/>
      <w:r w:rsidRPr="009938C8">
        <w:rPr>
          <w:rFonts w:ascii="Times New Roman" w:hAnsi="Times New Roman" w:cs="Times New Roman"/>
          <w:spacing w:val="-4"/>
          <w:sz w:val="24"/>
          <w:szCs w:val="24"/>
        </w:rPr>
        <w:t>паралимпийские</w:t>
      </w:r>
      <w:proofErr w:type="spellEnd"/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 зимние игры 2014 г. в Сочи. </w:t>
      </w:r>
      <w:r w:rsidRPr="009938C8">
        <w:rPr>
          <w:rFonts w:ascii="Times New Roman" w:hAnsi="Times New Roman" w:cs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Модернизация бытовой сферы. </w:t>
      </w:r>
      <w:r w:rsidRPr="009938C8">
        <w:rPr>
          <w:rFonts w:ascii="Times New Roman" w:hAnsi="Times New Roman" w:cs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Центробежные и партнерские тенденции в СНГ. СНГ 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ЕврАзЭС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>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9938C8">
        <w:rPr>
          <w:rFonts w:ascii="Times New Roman" w:hAnsi="Times New Roman" w:cs="Times New Roman"/>
          <w:i/>
          <w:sz w:val="24"/>
          <w:szCs w:val="24"/>
        </w:rPr>
        <w:t>Деятельность «большой двадцатки». Переговоры о вступлении в ВТО. Дальневосточное и другие направления политики России.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9938C8">
        <w:rPr>
          <w:rFonts w:ascii="Times New Roman" w:hAnsi="Times New Roman" w:cs="Times New Roman"/>
          <w:i/>
          <w:sz w:val="24"/>
          <w:szCs w:val="24"/>
        </w:rPr>
        <w:t>невостребованность</w:t>
      </w:r>
      <w:proofErr w:type="spellEnd"/>
      <w:r w:rsidRPr="009938C8">
        <w:rPr>
          <w:rFonts w:ascii="Times New Roman" w:hAnsi="Times New Roman" w:cs="Times New Roman"/>
          <w:i/>
          <w:sz w:val="24"/>
          <w:szCs w:val="24"/>
        </w:rPr>
        <w:t xml:space="preserve"> результатов их открытий.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Религиозные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и повышение их роли в жизни страны. </w:t>
      </w:r>
      <w:r w:rsidRPr="009938C8">
        <w:rPr>
          <w:rFonts w:ascii="Times New Roman" w:hAnsi="Times New Roman" w:cs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38C8">
        <w:rPr>
          <w:rFonts w:ascii="Times New Roman" w:hAnsi="Times New Roman" w:cs="Times New Roman"/>
          <w:i/>
          <w:sz w:val="24"/>
          <w:szCs w:val="24"/>
        </w:rPr>
        <w:t>Наш край в 2000–2012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История. Россия до 1914 г.  ( 11 класс)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От Древней Руси к Российскому государству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Введение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>Восточная Европа в середине I тыс. н.э.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Взаимодействие кочевого и оседлого мира в эпоху переселения народов. </w:t>
      </w:r>
      <w:r w:rsidRPr="009938C8">
        <w:rPr>
          <w:rFonts w:ascii="Times New Roman" w:hAnsi="Times New Roman" w:cs="Times New Roman"/>
          <w:i/>
          <w:sz w:val="24"/>
          <w:szCs w:val="24"/>
        </w:rPr>
        <w:t>Дискуссии о славянской прародине и происхождении славян.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оседи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восточных славян.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Образование государства Русь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Норманнский фактор в образовании европейских государств. Предпосылки и особенности формирования государства Русь.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Дискуссии о происхождении Древнерусского государства. </w:t>
      </w:r>
      <w:r w:rsidRPr="009938C8">
        <w:rPr>
          <w:rFonts w:ascii="Times New Roman" w:hAnsi="Times New Roman" w:cs="Times New Roman"/>
          <w:sz w:val="24"/>
          <w:szCs w:val="24"/>
        </w:rPr>
        <w:t>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Русь в конце X – начале XII 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Место и роль Руси в Европе. Расцвет Русского государства. </w:t>
      </w:r>
      <w:r w:rsidRPr="009938C8">
        <w:rPr>
          <w:rFonts w:ascii="Times New Roman" w:hAnsi="Times New Roman" w:cs="Times New Roman"/>
          <w:sz w:val="24"/>
          <w:szCs w:val="24"/>
        </w:rPr>
        <w:t>Политический строй. Органы власти и управления. Внутриполитическое развитие. Ярослав Мудрый. Владимир Мономах.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 Древнерусское право: «Русская Правда», церковные уставы. </w:t>
      </w:r>
      <w:r w:rsidRPr="009938C8">
        <w:rPr>
          <w:rFonts w:ascii="Times New Roman" w:hAnsi="Times New Roman" w:cs="Times New Roman"/>
          <w:sz w:val="24"/>
          <w:szCs w:val="24"/>
        </w:rPr>
        <w:t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Русь в середине XII – начале XIII 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Причины, особенности и последствия политической раздробленности на Руси.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</w:t>
      </w:r>
      <w:r w:rsidRPr="0099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земель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самостоятельных государств.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Дискуссии о путях и центрах объединения русских земель.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Изменения в политическом строе.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Эволюция общественного строя и права. </w:t>
      </w:r>
      <w:r w:rsidRPr="009938C8">
        <w:rPr>
          <w:rFonts w:ascii="Times New Roman" w:hAnsi="Times New Roman" w:cs="Times New Roman"/>
          <w:sz w:val="24"/>
          <w:szCs w:val="24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русской культуры: формирование региональных центров. Летописание и его центры. «Слово о полку Игореве». </w:t>
      </w:r>
      <w:r w:rsidRPr="009938C8">
        <w:rPr>
          <w:rFonts w:ascii="Times New Roman" w:hAnsi="Times New Roman" w:cs="Times New Roman"/>
          <w:sz w:val="24"/>
          <w:szCs w:val="24"/>
        </w:rPr>
        <w:t>Развитие местных художественных школ и складывание общерусского художественного стиля.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Русские земли в середине XIII – XIV 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Монгольской державы. Чингисхан и его завоевания. </w:t>
      </w:r>
      <w:r w:rsidRPr="009938C8">
        <w:rPr>
          <w:rFonts w:ascii="Times New Roman" w:hAnsi="Times New Roman" w:cs="Times New Roman"/>
          <w:sz w:val="24"/>
          <w:szCs w:val="24"/>
        </w:rPr>
        <w:t xml:space="preserve">Русские земли в составе Золотой Орды.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9938C8">
        <w:rPr>
          <w:rFonts w:ascii="Times New Roman" w:hAnsi="Times New Roman" w:cs="Times New Roman"/>
          <w:color w:val="000000"/>
          <w:sz w:val="24"/>
          <w:szCs w:val="24"/>
        </w:rPr>
        <w:t>Калита</w:t>
      </w:r>
      <w:proofErr w:type="spellEnd"/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  <w:r w:rsidRPr="009938C8">
        <w:rPr>
          <w:rFonts w:ascii="Times New Roman" w:hAnsi="Times New Roman" w:cs="Times New Roman"/>
          <w:sz w:val="24"/>
          <w:szCs w:val="24"/>
        </w:rPr>
        <w:t xml:space="preserve">Русская православная церковь в условиях ордынского господства. Сергий Радонежский. Культурное пространство.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>Летописание. «Слово о погибели Русской земли». «</w:t>
      </w:r>
      <w:proofErr w:type="spellStart"/>
      <w:r w:rsidRPr="009938C8">
        <w:rPr>
          <w:rFonts w:ascii="Times New Roman" w:hAnsi="Times New Roman" w:cs="Times New Roman"/>
          <w:color w:val="000000"/>
          <w:sz w:val="24"/>
          <w:szCs w:val="24"/>
        </w:rPr>
        <w:t>Задонщина</w:t>
      </w:r>
      <w:proofErr w:type="spellEnd"/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». Жития. Архитектура и живопись. Феофан Грек. Андрей Рублев. </w:t>
      </w:r>
      <w:r w:rsidRPr="009938C8">
        <w:rPr>
          <w:rFonts w:ascii="Times New Roman" w:hAnsi="Times New Roman" w:cs="Times New Roman"/>
          <w:sz w:val="24"/>
          <w:szCs w:val="24"/>
        </w:rPr>
        <w:t xml:space="preserve">Ордынское влияние на развитие культуры и повседневную жизнь в русских землях.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>Формирование единого Русского государства в XV веке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Политическая карта Европы и русских земель в начале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</w:t>
      </w:r>
      <w:r w:rsidRPr="009938C8">
        <w:rPr>
          <w:rFonts w:ascii="Times New Roman" w:hAnsi="Times New Roman" w:cs="Times New Roman"/>
          <w:sz w:val="24"/>
          <w:szCs w:val="24"/>
        </w:rPr>
        <w:t xml:space="preserve">Характер экономического развития русских земель. Падение Византии и установление автокефалии Русской православной церкви. </w:t>
      </w:r>
      <w:r w:rsidRPr="009938C8">
        <w:rPr>
          <w:rFonts w:ascii="Times New Roman" w:hAnsi="Times New Roman" w:cs="Times New Roman"/>
          <w:iCs/>
          <w:sz w:val="24"/>
          <w:szCs w:val="24"/>
        </w:rPr>
        <w:t>Возникновение ересей.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Иосифляне 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. «Москва — Третий Рим».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международных связей Московского государства. Культурное пространство единого Русского государства. </w:t>
      </w:r>
      <w:r w:rsidRPr="009938C8">
        <w:rPr>
          <w:rFonts w:ascii="Times New Roman" w:hAnsi="Times New Roman" w:cs="Times New Roman"/>
          <w:sz w:val="24"/>
          <w:szCs w:val="24"/>
        </w:rPr>
        <w:t>Повседневная жизнь.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Россия в XVI–XVII веках: от Великого княжества к Царству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Россия в XVI веке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Социально-экономическое и политическое развитие. Иван IV Грозный. Установление царской власти </w:t>
      </w:r>
      <w:r w:rsidRPr="009938C8">
        <w:rPr>
          <w:rFonts w:ascii="Times New Roman" w:hAnsi="Times New Roman" w:cs="Times New Roman"/>
          <w:i/>
          <w:sz w:val="24"/>
          <w:szCs w:val="24"/>
        </w:rPr>
        <w:t>и ее сакрализация в общественном сознании</w:t>
      </w:r>
      <w:r w:rsidRPr="009938C8">
        <w:rPr>
          <w:rFonts w:ascii="Times New Roman" w:hAnsi="Times New Roman" w:cs="Times New Roman"/>
          <w:sz w:val="24"/>
          <w:szCs w:val="24"/>
        </w:rPr>
        <w:t xml:space="preserve">. Избранная рада. Реформы 1550-х гг. и их значение. Стоглавый собор. Земские соборы. Опричнина: причины, сущность, последствия. </w:t>
      </w:r>
      <w:r w:rsidRPr="009938C8">
        <w:rPr>
          <w:rFonts w:ascii="Times New Roman" w:hAnsi="Times New Roman" w:cs="Times New Roman"/>
          <w:i/>
          <w:sz w:val="24"/>
          <w:szCs w:val="24"/>
        </w:rPr>
        <w:t>Дискуссия о характере опричнины и ее роли в истории России.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Россия в конце XVI в. Царь Федор Иванович. Учреждение патриаршества. Дальнейшее закрепощение крестьян.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Культура Московской Руси в XVI в.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Устное народное творчество.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Начало книгопечатания (И. Федоров) и его влияние на общество. Публицистика.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Исторические повести.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Зодчество (шатровые храмы). Живопись (Дионисий). «Домострой»: патриархальные традиции в быте и нравах.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Смута в России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Россия в XVII веке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Территория и хозяйство России в первой половине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Россия в конце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направления внешней политики России во второй половине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Освободительная война 1648–1654 гг. под руковод</w:t>
      </w:r>
      <w:r w:rsidRPr="009938C8">
        <w:rPr>
          <w:rFonts w:ascii="Times New Roman" w:hAnsi="Times New Roman" w:cs="Times New Roman"/>
          <w:sz w:val="24"/>
          <w:szCs w:val="24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Завершение присоединения Сибири.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Культура России в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38C8">
        <w:rPr>
          <w:rFonts w:ascii="Times New Roman" w:hAnsi="Times New Roman" w:cs="Times New Roman"/>
          <w:sz w:val="24"/>
          <w:szCs w:val="24"/>
        </w:rPr>
        <w:t>V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38C8">
        <w:rPr>
          <w:rFonts w:ascii="Times New Roman" w:hAnsi="Times New Roman" w:cs="Times New Roman"/>
          <w:sz w:val="24"/>
          <w:szCs w:val="24"/>
        </w:rPr>
        <w:t xml:space="preserve"> в. Обмирщение культуры. </w:t>
      </w:r>
      <w:r w:rsidRPr="009938C8">
        <w:rPr>
          <w:rFonts w:ascii="Times New Roman" w:hAnsi="Times New Roman" w:cs="Times New Roman"/>
          <w:iCs/>
          <w:sz w:val="24"/>
          <w:szCs w:val="24"/>
        </w:rPr>
        <w:t>Быт и нравы допетровской Руси.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Cs/>
          <w:sz w:val="24"/>
          <w:szCs w:val="24"/>
        </w:rPr>
        <w:t>Расширение культурных связей с Западной Европой.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Славяно-греко-латинская академия. Русские землепроходцы. </w:t>
      </w:r>
      <w:r w:rsidRPr="009938C8">
        <w:rPr>
          <w:rFonts w:ascii="Times New Roman" w:hAnsi="Times New Roman" w:cs="Times New Roman"/>
          <w:iCs/>
          <w:sz w:val="24"/>
          <w:szCs w:val="24"/>
        </w:rPr>
        <w:t>Последние летописи.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Новые жанры в литературе. «Дивное узорочье» в зодчестве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Московское барокко.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Ушаков. Парсуна.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9938C8">
        <w:rPr>
          <w:rFonts w:ascii="Times New Roman" w:hAnsi="Times New Roman" w:cs="Times New Roman"/>
          <w:kern w:val="36"/>
          <w:sz w:val="24"/>
          <w:szCs w:val="24"/>
        </w:rPr>
        <w:t>Россия в конце XVII – XVIII веке: от Царства к Империи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Россия в эпоху преобразований Петра I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в. Внешняя политика России в первой четверти XVIII 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После Петра Великого: эпоха «дворцовых переворотов»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9938C8">
        <w:rPr>
          <w:rFonts w:ascii="Times New Roman" w:hAnsi="Times New Roman" w:cs="Times New Roman"/>
          <w:spacing w:val="-1"/>
          <w:sz w:val="24"/>
          <w:szCs w:val="24"/>
        </w:rPr>
        <w:t xml:space="preserve">Усиление роли гвардии. </w:t>
      </w:r>
      <w:r w:rsidRPr="009938C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Внутренняя и внешняя политика в </w:t>
      </w:r>
      <w:r w:rsidRPr="009938C8">
        <w:rPr>
          <w:rFonts w:ascii="Times New Roman" w:hAnsi="Times New Roman" w:cs="Times New Roman"/>
          <w:sz w:val="24"/>
          <w:szCs w:val="24"/>
        </w:rPr>
        <w:t>1725–1762 гг.</w:t>
      </w:r>
      <w:r w:rsidRPr="009938C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sz w:val="24"/>
          <w:szCs w:val="24"/>
        </w:rPr>
        <w:t>Расширение привилегий дворян</w:t>
      </w:r>
      <w:r w:rsidRPr="009938C8">
        <w:rPr>
          <w:rFonts w:ascii="Times New Roman" w:hAnsi="Times New Roman" w:cs="Times New Roman"/>
          <w:spacing w:val="-4"/>
          <w:sz w:val="24"/>
          <w:szCs w:val="24"/>
        </w:rPr>
        <w:t xml:space="preserve">ства. </w:t>
      </w:r>
      <w:r w:rsidRPr="009938C8">
        <w:rPr>
          <w:rFonts w:ascii="Times New Roman" w:hAnsi="Times New Roman" w:cs="Times New Roman"/>
          <w:spacing w:val="-1"/>
          <w:sz w:val="24"/>
          <w:szCs w:val="24"/>
        </w:rPr>
        <w:t xml:space="preserve">Манифест о вольности дворянства. </w:t>
      </w:r>
      <w:r w:rsidRPr="009938C8">
        <w:rPr>
          <w:rFonts w:ascii="Times New Roman" w:hAnsi="Times New Roman" w:cs="Times New Roman"/>
          <w:sz w:val="24"/>
          <w:szCs w:val="24"/>
        </w:rPr>
        <w:t xml:space="preserve">Экономическая и финансовая политика. </w:t>
      </w:r>
      <w:r w:rsidRPr="009938C8">
        <w:rPr>
          <w:rFonts w:ascii="Times New Roman" w:hAnsi="Times New Roman" w:cs="Times New Roman"/>
          <w:iCs/>
          <w:spacing w:val="5"/>
          <w:sz w:val="24"/>
          <w:szCs w:val="24"/>
        </w:rPr>
        <w:t>Национальная и религиозная политика. Внешняя политика</w:t>
      </w:r>
      <w:r w:rsidRPr="009938C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в </w:t>
      </w:r>
      <w:r w:rsidRPr="009938C8">
        <w:rPr>
          <w:rFonts w:ascii="Times New Roman" w:hAnsi="Times New Roman" w:cs="Times New Roman"/>
          <w:sz w:val="24"/>
          <w:szCs w:val="24"/>
        </w:rPr>
        <w:t>1725–1762 гг.</w:t>
      </w:r>
      <w:r w:rsidRPr="009938C8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sz w:val="24"/>
          <w:szCs w:val="24"/>
        </w:rPr>
        <w:t xml:space="preserve">Россия в Семилетней войне 1756–1762 гг.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Россия в 1760–1790-е. Правление Екатерины II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9938C8">
        <w:rPr>
          <w:rFonts w:ascii="Times New Roman" w:hAnsi="Times New Roman" w:cs="Times New Roman"/>
          <w:iCs/>
          <w:sz w:val="24"/>
          <w:szCs w:val="24"/>
        </w:rPr>
        <w:t>Предпринимательство.</w:t>
      </w:r>
      <w:r w:rsidRPr="009938C8">
        <w:rPr>
          <w:rFonts w:ascii="Times New Roman" w:hAnsi="Times New Roman" w:cs="Times New Roman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Cs/>
          <w:sz w:val="24"/>
          <w:szCs w:val="24"/>
        </w:rPr>
        <w:t>Рост помещичьего землевладения.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России в разделах Речи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>. Россия и Великая французская революция. Русское военное искусство.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Россия при Павле I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порядка </w:t>
      </w:r>
      <w:r w:rsidRPr="009938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престолонаследия.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Ограничение дворянских привилегий. </w:t>
      </w:r>
      <w:r w:rsidRPr="009938C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Ставка на мелкопоместное дворянство. Полити</w:t>
      </w:r>
      <w:r w:rsidRPr="009938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 в отношении крестьян. Комиссия для составления законов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империи. Репрессивная политика. </w:t>
      </w:r>
      <w:r w:rsidRPr="009938C8">
        <w:rPr>
          <w:rFonts w:ascii="Times New Roman" w:hAnsi="Times New Roman" w:cs="Times New Roman"/>
          <w:iCs/>
          <w:color w:val="000000"/>
          <w:sz w:val="24"/>
          <w:szCs w:val="24"/>
        </w:rPr>
        <w:t>Внешняя</w:t>
      </w:r>
      <w:r w:rsidRPr="0099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политика Павла </w:t>
      </w:r>
      <w:r w:rsidRPr="009938C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Pr="009938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9938C8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 w:rsidRPr="009938C8">
        <w:rPr>
          <w:rFonts w:ascii="Times New Roman" w:hAnsi="Times New Roman" w:cs="Times New Roman"/>
          <w:iCs/>
          <w:color w:val="000000"/>
          <w:sz w:val="24"/>
          <w:szCs w:val="24"/>
        </w:rPr>
        <w:t>Заговор 11 марта 1801 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Культурное пространство Российской империи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iCs/>
          <w:sz w:val="24"/>
          <w:szCs w:val="24"/>
        </w:rPr>
        <w:t>Век Просвещения.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Российская Империя в XIX – начале XX века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Российская империя в первой половине XIX в.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Россия в начале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мир 1807 г. и его последствия. Континентальная блокада. Присоединение к России Финляндии.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Бухарестский мир с Турцией.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Влияние Отечественной войны 1812 г. на общественную мысль и национальное самосознание. Народная память о войне 1812 г.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Правление Николая I. Преобразование и укрепление роли государственного аппарата.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Отделение. Кодификация законов. Политика в области просвещения. Польское восстание 1830–1831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Канкрина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>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8C8">
        <w:rPr>
          <w:rFonts w:ascii="Times New Roman" w:hAnsi="Times New Roman" w:cs="Times New Roman"/>
          <w:sz w:val="24"/>
          <w:szCs w:val="24"/>
        </w:rPr>
        <w:t>Славянофилы (И.С. и К.С. Аксаковы, И.В. и П.В. Киреевские, А.С. Хомяков, Ю.Ф. Самарин и др.) и западники (К.Д. 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>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Географические экспедиции, их участники.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Национальные корни отечественной культуры и западные влияния.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О.А. Кипренский, В.А. 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Тропинин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и др.). Архитектура: стили, зодчие и их произведения.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Вклад российской культуры первой половины XIX в. в мировую культуру.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Российская империя во второй половине XIX в.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938C8">
        <w:rPr>
          <w:rFonts w:ascii="Times New Roman" w:hAnsi="Times New Roman" w:cs="Times New Roman"/>
          <w:spacing w:val="-4"/>
          <w:sz w:val="24"/>
          <w:szCs w:val="24"/>
        </w:rPr>
        <w:lastRenderedPageBreak/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Начало рабочего движения.</w:t>
      </w:r>
      <w:r w:rsidRPr="009938C8">
        <w:rPr>
          <w:rFonts w:ascii="Times New Roman" w:hAnsi="Times New Roman" w:cs="Times New Roman"/>
          <w:sz w:val="24"/>
          <w:szCs w:val="24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Внутренняя политика самодержавия в конце 1870-х – 1890-е гг. Кризис самодержавия на рубеже 70–80-х гг. </w:t>
      </w:r>
      <w:r w:rsidRPr="009938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938C8">
        <w:rPr>
          <w:rFonts w:ascii="Times New Roman" w:hAnsi="Times New Roman" w:cs="Times New Roman"/>
          <w:sz w:val="24"/>
          <w:szCs w:val="24"/>
        </w:rPr>
        <w:t xml:space="preserve"> в. Политический террор. Политика лавирования. Начало царствования Александра III. 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Бунге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>, С.Ю. Витте). Разработка рабочего законодательства. Национальная политика.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 xml:space="preserve">Россия в международных отношениях конца XIX в. </w:t>
      </w:r>
      <w:r w:rsidRPr="009938C8">
        <w:rPr>
          <w:rFonts w:ascii="Times New Roman" w:hAnsi="Times New Roman" w:cs="Times New Roman"/>
          <w:sz w:val="24"/>
          <w:szCs w:val="24"/>
        </w:rPr>
        <w:t>Сближение России и Франции в 1890-х 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Расширение издательского дела.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Место российской культуры в мировой культуре XIX в.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Российская империя в начале XX в.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Особенности промышленного и аграрного развития России на рубеже XIX–XX вв.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Политика модернизации «сверху».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С.Ю. Витте. Государственный капитализм. Формирование монополий. Иностранный капитал в России. </w:t>
      </w:r>
      <w:r w:rsidRPr="009938C8">
        <w:rPr>
          <w:rFonts w:ascii="Times New Roman" w:hAnsi="Times New Roman" w:cs="Times New Roman"/>
          <w:i/>
          <w:sz w:val="24"/>
          <w:szCs w:val="24"/>
        </w:rPr>
        <w:t xml:space="preserve">Дискуссия о месте России в мировой экономике начала ХХ в. </w:t>
      </w:r>
      <w:r w:rsidRPr="009938C8">
        <w:rPr>
          <w:rFonts w:ascii="Times New Roman" w:hAnsi="Times New Roman" w:cs="Times New Roman"/>
          <w:sz w:val="24"/>
          <w:szCs w:val="24"/>
        </w:rPr>
        <w:t>Аграрный вопрос. Российское общество в начале XX в.: социальная структура, положение основных групп населения.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Политическое развитие России в начале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Русско-японская война 1904–1905 гг.: планы сторон, основные сражения. 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 xml:space="preserve"> мир. Воздействие войны на общественную и политическую жизнь страны.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Общественное движение в России в начале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Рабочее движение.</w:t>
      </w:r>
      <w:r w:rsidRPr="009938C8">
        <w:rPr>
          <w:rFonts w:ascii="Times New Roman" w:hAnsi="Times New Roman" w:cs="Times New Roman"/>
          <w:sz w:val="24"/>
          <w:szCs w:val="24"/>
        </w:rPr>
        <w:t xml:space="preserve"> «Полицейский социализм».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 Милюков, А.И. </w:t>
      </w:r>
      <w:proofErr w:type="spellStart"/>
      <w:r w:rsidRPr="009938C8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9938C8">
        <w:rPr>
          <w:rFonts w:ascii="Times New Roman" w:hAnsi="Times New Roman" w:cs="Times New Roman"/>
          <w:sz w:val="24"/>
          <w:szCs w:val="24"/>
        </w:rPr>
        <w:t>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lastRenderedPageBreak/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38C8">
        <w:rPr>
          <w:rFonts w:ascii="Times New Roman" w:hAnsi="Times New Roman" w:cs="Times New Roman"/>
          <w:sz w:val="24"/>
          <w:szCs w:val="24"/>
        </w:rPr>
        <w:t xml:space="preserve">Культура России в начале XX в. Открытия российских ученых в науке и технике.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Русская философия: поиски общественного идеала.</w:t>
      </w:r>
      <w:r w:rsidRPr="009938C8">
        <w:rPr>
          <w:rFonts w:ascii="Times New Roman" w:hAnsi="Times New Roman" w:cs="Times New Roman"/>
          <w:sz w:val="24"/>
          <w:szCs w:val="24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шаги российского кинематографа. </w:t>
      </w:r>
      <w:r w:rsidRPr="009938C8">
        <w:rPr>
          <w:rFonts w:ascii="Times New Roman" w:hAnsi="Times New Roman" w:cs="Times New Roman"/>
          <w:i/>
          <w:iCs/>
          <w:sz w:val="24"/>
          <w:szCs w:val="24"/>
        </w:rPr>
        <w:t>Российская культура начала XX в. — составная часть мировой культуры.</w:t>
      </w:r>
    </w:p>
    <w:p w:rsidR="009938C8" w:rsidRPr="009938C8" w:rsidRDefault="009938C8" w:rsidP="009938C8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938C8" w:rsidRPr="009938C8" w:rsidRDefault="009938C8" w:rsidP="009938C8">
      <w:pPr>
        <w:pStyle w:val="Default"/>
        <w:jc w:val="both"/>
        <w:rPr>
          <w:b/>
          <w:u w:val="single"/>
        </w:rPr>
      </w:pPr>
      <w:r w:rsidRPr="009938C8">
        <w:rPr>
          <w:b/>
          <w:u w:val="single"/>
        </w:rPr>
        <w:t>Согласно изменениям, внесённым в федеральный компонент государственных образовательных стандартов среднего (полного)  общего образования (Приказ Министерства образования Российской Федерации от 24.01.2012 г. № 39) позиция «Предмет отечественной истории» дополнена абзацем следующего содержания:</w:t>
      </w:r>
      <w:r w:rsidRPr="009938C8">
        <w:t xml:space="preserve"> </w:t>
      </w:r>
      <w:r w:rsidRPr="009938C8">
        <w:rPr>
          <w:b/>
        </w:rPr>
        <w:t>Интерпретации и фальсификации истории России</w:t>
      </w:r>
      <w:r w:rsidRPr="009938C8">
        <w:rPr>
          <w:b/>
          <w:u w:val="single"/>
        </w:rPr>
        <w:t>; позиция «Российская Федерация (1991 – 2012 гг.) дополнена абзацем следующего содержания: Опасность фальсификации прошлого России в современных условиях. Фальсификация новейшей истории России – угроза национальной безопасности страны.</w:t>
      </w:r>
    </w:p>
    <w:p w:rsidR="009938C8" w:rsidRPr="009938C8" w:rsidRDefault="009938C8" w:rsidP="0099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9938C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Система распределения учебного материала и учебного времени для X-XI классов:</w:t>
      </w:r>
    </w:p>
    <w:p w:rsidR="009938C8" w:rsidRDefault="009938C8" w:rsidP="00993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430C" w:rsidRDefault="00E0430C" w:rsidP="00E04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0C">
        <w:rPr>
          <w:rFonts w:ascii="Times New Roman" w:hAnsi="Times New Roman" w:cs="Times New Roman"/>
          <w:b/>
          <w:sz w:val="28"/>
          <w:szCs w:val="28"/>
        </w:rPr>
        <w:t>Тематическое  планирование с определением основных видов учебной деятельности</w:t>
      </w:r>
    </w:p>
    <w:tbl>
      <w:tblPr>
        <w:tblW w:w="15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2552"/>
        <w:gridCol w:w="1134"/>
        <w:gridCol w:w="6946"/>
        <w:gridCol w:w="5103"/>
      </w:tblGrid>
      <w:tr w:rsidR="00E0430C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Название темы (раздела)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Необходимое количество часов для ее изучения </w:t>
            </w: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/>
                <w:sz w:val="24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Планируемый результат</w:t>
            </w: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454BB3" w:rsidRDefault="00E0430C" w:rsidP="00E516EF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0110">
              <w:rPr>
                <w:rFonts w:ascii="Times New Roman" w:eastAsia="Times New Roman" w:hAnsi="Times New Roman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1C0BA7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</w:t>
            </w: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Учащиеся должны научиться: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Знать историческую обусловленность современных общественных процессов.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Уметь устанавливать причинно-следственные связи между явлениями.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hAnsi="Times New Roman" w:cs="Times New Roman"/>
                <w:sz w:val="20"/>
                <w:lang w:val="ru-RU"/>
              </w:rPr>
              <w:t>Различать в исторической информации факты и мнения, исторические описания и исторические объяснения.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Получить возможность научиться: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Давать самостоятельную оценку историческим явлениям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Работать с исторической картой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- составлять  устный  рассказ.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Работать   со   справочным аппаратом книги.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1C0BA7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011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Межвоенный период (1918–1939)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1C0BA7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Нарастание агрессии в мире. Агрессия Японии против Китая в 1931–1933 гг. </w:t>
            </w: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cr/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Научится: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Знать историческую обусловленность современных общественных процессов.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Уметь выделять основные факты, процессы и явления, характеризующие целостность и системность всемирной истории.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Уметь устанавливать причинно-следственные связи между явлениями.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Получит возможность научиться: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• давать сопоставительную характеристику политического устройства государства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• сравнивать свидетельства различных исторических источников, выявляя в них общее и различия;</w:t>
            </w:r>
          </w:p>
          <w:p w:rsidR="00E0430C" w:rsidRPr="001C0BA7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• работать   со   справочным аппаратом книги.</w:t>
            </w:r>
          </w:p>
        </w:tc>
      </w:tr>
      <w:tr w:rsidR="00E0430C" w:rsidRPr="00454BB3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842023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011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Вторая мировая война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</w:t>
            </w: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океане. Тегеранская конференция. «Большая тройка». Каирская декларация. Роспуск Коминтерна.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Научится: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Знать историческую обусловленность современных общественных процессов.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Уметь выделять основные факты, процессы и явления, характеризующие целостность и системность всемирной истории.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Уметь устанавливать причинно-следственные связи между явлениями.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hAnsi="Times New Roman" w:cs="Times New Roman"/>
                <w:sz w:val="20"/>
                <w:lang w:val="ru-RU"/>
              </w:rPr>
              <w:t xml:space="preserve">Становление гражданского общества. Философско-мировоззренческие основы идеологии </w:t>
            </w: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 Систематизировать материал в виде таблицы.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Получат возможность научиться: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сравнивать свидетельства различных исторических </w:t>
            </w: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источников, выявляя в них общее и различия;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работать   со   справочным аппаратом книги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давать самостоятельную оценку историческим явлениям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работать с исторической картой</w:t>
            </w:r>
          </w:p>
          <w:p w:rsidR="00E0430C" w:rsidRPr="00C65A12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842023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011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Соревнование социальных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Гражданская война в Китае. Образование КНР. Война в Корее. Национально-освободительные и коммунистические движения в Юго-Восточной Азии. </w:t>
            </w: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Индокитайские войны. Поражение США и их союзников в Индокитае. Советско-китайский конфликт.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«Разрядка»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Европе. Ввод советских войск в Афганистан. Возвращение к политике «холодной войны».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</w:t>
            </w: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Диктатуры и демократизация в Южной Америке. Революции и гражданские войны в Центральной Америке.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Научатся: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Называть условия соревнования социальных систем.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раскрывать характерные черты новой американской нации.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Получат возможность научиться:</w:t>
            </w:r>
          </w:p>
          <w:p w:rsidR="00E0430C" w:rsidRPr="00BE75BD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BE2C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Россия в годы великих потрясений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C977F4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</w:t>
            </w:r>
            <w:r w:rsidRPr="006850E0">
              <w:rPr>
                <w:rFonts w:ascii="Times New Roman" w:hAnsi="Times New Roman" w:cs="Times New Roman"/>
              </w:rPr>
              <w:lastRenderedPageBreak/>
              <w:t xml:space="preserve">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Распутинщина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десакрализация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</w:t>
            </w:r>
            <w:r w:rsidRPr="006850E0">
              <w:rPr>
                <w:rFonts w:ascii="Times New Roman" w:hAnsi="Times New Roman" w:cs="Times New Roman"/>
              </w:rPr>
              <w:lastRenderedPageBreak/>
              <w:t>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Комуч</w:t>
            </w:r>
            <w:proofErr w:type="spellEnd"/>
            <w:r w:rsidRPr="006850E0">
              <w:rPr>
                <w:rFonts w:ascii="Times New Roman" w:hAnsi="Times New Roman" w:cs="Times New Roman"/>
              </w:rPr>
      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      </w:r>
            <w:proofErr w:type="spellStart"/>
            <w:r w:rsidRPr="006850E0">
              <w:rPr>
                <w:rFonts w:ascii="Times New Roman" w:hAnsi="Times New Roman" w:cs="Times New Roman"/>
              </w:rPr>
              <w:t>Главкизм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». </w:t>
            </w:r>
            <w:r w:rsidRPr="006850E0">
              <w:rPr>
                <w:rFonts w:ascii="Times New Roman" w:hAnsi="Times New Roman" w:cs="Times New Roman"/>
              </w:rPr>
              <w:lastRenderedPageBreak/>
              <w:t xml:space="preserve">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hAnsi="Times New Roman" w:cs="Times New Roman"/>
                <w:sz w:val="20"/>
                <w:lang w:val="ru-RU"/>
              </w:rPr>
              <w:t>Наш край в годы революции и Гражданской войны.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Научатся:</w:t>
            </w:r>
          </w:p>
          <w:p w:rsidR="00E0430C" w:rsidRPr="006850E0" w:rsidRDefault="00E0430C" w:rsidP="00E516EF">
            <w:pPr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Знать приоритетные на</w:t>
            </w:r>
            <w:r w:rsidRPr="006850E0">
              <w:rPr>
                <w:rFonts w:ascii="Times New Roman" w:hAnsi="Times New Roman" w:cs="Times New Roman"/>
              </w:rPr>
              <w:softHyphen/>
              <w:t>правления внешней по</w:t>
            </w:r>
            <w:r w:rsidRPr="006850E0">
              <w:rPr>
                <w:rFonts w:ascii="Times New Roman" w:hAnsi="Times New Roman" w:cs="Times New Roman"/>
              </w:rPr>
              <w:softHyphen/>
              <w:t>литики России в начале XX века, пони</w:t>
            </w:r>
            <w:r w:rsidRPr="006850E0">
              <w:rPr>
                <w:rFonts w:ascii="Times New Roman" w:hAnsi="Times New Roman" w:cs="Times New Roman"/>
              </w:rPr>
              <w:softHyphen/>
              <w:t xml:space="preserve">мать ее задачи, способы их реализации. Дискуссии о месте и роли революционных преобразований большевиков в истории России. Экономическая </w:t>
            </w:r>
            <w:r w:rsidRPr="006850E0">
              <w:rPr>
                <w:rFonts w:ascii="Times New Roman" w:hAnsi="Times New Roman" w:cs="Times New Roman"/>
              </w:rPr>
              <w:lastRenderedPageBreak/>
              <w:t>политика советской власти. Эскалация насилия в годы Гражданской войны..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устанавливать причинно-следственные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связи, выявление исторической закономерности.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Роль личности в истории.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Умение кратко и развернуто давать ответы, оперировать понятиями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выбирать главное при составлении хронологической таблицы.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Видеть причинно-следственные связи.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Сравнивать особенности развития русской культуры в разные периоды истории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Описывать быт русских людей; использовать иллюстрации при рассказе о жизни людей.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Получат возможность научиться: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преобразовывать извлечённую информацию в соответствии с зада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нием (выделять главное, сравни</w:t>
            </w: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вать, выражать свое отношение) и представлять её в виде письменного текста</w:t>
            </w: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BE2C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СССР в 1920-1930-х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>Тамбовщине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, в Поволжье и др.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Кронштадтское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коренизации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ТОЗы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Отходничество. Сдача земли в аренду.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 xml:space="preserve">ее трагические последствия. «Раскулачивание». Сопротивление крестьян. Становление колхозного строя.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Днепрострой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Турксиб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 xml:space="preserve">движение в церкви. Положение нехристианских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конфессий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Наркомпроса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 xml:space="preserve">хозяйства колхозников.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Научатся: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устанавливать причинно-следственные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связи, выявление исторической закономерности.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Роль личности в истории.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Умение кратко и развернуто давать ответы, оперировать понятиями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Уметь выбирать главное при составлении хронологической таблицы.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Видеть причинно-следственные связи.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Получат возможность научиться: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преобразовывать извлечённую информацию в соответствии с заданием (выделять главное, сравни-вать, выражать свое отношение) и представлять её в виде письменного текста</w:t>
            </w: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BE2C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Великая Отечественная война 1941-1945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 xml:space="preserve">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Обоянью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>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Страгородского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) в 1943 г. Патриотическое служение представителей религиозных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конфессий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Висло-Одерская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 xml:space="preserve">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Квантунской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E0430C" w:rsidRPr="006850E0" w:rsidRDefault="00E0430C" w:rsidP="00E516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>Наш край в годы Великой Отечественной войны.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Научатся: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устанавливать причинно-следственные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связи, выявление исторической закономерности.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Роль личности в истории.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Умение кратко и развернуто давать ответы, оперировать понятиями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выбирать главное при составлении хронологической таблицы.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Видеть причинно-следственные связи.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Получат возможность научиться: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преобразовывать извлечённую информацию в </w:t>
            </w: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соответствии с заданием (выделять главное, сравни-вать, выражать свое отношение) и представлять её в виде письменного текста</w:t>
            </w: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136E8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Апогей и кризис советской системы в 1945-1991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</w:t>
            </w:r>
            <w:r w:rsidRPr="006850E0">
              <w:rPr>
                <w:rFonts w:ascii="Times New Roman" w:hAnsi="Times New Roman" w:cs="Times New Roman"/>
              </w:rPr>
              <w:lastRenderedPageBreak/>
              <w:t>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      </w:r>
            <w:proofErr w:type="spellStart"/>
            <w:r w:rsidRPr="006850E0">
              <w:rPr>
                <w:rFonts w:ascii="Times New Roman" w:hAnsi="Times New Roman" w:cs="Times New Roman"/>
              </w:rPr>
              <w:t>лысенковщина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Коминформбюро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. Организация Североатлантического договора (НАТО). Создание Организации Варшавского договора. Война в Корее.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И.В. Сталин в оценках современников и историков.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десталинизация</w:t>
            </w:r>
            <w:proofErr w:type="spellEnd"/>
            <w:r w:rsidRPr="006850E0">
              <w:rPr>
                <w:rFonts w:ascii="Times New Roman" w:hAnsi="Times New Roman" w:cs="Times New Roman"/>
              </w:rPr>
      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 Культурное пространство и повседневная жизнь. Изменение </w:t>
            </w:r>
            <w:r w:rsidRPr="006850E0">
              <w:rPr>
                <w:rFonts w:ascii="Times New Roman" w:hAnsi="Times New Roman" w:cs="Times New Roman"/>
              </w:rPr>
              <w:lastRenderedPageBreak/>
              <w:t xml:space="preserve">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Приоткрытие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      </w:r>
            <w:proofErr w:type="spellStart"/>
            <w:r w:rsidRPr="006850E0">
              <w:rPr>
                <w:rFonts w:ascii="Times New Roman" w:hAnsi="Times New Roman" w:cs="Times New Roman"/>
              </w:rPr>
              <w:t>тамиздат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».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      </w:r>
            <w:proofErr w:type="spellStart"/>
            <w:r w:rsidRPr="006850E0">
              <w:rPr>
                <w:rFonts w:ascii="Times New Roman" w:hAnsi="Times New Roman" w:cs="Times New Roman"/>
              </w:rPr>
              <w:t>Хрущевки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». Рост доходов населения и дефицит товаров народного </w:t>
            </w:r>
            <w:r w:rsidRPr="006850E0">
              <w:rPr>
                <w:rFonts w:ascii="Times New Roman" w:hAnsi="Times New Roman" w:cs="Times New Roman"/>
              </w:rPr>
              <w:lastRenderedPageBreak/>
              <w:t xml:space="preserve">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кризис 1962 г.).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Новочеркасские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Десталинизация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850E0">
              <w:rPr>
                <w:rFonts w:ascii="Times New Roman" w:hAnsi="Times New Roman" w:cs="Times New Roman"/>
              </w:rPr>
              <w:t>ресталинизация</w:t>
            </w:r>
            <w:proofErr w:type="spellEnd"/>
            <w:r w:rsidRPr="006850E0">
              <w:rPr>
                <w:rFonts w:ascii="Times New Roman" w:hAnsi="Times New Roman" w:cs="Times New Roman"/>
              </w:rPr>
              <w:t>. Экономические реформы 1960-х гг. Новые ориентиры аграрной политики. «</w:t>
            </w:r>
            <w:proofErr w:type="spellStart"/>
            <w:r w:rsidRPr="006850E0">
              <w:rPr>
                <w:rFonts w:ascii="Times New Roman" w:hAnsi="Times New Roman" w:cs="Times New Roman"/>
              </w:rPr>
              <w:t>Косыгинская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</w:t>
            </w:r>
            <w:r w:rsidRPr="006850E0">
              <w:rPr>
                <w:rFonts w:ascii="Times New Roman" w:hAnsi="Times New Roman" w:cs="Times New Roman"/>
              </w:rPr>
              <w:lastRenderedPageBreak/>
              <w:t>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6850E0">
              <w:rPr>
                <w:rFonts w:ascii="Times New Roman" w:hAnsi="Times New Roman" w:cs="Times New Roman"/>
              </w:rPr>
              <w:t>Несуны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». Потребительские тенденции в советском обществе. Дефицит и очереди.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</w:t>
            </w:r>
            <w:r w:rsidRPr="006850E0">
              <w:rPr>
                <w:rFonts w:ascii="Times New Roman" w:hAnsi="Times New Roman" w:cs="Times New Roman"/>
              </w:rPr>
              <w:lastRenderedPageBreak/>
              <w:t xml:space="preserve">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десталинизации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lastRenderedPageBreak/>
      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</w:t>
            </w:r>
            <w:proofErr w:type="spellStart"/>
            <w:r w:rsidRPr="006850E0">
              <w:rPr>
                <w:rFonts w:ascii="Times New Roman" w:hAnsi="Times New Roman" w:cs="Times New Roman"/>
              </w:rPr>
              <w:t>автономизации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» – предоставления автономиям статуса союзных республик.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Ново-Огаревский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      </w:r>
            <w:proofErr w:type="spellStart"/>
            <w:r w:rsidRPr="006850E0">
              <w:rPr>
                <w:rFonts w:ascii="Times New Roman" w:hAnsi="Times New Roman" w:cs="Times New Roman"/>
              </w:rPr>
              <w:t>Радикализация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общественных настроений. Забастовочное движение. Новый этап в государственно-конфессиональных отношениях.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</w:t>
            </w:r>
            <w:proofErr w:type="spellStart"/>
            <w:r w:rsidRPr="006850E0">
              <w:rPr>
                <w:rFonts w:ascii="Times New Roman" w:hAnsi="Times New Roman" w:cs="Times New Roman"/>
              </w:rPr>
              <w:t>Алма-Атинское</w:t>
            </w:r>
            <w:proofErr w:type="spellEnd"/>
            <w:r w:rsidRPr="006850E0">
              <w:rPr>
                <w:rFonts w:ascii="Times New Roman" w:hAnsi="Times New Roman" w:cs="Times New Roman"/>
              </w:rPr>
              <w:t xml:space="preserve">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</w:rPr>
            </w:pPr>
            <w:r w:rsidRPr="006850E0">
              <w:rPr>
                <w:rFonts w:ascii="Times New Roman" w:hAnsi="Times New Roman" w:cs="Times New Roman"/>
              </w:rPr>
              <w:t>М.С. Горбачев в оценках современников и историков.</w:t>
            </w:r>
          </w:p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50E0">
              <w:rPr>
                <w:rFonts w:ascii="Times New Roman" w:hAnsi="Times New Roman" w:cs="Times New Roman"/>
                <w:sz w:val="20"/>
                <w:lang w:val="ru-RU"/>
              </w:rPr>
              <w:t>Наш край в 1985–1991 гг.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Научатся: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устанавливать причинно-следственные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связи, выявление исторической закономерности.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Роль личности в истории.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Умение кратко и развернуто давать ответы, оперировать понятиями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выбирать главное при составлении хронологической таблицы.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Видеть причинно-следственные связи.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Получат возможность научиться: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</w:t>
            </w: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вопросы, высказывать собственную точку зрения</w:t>
            </w:r>
          </w:p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преобразовывать извлечённую информацию в соответствии с заданием (выделять главное, сравнивать, выражать своеотношение) и представлять её в виде письменного текста</w:t>
            </w:r>
          </w:p>
        </w:tc>
      </w:tr>
      <w:tr w:rsidR="00E0430C" w:rsidRPr="005604CB" w:rsidTr="00E043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136E8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Default="00307E56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Ваучерная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приватизация.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Долларизация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 xml:space="preserve">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деиндустриализации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Политтехнологии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Семибанкирщина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>Б.Н. Ельцин в оценках современников и историков.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>Наш край в 1992–1999 гг.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депопуляции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паралимпийские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</w:t>
            </w:r>
            <w:r w:rsidRPr="006850E0">
              <w:rPr>
                <w:rFonts w:ascii="Times New Roman" w:hAnsi="Times New Roman" w:cs="Times New Roman"/>
                <w:color w:val="000000"/>
              </w:rPr>
              <w:lastRenderedPageBreak/>
              <w:t xml:space="preserve">государством вопроса о социальной ответственности бизнеса.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ЕврАзЭС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      </w:r>
          </w:p>
          <w:p w:rsidR="00E0430C" w:rsidRPr="006850E0" w:rsidRDefault="00E0430C" w:rsidP="00E516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50E0">
              <w:rPr>
                <w:rFonts w:ascii="Times New Roman" w:hAnsi="Times New Roman" w:cs="Times New Roman"/>
                <w:color w:val="000000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невостребованность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результатов их открытий. Религиозные </w:t>
            </w:r>
            <w:proofErr w:type="spellStart"/>
            <w:r w:rsidRPr="006850E0">
              <w:rPr>
                <w:rFonts w:ascii="Times New Roman" w:hAnsi="Times New Roman" w:cs="Times New Roman"/>
                <w:color w:val="000000"/>
              </w:rPr>
              <w:t>конфессии</w:t>
            </w:r>
            <w:proofErr w:type="spellEnd"/>
            <w:r w:rsidRPr="006850E0">
              <w:rPr>
                <w:rFonts w:ascii="Times New Roman" w:hAnsi="Times New Roman" w:cs="Times New Roman"/>
                <w:color w:val="000000"/>
              </w:rPr>
              <w:t xml:space="preserve">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6850E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Наш край в 2000–2012 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Научатся: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устанавливать причинно-следственные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связи, выявление исторической закономерности.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Роль личности в истории.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Умение кратко и развернуто давать ответы, оперировать понятиями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Уметь выбирать главное при составлении хронологической таблицы.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Видеть причинно-следственные связи.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 xml:space="preserve">Получат возможность научиться: </w:t>
            </w:r>
          </w:p>
          <w:p w:rsidR="00E0430C" w:rsidRPr="006850E0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E0430C" w:rsidRDefault="00E0430C" w:rsidP="00E516EF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850E0">
              <w:rPr>
                <w:rFonts w:ascii="Times New Roman" w:eastAsia="Times New Roman" w:hAnsi="Times New Roman"/>
                <w:sz w:val="20"/>
                <w:lang w:val="ru-RU"/>
              </w:rPr>
              <w:t>преобразовывать извлечённую информацию в соответствии с заданием (выделять главное, сравни-вать, выражать своеотношение) и представлять её в виде письменного текста</w:t>
            </w:r>
          </w:p>
        </w:tc>
      </w:tr>
    </w:tbl>
    <w:p w:rsidR="00E0430C" w:rsidRPr="001C0BA7" w:rsidRDefault="00E0430C" w:rsidP="00E0430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E0430C" w:rsidRPr="001C0BA7" w:rsidRDefault="00E0430C" w:rsidP="00E0430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E0430C" w:rsidRPr="00E0430C" w:rsidRDefault="00E0430C" w:rsidP="00E04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0C" w:rsidRPr="00C1091E" w:rsidRDefault="00E0430C" w:rsidP="00E043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27AE6" w:rsidRDefault="00B27AE6"/>
    <w:p w:rsidR="00307E56" w:rsidRDefault="00307E56"/>
    <w:p w:rsidR="00307E56" w:rsidRDefault="00307E56"/>
    <w:p w:rsidR="00307E56" w:rsidRDefault="00307E56"/>
    <w:p w:rsidR="00307E56" w:rsidRDefault="004D07B1">
      <w:r>
        <w:rPr>
          <w:noProof/>
        </w:rPr>
        <w:drawing>
          <wp:inline distT="0" distB="0" distL="0" distR="0">
            <wp:extent cx="5943600" cy="1930400"/>
            <wp:effectExtent l="19050" t="0" r="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E56" w:rsidRDefault="00307E56"/>
    <w:p w:rsidR="00307E56" w:rsidRDefault="00307E56"/>
    <w:p w:rsidR="00307E56" w:rsidRDefault="00307E56"/>
    <w:p w:rsidR="00307E56" w:rsidRDefault="00307E56"/>
    <w:p w:rsidR="00307E56" w:rsidRDefault="00307E56"/>
    <w:p w:rsidR="00307E56" w:rsidRDefault="00307E56"/>
    <w:sectPr w:rsidR="00307E56" w:rsidSect="009938C8">
      <w:pgSz w:w="16838" w:h="11906" w:orient="landscape"/>
      <w:pgMar w:top="284" w:right="678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E0430C"/>
    <w:rsid w:val="00307E56"/>
    <w:rsid w:val="004A7615"/>
    <w:rsid w:val="004D07B1"/>
    <w:rsid w:val="007C4768"/>
    <w:rsid w:val="009938C8"/>
    <w:rsid w:val="00B27AE6"/>
    <w:rsid w:val="00E0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30C"/>
    <w:pPr>
      <w:spacing w:after="0" w:line="240" w:lineRule="auto"/>
    </w:pPr>
  </w:style>
  <w:style w:type="paragraph" w:customStyle="1" w:styleId="1">
    <w:name w:val="Обычный1"/>
    <w:basedOn w:val="a"/>
    <w:uiPriority w:val="99"/>
    <w:rsid w:val="00E0430C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2">
    <w:name w:val="Обычный2"/>
    <w:basedOn w:val="a"/>
    <w:rsid w:val="00E0430C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table" w:styleId="a4">
    <w:name w:val="Table Grid"/>
    <w:basedOn w:val="a1"/>
    <w:uiPriority w:val="59"/>
    <w:rsid w:val="0030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3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49</Pages>
  <Words>21398</Words>
  <Characters>121972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ADMIN</cp:lastModifiedBy>
  <cp:revision>4</cp:revision>
  <dcterms:created xsi:type="dcterms:W3CDTF">2019-09-18T07:50:00Z</dcterms:created>
  <dcterms:modified xsi:type="dcterms:W3CDTF">2019-12-22T15:13:00Z</dcterms:modified>
</cp:coreProperties>
</file>