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83BA9">
        <w:rPr>
          <w:rFonts w:ascii="Times New Roman" w:hAnsi="Times New Roman" w:cs="Times New Roman"/>
          <w:b/>
          <w:sz w:val="32"/>
          <w:szCs w:val="32"/>
        </w:rPr>
        <w:t>06.05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F83BA9" w:rsidRPr="00F83BA9">
        <w:rPr>
          <w:rFonts w:ascii="Times New Roman" w:eastAsia="Times New Roman" w:hAnsi="Times New Roman" w:cs="Times New Roman"/>
          <w:sz w:val="32"/>
          <w:szCs w:val="32"/>
        </w:rPr>
        <w:t>Фигуры героев-«</w:t>
      </w:r>
      <w:proofErr w:type="gramStart"/>
      <w:r w:rsidR="00F83BA9" w:rsidRPr="00F83BA9">
        <w:rPr>
          <w:rFonts w:ascii="Times New Roman" w:eastAsia="Times New Roman" w:hAnsi="Times New Roman" w:cs="Times New Roman"/>
          <w:sz w:val="32"/>
          <w:szCs w:val="32"/>
        </w:rPr>
        <w:t>недотеп</w:t>
      </w:r>
      <w:proofErr w:type="gramEnd"/>
      <w:r w:rsidR="00F83BA9" w:rsidRPr="00F83BA9">
        <w:rPr>
          <w:rFonts w:ascii="Times New Roman" w:eastAsia="Times New Roman" w:hAnsi="Times New Roman" w:cs="Times New Roman"/>
          <w:sz w:val="32"/>
          <w:szCs w:val="32"/>
        </w:rPr>
        <w:t>» и символический образ сада в комедии</w:t>
      </w:r>
      <w:r w:rsidR="00C97778" w:rsidRPr="00C97778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3BA9">
        <w:rPr>
          <w:rFonts w:ascii="Times New Roman" w:hAnsi="Times New Roman" w:cs="Times New Roman"/>
          <w:sz w:val="32"/>
          <w:szCs w:val="32"/>
        </w:rPr>
        <w:t>прочитать рассказ А.П.Чехова «Учитель словесности».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83BA9">
        <w:rPr>
          <w:rFonts w:ascii="Times New Roman" w:hAnsi="Times New Roman" w:cs="Times New Roman"/>
          <w:sz w:val="32"/>
          <w:szCs w:val="32"/>
        </w:rPr>
        <w:t>: 06.05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276224"/>
    <w:rsid w:val="00444523"/>
    <w:rsid w:val="004570AF"/>
    <w:rsid w:val="00606B6F"/>
    <w:rsid w:val="006B1092"/>
    <w:rsid w:val="006B7846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944D0"/>
    <w:rsid w:val="00DA0FB0"/>
    <w:rsid w:val="00E60C68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2020-04-13T07:42:00Z</dcterms:created>
  <dcterms:modified xsi:type="dcterms:W3CDTF">2020-05-01T07:19:00Z</dcterms:modified>
</cp:coreProperties>
</file>