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23" w:rsidRDefault="00897223" w:rsidP="0089722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897223" w:rsidRDefault="00897223" w:rsidP="0089722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11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0092">
        <w:rPr>
          <w:rFonts w:ascii="Times New Roman" w:hAnsi="Times New Roman" w:cs="Times New Roman"/>
          <w:b/>
          <w:sz w:val="32"/>
          <w:szCs w:val="32"/>
        </w:rPr>
        <w:t>русский язык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B700B4">
        <w:rPr>
          <w:rFonts w:ascii="Times New Roman" w:hAnsi="Times New Roman" w:cs="Times New Roman"/>
          <w:b/>
          <w:sz w:val="32"/>
          <w:szCs w:val="32"/>
        </w:rPr>
        <w:t>12</w:t>
      </w:r>
      <w:r w:rsidR="004E4E75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897223" w:rsidRPr="004E4E75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B700B4" w:rsidRPr="00B700B4">
        <w:rPr>
          <w:rFonts w:ascii="Times New Roman" w:hAnsi="Times New Roman" w:cs="Times New Roman"/>
          <w:color w:val="000000"/>
          <w:sz w:val="32"/>
          <w:szCs w:val="32"/>
        </w:rPr>
        <w:t>Орфографические и пунктуационные нормы</w:t>
      </w:r>
      <w:r w:rsidRPr="004E4E75">
        <w:rPr>
          <w:rFonts w:ascii="Times New Roman" w:hAnsi="Times New Roman" w:cs="Times New Roman"/>
          <w:sz w:val="32"/>
          <w:szCs w:val="32"/>
        </w:rPr>
        <w:t>».</w:t>
      </w:r>
    </w:p>
    <w:p w:rsidR="004E4E75" w:rsidRPr="004E4E75" w:rsidRDefault="00897223" w:rsidP="004E4E75">
      <w:pPr>
        <w:pStyle w:val="3"/>
        <w:shd w:val="clear" w:color="auto" w:fill="FFFFFF"/>
        <w:jc w:val="both"/>
        <w:rPr>
          <w:rFonts w:ascii="Verdana" w:hAnsi="Verdana"/>
          <w:color w:val="000000"/>
        </w:rPr>
      </w:pPr>
      <w:r>
        <w:rPr>
          <w:sz w:val="32"/>
          <w:szCs w:val="32"/>
        </w:rPr>
        <w:t>1.</w:t>
      </w:r>
      <w:r>
        <w:rPr>
          <w:sz w:val="32"/>
          <w:szCs w:val="32"/>
          <w:u w:val="single"/>
        </w:rPr>
        <w:t>Обязательно:</w:t>
      </w:r>
      <w:r>
        <w:rPr>
          <w:sz w:val="32"/>
          <w:szCs w:val="32"/>
        </w:rPr>
        <w:t xml:space="preserve"> на сайте СДАМ ГИА выполнить вари</w:t>
      </w:r>
      <w:r w:rsidR="00470092">
        <w:rPr>
          <w:sz w:val="32"/>
          <w:szCs w:val="32"/>
        </w:rPr>
        <w:t xml:space="preserve">ант по русскому языку № </w:t>
      </w:r>
      <w:r w:rsidR="004E4E75" w:rsidRPr="004E4E75">
        <w:rPr>
          <w:rFonts w:ascii="Verdana" w:hAnsi="Verdana"/>
          <w:color w:val="000000"/>
        </w:rPr>
        <w:t>16416674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4E4E75">
        <w:rPr>
          <w:rFonts w:ascii="Times New Roman" w:hAnsi="Times New Roman" w:cs="Times New Roman"/>
          <w:sz w:val="32"/>
          <w:szCs w:val="32"/>
        </w:rPr>
        <w:t>: 13.05</w:t>
      </w:r>
      <w:r w:rsidR="00470092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897223" w:rsidRDefault="00897223" w:rsidP="00897223"/>
    <w:p w:rsidR="00897223" w:rsidRDefault="00897223" w:rsidP="00897223"/>
    <w:p w:rsidR="00897223" w:rsidRDefault="00897223" w:rsidP="00897223"/>
    <w:p w:rsidR="009B44E5" w:rsidRDefault="009B44E5"/>
    <w:sectPr w:rsidR="009B44E5" w:rsidSect="00897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7223"/>
    <w:rsid w:val="00274CF1"/>
    <w:rsid w:val="00470092"/>
    <w:rsid w:val="004E4E75"/>
    <w:rsid w:val="005E6D73"/>
    <w:rsid w:val="00615B5A"/>
    <w:rsid w:val="00633057"/>
    <w:rsid w:val="00897223"/>
    <w:rsid w:val="00933BF4"/>
    <w:rsid w:val="009B44E5"/>
    <w:rsid w:val="009D6625"/>
    <w:rsid w:val="00B57B05"/>
    <w:rsid w:val="00B700B4"/>
    <w:rsid w:val="00BD6735"/>
    <w:rsid w:val="00C97018"/>
    <w:rsid w:val="00D517C6"/>
    <w:rsid w:val="00FF0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35"/>
  </w:style>
  <w:style w:type="paragraph" w:styleId="3">
    <w:name w:val="heading 3"/>
    <w:basedOn w:val="a"/>
    <w:link w:val="30"/>
    <w:uiPriority w:val="9"/>
    <w:qFormat/>
    <w:rsid w:val="004E4E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722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E4E7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2020-04-15T07:36:00Z</dcterms:created>
  <dcterms:modified xsi:type="dcterms:W3CDTF">2020-05-08T06:13:00Z</dcterms:modified>
</cp:coreProperties>
</file>