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42" w:rsidRDefault="00995E42" w:rsidP="00995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910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95E42" w:rsidRPr="001C170E" w:rsidRDefault="00995E42" w:rsidP="001C1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1C1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Дата: 17</w:t>
      </w:r>
      <w:r w:rsidRPr="00121910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995E42" w:rsidRPr="00121910" w:rsidRDefault="00995E42" w:rsidP="00995E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5E42" w:rsidRPr="009F26CA" w:rsidRDefault="001C170E" w:rsidP="00995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                                         </w:t>
      </w:r>
      <w:r w:rsidR="00995E42" w:rsidRPr="009F26CA"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 w:rsidR="00995E42" w:rsidRPr="009F26CA"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 w:rsidR="00995E42" w:rsidRPr="009F26C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95E42" w:rsidRDefault="00995E42" w:rsidP="00995E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95E42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We will have fun together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5E42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:rsidR="00995E42" w:rsidRDefault="00995E42" w:rsidP="00995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</w:t>
      </w:r>
      <w:r w:rsidR="00FC39B7">
        <w:rPr>
          <w:rFonts w:ascii="Times New Roman" w:hAnsi="Times New Roman" w:cs="Times New Roman"/>
          <w:sz w:val="24"/>
          <w:szCs w:val="24"/>
        </w:rPr>
        <w:t xml:space="preserve">: стр. 51 </w:t>
      </w:r>
      <w:proofErr w:type="spellStart"/>
      <w:proofErr w:type="gramStart"/>
      <w:r w:rsidR="00FC39B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FC39B7">
        <w:rPr>
          <w:rFonts w:ascii="Times New Roman" w:hAnsi="Times New Roman" w:cs="Times New Roman"/>
          <w:sz w:val="24"/>
          <w:szCs w:val="24"/>
        </w:rPr>
        <w:t xml:space="preserve"> 1 прочитать, прочитать правило на стр. 88 </w:t>
      </w:r>
      <w:r w:rsidR="00FC39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39B7" w:rsidRPr="00FC39B7">
        <w:rPr>
          <w:rFonts w:ascii="Times New Roman" w:hAnsi="Times New Roman" w:cs="Times New Roman"/>
          <w:sz w:val="24"/>
          <w:szCs w:val="24"/>
        </w:rPr>
        <w:t xml:space="preserve"> </w:t>
      </w:r>
      <w:r w:rsidR="00FC39B7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FC39B7" w:rsidRPr="00FC39B7">
        <w:rPr>
          <w:rFonts w:ascii="Times New Roman" w:hAnsi="Times New Roman" w:cs="Times New Roman"/>
          <w:sz w:val="24"/>
          <w:szCs w:val="24"/>
        </w:rPr>
        <w:t xml:space="preserve"> </w:t>
      </w:r>
      <w:r w:rsidR="00FC39B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FC39B7" w:rsidRPr="00F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B7">
        <w:rPr>
          <w:rFonts w:ascii="Times New Roman" w:hAnsi="Times New Roman" w:cs="Times New Roman"/>
          <w:sz w:val="24"/>
          <w:szCs w:val="24"/>
          <w:lang w:val="en-US"/>
        </w:rPr>
        <w:t>Tence</w:t>
      </w:r>
      <w:proofErr w:type="spellEnd"/>
      <w:r w:rsidR="00FC39B7" w:rsidRPr="00FC39B7">
        <w:rPr>
          <w:rFonts w:ascii="Times New Roman" w:hAnsi="Times New Roman" w:cs="Times New Roman"/>
          <w:sz w:val="24"/>
          <w:szCs w:val="24"/>
        </w:rPr>
        <w:t xml:space="preserve"> </w:t>
      </w:r>
      <w:r w:rsidR="00FC39B7">
        <w:rPr>
          <w:rFonts w:ascii="Times New Roman" w:hAnsi="Times New Roman" w:cs="Times New Roman"/>
          <w:sz w:val="24"/>
          <w:szCs w:val="24"/>
        </w:rPr>
        <w:t>(простое будущее время)</w:t>
      </w:r>
    </w:p>
    <w:p w:rsidR="00FC39B7" w:rsidRDefault="00FC39B7" w:rsidP="00995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 упражнение: </w:t>
      </w:r>
    </w:p>
    <w:p w:rsidR="00E422E5" w:rsidRDefault="00E422E5" w:rsidP="00995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2993" cy="3501958"/>
            <wp:effectExtent l="19050" t="0" r="0" b="0"/>
            <wp:docPr id="1" name="Рисунок 1" descr="C:\Users\1\Desktop\3 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 17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45" cy="350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E5" w:rsidRPr="00FC39B7" w:rsidRDefault="00E422E5" w:rsidP="00995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8984" cy="2198451"/>
            <wp:effectExtent l="19050" t="0" r="1216" b="0"/>
            <wp:docPr id="2" name="Рисунок 2" descr="C:\Users\1\Desktop\3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8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A4" w:rsidRPr="001C170E" w:rsidRDefault="001C170E">
      <w:pPr>
        <w:rPr>
          <w:sz w:val="26"/>
          <w:szCs w:val="26"/>
        </w:rPr>
      </w:pPr>
      <w:r w:rsidRPr="001C170E">
        <w:rPr>
          <w:sz w:val="26"/>
          <w:szCs w:val="26"/>
          <w:highlight w:val="yellow"/>
        </w:rPr>
        <w:t xml:space="preserve">Сдают: </w:t>
      </w:r>
      <w:proofErr w:type="spellStart"/>
      <w:r w:rsidRPr="001C170E">
        <w:rPr>
          <w:sz w:val="26"/>
          <w:szCs w:val="26"/>
          <w:highlight w:val="yellow"/>
        </w:rPr>
        <w:t>Балюк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Бровко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Градинаров</w:t>
      </w:r>
      <w:proofErr w:type="spellEnd"/>
      <w:r w:rsidRPr="001C170E">
        <w:rPr>
          <w:sz w:val="26"/>
          <w:szCs w:val="26"/>
          <w:highlight w:val="yellow"/>
        </w:rPr>
        <w:t xml:space="preserve">, Дмитриенко, Жуков М., Кириченко, </w:t>
      </w:r>
      <w:proofErr w:type="spellStart"/>
      <w:r w:rsidRPr="001C170E">
        <w:rPr>
          <w:sz w:val="26"/>
          <w:szCs w:val="26"/>
          <w:highlight w:val="yellow"/>
        </w:rPr>
        <w:t>Кудрявец</w:t>
      </w:r>
      <w:proofErr w:type="spellEnd"/>
      <w:r w:rsidRPr="001C170E">
        <w:rPr>
          <w:sz w:val="26"/>
          <w:szCs w:val="26"/>
          <w:highlight w:val="yellow"/>
        </w:rPr>
        <w:t xml:space="preserve">, Лях, </w:t>
      </w:r>
      <w:proofErr w:type="spellStart"/>
      <w:r w:rsidRPr="001C170E">
        <w:rPr>
          <w:sz w:val="26"/>
          <w:szCs w:val="26"/>
          <w:highlight w:val="yellow"/>
        </w:rPr>
        <w:t>Мамян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Мкртычан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Россейкин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Фурс</w:t>
      </w:r>
      <w:proofErr w:type="spellEnd"/>
      <w:r w:rsidRPr="001C170E">
        <w:rPr>
          <w:sz w:val="26"/>
          <w:szCs w:val="26"/>
          <w:highlight w:val="yellow"/>
        </w:rPr>
        <w:t>, Шамова. До 20.04 16.00 часов</w:t>
      </w:r>
    </w:p>
    <w:sectPr w:rsidR="003300A4" w:rsidRPr="001C170E" w:rsidSect="0033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5E42"/>
    <w:rsid w:val="001C170E"/>
    <w:rsid w:val="003300A4"/>
    <w:rsid w:val="00995E42"/>
    <w:rsid w:val="00E422E5"/>
    <w:rsid w:val="00FC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2020-04-16T12:59:00Z</dcterms:created>
  <dcterms:modified xsi:type="dcterms:W3CDTF">2020-04-16T13:53:00Z</dcterms:modified>
</cp:coreProperties>
</file>