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37123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37123">
        <w:rPr>
          <w:rFonts w:ascii="Times New Roman" w:hAnsi="Times New Roman" w:cs="Times New Roman"/>
          <w:b/>
          <w:sz w:val="32"/>
          <w:szCs w:val="32"/>
        </w:rPr>
        <w:t>12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37123">
        <w:rPr>
          <w:rFonts w:ascii="Times New Roman" w:hAnsi="Times New Roman" w:cs="Times New Roman"/>
          <w:sz w:val="32"/>
          <w:szCs w:val="32"/>
        </w:rPr>
        <w:t xml:space="preserve">  Повторение. Синтаксис и пунктуация. Словосочетание.</w:t>
      </w:r>
    </w:p>
    <w:p w:rsidR="00537123" w:rsidRDefault="00537123" w:rsidP="0053712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изученное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словосочетании: П. 6, 9, 10, 11, 12!!!</w:t>
      </w:r>
    </w:p>
    <w:p w:rsidR="009805D7" w:rsidRPr="00537123" w:rsidRDefault="00537123" w:rsidP="0053712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учебнике Сениной на стр. 103 – 105 прочитай теоретический материал о выполнении задания 4 ОГЭ.</w:t>
      </w:r>
      <w:r w:rsidR="00783B36" w:rsidRPr="005371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A8A"/>
    <w:multiLevelType w:val="hybridMultilevel"/>
    <w:tmpl w:val="FDF89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37123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50BF9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37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92C4-64F3-494C-A885-295C1D87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2020-05-11T05:51:00Z</dcterms:modified>
</cp:coreProperties>
</file>