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3" w:rsidRDefault="00846C53" w:rsidP="00846C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46C53" w:rsidRDefault="00846C53" w:rsidP="00846C5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русский язык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16.04.2020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Pr="00846C53">
        <w:rPr>
          <w:rFonts w:ascii="Times New Roman" w:hAnsi="Times New Roman" w:cs="Times New Roman"/>
          <w:sz w:val="32"/>
          <w:szCs w:val="32"/>
        </w:rPr>
        <w:t>Спряжение глаголов</w:t>
      </w:r>
      <w:r>
        <w:rPr>
          <w:sz w:val="32"/>
          <w:szCs w:val="32"/>
        </w:rPr>
        <w:t>».</w:t>
      </w:r>
    </w:p>
    <w:p w:rsidR="00846C53" w:rsidRDefault="00846C53" w:rsidP="00846C5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параграфы 118, 119 прочитать в учебнике, правила выучить,  выполнить письменно в тетрадях по русскому языку упр.669, 671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посмотреть видео урок </w:t>
      </w:r>
      <w:r w:rsidRPr="00846C53">
        <w:rPr>
          <w:rFonts w:ascii="Times New Roman" w:hAnsi="Times New Roman" w:cs="Times New Roman"/>
          <w:sz w:val="32"/>
          <w:szCs w:val="32"/>
        </w:rPr>
        <w:t>https://resh.edu.ru/subject/lesson/408/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16.04.2020 года до 14.00</w:t>
      </w:r>
    </w:p>
    <w:p w:rsidR="00846C53" w:rsidRDefault="00846C53" w:rsidP="00846C5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46C53" w:rsidRDefault="00846C53" w:rsidP="00846C53"/>
    <w:p w:rsidR="00846C53" w:rsidRDefault="00846C53" w:rsidP="00846C53"/>
    <w:p w:rsidR="00846C53" w:rsidRDefault="00846C53" w:rsidP="00846C53"/>
    <w:p w:rsidR="00846C53" w:rsidRDefault="00846C53" w:rsidP="00846C53"/>
    <w:p w:rsidR="00B245AC" w:rsidRDefault="00B245AC"/>
    <w:sectPr w:rsidR="00B245AC" w:rsidSect="00846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C53"/>
    <w:rsid w:val="00846C53"/>
    <w:rsid w:val="00B2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2020-04-15T06:54:00Z</dcterms:created>
  <dcterms:modified xsi:type="dcterms:W3CDTF">2020-04-15T07:02:00Z</dcterms:modified>
</cp:coreProperties>
</file>