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607A8">
        <w:rPr>
          <w:rFonts w:ascii="Times New Roman" w:hAnsi="Times New Roman" w:cs="Times New Roman"/>
          <w:sz w:val="24"/>
          <w:szCs w:val="24"/>
        </w:rPr>
        <w:t>12</w:t>
      </w:r>
      <w:r w:rsidR="002372DC">
        <w:rPr>
          <w:rFonts w:ascii="Times New Roman" w:hAnsi="Times New Roman" w:cs="Times New Roman"/>
          <w:sz w:val="24"/>
          <w:szCs w:val="24"/>
        </w:rPr>
        <w:t>.05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2372DC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C5312C">
        <w:rPr>
          <w:rFonts w:ascii="Times New Roman" w:hAnsi="Times New Roman"/>
          <w:b/>
          <w:sz w:val="24"/>
          <w:szCs w:val="24"/>
        </w:rPr>
        <w:t>По</w:t>
      </w:r>
      <w:r w:rsidR="00F607A8">
        <w:rPr>
          <w:rFonts w:ascii="Times New Roman" w:hAnsi="Times New Roman"/>
          <w:b/>
          <w:sz w:val="24"/>
          <w:szCs w:val="24"/>
        </w:rPr>
        <w:t>вторение. Арифметические действия: сложение и вычитание.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C5312C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C5312C">
        <w:rPr>
          <w:rFonts w:ascii="Times New Roman" w:hAnsi="Times New Roman" w:cs="Times New Roman"/>
          <w:sz w:val="24"/>
          <w:szCs w:val="24"/>
        </w:rPr>
        <w:t xml:space="preserve">Повтори </w:t>
      </w:r>
      <w:r w:rsidR="00F607A8">
        <w:rPr>
          <w:rFonts w:ascii="Times New Roman" w:hAnsi="Times New Roman" w:cs="Times New Roman"/>
          <w:sz w:val="24"/>
          <w:szCs w:val="24"/>
        </w:rPr>
        <w:t>правила на стр.118-124.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607A8">
        <w:rPr>
          <w:rFonts w:ascii="Times New Roman" w:hAnsi="Times New Roman" w:cs="Times New Roman"/>
          <w:sz w:val="24"/>
          <w:szCs w:val="24"/>
        </w:rPr>
        <w:t>Стр.90,№2,№3,№4</w:t>
      </w:r>
      <w:r w:rsidR="00C5312C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607A8">
        <w:rPr>
          <w:rFonts w:ascii="Times New Roman" w:hAnsi="Times New Roman" w:cs="Times New Roman"/>
          <w:sz w:val="24"/>
          <w:szCs w:val="24"/>
        </w:rPr>
        <w:t>Стр.90,№7(2,3). Стр.91,№10</w:t>
      </w:r>
      <w:r w:rsidR="00C5312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1858B9" w:rsidRPr="002372DC" w:rsidRDefault="0071334B" w:rsidP="00BD07C4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г)</w:t>
      </w:r>
      <w:r w:rsidR="00F607A8">
        <w:rPr>
          <w:rFonts w:ascii="Times New Roman" w:hAnsi="Times New Roman" w:cs="Times New Roman"/>
          <w:sz w:val="24"/>
          <w:szCs w:val="24"/>
        </w:rPr>
        <w:t xml:space="preserve"> Д/з. Стр.91,№12</w:t>
      </w:r>
      <w:r w:rsidR="002372D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B449E6" w:rsidRPr="00D16889" w:rsidRDefault="002372DC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 w:rsidR="00900517"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D73C3D"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0D6DE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73C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0D6DE6"/>
    <w:rsid w:val="001858B9"/>
    <w:rsid w:val="002372DC"/>
    <w:rsid w:val="002731D2"/>
    <w:rsid w:val="002B09CF"/>
    <w:rsid w:val="002D0143"/>
    <w:rsid w:val="002D6A86"/>
    <w:rsid w:val="003325B7"/>
    <w:rsid w:val="00364C75"/>
    <w:rsid w:val="00442768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3061"/>
    <w:rsid w:val="008B587E"/>
    <w:rsid w:val="008F1729"/>
    <w:rsid w:val="00900517"/>
    <w:rsid w:val="0090662B"/>
    <w:rsid w:val="00931266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BD07C4"/>
    <w:rsid w:val="00C01A41"/>
    <w:rsid w:val="00C02451"/>
    <w:rsid w:val="00C5312C"/>
    <w:rsid w:val="00C72A6B"/>
    <w:rsid w:val="00C80FBC"/>
    <w:rsid w:val="00CB5E3A"/>
    <w:rsid w:val="00CC6E55"/>
    <w:rsid w:val="00D16889"/>
    <w:rsid w:val="00D73C3D"/>
    <w:rsid w:val="00D958B7"/>
    <w:rsid w:val="00DA1704"/>
    <w:rsid w:val="00E02F07"/>
    <w:rsid w:val="00F22814"/>
    <w:rsid w:val="00F31A15"/>
    <w:rsid w:val="00F607A8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B0B9-5064-4D0C-AE2F-3010E00A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41</cp:revision>
  <dcterms:created xsi:type="dcterms:W3CDTF">2020-04-08T17:50:00Z</dcterms:created>
  <dcterms:modified xsi:type="dcterms:W3CDTF">2020-05-11T10:56:00Z</dcterms:modified>
</cp:coreProperties>
</file>