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020AA">
        <w:rPr>
          <w:rFonts w:ascii="Times New Roman" w:hAnsi="Times New Roman" w:cs="Times New Roman"/>
          <w:sz w:val="24"/>
          <w:szCs w:val="24"/>
        </w:rPr>
        <w:t>27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9020AA" w:rsidRDefault="002F5EE0" w:rsidP="009020AA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9020AA" w:rsidRPr="00DA726D">
        <w:rPr>
          <w:rFonts w:ascii="Times New Roman" w:eastAsia="Times New Roman" w:hAnsi="Times New Roman"/>
          <w:noProof/>
          <w:sz w:val="24"/>
          <w:szCs w:val="24"/>
        </w:rPr>
        <w:t>Табличное вычитание с переходом через десяток.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с.80 объяснение.</w:t>
      </w:r>
    </w:p>
    <w:p w:rsidR="009020AA" w:rsidRPr="00C126E9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с.81, №2,  №4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E0" w:rsidRP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="002F5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E0">
        <w:rPr>
          <w:rFonts w:ascii="Times New Roman" w:hAnsi="Times New Roman" w:cs="Times New Roman"/>
          <w:sz w:val="24"/>
          <w:szCs w:val="24"/>
        </w:rPr>
        <w:t>р</w:t>
      </w:r>
      <w:r w:rsidR="002F5EE0"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sz w:val="24"/>
          <w:szCs w:val="24"/>
        </w:rPr>
        <w:t xml:space="preserve"> печатной тетради стр.41</w:t>
      </w:r>
      <w:bookmarkStart w:id="0" w:name="_GoBack"/>
      <w:bookmarkEnd w:id="0"/>
      <w:r w:rsidR="002F5EE0"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9020AA">
        <w:rPr>
          <w:rFonts w:ascii="Times New Roman" w:hAnsi="Times New Roman" w:cs="Times New Roman"/>
          <w:b/>
          <w:sz w:val="24"/>
          <w:szCs w:val="24"/>
        </w:rPr>
        <w:t>27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9020AA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020AA">
        <w:rPr>
          <w:rFonts w:ascii="Times New Roman" w:hAnsi="Times New Roman" w:cs="Times New Roman"/>
          <w:sz w:val="24"/>
          <w:szCs w:val="24"/>
        </w:rPr>
        <w:t>27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9020AA" w:rsidRDefault="002F5EE0" w:rsidP="009020AA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9020AA" w:rsidRPr="00F02A64">
        <w:rPr>
          <w:rFonts w:ascii="Times New Roman" w:hAnsi="Times New Roman"/>
          <w:sz w:val="24"/>
          <w:szCs w:val="24"/>
        </w:rPr>
        <w:t>Звонкие и глухие согласные звуки на конце слова. Особенности проверяемых и проверочных слов.</w:t>
      </w:r>
      <w:r w:rsidR="009020AA" w:rsidRPr="00C126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0AA" w:rsidRPr="00C126E9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Устно с.92, упр. 1, 2; с.94 «Страничка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любознательных», с.95 «Обрати внимание!»,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с.97-98 правило.</w:t>
      </w:r>
    </w:p>
    <w:p w:rsidR="009020AA" w:rsidRPr="00C126E9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с.98 упр.10</w:t>
      </w:r>
    </w:p>
    <w:p w:rsidR="007F1E49" w:rsidRPr="00C126E9" w:rsidRDefault="007F1E49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9020AA">
        <w:rPr>
          <w:rFonts w:ascii="Times New Roman" w:hAnsi="Times New Roman" w:cs="Times New Roman"/>
          <w:b/>
          <w:sz w:val="24"/>
          <w:szCs w:val="24"/>
        </w:rPr>
        <w:t>27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9020AA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020AA">
        <w:rPr>
          <w:rFonts w:ascii="Times New Roman" w:hAnsi="Times New Roman" w:cs="Times New Roman"/>
          <w:sz w:val="24"/>
          <w:szCs w:val="24"/>
        </w:rPr>
        <w:t>27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9020AA" w:rsidRPr="00A84977" w:rsidRDefault="00EE6E39" w:rsidP="0090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9020AA" w:rsidRPr="00B61A57">
        <w:rPr>
          <w:rFonts w:ascii="Times New Roman" w:eastAsia="Times New Roman" w:hAnsi="Times New Roman"/>
          <w:sz w:val="24"/>
          <w:szCs w:val="24"/>
        </w:rPr>
        <w:t xml:space="preserve">С. Маршак «Хороший день». С. Михалков «Трезор», Р. </w:t>
      </w:r>
      <w:proofErr w:type="spellStart"/>
      <w:r w:rsidR="009020AA" w:rsidRPr="00B61A57">
        <w:rPr>
          <w:rFonts w:ascii="Times New Roman" w:eastAsia="Times New Roman" w:hAnsi="Times New Roman"/>
          <w:sz w:val="24"/>
          <w:szCs w:val="24"/>
        </w:rPr>
        <w:t>Сеф</w:t>
      </w:r>
      <w:proofErr w:type="spellEnd"/>
      <w:r w:rsidR="009020AA" w:rsidRPr="00B61A57">
        <w:rPr>
          <w:rFonts w:ascii="Times New Roman" w:eastAsia="Times New Roman" w:hAnsi="Times New Roman"/>
          <w:sz w:val="24"/>
          <w:szCs w:val="24"/>
        </w:rPr>
        <w:t xml:space="preserve"> «Кто любит собак…».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43-47, с.57-59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 xml:space="preserve">, отвечать на вопросы  </w:t>
      </w:r>
    </w:p>
    <w:p w:rsidR="00EE6E39" w:rsidRPr="00C126E9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27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9020AA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C126E9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технология                                                         </w:t>
      </w:r>
      <w:r w:rsidR="007B2D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020AA">
        <w:rPr>
          <w:rFonts w:ascii="Times New Roman" w:hAnsi="Times New Roman" w:cs="Times New Roman"/>
          <w:sz w:val="24"/>
          <w:szCs w:val="24"/>
        </w:rPr>
        <w:t>27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9020AA" w:rsidRPr="00A84977" w:rsidRDefault="009020AA" w:rsidP="009020AA">
      <w:pPr>
        <w:pStyle w:val="a6"/>
        <w:rPr>
          <w:rFonts w:ascii="Times New Roman" w:hAnsi="Times New Roman"/>
          <w:sz w:val="24"/>
          <w:szCs w:val="24"/>
        </w:rPr>
      </w:pPr>
      <w:r w:rsidRPr="00563D51">
        <w:rPr>
          <w:rFonts w:ascii="Times New Roman" w:eastAsia="Calibri" w:hAnsi="Times New Roman" w:cs="Times New Roman"/>
          <w:sz w:val="24"/>
          <w:szCs w:val="24"/>
        </w:rPr>
        <w:t xml:space="preserve">Способы общения.  </w:t>
      </w:r>
      <w:r w:rsidRPr="00563D51">
        <w:rPr>
          <w:rFonts w:ascii="Times New Roman" w:eastAsia="Calibri" w:hAnsi="Times New Roman" w:cs="Times New Roman"/>
          <w:i/>
          <w:sz w:val="24"/>
          <w:szCs w:val="24"/>
        </w:rPr>
        <w:t>«Письмо на глиняной дощечке».</w:t>
      </w:r>
      <w:r w:rsidRPr="00563D51">
        <w:rPr>
          <w:rFonts w:ascii="Times New Roman" w:eastAsia="Calibri" w:hAnsi="Times New Roman" w:cs="Times New Roman"/>
          <w:sz w:val="24"/>
          <w:szCs w:val="24"/>
        </w:rPr>
        <w:t xml:space="preserve"> Важные телефонные номера. Правила движения.  </w:t>
      </w:r>
      <w:r w:rsidRPr="00563D51">
        <w:rPr>
          <w:rFonts w:ascii="Times New Roman" w:eastAsia="Calibri" w:hAnsi="Times New Roman" w:cs="Times New Roman"/>
          <w:i/>
          <w:sz w:val="24"/>
          <w:szCs w:val="24"/>
        </w:rPr>
        <w:t>«Важные телефонные номера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63D51">
        <w:rPr>
          <w:rFonts w:ascii="Times New Roman" w:eastAsia="Calibri" w:hAnsi="Times New Roman" w:cs="Times New Roman"/>
          <w:sz w:val="24"/>
          <w:szCs w:val="24"/>
        </w:rPr>
        <w:t xml:space="preserve"> Компьютер.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0AA" w:rsidRPr="00C126E9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>а) Стр.</w:t>
      </w:r>
      <w:r>
        <w:rPr>
          <w:rFonts w:ascii="Times New Roman" w:hAnsi="Times New Roman" w:cs="Times New Roman"/>
          <w:sz w:val="24"/>
          <w:szCs w:val="24"/>
        </w:rPr>
        <w:t xml:space="preserve"> 116-124 учебника (ознакомиться).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Выполнение изделия (по желанию).</w:t>
      </w:r>
    </w:p>
    <w:p w:rsidR="00C126E9" w:rsidRPr="002F5EE0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2F5EE0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1D0216"/>
    <w:rsid w:val="002D0143"/>
    <w:rsid w:val="002D6A86"/>
    <w:rsid w:val="002F5EE0"/>
    <w:rsid w:val="00364C75"/>
    <w:rsid w:val="0044636A"/>
    <w:rsid w:val="004A5618"/>
    <w:rsid w:val="005A6737"/>
    <w:rsid w:val="005E75A5"/>
    <w:rsid w:val="006262EC"/>
    <w:rsid w:val="006E305F"/>
    <w:rsid w:val="006F7CBA"/>
    <w:rsid w:val="0071334B"/>
    <w:rsid w:val="007B2DBB"/>
    <w:rsid w:val="007C6FC8"/>
    <w:rsid w:val="007F1E49"/>
    <w:rsid w:val="007F7274"/>
    <w:rsid w:val="00803E53"/>
    <w:rsid w:val="0086734D"/>
    <w:rsid w:val="009020AA"/>
    <w:rsid w:val="0095411C"/>
    <w:rsid w:val="00975F46"/>
    <w:rsid w:val="009A51AC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958B7"/>
    <w:rsid w:val="00EE6E3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nko-l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24</cp:revision>
  <dcterms:created xsi:type="dcterms:W3CDTF">2020-04-08T17:50:00Z</dcterms:created>
  <dcterms:modified xsi:type="dcterms:W3CDTF">2020-04-25T07:04:00Z</dcterms:modified>
</cp:coreProperties>
</file>