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08" w:rsidRDefault="00457908" w:rsidP="00457908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 станица Октябрьская</w:t>
      </w:r>
    </w:p>
    <w:p w:rsidR="00457908" w:rsidRDefault="00457908" w:rsidP="00457908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муниципальное  бюджетное общеобразовательное  учреждение                      </w:t>
      </w:r>
    </w:p>
    <w:p w:rsidR="00457908" w:rsidRDefault="00457908" w:rsidP="004579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средняя общеобразовательная школа №30 имени Героя Советского Союза </w:t>
      </w:r>
    </w:p>
    <w:p w:rsidR="00457908" w:rsidRDefault="00457908" w:rsidP="004579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Константина Тимофеевича Першина станицы Октябрьской                 </w:t>
      </w:r>
    </w:p>
    <w:p w:rsidR="00457908" w:rsidRDefault="00457908" w:rsidP="004579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Крыловский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E23F41" w:rsidRPr="00E769A6" w:rsidRDefault="00E23F41" w:rsidP="00E23F41">
      <w:pPr>
        <w:pStyle w:val="af"/>
        <w:rPr>
          <w:rFonts w:ascii="Times New Roman" w:hAnsi="Times New Roman"/>
          <w:sz w:val="24"/>
          <w:szCs w:val="24"/>
        </w:rPr>
      </w:pPr>
    </w:p>
    <w:p w:rsidR="00E23F41" w:rsidRPr="00E769A6" w:rsidRDefault="00E23F41" w:rsidP="00E23F41">
      <w:pPr>
        <w:pStyle w:val="af"/>
        <w:rPr>
          <w:rFonts w:ascii="Times New Roman" w:hAnsi="Times New Roman"/>
          <w:sz w:val="24"/>
          <w:szCs w:val="24"/>
        </w:rPr>
      </w:pPr>
    </w:p>
    <w:p w:rsidR="00E23F41" w:rsidRPr="00E769A6" w:rsidRDefault="00E23F41" w:rsidP="00E23F41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018"/>
        <w:gridCol w:w="2018"/>
        <w:gridCol w:w="4866"/>
      </w:tblGrid>
      <w:tr w:rsidR="00E23F41" w:rsidRPr="00DC4BAA" w:rsidTr="003E4961">
        <w:trPr>
          <w:trHeight w:val="1208"/>
        </w:trPr>
        <w:tc>
          <w:tcPr>
            <w:tcW w:w="2018" w:type="dxa"/>
            <w:shd w:val="clear" w:color="auto" w:fill="auto"/>
          </w:tcPr>
          <w:p w:rsidR="00E23F41" w:rsidRPr="00DC4BAA" w:rsidRDefault="00E23F41" w:rsidP="003E49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23F41" w:rsidRPr="00DC4BAA" w:rsidRDefault="00E23F41" w:rsidP="003E496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E23F41" w:rsidRPr="00DC4BAA" w:rsidRDefault="00AC706D" w:rsidP="00AC706D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9255" cy="1489075"/>
                  <wp:effectExtent l="19050" t="0" r="4445" b="0"/>
                  <wp:docPr id="1" name="Рисунок 1" descr="C:\Users\СОШ №30\Desktop\СКАНЕР\2019-12-20\Технология 5-9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ОШ №30\Desktop\СКАНЕР\2019-12-20\Технология 5-9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1790" t="20296" r="2991" b="63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25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15CC" w:rsidRDefault="00AE15CC" w:rsidP="008C2597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15CC" w:rsidRPr="00C80F98" w:rsidRDefault="00AE15CC" w:rsidP="0069194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15CC" w:rsidRPr="00023725" w:rsidRDefault="00AE15CC" w:rsidP="0069194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2372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E15CC" w:rsidRDefault="00AE15CC" w:rsidP="00F85CA9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Обществознанию</w:t>
      </w:r>
      <w:proofErr w:type="spellEnd"/>
      <w:r w:rsidRPr="0002372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(базовый уровень)</w:t>
      </w:r>
    </w:p>
    <w:p w:rsidR="00AE15CC" w:rsidRPr="00023725" w:rsidRDefault="00AE15CC" w:rsidP="0069194E">
      <w:pPr>
        <w:rPr>
          <w:rFonts w:ascii="Times New Roman" w:hAnsi="Times New Roman"/>
          <w:b/>
          <w:sz w:val="28"/>
          <w:szCs w:val="28"/>
        </w:rPr>
      </w:pPr>
      <w:r w:rsidRPr="00023725">
        <w:rPr>
          <w:rFonts w:ascii="Times New Roman" w:hAnsi="Times New Roman"/>
          <w:sz w:val="28"/>
          <w:szCs w:val="28"/>
        </w:rPr>
        <w:t xml:space="preserve">Уровень образования (класс) </w:t>
      </w:r>
      <w:r>
        <w:rPr>
          <w:rFonts w:ascii="Times New Roman" w:hAnsi="Times New Roman"/>
          <w:b/>
          <w:sz w:val="28"/>
          <w:szCs w:val="28"/>
          <w:u w:val="single"/>
        </w:rPr>
        <w:t>среднее</w:t>
      </w:r>
      <w:r w:rsidRPr="00A577C6">
        <w:rPr>
          <w:rFonts w:ascii="Times New Roman" w:hAnsi="Times New Roman"/>
          <w:b/>
          <w:sz w:val="28"/>
          <w:szCs w:val="28"/>
          <w:u w:val="single"/>
        </w:rPr>
        <w:t xml:space="preserve"> общее образование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10-11 </w:t>
      </w:r>
      <w:r w:rsidRPr="00A577C6">
        <w:rPr>
          <w:rFonts w:ascii="Times New Roman" w:hAnsi="Times New Roman"/>
          <w:b/>
          <w:sz w:val="28"/>
          <w:szCs w:val="28"/>
          <w:u w:val="single"/>
        </w:rPr>
        <w:t>классы</w:t>
      </w:r>
    </w:p>
    <w:p w:rsidR="00AE15CC" w:rsidRPr="00023725" w:rsidRDefault="00AE15CC" w:rsidP="0069194E">
      <w:pPr>
        <w:rPr>
          <w:rFonts w:ascii="Times New Roman" w:hAnsi="Times New Roman"/>
          <w:sz w:val="28"/>
          <w:szCs w:val="28"/>
        </w:rPr>
      </w:pPr>
      <w:r w:rsidRPr="00023725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b/>
          <w:sz w:val="28"/>
          <w:szCs w:val="28"/>
        </w:rPr>
        <w:t>136 часов</w:t>
      </w:r>
    </w:p>
    <w:p w:rsidR="00AE15CC" w:rsidRPr="00023725" w:rsidRDefault="00E23F41" w:rsidP="0069194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r w:rsidRPr="00E23F41">
        <w:rPr>
          <w:rFonts w:ascii="Times New Roman" w:hAnsi="Times New Roman"/>
          <w:b/>
          <w:color w:val="000000"/>
          <w:sz w:val="28"/>
          <w:szCs w:val="28"/>
        </w:rPr>
        <w:t>Никитенко О.В.</w:t>
      </w:r>
    </w:p>
    <w:p w:rsidR="00AE15CC" w:rsidRPr="00E23F41" w:rsidRDefault="00AE15CC" w:rsidP="0069194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23F41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и на основе:</w:t>
      </w:r>
    </w:p>
    <w:p w:rsidR="00E23F41" w:rsidRPr="00E23F41" w:rsidRDefault="00E23F41" w:rsidP="00E23F41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E23F41">
        <w:rPr>
          <w:rFonts w:ascii="Times New Roman" w:hAnsi="Times New Roman"/>
          <w:sz w:val="28"/>
          <w:szCs w:val="28"/>
        </w:rPr>
        <w:t xml:space="preserve">      1)Основной образовательной программы основного общего образования МБОУ СОШ № 30  утвержденной приказом директора №</w:t>
      </w:r>
      <w:proofErr w:type="spellStart"/>
      <w:r w:rsidRPr="00E23F41">
        <w:rPr>
          <w:rFonts w:ascii="Times New Roman" w:hAnsi="Times New Roman"/>
          <w:sz w:val="28"/>
          <w:szCs w:val="28"/>
        </w:rPr>
        <w:t>_____</w:t>
      </w:r>
      <w:proofErr w:type="gramStart"/>
      <w:r w:rsidRPr="00E23F41">
        <w:rPr>
          <w:rFonts w:ascii="Times New Roman" w:hAnsi="Times New Roman"/>
          <w:sz w:val="28"/>
          <w:szCs w:val="28"/>
        </w:rPr>
        <w:t>от</w:t>
      </w:r>
      <w:proofErr w:type="gramEnd"/>
      <w:r w:rsidRPr="00E23F41">
        <w:rPr>
          <w:rFonts w:ascii="Times New Roman" w:hAnsi="Times New Roman"/>
          <w:sz w:val="28"/>
          <w:szCs w:val="28"/>
        </w:rPr>
        <w:t>_________</w:t>
      </w:r>
      <w:proofErr w:type="spellEnd"/>
      <w:r w:rsidRPr="00E23F41">
        <w:rPr>
          <w:rFonts w:ascii="Times New Roman" w:hAnsi="Times New Roman"/>
          <w:sz w:val="28"/>
          <w:szCs w:val="28"/>
        </w:rPr>
        <w:t>;</w:t>
      </w:r>
    </w:p>
    <w:p w:rsidR="00E23F41" w:rsidRPr="00E23F41" w:rsidRDefault="00E23F41" w:rsidP="00E23F4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15CC" w:rsidRPr="00E23F41" w:rsidRDefault="00E23F41" w:rsidP="00E23F4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3F41">
        <w:rPr>
          <w:rFonts w:ascii="Times New Roman" w:hAnsi="Times New Roman"/>
          <w:sz w:val="28"/>
          <w:szCs w:val="28"/>
          <w:lang w:eastAsia="ru-RU"/>
        </w:rPr>
        <w:t>2)</w:t>
      </w:r>
      <w:r w:rsidR="00AE15CC" w:rsidRPr="00E23F41">
        <w:rPr>
          <w:rFonts w:ascii="Times New Roman" w:hAnsi="Times New Roman"/>
          <w:sz w:val="28"/>
          <w:szCs w:val="28"/>
          <w:lang w:eastAsia="ru-RU"/>
        </w:rPr>
        <w:t>Примерной программы по обществознанию, включенной в содерж</w:t>
      </w:r>
      <w:r w:rsidR="00AE15CC" w:rsidRPr="00E23F41">
        <w:rPr>
          <w:rFonts w:ascii="Times New Roman" w:hAnsi="Times New Roman"/>
          <w:sz w:val="28"/>
          <w:szCs w:val="28"/>
          <w:lang w:eastAsia="ru-RU"/>
        </w:rPr>
        <w:t>а</w:t>
      </w:r>
      <w:r w:rsidR="00AE15CC" w:rsidRPr="00E23F41">
        <w:rPr>
          <w:rFonts w:ascii="Times New Roman" w:hAnsi="Times New Roman"/>
          <w:sz w:val="28"/>
          <w:szCs w:val="28"/>
          <w:lang w:eastAsia="ru-RU"/>
        </w:rPr>
        <w:t>тельный раздел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</w:t>
      </w:r>
      <w:proofErr w:type="gramStart"/>
      <w:r w:rsidR="00AE15CC" w:rsidRPr="00E23F41"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 w:rsidR="00AE15CC" w:rsidRPr="00E23F41">
        <w:rPr>
          <w:rFonts w:ascii="Times New Roman" w:hAnsi="Times New Roman"/>
          <w:sz w:val="28"/>
          <w:szCs w:val="28"/>
          <w:lang w:eastAsia="ru-RU"/>
        </w:rPr>
        <w:t xml:space="preserve">протокол от 28 июня </w:t>
      </w:r>
      <w:smartTag w:uri="urn:schemas-microsoft-com:office:smarttags" w:element="metricconverter">
        <w:smartTagPr>
          <w:attr w:name="ProductID" w:val="2018 г"/>
        </w:smartTagPr>
        <w:r w:rsidR="00AE15CC" w:rsidRPr="00E23F41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="00AE15CC" w:rsidRPr="00E23F41">
        <w:rPr>
          <w:rFonts w:ascii="Times New Roman" w:hAnsi="Times New Roman"/>
          <w:sz w:val="28"/>
          <w:szCs w:val="28"/>
          <w:lang w:eastAsia="ru-RU"/>
        </w:rPr>
        <w:t>. № 2/16-з)</w:t>
      </w:r>
    </w:p>
    <w:p w:rsidR="00E23F41" w:rsidRPr="00E23F41" w:rsidRDefault="00E23F41" w:rsidP="00E23F41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5CC" w:rsidRPr="00E23F41" w:rsidRDefault="00E23F41" w:rsidP="00E23F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F41">
        <w:rPr>
          <w:rFonts w:ascii="Times New Roman" w:hAnsi="Times New Roman"/>
          <w:sz w:val="28"/>
          <w:szCs w:val="28"/>
        </w:rPr>
        <w:t>3)</w:t>
      </w:r>
      <w:r w:rsidR="00AE15CC" w:rsidRPr="00E23F41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</w:t>
      </w:r>
      <w:r w:rsidR="00AE15CC" w:rsidRPr="00E23F41">
        <w:rPr>
          <w:rFonts w:ascii="Times New Roman" w:hAnsi="Times New Roman"/>
          <w:sz w:val="28"/>
          <w:szCs w:val="28"/>
        </w:rPr>
        <w:t>в</w:t>
      </w:r>
      <w:r w:rsidR="00AE15CC" w:rsidRPr="00E23F41">
        <w:rPr>
          <w:rFonts w:ascii="Times New Roman" w:hAnsi="Times New Roman"/>
          <w:sz w:val="28"/>
          <w:szCs w:val="28"/>
        </w:rPr>
        <w:t>ного общего образования / Министерство образования и науки Российской Федерации. - М.: Просвещение, 2011. - (Стандарты второго поколения);</w:t>
      </w:r>
    </w:p>
    <w:p w:rsidR="00AE15CC" w:rsidRPr="005E390C" w:rsidRDefault="00AE15CC" w:rsidP="005E390C">
      <w:pPr>
        <w:pStyle w:val="a3"/>
        <w:spacing w:after="0" w:line="360" w:lineRule="auto"/>
        <w:ind w:left="0"/>
        <w:rPr>
          <w:rStyle w:val="Zag11"/>
          <w:rFonts w:ascii="Times New Roman" w:hAnsi="Times New Roman"/>
          <w:b/>
          <w:bCs/>
          <w:sz w:val="28"/>
          <w:szCs w:val="28"/>
          <w:lang w:eastAsia="ru-RU"/>
        </w:rPr>
      </w:pPr>
      <w:r w:rsidRPr="00E23F41">
        <w:rPr>
          <w:rStyle w:val="Zag11"/>
          <w:rFonts w:ascii="Times New Roman" w:eastAsia="@Arial Unicode MS" w:hAnsi="Times New Roman"/>
          <w:b/>
          <w:sz w:val="28"/>
          <w:szCs w:val="28"/>
        </w:rPr>
        <w:br w:type="page"/>
      </w:r>
    </w:p>
    <w:p w:rsidR="00AE15CC" w:rsidRDefault="00AE15CC" w:rsidP="00052DDD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9FE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обществознанию для учащихся </w:t>
      </w:r>
      <w:r>
        <w:rPr>
          <w:rFonts w:ascii="Times New Roman" w:hAnsi="Times New Roman"/>
          <w:sz w:val="28"/>
          <w:szCs w:val="28"/>
          <w:lang w:eastAsia="ru-RU"/>
        </w:rPr>
        <w:t>10-11</w:t>
      </w:r>
      <w:r w:rsidRPr="005C49FE">
        <w:rPr>
          <w:rFonts w:ascii="Times New Roman" w:hAnsi="Times New Roman"/>
          <w:sz w:val="28"/>
          <w:szCs w:val="28"/>
          <w:lang w:eastAsia="ru-RU"/>
        </w:rPr>
        <w:t xml:space="preserve"> классов </w:t>
      </w:r>
      <w:r w:rsidRPr="00052DDD">
        <w:rPr>
          <w:rFonts w:ascii="Times New Roman" w:hAnsi="Times New Roman"/>
          <w:sz w:val="28"/>
          <w:szCs w:val="28"/>
          <w:lang w:eastAsia="ru-RU"/>
        </w:rPr>
        <w:t xml:space="preserve">составлена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и </w:t>
      </w:r>
      <w:r w:rsidRPr="00052DDD">
        <w:rPr>
          <w:rFonts w:ascii="Times New Roman" w:hAnsi="Times New Roman"/>
          <w:sz w:val="28"/>
          <w:szCs w:val="28"/>
          <w:lang w:eastAsia="ru-RU"/>
        </w:rPr>
        <w:t>на основе:</w:t>
      </w:r>
    </w:p>
    <w:p w:rsidR="00AE15CC" w:rsidRPr="00B007F0" w:rsidRDefault="00AE15CC" w:rsidP="00B007F0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7F0">
        <w:rPr>
          <w:rFonts w:ascii="Times New Roman" w:hAnsi="Times New Roman"/>
          <w:sz w:val="28"/>
          <w:szCs w:val="28"/>
          <w:lang w:eastAsia="ru-RU"/>
        </w:rPr>
        <w:t xml:space="preserve">1.Примерной программы по </w:t>
      </w:r>
      <w:r>
        <w:rPr>
          <w:rFonts w:ascii="Times New Roman" w:hAnsi="Times New Roman"/>
          <w:sz w:val="28"/>
          <w:szCs w:val="28"/>
          <w:lang w:eastAsia="ru-RU"/>
        </w:rPr>
        <w:t>обществознанию</w:t>
      </w:r>
      <w:r w:rsidRPr="00B007F0">
        <w:rPr>
          <w:rFonts w:ascii="Times New Roman" w:hAnsi="Times New Roman"/>
          <w:sz w:val="28"/>
          <w:szCs w:val="28"/>
          <w:lang w:eastAsia="ru-RU"/>
        </w:rPr>
        <w:t>, включенной в содерж</w:t>
      </w:r>
      <w:r w:rsidRPr="00B007F0">
        <w:rPr>
          <w:rFonts w:ascii="Times New Roman" w:hAnsi="Times New Roman"/>
          <w:sz w:val="28"/>
          <w:szCs w:val="28"/>
          <w:lang w:eastAsia="ru-RU"/>
        </w:rPr>
        <w:t>а</w:t>
      </w:r>
      <w:r w:rsidRPr="00B007F0">
        <w:rPr>
          <w:rFonts w:ascii="Times New Roman" w:hAnsi="Times New Roman"/>
          <w:sz w:val="28"/>
          <w:szCs w:val="28"/>
          <w:lang w:eastAsia="ru-RU"/>
        </w:rPr>
        <w:t>тельный раздел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</w:t>
      </w:r>
      <w:proofErr w:type="gramStart"/>
      <w:r w:rsidRPr="00B007F0"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 w:rsidRPr="00B007F0">
        <w:rPr>
          <w:rFonts w:ascii="Times New Roman" w:hAnsi="Times New Roman"/>
          <w:sz w:val="28"/>
          <w:szCs w:val="28"/>
          <w:lang w:eastAsia="ru-RU"/>
        </w:rPr>
        <w:t xml:space="preserve">протокол от 28 июня </w:t>
      </w:r>
      <w:smartTag w:uri="urn:schemas-microsoft-com:office:smarttags" w:element="metricconverter">
        <w:smartTagPr>
          <w:attr w:name="ProductID" w:val="2018 г"/>
        </w:smartTagPr>
        <w:r w:rsidRPr="00B007F0">
          <w:rPr>
            <w:rFonts w:ascii="Times New Roman" w:hAnsi="Times New Roman"/>
            <w:sz w:val="28"/>
            <w:szCs w:val="28"/>
            <w:lang w:eastAsia="ru-RU"/>
          </w:rPr>
          <w:t>2016 г</w:t>
        </w:r>
      </w:smartTag>
      <w:r w:rsidRPr="00B007F0">
        <w:rPr>
          <w:rFonts w:ascii="Times New Roman" w:hAnsi="Times New Roman"/>
          <w:sz w:val="28"/>
          <w:szCs w:val="28"/>
          <w:lang w:eastAsia="ru-RU"/>
        </w:rPr>
        <w:t>. № 2/16-з)</w:t>
      </w:r>
    </w:p>
    <w:p w:rsidR="00AE15CC" w:rsidRPr="00B007F0" w:rsidRDefault="00AE15CC" w:rsidP="00B007F0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7F0">
        <w:rPr>
          <w:rFonts w:ascii="Times New Roman" w:hAnsi="Times New Roman"/>
          <w:sz w:val="28"/>
          <w:szCs w:val="28"/>
          <w:lang w:eastAsia="ru-RU"/>
        </w:rPr>
        <w:t>2. Федерального государственного образовательного стандарта осно</w:t>
      </w:r>
      <w:r w:rsidRPr="00B007F0">
        <w:rPr>
          <w:rFonts w:ascii="Times New Roman" w:hAnsi="Times New Roman"/>
          <w:sz w:val="28"/>
          <w:szCs w:val="28"/>
          <w:lang w:eastAsia="ru-RU"/>
        </w:rPr>
        <w:t>в</w:t>
      </w:r>
      <w:r w:rsidRPr="00B007F0">
        <w:rPr>
          <w:rFonts w:ascii="Times New Roman" w:hAnsi="Times New Roman"/>
          <w:sz w:val="28"/>
          <w:szCs w:val="28"/>
          <w:lang w:eastAsia="ru-RU"/>
        </w:rPr>
        <w:t>ного общего образования / Министерство образования и науки Российской Федерации - М.: Просвещение, 2011. - (Стандарты второго поколения).</w:t>
      </w:r>
    </w:p>
    <w:p w:rsidR="00AE15CC" w:rsidRPr="00052DDD" w:rsidRDefault="00AE15CC" w:rsidP="00052DDD">
      <w:pPr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5CC" w:rsidRDefault="00AE15CC" w:rsidP="00220254">
      <w:pPr>
        <w:tabs>
          <w:tab w:val="left" w:pos="0"/>
          <w:tab w:val="left" w:pos="426"/>
          <w:tab w:val="left" w:pos="864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0254">
        <w:rPr>
          <w:rFonts w:ascii="Times New Roman" w:hAnsi="Times New Roman"/>
          <w:b/>
          <w:sz w:val="24"/>
          <w:szCs w:val="24"/>
          <w:lang w:eastAsia="ru-RU"/>
        </w:rPr>
        <w:t>1. ПЛАНИРУЕМЫЕ РЕЗУЛЬТАТЫ ИЗУЧЕНИЯ УЧЕБНОГО                     ПРЕДМЕТА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7C0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7C0">
        <w:rPr>
          <w:rFonts w:ascii="Times New Roman" w:hAnsi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7617C0">
        <w:rPr>
          <w:rFonts w:ascii="Times New Roman" w:hAnsi="Times New Roman"/>
          <w:sz w:val="28"/>
          <w:u w:color="000000"/>
          <w:lang w:eastAsia="ru-RU"/>
        </w:rPr>
        <w:t xml:space="preserve">Выделять черты социальной сущности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человека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;о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пределять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роль духовных ценностей в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обществе;распознавать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формы культуры по их признакам, иллюстрировать их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примерами;различать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виды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искусства;соотносить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поступки и отношения с принятыми нормами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морали;выявлять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сущностные характеристики религии и ее роль в культурной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жизни;выявлять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роль агентов социализации на основных этапах социализации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индивида;раскрывать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связь между мышлением 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деятельностью;различать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виды деятельности, приводить примеры основных видов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деятельности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и соотносить цели, средства и результаты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деятельности;анализировать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различные ситуации свободного выбора, выявля</w:t>
      </w:r>
      <w:r>
        <w:rPr>
          <w:rFonts w:ascii="Times New Roman" w:hAnsi="Times New Roman"/>
          <w:sz w:val="28"/>
          <w:u w:color="000000"/>
          <w:lang w:eastAsia="ru-RU"/>
        </w:rPr>
        <w:t xml:space="preserve">ть его основания и последствия; </w:t>
      </w:r>
      <w:r w:rsidRPr="007617C0">
        <w:rPr>
          <w:rFonts w:ascii="Times New Roman" w:hAnsi="Times New Roman"/>
          <w:sz w:val="28"/>
          <w:u w:color="000000"/>
          <w:lang w:eastAsia="ru-RU"/>
        </w:rPr>
        <w:t xml:space="preserve">различать формы чувственного и рационального познания, поясняя их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примерами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особенности научного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познания;различать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абсолютную и относительную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истины;иллюстрировать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конкретными примерами роль мировоззрения в </w:t>
      </w:r>
      <w:r w:rsidRPr="007617C0">
        <w:rPr>
          <w:rFonts w:ascii="Times New Roman" w:hAnsi="Times New Roman"/>
          <w:sz w:val="28"/>
          <w:u w:color="000000"/>
          <w:lang w:eastAsia="ru-RU"/>
        </w:rPr>
        <w:lastRenderedPageBreak/>
        <w:t xml:space="preserve">жизни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человека;выявлять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связь науки и образования, анализировать факты социальной действительности в контексте возрастания роли образования и науки в современном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обществе;выражать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и аргументировать собственное отношение к роли образования и самообразования в жизни человека.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7C0">
        <w:rPr>
          <w:rFonts w:ascii="Times New Roman" w:hAnsi="Times New Roman"/>
          <w:b/>
          <w:sz w:val="28"/>
          <w:szCs w:val="28"/>
        </w:rPr>
        <w:t>Общество как сложная динамическая система</w:t>
      </w:r>
    </w:p>
    <w:p w:rsidR="00AE15CC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7617C0">
        <w:rPr>
          <w:rFonts w:ascii="Times New Roman" w:hAnsi="Times New Roman"/>
          <w:sz w:val="28"/>
          <w:u w:color="000000"/>
          <w:lang w:eastAsia="ru-RU"/>
        </w:rPr>
        <w:t xml:space="preserve">Характеризовать общество как целостную развивающуюся (динамическую) систему в единстве и взаимодействии его основных сфер 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институтов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, анализировать, систематизировать и оценивать информацию, иллюстрирующую многообразие и противоречивость социального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развития;приводить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примеры прогрессивных и регрессивных общественных изменений, аргументировать свои суждения,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выводы;формулировать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AE15CC" w:rsidRPr="002C565B" w:rsidRDefault="00AE15CC" w:rsidP="002C565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u w:color="000000"/>
          <w:lang w:eastAsia="ru-RU"/>
        </w:rPr>
      </w:pPr>
      <w:r w:rsidRPr="002C565B">
        <w:rPr>
          <w:rFonts w:ascii="Times New Roman" w:hAnsi="Times New Roman"/>
          <w:b/>
          <w:sz w:val="28"/>
          <w:u w:color="000000"/>
          <w:lang w:eastAsia="ru-RU"/>
        </w:rPr>
        <w:t>Правовое регулирование общественных отношений</w:t>
      </w:r>
    </w:p>
    <w:p w:rsidR="00AE15CC" w:rsidRPr="002C565B" w:rsidRDefault="00AE15CC" w:rsidP="002C565B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2C565B">
        <w:rPr>
          <w:rFonts w:ascii="Times New Roman" w:hAnsi="Times New Roman"/>
          <w:sz w:val="28"/>
          <w:u w:color="000000"/>
          <w:lang w:eastAsia="ru-RU"/>
        </w:rPr>
        <w:t xml:space="preserve">Сравнивать правовые нормы с другими социальными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нормами</w:t>
      </w:r>
      <w:proofErr w:type="gramStart"/>
      <w:r w:rsidRPr="002C565B">
        <w:rPr>
          <w:rFonts w:ascii="Times New Roman" w:hAnsi="Times New Roman"/>
          <w:sz w:val="28"/>
          <w:u w:color="000000"/>
          <w:lang w:eastAsia="ru-RU"/>
        </w:rPr>
        <w:t>;в</w:t>
      </w:r>
      <w:proofErr w:type="gramEnd"/>
      <w:r w:rsidRPr="002C565B">
        <w:rPr>
          <w:rFonts w:ascii="Times New Roman" w:hAnsi="Times New Roman"/>
          <w:sz w:val="28"/>
          <w:u w:color="000000"/>
          <w:lang w:eastAsia="ru-RU"/>
        </w:rPr>
        <w:t>ыделять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основные элементы системы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права;выстраивать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иерархию нормативных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актов;выделять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основные стадии законотворческого процесса в Российской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Федерации;различать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свобод;обосновывать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взаимосвязь между правами и обязанностями человека и гражданина, выражать собственное отношение к лицам, уклоняющимся от выполнения конституционных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обязанностей</w:t>
      </w:r>
      <w:proofErr w:type="gramStart"/>
      <w:r w:rsidRPr="002C565B">
        <w:rPr>
          <w:rFonts w:ascii="Times New Roman" w:hAnsi="Times New Roman"/>
          <w:sz w:val="28"/>
          <w:u w:color="000000"/>
          <w:lang w:eastAsia="ru-RU"/>
        </w:rPr>
        <w:t>;а</w:t>
      </w:r>
      <w:proofErr w:type="gramEnd"/>
      <w:r w:rsidRPr="002C565B">
        <w:rPr>
          <w:rFonts w:ascii="Times New Roman" w:hAnsi="Times New Roman"/>
          <w:sz w:val="28"/>
          <w:u w:color="000000"/>
          <w:lang w:eastAsia="ru-RU"/>
        </w:rPr>
        <w:t>ргументировать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важность соблюдения норм экологического права и характеризовать способы защиты экологических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прав;раскрывать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содержание гражданских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правоотношений;применять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полученные знания о нормах гражданского права в практических ситуациях, прогнозируя последствия принимаемых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решений;различать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организационно-правовые формы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предприятий;характеризовать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порядок рассмотрения гражданских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lastRenderedPageBreak/>
        <w:t>споров;давать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обоснованные оценки правомерного и неправомерного поведения субъектов семейного права, применять знания основ семейного права в повседневной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жизни</w:t>
      </w:r>
      <w:proofErr w:type="gramStart"/>
      <w:r w:rsidRPr="002C565B">
        <w:rPr>
          <w:rFonts w:ascii="Times New Roman" w:hAnsi="Times New Roman"/>
          <w:sz w:val="28"/>
          <w:u w:color="000000"/>
          <w:lang w:eastAsia="ru-RU"/>
        </w:rPr>
        <w:t>;н</w:t>
      </w:r>
      <w:proofErr w:type="gramEnd"/>
      <w:r w:rsidRPr="002C565B">
        <w:rPr>
          <w:rFonts w:ascii="Times New Roman" w:hAnsi="Times New Roman"/>
          <w:sz w:val="28"/>
          <w:u w:color="000000"/>
          <w:lang w:eastAsia="ru-RU"/>
        </w:rPr>
        <w:t>аходить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и использовать в повседневной жизни информацию о правилах приема в образовательные организации профессионального и высшего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образования;характеризовать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условия заключения, изменения и расторжения трудового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договора;иллюстрировать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примерами виды социальной защиты и социального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обеспечения;извлекать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и анализировать информацию по заданной теме в адаптированных источниках различного типа (Конституция РФ, ГПК РФ, АПК РФ, УПК РФ);объяснять основные идеи международных документов, направленных на защиту прав человека.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7C0">
        <w:rPr>
          <w:rFonts w:ascii="Times New Roman" w:hAnsi="Times New Roman"/>
          <w:b/>
          <w:sz w:val="28"/>
          <w:szCs w:val="28"/>
        </w:rPr>
        <w:t>Социальные отношения</w:t>
      </w:r>
    </w:p>
    <w:p w:rsidR="00AE15CC" w:rsidRPr="007617C0" w:rsidRDefault="00AE15CC" w:rsidP="007617C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7617C0">
        <w:rPr>
          <w:rFonts w:ascii="Times New Roman" w:hAnsi="Times New Roman"/>
          <w:sz w:val="28"/>
          <w:u w:color="000000"/>
          <w:lang w:eastAsia="ru-RU"/>
        </w:rPr>
        <w:t xml:space="preserve">Выделять критерии социальной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стратификации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;а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нализировать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социальную информацию из адаптированных источников о структуре общества и направлениях ее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изменения;выделять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особенности молодежи как социально-демографической группы, раскрывать на примерах социальные роли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юношества;высказывать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обоснованное суждение о факторах, обеспечивающих успешность самореализации молодежи в условиях современного рынка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труда;выявлять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причины социальных конфликтов, моделировать ситуации разрешения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конфликтов;конкретизировать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примерами виды социальных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норм;характеризовать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виды социального контроля и их социальную роль, различать санкции социального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контроля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;р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позитивные и негативные девиации, раскрывать на примерах последствия отклоняющегося поведения для человека и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общества;определять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и оценивать возможную модель собственного поведения в конкретной ситуации с точки зрения социальных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норм;различать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виды социальной мобильности, конкретизировать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примерами;выделять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причины и последствия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этносоциальных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конфликтов, приводить примеры способов их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разрешения;характеризовать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основные принципы национальной политики России на современном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этапе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;х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арактеризовать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социальные </w:t>
      </w:r>
      <w:r w:rsidRPr="007617C0">
        <w:rPr>
          <w:rFonts w:ascii="Times New Roman" w:hAnsi="Times New Roman"/>
          <w:sz w:val="28"/>
          <w:u w:color="000000"/>
          <w:lang w:eastAsia="ru-RU"/>
        </w:rPr>
        <w:lastRenderedPageBreak/>
        <w:t xml:space="preserve">институты семьи и брака; раскрывать факторы, влияющие на формирование института современной семьи; характеризовать семью как социальный институт, раскрывать роль семьи в современном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обществе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ысказывать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обоснованные суждения о факторах, влияющих на демографическую ситуацию в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стране;формулировать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выводы о роли религиозных организаций в жизни современного общества, объяснять сущность свободы совести, сущность и значение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веротерпимости;осуществлять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оценивать собственные отношения и взаимодействие с другими людьми с позиций толерантности.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7C0">
        <w:rPr>
          <w:rFonts w:ascii="Times New Roman" w:hAnsi="Times New Roman"/>
          <w:b/>
          <w:sz w:val="28"/>
          <w:szCs w:val="28"/>
        </w:rPr>
        <w:t>Политика</w:t>
      </w:r>
    </w:p>
    <w:p w:rsidR="00AE15CC" w:rsidRDefault="00AE15CC" w:rsidP="007617C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7617C0">
        <w:rPr>
          <w:rFonts w:ascii="Times New Roman" w:hAnsi="Times New Roman"/>
          <w:sz w:val="28"/>
          <w:u w:color="000000"/>
          <w:lang w:eastAsia="ru-RU"/>
        </w:rPr>
        <w:t xml:space="preserve">Выделять субъектов политической деятельности и объекты политического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воздействия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;р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политическую власть и другие виды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власти;устанавливать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связи между социальными интересами, целями и методами политической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деятельности;высказывать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аргументированные суждения о соотношении средств и целей в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политике;раскрывать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роль и функции политической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системы;характеризовать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государство как центральный институт политической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системы;различать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типы политических режимов, давать оценку роли политических режимов различных типов в общественном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развитии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;о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бобщать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и систематизировать информацию о сущности (ценностях, принципах, признаках, роли в общественном развитии)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демократии;характеризовать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демократическую избирательную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систему;различать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мажоритарную, пропорциональную, смешанную избирательные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системы;устанавливать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взаимосвязь правового государства и гражданского общества, раскрывать ценностный смысл правового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государства;определять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роль политической элиты и политического лидера в современном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обществе;конкретизировать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примерами роль политической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идеологии;раскрывать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на примерах функционирование различных партийных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систем;формулировать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суждение о значении многопартийности и </w:t>
      </w:r>
      <w:r w:rsidRPr="007617C0">
        <w:rPr>
          <w:rFonts w:ascii="Times New Roman" w:hAnsi="Times New Roman"/>
          <w:sz w:val="28"/>
          <w:u w:color="000000"/>
          <w:lang w:eastAsia="ru-RU"/>
        </w:rPr>
        <w:lastRenderedPageBreak/>
        <w:t xml:space="preserve">идеологического плюрализма в современном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обществе</w:t>
      </w:r>
      <w:proofErr w:type="gramStart"/>
      <w:r w:rsidRPr="007617C0">
        <w:rPr>
          <w:rFonts w:ascii="Times New Roman" w:hAnsi="Times New Roman"/>
          <w:sz w:val="28"/>
          <w:u w:color="000000"/>
          <w:lang w:eastAsia="ru-RU"/>
        </w:rPr>
        <w:t>;о</w:t>
      </w:r>
      <w:proofErr w:type="gramEnd"/>
      <w:r w:rsidRPr="007617C0">
        <w:rPr>
          <w:rFonts w:ascii="Times New Roman" w:hAnsi="Times New Roman"/>
          <w:sz w:val="28"/>
          <w:u w:color="000000"/>
          <w:lang w:eastAsia="ru-RU"/>
        </w:rPr>
        <w:t>ценивать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роль СМИ в современной политической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жизни;иллюстрировать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примерами основные этапы политического </w:t>
      </w:r>
      <w:proofErr w:type="spellStart"/>
      <w:r w:rsidRPr="007617C0">
        <w:rPr>
          <w:rFonts w:ascii="Times New Roman" w:hAnsi="Times New Roman"/>
          <w:sz w:val="28"/>
          <w:u w:color="000000"/>
          <w:lang w:eastAsia="ru-RU"/>
        </w:rPr>
        <w:t>процесса;различать</w:t>
      </w:r>
      <w:proofErr w:type="spellEnd"/>
      <w:r w:rsidRPr="007617C0">
        <w:rPr>
          <w:rFonts w:ascii="Times New Roman" w:hAnsi="Times New Roman"/>
          <w:sz w:val="28"/>
          <w:u w:color="000000"/>
          <w:lang w:eastAsia="ru-RU"/>
        </w:rPr>
        <w:t xml:space="preserve">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AE15CC" w:rsidRPr="002C565B" w:rsidRDefault="00AE15CC" w:rsidP="002C565B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2C565B">
        <w:rPr>
          <w:rFonts w:ascii="Times New Roman" w:hAnsi="Times New Roman"/>
          <w:b/>
          <w:sz w:val="28"/>
          <w:u w:color="000000"/>
          <w:lang w:eastAsia="ru-RU"/>
        </w:rPr>
        <w:t>Экономика</w:t>
      </w:r>
    </w:p>
    <w:p w:rsidR="00AE15CC" w:rsidRPr="002C565B" w:rsidRDefault="00AE15CC" w:rsidP="002C565B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2C565B">
        <w:rPr>
          <w:rFonts w:ascii="Times New Roman" w:hAnsi="Times New Roman"/>
          <w:sz w:val="28"/>
          <w:u w:color="000000"/>
          <w:lang w:eastAsia="ru-RU"/>
        </w:rPr>
        <w:t xml:space="preserve">Раскрывать взаимосвязь экономики с другими сферами жизни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общества</w:t>
      </w:r>
      <w:proofErr w:type="gramStart"/>
      <w:r w:rsidRPr="002C565B">
        <w:rPr>
          <w:rFonts w:ascii="Times New Roman" w:hAnsi="Times New Roman"/>
          <w:sz w:val="28"/>
          <w:u w:color="000000"/>
          <w:lang w:eastAsia="ru-RU"/>
        </w:rPr>
        <w:t>;к</w:t>
      </w:r>
      <w:proofErr w:type="gramEnd"/>
      <w:r w:rsidRPr="002C565B">
        <w:rPr>
          <w:rFonts w:ascii="Times New Roman" w:hAnsi="Times New Roman"/>
          <w:sz w:val="28"/>
          <w:u w:color="000000"/>
          <w:lang w:eastAsia="ru-RU"/>
        </w:rPr>
        <w:t>онкретизировать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примерами основные факторы производства и факторные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доходы;объяснять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механизм свободного ценообразования, приводить примеры действия законов спроса и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предложения;оценивать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влияние конкуренции и монополии на экономическую жизнь, поведение основных участников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экономики;различать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формы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бизнеса;извлекать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социальную информацию из источников различного типа о тенденциях развития современной рыночной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экономики;различать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экономические и бухгалтерские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издержки;приводить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примеры постоянных и переменных издержек </w:t>
      </w:r>
      <w:proofErr w:type="spellStart"/>
      <w:r w:rsidRPr="002C565B">
        <w:rPr>
          <w:rFonts w:ascii="Times New Roman" w:hAnsi="Times New Roman"/>
          <w:sz w:val="28"/>
          <w:u w:color="000000"/>
          <w:lang w:eastAsia="ru-RU"/>
        </w:rPr>
        <w:t>производства</w:t>
      </w:r>
      <w:proofErr w:type="gramStart"/>
      <w:r w:rsidRPr="002C565B">
        <w:rPr>
          <w:rFonts w:ascii="Times New Roman" w:hAnsi="Times New Roman"/>
          <w:sz w:val="28"/>
          <w:u w:color="000000"/>
          <w:lang w:eastAsia="ru-RU"/>
        </w:rPr>
        <w:t>;р</w:t>
      </w:r>
      <w:proofErr w:type="gramEnd"/>
      <w:r w:rsidRPr="002C565B">
        <w:rPr>
          <w:rFonts w:ascii="Times New Roman" w:hAnsi="Times New Roman"/>
          <w:sz w:val="28"/>
          <w:u w:color="000000"/>
          <w:lang w:eastAsia="ru-RU"/>
        </w:rPr>
        <w:t>азличать</w:t>
      </w:r>
      <w:proofErr w:type="spellEnd"/>
      <w:r w:rsidRPr="002C565B">
        <w:rPr>
          <w:rFonts w:ascii="Times New Roman" w:hAnsi="Times New Roman"/>
          <w:sz w:val="28"/>
          <w:u w:color="000000"/>
          <w:lang w:eastAsia="ru-RU"/>
        </w:rPr>
        <w:t xml:space="preserve">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7C0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17C0">
        <w:rPr>
          <w:rFonts w:ascii="Times New Roman" w:hAnsi="Times New Roman"/>
          <w:b/>
          <w:i/>
          <w:sz w:val="28"/>
          <w:szCs w:val="28"/>
          <w:highlight w:val="white"/>
        </w:rPr>
        <w:t>Человек. Человек в системе общественных отношений</w:t>
      </w:r>
    </w:p>
    <w:p w:rsidR="00AE15CC" w:rsidRPr="007617C0" w:rsidRDefault="00AE15CC" w:rsidP="007617C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Использовать полученные знания о социальных ценностях и нормах в повседневной жизни, прогнозировать последствия принимаемых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решений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;п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рименять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знания о методах познания социальных явлений и процессов в учебной деятельности и повседневной жизни; оценивать разнообразные явления и процессы общественного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развития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;х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арактеризовать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основные методы научного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познания;выявлять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особенности социального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познания;различать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типы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мировоззрений;объяснять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специфику взаимовлияния двух миров социального и природного в понимании природы человека и его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мировоззрения;выражать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</w:t>
      </w:r>
      <w:r w:rsidRPr="007617C0">
        <w:rPr>
          <w:rFonts w:ascii="Times New Roman" w:hAnsi="Times New Roman"/>
          <w:i/>
          <w:sz w:val="28"/>
          <w:u w:color="000000"/>
          <w:lang w:eastAsia="ru-RU"/>
        </w:rPr>
        <w:lastRenderedPageBreak/>
        <w:t>собственную позицию по вопросу познаваемости мира и аргументировать ее.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17C0">
        <w:rPr>
          <w:rFonts w:ascii="Times New Roman" w:hAnsi="Times New Roman"/>
          <w:b/>
          <w:i/>
          <w:sz w:val="28"/>
          <w:szCs w:val="28"/>
        </w:rPr>
        <w:t>Общество как сложная динамическая система</w:t>
      </w:r>
    </w:p>
    <w:p w:rsidR="00AE15CC" w:rsidRDefault="00AE15CC" w:rsidP="007617C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Устанавливать причинно-следственные связи между состоянием различных сфер жизни общества и общественным развитием в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целом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ыявлять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, опираясь на теоретические положения и материалы СМИ, тенденции и перспективы общественного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развития;систематизировать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AE15CC" w:rsidRPr="002C565B" w:rsidRDefault="00AE15CC" w:rsidP="002C565B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2C565B">
        <w:rPr>
          <w:rFonts w:ascii="Times New Roman" w:hAnsi="Times New Roman"/>
          <w:b/>
          <w:i/>
          <w:sz w:val="28"/>
          <w:u w:color="000000"/>
          <w:lang w:eastAsia="ru-RU"/>
        </w:rPr>
        <w:t>Правовое регулирование общественных отношений</w:t>
      </w:r>
    </w:p>
    <w:p w:rsidR="00AE15CC" w:rsidRPr="002C565B" w:rsidRDefault="00AE15CC" w:rsidP="002C565B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Действовать в пределах правовых норм для успешного решения жизненных задач в разных сферах общественных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отношений</w:t>
      </w:r>
      <w:proofErr w:type="gram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;п</w:t>
      </w:r>
      <w:proofErr w:type="gramEnd"/>
      <w:r w:rsidRPr="002C565B">
        <w:rPr>
          <w:rFonts w:ascii="Times New Roman" w:hAnsi="Times New Roman"/>
          <w:i/>
          <w:sz w:val="28"/>
          <w:u w:color="000000"/>
          <w:lang w:eastAsia="ru-RU"/>
        </w:rPr>
        <w:t>еречислять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участников законотворческого процесса и раскрывать их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функции;характеризовать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механизм судебной защиты прав человека и гражданина в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РФ;ориентироваться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в предпринимательских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правоотношениях;выявлять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общественную опасность коррупции для гражданина, общества и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государства;применять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знание основных норм права в ситуациях повседневной жизни, прогнозировать последствия принимаемых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решений;оценивать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происходящие события и поведение людей с точки зрения соответствия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закону</w:t>
      </w:r>
      <w:proofErr w:type="gram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;х</w:t>
      </w:r>
      <w:proofErr w:type="gramEnd"/>
      <w:r w:rsidRPr="002C565B">
        <w:rPr>
          <w:rFonts w:ascii="Times New Roman" w:hAnsi="Times New Roman"/>
          <w:i/>
          <w:sz w:val="28"/>
          <w:u w:color="000000"/>
          <w:lang w:eastAsia="ru-RU"/>
        </w:rPr>
        <w:t>арактеризовать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17C0">
        <w:rPr>
          <w:rFonts w:ascii="Times New Roman" w:hAnsi="Times New Roman"/>
          <w:b/>
          <w:i/>
          <w:sz w:val="28"/>
          <w:szCs w:val="28"/>
        </w:rPr>
        <w:t>Социальные отношения</w:t>
      </w:r>
    </w:p>
    <w:p w:rsidR="00AE15CC" w:rsidRPr="007617C0" w:rsidRDefault="00AE15CC" w:rsidP="007617C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Выделять причины социального неравенства в истории и современном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обществе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ысказывать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обоснованное суждение о факторах, обеспечивающих успешность самореализации молодежи в современных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условиях;анализировать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ситуации, связанные с различными способами разрешения социальных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конфликтов;выражать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собственное отношение к </w:t>
      </w:r>
      <w:r w:rsidRPr="007617C0">
        <w:rPr>
          <w:rFonts w:ascii="Times New Roman" w:hAnsi="Times New Roman"/>
          <w:i/>
          <w:sz w:val="28"/>
          <w:u w:color="000000"/>
          <w:lang w:eastAsia="ru-RU"/>
        </w:rPr>
        <w:lastRenderedPageBreak/>
        <w:t xml:space="preserve">различным способам разрешения социальных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конфликтов;толерантно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вести себя по отношению к людям, относящимся к различным этническим общностям и религиозным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конфессиям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; оценивать роль толерантности в современном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мире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;н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аходить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и анализировать социальную информацию о тенденциях развития семьи в современном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обществе;выявлять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существенные параметры демографической ситуации в России на основе анализа данных переписи населения в Российской Федерации, давать им оценку; выявлять причины и последствия отклоняющегося поведения, объяснять с опорой на имеющиеся знания способы преодоления отклоняющегося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поведения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;а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нализировать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численность населения и динамику ее изменений в мире и в России.</w:t>
      </w:r>
    </w:p>
    <w:p w:rsidR="00AE15CC" w:rsidRPr="007617C0" w:rsidRDefault="00AE15CC" w:rsidP="00761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617C0">
        <w:rPr>
          <w:rFonts w:ascii="Times New Roman" w:hAnsi="Times New Roman"/>
          <w:b/>
          <w:i/>
          <w:sz w:val="28"/>
          <w:szCs w:val="28"/>
        </w:rPr>
        <w:t>Политика</w:t>
      </w:r>
    </w:p>
    <w:p w:rsidR="00AE15CC" w:rsidRDefault="00AE15CC" w:rsidP="007617C0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Находить, анализировать информацию о формировании правового государства и гражданского общества в Российской Федерации, выделять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проблемы</w:t>
      </w:r>
      <w:proofErr w:type="gram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;в</w:t>
      </w:r>
      <w:proofErr w:type="gramEnd"/>
      <w:r w:rsidRPr="007617C0">
        <w:rPr>
          <w:rFonts w:ascii="Times New Roman" w:hAnsi="Times New Roman"/>
          <w:i/>
          <w:sz w:val="28"/>
          <w:u w:color="000000"/>
          <w:lang w:eastAsia="ru-RU"/>
        </w:rPr>
        <w:t>ыделять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основные этапы избирательной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кампании;в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перспективе осознанно участвовать в избирательных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кампаниях;отбирать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и систематизировать информацию СМИ о функциях и значении местного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самоуправления;самостоятельно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давать аргументированную оценку личных качеств и деятельности политических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лидеров;характеризовать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особенности политического процесса в </w:t>
      </w:r>
      <w:proofErr w:type="spellStart"/>
      <w:r w:rsidRPr="007617C0">
        <w:rPr>
          <w:rFonts w:ascii="Times New Roman" w:hAnsi="Times New Roman"/>
          <w:i/>
          <w:sz w:val="28"/>
          <w:u w:color="000000"/>
          <w:lang w:eastAsia="ru-RU"/>
        </w:rPr>
        <w:t>России;анализировать</w:t>
      </w:r>
      <w:proofErr w:type="spellEnd"/>
      <w:r w:rsidRPr="007617C0">
        <w:rPr>
          <w:rFonts w:ascii="Times New Roman" w:hAnsi="Times New Roman"/>
          <w:i/>
          <w:sz w:val="28"/>
          <w:u w:color="000000"/>
          <w:lang w:eastAsia="ru-RU"/>
        </w:rPr>
        <w:t xml:space="preserve"> основные тенденции современного политического процесса.</w:t>
      </w:r>
    </w:p>
    <w:p w:rsidR="00AE15CC" w:rsidRPr="002C565B" w:rsidRDefault="00AE15CC" w:rsidP="002C565B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b/>
          <w:i/>
          <w:sz w:val="28"/>
          <w:u w:color="000000"/>
          <w:lang w:eastAsia="ru-RU"/>
        </w:rPr>
      </w:pPr>
      <w:r w:rsidRPr="002C565B">
        <w:rPr>
          <w:rFonts w:ascii="Times New Roman" w:hAnsi="Times New Roman"/>
          <w:b/>
          <w:i/>
          <w:sz w:val="28"/>
          <w:u w:color="000000"/>
          <w:lang w:eastAsia="ru-RU"/>
        </w:rPr>
        <w:t>Экономика</w:t>
      </w:r>
    </w:p>
    <w:p w:rsidR="00AE15CC" w:rsidRPr="002C565B" w:rsidRDefault="00AE15CC" w:rsidP="002C565B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Выделять и формулировать характерные особенности рыночных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структур</w:t>
      </w:r>
      <w:proofErr w:type="gram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;в</w:t>
      </w:r>
      <w:proofErr w:type="gramEnd"/>
      <w:r w:rsidRPr="002C565B">
        <w:rPr>
          <w:rFonts w:ascii="Times New Roman" w:hAnsi="Times New Roman"/>
          <w:i/>
          <w:sz w:val="28"/>
          <w:u w:color="000000"/>
          <w:lang w:eastAsia="ru-RU"/>
        </w:rPr>
        <w:t>ыявлять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противоречия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рынка;раскрывать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роль и место фондового рынка в рыночных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структурах;раскрывать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возможности финансирования малых и крупных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фирм;обосновывать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выбор форм бизнеса в конкретных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ситуациях;различать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источники финансирования малых и крупных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предприятий;определять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практическое назначение основных функций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менеджмента;определять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место маркетинга в деятельности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организации;применять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полученные знания для выполнения социальных ролей </w:t>
      </w:r>
      <w:r w:rsidRPr="002C565B">
        <w:rPr>
          <w:rFonts w:ascii="Times New Roman" w:hAnsi="Times New Roman"/>
          <w:i/>
          <w:sz w:val="28"/>
          <w:u w:color="000000"/>
          <w:lang w:eastAsia="ru-RU"/>
        </w:rPr>
        <w:lastRenderedPageBreak/>
        <w:t xml:space="preserve">работника и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производителя</w:t>
      </w:r>
      <w:proofErr w:type="gram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;о</w:t>
      </w:r>
      <w:proofErr w:type="gramEnd"/>
      <w:r w:rsidRPr="002C565B">
        <w:rPr>
          <w:rFonts w:ascii="Times New Roman" w:hAnsi="Times New Roman"/>
          <w:i/>
          <w:sz w:val="28"/>
          <w:u w:color="000000"/>
          <w:lang w:eastAsia="ru-RU"/>
        </w:rPr>
        <w:t>ценивать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свои возможности трудоустройства в условиях рынка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труда;раскрывать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фазы экономического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цикла;высказывать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</w:t>
      </w:r>
      <w:proofErr w:type="spellStart"/>
      <w:r w:rsidRPr="002C565B">
        <w:rPr>
          <w:rFonts w:ascii="Times New Roman" w:hAnsi="Times New Roman"/>
          <w:i/>
          <w:sz w:val="28"/>
          <w:u w:color="000000"/>
          <w:lang w:eastAsia="ru-RU"/>
        </w:rPr>
        <w:t>глобализации;извлекать</w:t>
      </w:r>
      <w:proofErr w:type="spellEnd"/>
      <w:r w:rsidRPr="002C565B">
        <w:rPr>
          <w:rFonts w:ascii="Times New Roman" w:hAnsi="Times New Roman"/>
          <w:i/>
          <w:sz w:val="28"/>
          <w:u w:color="000000"/>
          <w:lang w:eastAsia="ru-RU"/>
        </w:rPr>
        <w:t xml:space="preserve">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u w:color="000000"/>
          <w:lang w:eastAsia="ru-RU"/>
        </w:rPr>
      </w:pPr>
      <w:r w:rsidRPr="00D42051">
        <w:rPr>
          <w:rFonts w:ascii="Times New Roman" w:hAnsi="Times New Roman"/>
          <w:b/>
          <w:sz w:val="28"/>
          <w:u w:color="000000"/>
          <w:lang w:eastAsia="ru-RU"/>
        </w:rPr>
        <w:t>2.СОДЕРЖАНИЕ КУРСА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u w:color="000000"/>
          <w:lang w:eastAsia="ru-RU"/>
        </w:rPr>
      </w:pPr>
      <w:r w:rsidRPr="00D42051">
        <w:rPr>
          <w:rFonts w:ascii="Times New Roman" w:hAnsi="Times New Roman"/>
          <w:b/>
          <w:sz w:val="28"/>
          <w:u w:color="000000"/>
          <w:lang w:eastAsia="ru-RU"/>
        </w:rPr>
        <w:t>Базовый уровень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b/>
          <w:sz w:val="28"/>
          <w:u w:color="000000"/>
          <w:lang w:eastAsia="ru-RU"/>
        </w:rPr>
        <w:t>Человек. Человек в системе общественных отношений</w:t>
      </w:r>
      <w:r w:rsidR="00786E85">
        <w:rPr>
          <w:rFonts w:ascii="Times New Roman" w:hAnsi="Times New Roman"/>
          <w:b/>
          <w:sz w:val="28"/>
          <w:u w:color="000000"/>
          <w:lang w:eastAsia="ru-RU"/>
        </w:rPr>
        <w:t xml:space="preserve"> (38 ч)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D42051">
        <w:rPr>
          <w:rFonts w:ascii="Times New Roman" w:hAnsi="Times New Roman"/>
          <w:sz w:val="28"/>
          <w:u w:color="000000"/>
          <w:lang w:eastAsia="ru-RU"/>
        </w:rPr>
        <w:t xml:space="preserve">Человек как результат биологической и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социокультурной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познания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.П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>онятие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 xml:space="preserve">Уровни научного познания. Способы и методы научного познания. Особенности социального познания. </w:t>
      </w:r>
      <w:r w:rsidRPr="00D42051">
        <w:rPr>
          <w:rFonts w:ascii="Times New Roman" w:hAnsi="Times New Roman"/>
          <w:sz w:val="28"/>
          <w:u w:color="000000"/>
          <w:lang w:eastAsia="ru-RU"/>
        </w:rPr>
        <w:t xml:space="preserve">Духовная жизнь и духовный мир человека. Общественное и индивидуальное сознание. Мировоззрение,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>его типы.</w:t>
      </w:r>
      <w:r w:rsidRPr="00D42051">
        <w:rPr>
          <w:rFonts w:ascii="Times New Roman" w:hAnsi="Times New Roman"/>
          <w:sz w:val="28"/>
          <w:u w:color="000000"/>
          <w:lang w:eastAsia="ru-RU"/>
        </w:rPr>
        <w:t xml:space="preserve"> Самосознание индивида и социальное поведение. Социальные ценности.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>Мотивы и предпочтения.</w:t>
      </w:r>
      <w:r w:rsidRPr="00D42051">
        <w:rPr>
          <w:rFonts w:ascii="Times New Roman" w:hAnsi="Times New Roman"/>
          <w:sz w:val="28"/>
          <w:u w:color="000000"/>
          <w:lang w:eastAsia="ru-RU"/>
        </w:rPr>
        <w:t xml:space="preserve"> Свобода и ответственность. Основные направления развития образования. Функции образования как социального института. </w:t>
      </w:r>
      <w:r w:rsidRPr="00D42051">
        <w:rPr>
          <w:rFonts w:ascii="Times New Roman" w:hAnsi="Times New Roman"/>
          <w:sz w:val="28"/>
          <w:u w:color="000000"/>
          <w:lang w:eastAsia="ru-RU"/>
        </w:rPr>
        <w:lastRenderedPageBreak/>
        <w:t xml:space="preserve">Общественная значимость и личностный смысл образования.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>Знания, умения и навыки людей в условиях информационного общества.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b/>
          <w:sz w:val="28"/>
          <w:u w:color="000000"/>
          <w:lang w:eastAsia="ru-RU"/>
        </w:rPr>
        <w:t>Общество как сложная динамическая система</w:t>
      </w:r>
      <w:r w:rsidR="00E96144">
        <w:rPr>
          <w:rFonts w:ascii="Times New Roman" w:hAnsi="Times New Roman"/>
          <w:b/>
          <w:sz w:val="28"/>
          <w:u w:color="000000"/>
          <w:lang w:eastAsia="ru-RU"/>
        </w:rPr>
        <w:t xml:space="preserve"> (23 ч)</w:t>
      </w:r>
    </w:p>
    <w:p w:rsidR="00AE15CC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sz w:val="28"/>
          <w:u w:color="000000"/>
          <w:lang w:eastAsia="ru-RU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Многовариантность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революция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.П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>роцессы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AE15CC" w:rsidRPr="00EB60E8" w:rsidRDefault="00AE15CC" w:rsidP="00EB60E8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u w:color="000000"/>
          <w:lang w:eastAsia="ru-RU"/>
        </w:rPr>
      </w:pPr>
      <w:r w:rsidRPr="00EB60E8">
        <w:rPr>
          <w:rFonts w:ascii="Times New Roman" w:hAnsi="Times New Roman"/>
          <w:b/>
          <w:sz w:val="28"/>
          <w:u w:color="000000"/>
          <w:lang w:eastAsia="ru-RU"/>
        </w:rPr>
        <w:t>Экономика</w:t>
      </w:r>
      <w:r w:rsidR="00E96144">
        <w:rPr>
          <w:rFonts w:ascii="Times New Roman" w:hAnsi="Times New Roman"/>
          <w:b/>
          <w:sz w:val="28"/>
          <w:u w:color="000000"/>
          <w:lang w:eastAsia="ru-RU"/>
        </w:rPr>
        <w:t xml:space="preserve"> (14 ч)</w:t>
      </w:r>
    </w:p>
    <w:p w:rsidR="00AE15CC" w:rsidRPr="00EB60E8" w:rsidRDefault="00AE15CC" w:rsidP="00EB60E8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i/>
          <w:sz w:val="28"/>
          <w:u w:color="000000"/>
          <w:lang w:eastAsia="ru-RU"/>
        </w:rPr>
      </w:pPr>
      <w:r w:rsidRPr="00EB60E8">
        <w:rPr>
          <w:rFonts w:ascii="Times New Roman" w:hAnsi="Times New Roman"/>
          <w:sz w:val="28"/>
          <w:u w:color="000000"/>
          <w:lang w:eastAsia="ru-RU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Политика защиты конкуренции и антимонопольное законодательство. </w:t>
      </w:r>
      <w:r w:rsidRPr="00EB60E8">
        <w:rPr>
          <w:rFonts w:ascii="Times New Roman" w:hAnsi="Times New Roman"/>
          <w:sz w:val="28"/>
          <w:u w:color="000000"/>
          <w:lang w:eastAsia="ru-RU"/>
        </w:rPr>
        <w:t xml:space="preserve">Рыночные отношения в современной экономике. Фирма в экономике.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Фондовый рынок, его инструменты. </w:t>
      </w:r>
      <w:r w:rsidRPr="00EB60E8">
        <w:rPr>
          <w:rFonts w:ascii="Times New Roman" w:hAnsi="Times New Roman"/>
          <w:sz w:val="28"/>
          <w:u w:color="000000"/>
          <w:lang w:eastAsia="ru-RU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Основные принципы менеджмента. Основы </w:t>
      </w:r>
      <w:proofErr w:type="spellStart"/>
      <w:r w:rsidRPr="00EB60E8">
        <w:rPr>
          <w:rFonts w:ascii="Times New Roman" w:hAnsi="Times New Roman"/>
          <w:i/>
          <w:sz w:val="28"/>
          <w:u w:color="000000"/>
          <w:lang w:eastAsia="ru-RU"/>
        </w:rPr>
        <w:t>маркетинга</w:t>
      </w:r>
      <w:proofErr w:type="gramStart"/>
      <w:r w:rsidRPr="00EB60E8">
        <w:rPr>
          <w:rFonts w:ascii="Times New Roman" w:hAnsi="Times New Roman"/>
          <w:i/>
          <w:sz w:val="28"/>
          <w:u w:color="000000"/>
          <w:lang w:eastAsia="ru-RU"/>
        </w:rPr>
        <w:t>.Ф</w:t>
      </w:r>
      <w:proofErr w:type="gramEnd"/>
      <w:r w:rsidRPr="00EB60E8">
        <w:rPr>
          <w:rFonts w:ascii="Times New Roman" w:hAnsi="Times New Roman"/>
          <w:i/>
          <w:sz w:val="28"/>
          <w:u w:color="000000"/>
          <w:lang w:eastAsia="ru-RU"/>
        </w:rPr>
        <w:t>инансовый</w:t>
      </w:r>
      <w:proofErr w:type="spellEnd"/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 рынок. </w:t>
      </w:r>
      <w:r w:rsidRPr="00EB60E8">
        <w:rPr>
          <w:rFonts w:ascii="Times New Roman" w:hAnsi="Times New Roman"/>
          <w:sz w:val="28"/>
          <w:u w:color="000000"/>
          <w:lang w:eastAsia="ru-RU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</w:t>
      </w:r>
      <w:r w:rsidRPr="00EB60E8">
        <w:rPr>
          <w:rFonts w:ascii="Times New Roman" w:hAnsi="Times New Roman"/>
          <w:sz w:val="28"/>
          <w:u w:color="000000"/>
          <w:lang w:eastAsia="ru-RU"/>
        </w:rPr>
        <w:lastRenderedPageBreak/>
        <w:t xml:space="preserve">Функции налогов.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Налоги, уплачиваемые предприятиями. </w:t>
      </w:r>
      <w:r w:rsidRPr="00EB60E8">
        <w:rPr>
          <w:rFonts w:ascii="Times New Roman" w:hAnsi="Times New Roman"/>
          <w:sz w:val="28"/>
          <w:u w:color="000000"/>
          <w:lang w:eastAsia="ru-RU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>Государственный долг.</w:t>
      </w:r>
      <w:r w:rsidRPr="00EB60E8">
        <w:rPr>
          <w:rFonts w:ascii="Times New Roman" w:hAnsi="Times New Roman"/>
          <w:sz w:val="28"/>
          <w:u w:color="000000"/>
          <w:lang w:eastAsia="ru-RU"/>
        </w:rPr>
        <w:t xml:space="preserve"> Экономическая деятельность и ее измерители. ВВП и ВНП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 – </w:t>
      </w:r>
      <w:r w:rsidRPr="00EB60E8">
        <w:rPr>
          <w:rFonts w:ascii="Times New Roman" w:hAnsi="Times New Roman"/>
          <w:sz w:val="28"/>
          <w:u w:color="000000"/>
          <w:lang w:eastAsia="ru-RU"/>
        </w:rPr>
        <w:t xml:space="preserve">основные макроэкономические </w:t>
      </w:r>
      <w:proofErr w:type="spellStart"/>
      <w:r w:rsidRPr="00EB60E8">
        <w:rPr>
          <w:rFonts w:ascii="Times New Roman" w:hAnsi="Times New Roman"/>
          <w:sz w:val="28"/>
          <w:u w:color="000000"/>
          <w:lang w:eastAsia="ru-RU"/>
        </w:rPr>
        <w:t>показатели</w:t>
      </w:r>
      <w:proofErr w:type="gramStart"/>
      <w:r w:rsidRPr="00EB60E8">
        <w:rPr>
          <w:rFonts w:ascii="Times New Roman" w:hAnsi="Times New Roman"/>
          <w:sz w:val="28"/>
          <w:u w:color="000000"/>
          <w:lang w:eastAsia="ru-RU"/>
        </w:rPr>
        <w:t>.Э</w:t>
      </w:r>
      <w:proofErr w:type="gramEnd"/>
      <w:r w:rsidRPr="00EB60E8">
        <w:rPr>
          <w:rFonts w:ascii="Times New Roman" w:hAnsi="Times New Roman"/>
          <w:sz w:val="28"/>
          <w:u w:color="000000"/>
          <w:lang w:eastAsia="ru-RU"/>
        </w:rPr>
        <w:t>кономический</w:t>
      </w:r>
      <w:proofErr w:type="spellEnd"/>
      <w:r w:rsidRPr="00EB60E8">
        <w:rPr>
          <w:rFonts w:ascii="Times New Roman" w:hAnsi="Times New Roman"/>
          <w:sz w:val="28"/>
          <w:u w:color="000000"/>
          <w:lang w:eastAsia="ru-RU"/>
        </w:rPr>
        <w:t xml:space="preserve"> рост.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 xml:space="preserve">Экономические </w:t>
      </w:r>
      <w:proofErr w:type="spellStart"/>
      <w:r w:rsidRPr="00EB60E8">
        <w:rPr>
          <w:rFonts w:ascii="Times New Roman" w:hAnsi="Times New Roman"/>
          <w:i/>
          <w:sz w:val="28"/>
          <w:u w:color="000000"/>
          <w:lang w:eastAsia="ru-RU"/>
        </w:rPr>
        <w:t>циклы</w:t>
      </w:r>
      <w:proofErr w:type="gramStart"/>
      <w:r w:rsidRPr="00EB60E8">
        <w:rPr>
          <w:rFonts w:ascii="Times New Roman" w:hAnsi="Times New Roman"/>
          <w:sz w:val="28"/>
          <w:u w:color="000000"/>
          <w:lang w:eastAsia="ru-RU"/>
        </w:rPr>
        <w:t>.М</w:t>
      </w:r>
      <w:proofErr w:type="gramEnd"/>
      <w:r w:rsidRPr="00EB60E8">
        <w:rPr>
          <w:rFonts w:ascii="Times New Roman" w:hAnsi="Times New Roman"/>
          <w:sz w:val="28"/>
          <w:u w:color="000000"/>
          <w:lang w:eastAsia="ru-RU"/>
        </w:rPr>
        <w:t>ировая</w:t>
      </w:r>
      <w:proofErr w:type="spellEnd"/>
      <w:r w:rsidRPr="00EB60E8">
        <w:rPr>
          <w:rFonts w:ascii="Times New Roman" w:hAnsi="Times New Roman"/>
          <w:sz w:val="28"/>
          <w:u w:color="000000"/>
          <w:lang w:eastAsia="ru-RU"/>
        </w:rPr>
        <w:t xml:space="preserve">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EB60E8">
        <w:rPr>
          <w:rFonts w:ascii="Times New Roman" w:hAnsi="Times New Roman"/>
          <w:i/>
          <w:sz w:val="28"/>
          <w:u w:color="000000"/>
          <w:lang w:eastAsia="ru-RU"/>
        </w:rPr>
        <w:t>Тенденции экономического развития России.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b/>
          <w:sz w:val="28"/>
          <w:u w:color="000000"/>
          <w:lang w:eastAsia="ru-RU"/>
        </w:rPr>
        <w:t>Социальные отношения</w:t>
      </w:r>
      <w:r w:rsidR="00E96144">
        <w:rPr>
          <w:rFonts w:ascii="Times New Roman" w:hAnsi="Times New Roman"/>
          <w:b/>
          <w:sz w:val="28"/>
          <w:u w:color="000000"/>
          <w:lang w:eastAsia="ru-RU"/>
        </w:rPr>
        <w:t xml:space="preserve"> (24 ч)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sz w:val="28"/>
          <w:u w:color="000000"/>
          <w:lang w:eastAsia="ru-RU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девиантное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). Социальный контроль и самоконтроль. Социальная мобильность, ее формы и каналы в современном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обществе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.Э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>тнические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общности. Межнациональные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отношения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,э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>тносоциальные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 xml:space="preserve">Тенденции развития семьи в современном </w:t>
      </w:r>
      <w:proofErr w:type="spellStart"/>
      <w:r w:rsidRPr="00D42051">
        <w:rPr>
          <w:rFonts w:ascii="Times New Roman" w:hAnsi="Times New Roman"/>
          <w:i/>
          <w:sz w:val="28"/>
          <w:u w:color="000000"/>
          <w:lang w:eastAsia="ru-RU"/>
        </w:rPr>
        <w:t>мире</w:t>
      </w:r>
      <w:proofErr w:type="gramStart"/>
      <w:r w:rsidRPr="00D42051">
        <w:rPr>
          <w:rFonts w:ascii="Times New Roman" w:hAnsi="Times New Roman"/>
          <w:i/>
          <w:sz w:val="28"/>
          <w:u w:color="000000"/>
          <w:lang w:eastAsia="ru-RU"/>
        </w:rPr>
        <w:t>.П</w:t>
      </w:r>
      <w:proofErr w:type="gramEnd"/>
      <w:r w:rsidRPr="00D42051">
        <w:rPr>
          <w:rFonts w:ascii="Times New Roman" w:hAnsi="Times New Roman"/>
          <w:i/>
          <w:sz w:val="28"/>
          <w:u w:color="000000"/>
          <w:lang w:eastAsia="ru-RU"/>
        </w:rPr>
        <w:t>роблема</w:t>
      </w:r>
      <w:proofErr w:type="spellEnd"/>
      <w:r w:rsidRPr="00D42051">
        <w:rPr>
          <w:rFonts w:ascii="Times New Roman" w:hAnsi="Times New Roman"/>
          <w:i/>
          <w:sz w:val="28"/>
          <w:u w:color="000000"/>
          <w:lang w:eastAsia="ru-RU"/>
        </w:rPr>
        <w:t xml:space="preserve"> неполных семей.</w:t>
      </w:r>
      <w:r w:rsidRPr="00D42051">
        <w:rPr>
          <w:rFonts w:ascii="Times New Roman" w:hAnsi="Times New Roman"/>
          <w:sz w:val="28"/>
          <w:u w:color="000000"/>
          <w:lang w:eastAsia="ru-RU"/>
        </w:rPr>
        <w:t xml:space="preserve"> Современная демографическая ситуация в Российской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Федерации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.Р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>елигиозные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объединения и организации в Российской Федерации.</w:t>
      </w:r>
    </w:p>
    <w:p w:rsidR="00AE15CC" w:rsidRPr="00D42051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b/>
          <w:sz w:val="28"/>
          <w:u w:color="000000"/>
          <w:lang w:eastAsia="ru-RU"/>
        </w:rPr>
        <w:t>Политика</w:t>
      </w:r>
      <w:r w:rsidR="00E96144">
        <w:rPr>
          <w:rFonts w:ascii="Times New Roman" w:hAnsi="Times New Roman"/>
          <w:b/>
          <w:sz w:val="28"/>
          <w:u w:color="000000"/>
          <w:lang w:eastAsia="ru-RU"/>
        </w:rPr>
        <w:t xml:space="preserve"> (30 ч)</w:t>
      </w:r>
    </w:p>
    <w:p w:rsidR="00AE15CC" w:rsidRPr="00EB60E8" w:rsidRDefault="00AE15CC" w:rsidP="00D42051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D42051">
        <w:rPr>
          <w:rFonts w:ascii="Times New Roman" w:hAnsi="Times New Roman"/>
          <w:sz w:val="28"/>
          <w:u w:color="000000"/>
          <w:lang w:eastAsia="ru-RU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мажоритарная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, пропорциональная, </w:t>
      </w:r>
      <w:r w:rsidRPr="00D42051">
        <w:rPr>
          <w:rFonts w:ascii="Times New Roman" w:hAnsi="Times New Roman"/>
          <w:sz w:val="28"/>
          <w:u w:color="000000"/>
          <w:lang w:eastAsia="ru-RU"/>
        </w:rPr>
        <w:lastRenderedPageBreak/>
        <w:t xml:space="preserve">смешанная.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>Избирательная кампания.</w:t>
      </w:r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Гражданское общество и правовое государство. Политическая элита и политическое </w:t>
      </w:r>
      <w:proofErr w:type="spellStart"/>
      <w:r w:rsidRPr="00D42051">
        <w:rPr>
          <w:rFonts w:ascii="Times New Roman" w:hAnsi="Times New Roman"/>
          <w:sz w:val="28"/>
          <w:u w:color="000000"/>
          <w:lang w:eastAsia="ru-RU"/>
        </w:rPr>
        <w:t>лидерство</w:t>
      </w:r>
      <w:proofErr w:type="gramStart"/>
      <w:r w:rsidRPr="00D42051">
        <w:rPr>
          <w:rFonts w:ascii="Times New Roman" w:hAnsi="Times New Roman"/>
          <w:sz w:val="28"/>
          <w:u w:color="000000"/>
          <w:lang w:eastAsia="ru-RU"/>
        </w:rPr>
        <w:t>.Т</w:t>
      </w:r>
      <w:proofErr w:type="gramEnd"/>
      <w:r w:rsidRPr="00D42051">
        <w:rPr>
          <w:rFonts w:ascii="Times New Roman" w:hAnsi="Times New Roman"/>
          <w:sz w:val="28"/>
          <w:u w:color="000000"/>
          <w:lang w:eastAsia="ru-RU"/>
        </w:rPr>
        <w:t>ипология</w:t>
      </w:r>
      <w:proofErr w:type="spellEnd"/>
      <w:r w:rsidRPr="00D42051">
        <w:rPr>
          <w:rFonts w:ascii="Times New Roman" w:hAnsi="Times New Roman"/>
          <w:sz w:val="28"/>
          <w:u w:color="000000"/>
          <w:lang w:eastAsia="ru-RU"/>
        </w:rPr>
        <w:t xml:space="preserve">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D42051">
        <w:rPr>
          <w:rFonts w:ascii="Times New Roman" w:hAnsi="Times New Roman"/>
          <w:i/>
          <w:sz w:val="28"/>
          <w:u w:color="000000"/>
          <w:lang w:eastAsia="ru-RU"/>
        </w:rPr>
        <w:t>Политическая психология. Политическое поведение.</w:t>
      </w:r>
      <w:r w:rsidRPr="00D42051">
        <w:rPr>
          <w:rFonts w:ascii="Times New Roman" w:hAnsi="Times New Roman"/>
          <w:sz w:val="28"/>
          <w:u w:color="000000"/>
          <w:lang w:eastAsia="ru-RU"/>
        </w:rPr>
        <w:t xml:space="preserve"> Роль средств массовой информации в политической жизни общества. Политический процесс. Политическое </w:t>
      </w:r>
      <w:r w:rsidRPr="00EB60E8">
        <w:rPr>
          <w:rFonts w:ascii="Times New Roman" w:hAnsi="Times New Roman"/>
          <w:sz w:val="28"/>
          <w:u w:color="000000"/>
          <w:lang w:eastAsia="ru-RU"/>
        </w:rPr>
        <w:t>участие. Абсентеизм, его причины и опасность. Особенности политического процесса в России.</w:t>
      </w:r>
    </w:p>
    <w:p w:rsidR="00AE15CC" w:rsidRPr="00EB60E8" w:rsidRDefault="00AE15CC" w:rsidP="00EB60E8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EB60E8">
        <w:rPr>
          <w:rFonts w:ascii="Times New Roman" w:hAnsi="Times New Roman"/>
          <w:b/>
          <w:sz w:val="28"/>
          <w:u w:color="000000"/>
          <w:lang w:eastAsia="ru-RU"/>
        </w:rPr>
        <w:t>Правовое регулирование общественных отношений</w:t>
      </w:r>
      <w:r w:rsidR="00E96144">
        <w:rPr>
          <w:rFonts w:ascii="Times New Roman" w:hAnsi="Times New Roman"/>
          <w:b/>
          <w:sz w:val="28"/>
          <w:u w:color="000000"/>
          <w:lang w:eastAsia="ru-RU"/>
        </w:rPr>
        <w:t xml:space="preserve"> (7 ч)</w:t>
      </w:r>
    </w:p>
    <w:p w:rsidR="00AE15CC" w:rsidRPr="00EB60E8" w:rsidRDefault="00AE15CC" w:rsidP="00EB60E8">
      <w:pPr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u w:color="000000"/>
          <w:lang w:eastAsia="ru-RU"/>
        </w:rPr>
      </w:pPr>
      <w:r w:rsidRPr="00EB60E8">
        <w:rPr>
          <w:rFonts w:ascii="Times New Roman" w:hAnsi="Times New Roman"/>
          <w:sz w:val="28"/>
          <w:u w:color="000000"/>
          <w:lang w:eastAsia="ru-RU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</w:t>
      </w:r>
      <w:proofErr w:type="spellStart"/>
      <w:r w:rsidRPr="00EB60E8">
        <w:rPr>
          <w:rFonts w:ascii="Times New Roman" w:hAnsi="Times New Roman"/>
          <w:sz w:val="28"/>
          <w:u w:color="000000"/>
          <w:lang w:eastAsia="ru-RU"/>
        </w:rPr>
        <w:t>антикоррупционной</w:t>
      </w:r>
      <w:proofErr w:type="spellEnd"/>
      <w:r w:rsidRPr="00EB60E8">
        <w:rPr>
          <w:rFonts w:ascii="Times New Roman" w:hAnsi="Times New Roman"/>
          <w:sz w:val="28"/>
          <w:u w:color="000000"/>
          <w:lang w:eastAsia="ru-RU"/>
        </w:rPr>
        <w:t xml:space="preserve">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</w:t>
      </w:r>
      <w:r w:rsidRPr="00EB60E8">
        <w:rPr>
          <w:rFonts w:ascii="Times New Roman" w:hAnsi="Times New Roman"/>
          <w:sz w:val="28"/>
          <w:u w:color="000000"/>
          <w:lang w:eastAsia="ru-RU"/>
        </w:rPr>
        <w:lastRenderedPageBreak/>
        <w:t>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AE15CC" w:rsidRPr="005C49FE" w:rsidRDefault="00AE15CC" w:rsidP="00052DDD">
      <w:pPr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5C49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.ТЕМАТИЧЕСКОЕ ПЛАНИРОВАНИЕ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0"/>
        <w:gridCol w:w="965"/>
        <w:gridCol w:w="3557"/>
        <w:gridCol w:w="3355"/>
      </w:tblGrid>
      <w:tr w:rsidR="00AE15CC" w:rsidRPr="005C49FE" w:rsidTr="009C4ECF">
        <w:tc>
          <w:tcPr>
            <w:tcW w:w="2819" w:type="dxa"/>
          </w:tcPr>
          <w:p w:rsidR="00AE15CC" w:rsidRPr="005C49FE" w:rsidRDefault="00AE15CC" w:rsidP="00E73F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Темы, входящие</w:t>
            </w:r>
          </w:p>
          <w:p w:rsidR="00AE15CC" w:rsidRPr="005C49FE" w:rsidRDefault="00AE15CC" w:rsidP="00E73F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 разделы приме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965" w:type="dxa"/>
          </w:tcPr>
          <w:p w:rsidR="00AE15CC" w:rsidRPr="005C49FE" w:rsidRDefault="00AE15CC" w:rsidP="00E73F9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88" w:type="dxa"/>
          </w:tcPr>
          <w:p w:rsidR="00AE15CC" w:rsidRPr="005C49FE" w:rsidRDefault="00AE15CC" w:rsidP="001B40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Основноесодержание</w:t>
            </w:r>
            <w:proofErr w:type="spellEnd"/>
            <w:r w:rsidRPr="005C49FE">
              <w:rPr>
                <w:rFonts w:ascii="Times New Roman" w:hAnsi="Times New Roman"/>
                <w:b/>
                <w:sz w:val="28"/>
                <w:szCs w:val="28"/>
              </w:rPr>
              <w:t xml:space="preserve"> по темам</w:t>
            </w:r>
          </w:p>
        </w:tc>
        <w:tc>
          <w:tcPr>
            <w:tcW w:w="3425" w:type="dxa"/>
          </w:tcPr>
          <w:p w:rsidR="00AE15CC" w:rsidRPr="005C49FE" w:rsidRDefault="00AE15CC" w:rsidP="00697C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Характеристика осно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ных видов деятельности ученика</w:t>
            </w:r>
          </w:p>
          <w:p w:rsidR="00AE15CC" w:rsidRPr="005C49FE" w:rsidRDefault="00AE15CC" w:rsidP="00697CB3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(на уровне учебных де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5C49FE">
              <w:rPr>
                <w:rFonts w:ascii="Times New Roman" w:hAnsi="Times New Roman"/>
                <w:b/>
                <w:sz w:val="28"/>
                <w:szCs w:val="28"/>
              </w:rPr>
              <w:t>ствий)</w:t>
            </w:r>
          </w:p>
        </w:tc>
      </w:tr>
      <w:tr w:rsidR="00AE15CC" w:rsidRPr="005C49FE" w:rsidTr="009C4ECF">
        <w:tc>
          <w:tcPr>
            <w:tcW w:w="2819" w:type="dxa"/>
          </w:tcPr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8FC">
              <w:rPr>
                <w:rFonts w:ascii="Times New Roman" w:hAnsi="Times New Roman"/>
                <w:b/>
                <w:sz w:val="28"/>
                <w:szCs w:val="28"/>
              </w:rPr>
              <w:t>Общество как сложная динам</w:t>
            </w:r>
            <w:r w:rsidRPr="004538F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b/>
                <w:sz w:val="28"/>
                <w:szCs w:val="28"/>
              </w:rPr>
              <w:t xml:space="preserve">ческая система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 </w:t>
            </w:r>
            <w:r w:rsidRPr="004538FC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65" w:type="dxa"/>
          </w:tcPr>
          <w:p w:rsidR="00AE15CC" w:rsidRPr="009C4ECF" w:rsidRDefault="00AE15CC" w:rsidP="004538F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EC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AE15CC" w:rsidRPr="005C49FE" w:rsidRDefault="00AE15CC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Системное строение общ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ства: элементы и подси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темы. Социальное взаим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действие и общественные отношения. </w:t>
            </w:r>
            <w:r>
              <w:rPr>
                <w:rFonts w:ascii="Times New Roman" w:hAnsi="Times New Roman"/>
                <w:sz w:val="28"/>
                <w:szCs w:val="28"/>
              </w:rPr>
              <w:t>Основные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ституты общества.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г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вариантность</w:t>
            </w:r>
            <w:proofErr w:type="spellEnd"/>
            <w:r w:rsidRPr="004538FC">
              <w:rPr>
                <w:rFonts w:ascii="Times New Roman" w:hAnsi="Times New Roman"/>
                <w:sz w:val="28"/>
                <w:szCs w:val="28"/>
              </w:rPr>
              <w:t xml:space="preserve"> обществе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ного развития. Эволюция и революция как формы 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циального изменения. 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новные направления общ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ственного развития: общ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ственный прогресс, общ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ственный регресс. Формы социального прогресса: реформа, революция. Пр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цессы глобализации. 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новные направления глоб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лизации. Последствия гл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бализации. Общество и ч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ловек перед лицом угроз и вызовов XXI века.</w:t>
            </w:r>
          </w:p>
        </w:tc>
        <w:tc>
          <w:tcPr>
            <w:tcW w:w="3425" w:type="dxa"/>
          </w:tcPr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ab/>
              <w:t>Характеризовать общество как целостную развивающуюся (динам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ческую) систему в еди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стве и взаимодействии его основных сфер и 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ститутов;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ab/>
              <w:t>выявлять, анализ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ровать, систематизир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вать и оценивать инфо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мацию, иллюстриру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ю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щую многообразие и пр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тиворечивость социал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ного развития;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ab/>
              <w:t>приводить примеры прогрессивных и регре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сивных общественных изменений, аргументир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вать свои суждения, 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ы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воды;</w:t>
            </w:r>
          </w:p>
          <w:p w:rsidR="00AE15CC" w:rsidRPr="005C49FE" w:rsidRDefault="00AE15CC" w:rsidP="00FA07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–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ab/>
              <w:t>формулировать собственные суждения о сущности, причинах и последствиях глобализ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ции; иллюстрировать проявления различных глобальных проблем.</w:t>
            </w:r>
          </w:p>
        </w:tc>
      </w:tr>
      <w:tr w:rsidR="00AE15CC" w:rsidRPr="005C49FE" w:rsidTr="009C4ECF">
        <w:tc>
          <w:tcPr>
            <w:tcW w:w="2819" w:type="dxa"/>
          </w:tcPr>
          <w:p w:rsidR="00AE15CC" w:rsidRPr="004538FC" w:rsidRDefault="00AE15CC" w:rsidP="004538F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8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Человек. Человек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системе общественных отношений 38 часов</w:t>
            </w:r>
          </w:p>
        </w:tc>
        <w:tc>
          <w:tcPr>
            <w:tcW w:w="965" w:type="dxa"/>
          </w:tcPr>
          <w:p w:rsidR="00AE15CC" w:rsidRPr="004538FC" w:rsidRDefault="00AE15CC" w:rsidP="004016B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AE15CC" w:rsidRPr="004538FC" w:rsidRDefault="00AE15CC" w:rsidP="00FA07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Человек как результат би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логической и </w:t>
            </w:r>
            <w:proofErr w:type="spellStart"/>
            <w:r w:rsidRPr="004538FC">
              <w:rPr>
                <w:rFonts w:ascii="Times New Roman" w:hAnsi="Times New Roman"/>
                <w:sz w:val="28"/>
                <w:szCs w:val="28"/>
              </w:rPr>
              <w:t>социокул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турной</w:t>
            </w:r>
            <w:proofErr w:type="spellEnd"/>
            <w:r w:rsidRPr="004538FC">
              <w:rPr>
                <w:rFonts w:ascii="Times New Roman" w:hAnsi="Times New Roman"/>
                <w:sz w:val="28"/>
                <w:szCs w:val="28"/>
              </w:rPr>
              <w:t xml:space="preserve"> эволюции. Понятие культуры. Материальная и духовная культура, их взаимосвязь. Формы и 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ды культуры: народная, массовая, элитарная; мол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дежная субкультура, контркультура. Многоо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б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разие и диалог культур. Мораль. Нравственная культура. Искусство, его основные функции. Рел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гия. Мировые религии. Роль религии в жизни 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б</w:t>
            </w: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щества. Социализация 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дивида, агенты (институты) социализации. Мышление, формы и методы мышл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ния. Мышление и деятел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ность. Мотивация деятел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ности, потребности и инт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ресы. Свобода и необход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мость в человеческой де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я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тельности. Познание мира. Формы </w:t>
            </w:r>
            <w:proofErr w:type="spellStart"/>
            <w:r w:rsidRPr="004538FC">
              <w:rPr>
                <w:rFonts w:ascii="Times New Roman" w:hAnsi="Times New Roman"/>
                <w:sz w:val="28"/>
                <w:szCs w:val="28"/>
              </w:rPr>
              <w:t>познания</w:t>
            </w:r>
            <w:proofErr w:type="gramStart"/>
            <w:r w:rsidRPr="004538F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538FC">
              <w:rPr>
                <w:rFonts w:ascii="Times New Roman" w:hAnsi="Times New Roman"/>
                <w:sz w:val="28"/>
                <w:szCs w:val="28"/>
              </w:rPr>
              <w:t>онятие</w:t>
            </w:r>
            <w:proofErr w:type="spellEnd"/>
            <w:r w:rsidRPr="004538FC">
              <w:rPr>
                <w:rFonts w:ascii="Times New Roman" w:hAnsi="Times New Roman"/>
                <w:sz w:val="28"/>
                <w:szCs w:val="28"/>
              </w:rPr>
              <w:t xml:space="preserve"> истины, ее критерии. 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б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солютная, относительная истина. Виды человеческих знаний. Естественные и 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циально-гуманитарные науки. Особенности нау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ч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ного познания. 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Уровни н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учного познания. Способы и методы научного позн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ния. Особенности социал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 xml:space="preserve">ного познания. 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Духовная жизнь и духовный мир ч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ловека. Общественное и индивидуальное сознание. Мировоззрение, 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его типы.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 Самосознание индивида и социальное поведение. 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циальные ценности. 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Мот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вы и предпочтения.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 Своб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да и ответственность. 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новные направления разв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тия образования. Функции образования как социал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ного института. Общес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венная значимость и ли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ч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ностный смысл образов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ния. 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Знания, умения и н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выки людей в условиях и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4538FC">
              <w:rPr>
                <w:rFonts w:ascii="Times New Roman" w:hAnsi="Times New Roman"/>
                <w:i/>
                <w:sz w:val="28"/>
                <w:szCs w:val="28"/>
              </w:rPr>
              <w:t>формационного общества.</w:t>
            </w:r>
          </w:p>
        </w:tc>
        <w:tc>
          <w:tcPr>
            <w:tcW w:w="3425" w:type="dxa"/>
          </w:tcPr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Выделять черты социал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ной сущности человека;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определять роль духо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ных ценностей в общес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ве;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распознавать формы культуры по их призн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кам, иллюстрировать их примерами;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различать виды искусс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ва;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соотносить поступки и отношения с принятыми нормами морали;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выявлять сущностные х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рактеристики религ</w:t>
            </w:r>
            <w:proofErr w:type="gramStart"/>
            <w:r w:rsidRPr="004538FC">
              <w:rPr>
                <w:rFonts w:ascii="Times New Roman" w:hAnsi="Times New Roman"/>
                <w:sz w:val="28"/>
                <w:szCs w:val="28"/>
              </w:rPr>
              <w:t xml:space="preserve">ии и </w:t>
            </w: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ее</w:t>
            </w:r>
            <w:proofErr w:type="gramEnd"/>
            <w:r w:rsidRPr="004538FC">
              <w:rPr>
                <w:rFonts w:ascii="Times New Roman" w:hAnsi="Times New Roman"/>
                <w:sz w:val="28"/>
                <w:szCs w:val="28"/>
              </w:rPr>
              <w:t xml:space="preserve"> роль в культурной жизни;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выявлять роль агентов социализации на осно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ных этапах социализации индивида;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раскрывать связь между мышлением и деятельн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стью;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различать виды деятел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ности, приводить прим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ры основных видов де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я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выявлять и соотносить цели, средства и резул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ь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таты деятельности;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анализировать различные ситуации свободного 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ы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бора, выявлять его осн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вания и последствия; 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различать формы чувс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венного и рационального познания, поясняя их примерами;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выявлять особенности научного познания;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различать абсолютную и относительную истины;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иллюстрировать конкре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 xml:space="preserve">ными примерами роль </w:t>
            </w:r>
            <w:r w:rsidRPr="004538FC">
              <w:rPr>
                <w:rFonts w:ascii="Times New Roman" w:hAnsi="Times New Roman"/>
                <w:sz w:val="28"/>
                <w:szCs w:val="28"/>
              </w:rPr>
              <w:lastRenderedPageBreak/>
              <w:t>мировоззрения в жизни человека;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выявлять связь науки и образования, анализир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вать факты социальной действительности в ко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тексте возрастания роли образования и науки в современном обществе;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538FC">
              <w:rPr>
                <w:rFonts w:ascii="Times New Roman" w:hAnsi="Times New Roman"/>
                <w:sz w:val="28"/>
                <w:szCs w:val="28"/>
              </w:rPr>
              <w:t>выражать и аргументир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вать собственное отн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о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шение к роли образов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а</w:t>
            </w:r>
            <w:r w:rsidRPr="004538FC">
              <w:rPr>
                <w:rFonts w:ascii="Times New Roman" w:hAnsi="Times New Roman"/>
                <w:sz w:val="28"/>
                <w:szCs w:val="28"/>
              </w:rPr>
              <w:t>ния и самообразования в жизни человека.</w:t>
            </w:r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5CC" w:rsidRPr="005C49FE" w:rsidTr="00FA078E">
        <w:trPr>
          <w:trHeight w:val="3675"/>
        </w:trPr>
        <w:tc>
          <w:tcPr>
            <w:tcW w:w="2819" w:type="dxa"/>
          </w:tcPr>
          <w:p w:rsidR="00AE15CC" w:rsidRPr="004538FC" w:rsidRDefault="00AE15CC" w:rsidP="004538F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8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Правовое регулирование общественных отношений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 часов</w:t>
            </w:r>
          </w:p>
        </w:tc>
        <w:tc>
          <w:tcPr>
            <w:tcW w:w="965" w:type="dxa"/>
          </w:tcPr>
          <w:p w:rsidR="00AE15CC" w:rsidRPr="004538FC" w:rsidRDefault="00AE15CC" w:rsidP="004538FC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388" w:type="dxa"/>
          </w:tcPr>
          <w:p w:rsidR="00AE15CC" w:rsidRPr="004538FC" w:rsidRDefault="00AE15CC" w:rsidP="00FA07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631D">
              <w:rPr>
                <w:rFonts w:ascii="Times New Roman" w:hAnsi="Times New Roman"/>
                <w:sz w:val="28"/>
                <w:szCs w:val="28"/>
              </w:rPr>
              <w:t>Право в системе социал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ь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ных норм. Система росси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й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ского права: элементы си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темы права; частное и пу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б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личное право; материал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ь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ное и процессуальное 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во. Источники права. Зак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нотворческий процесс в Российской Федерации. Гражданство Российской Федерации.  Конституц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онные права и обязанности гражданина РФ. Воинская обязанность. Военная служба по контракту. Ал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ь</w:t>
            </w:r>
            <w:r w:rsidRPr="0060631D">
              <w:rPr>
                <w:rFonts w:ascii="Times New Roman" w:hAnsi="Times New Roman"/>
                <w:sz w:val="28"/>
                <w:szCs w:val="28"/>
              </w:rPr>
              <w:lastRenderedPageBreak/>
              <w:t>тернативная гражданская служба. Права и обязанн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сти налогоплательщиков. Юридическая ответстве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ность за налоговые прав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нарушения. Законодател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ь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 xml:space="preserve">ство в сфере </w:t>
            </w:r>
            <w:proofErr w:type="spellStart"/>
            <w:r w:rsidRPr="0060631D">
              <w:rPr>
                <w:rFonts w:ascii="Times New Roman" w:hAnsi="Times New Roman"/>
                <w:sz w:val="28"/>
                <w:szCs w:val="28"/>
              </w:rPr>
              <w:t>антикорру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п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ционной</w:t>
            </w:r>
            <w:proofErr w:type="spellEnd"/>
            <w:r w:rsidRPr="0060631D">
              <w:rPr>
                <w:rFonts w:ascii="Times New Roman" w:hAnsi="Times New Roman"/>
                <w:sz w:val="28"/>
                <w:szCs w:val="28"/>
              </w:rPr>
              <w:t xml:space="preserve"> политики гос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у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дарства. Экологическое право. Право на благопр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ятную окружающую среду и способы его защиты. Экологические правонар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у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шения. Гражданское право. Гражданские правоотн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шения. Субъекты гражда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ского права. Имуществе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ные права. Право собс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т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венности. Основания 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обретения права собстве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ности. Право на результаты интеллектуальной деятел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ь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ности. Наследование. 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имущественные права: честь, достоинство, имя. Способы защиты имущес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т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венных и неимуществе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ных прав. Организационно-правовые формы предпр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ятий. Семейное право. П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lastRenderedPageBreak/>
              <w:t>рядок и условия заключ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ния и расторжения брака. Правовое регулирование отношений супругов. 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ва и обязанности родителей и детей. Порядок приема на обучение в професси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нальные образовательные организации и образов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тельные организации вы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шего образования. Порядок оказания платных образ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вательных услуг. Занятость и трудоустройство. Пор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я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док приема на работу, з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ключения и расторжения трудового договора. 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вовые основы социальной защиты и социального обеспечения. Гражданские споры, порядок их ра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смотрения. Основные 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вила и принципы гражда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ского процесса. Особенн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сти административной юрисдикции. Особенности уголовного процесса. Ст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дии уголовного процесса. Конституционное судопр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 xml:space="preserve">изводство. Понятие и </w:t>
            </w:r>
            <w:r w:rsidRPr="0060631D">
              <w:rPr>
                <w:rFonts w:ascii="Times New Roman" w:hAnsi="Times New Roman"/>
                <w:sz w:val="28"/>
                <w:szCs w:val="28"/>
              </w:rPr>
              <w:lastRenderedPageBreak/>
              <w:t>предмет международного права. Международная з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а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щита прав человека в усл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виях мирного и военного времени. Правовая база противодействия терр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о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ризму в Российской Фед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е</w:t>
            </w:r>
            <w:r w:rsidRPr="0060631D">
              <w:rPr>
                <w:rFonts w:ascii="Times New Roman" w:hAnsi="Times New Roman"/>
                <w:sz w:val="28"/>
                <w:szCs w:val="28"/>
              </w:rPr>
              <w:t>рации.</w:t>
            </w:r>
          </w:p>
        </w:tc>
        <w:tc>
          <w:tcPr>
            <w:tcW w:w="3425" w:type="dxa"/>
          </w:tcPr>
          <w:p w:rsidR="00AE15CC" w:rsidRPr="009973D1" w:rsidRDefault="00AE15CC" w:rsidP="009973D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73D1">
              <w:rPr>
                <w:rFonts w:ascii="Times New Roman" w:hAnsi="Times New Roman"/>
                <w:sz w:val="28"/>
                <w:szCs w:val="28"/>
              </w:rPr>
              <w:lastRenderedPageBreak/>
              <w:t>Сравнивать правовые нормы с другими соц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альными нормами; выд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лять основные элементы системы права; выстра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вать иерархию нормати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ных актов; выделять 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с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новные стадии закон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творческого процесса в Российской Федерации; различать понятия «права человека» и «права гра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ж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 xml:space="preserve">данина», ориентироваться в ситуациях, связанных с проблемами гражданства, </w:t>
            </w:r>
            <w:r w:rsidRPr="009973D1">
              <w:rPr>
                <w:rFonts w:ascii="Times New Roman" w:hAnsi="Times New Roman"/>
                <w:sz w:val="28"/>
                <w:szCs w:val="28"/>
              </w:rPr>
              <w:lastRenderedPageBreak/>
              <w:t>правами и обязанностями гражданина РФ, с реал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 xml:space="preserve">зацией гражданами своих прав и свобод; </w:t>
            </w:r>
            <w:proofErr w:type="gramStart"/>
            <w:r w:rsidRPr="009973D1">
              <w:rPr>
                <w:rFonts w:ascii="Times New Roman" w:hAnsi="Times New Roman"/>
                <w:sz w:val="28"/>
                <w:szCs w:val="28"/>
              </w:rPr>
              <w:t>обоснов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ы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вать взаимосвязь между правами и обязанностями человека и гражданина, выражать собственное отношение к лицам, у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лоняющимся от выпо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л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нения конституционных обязанностей; аргумент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ровать важность собл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ю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дения норм экологич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ского права и характер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зовать способы защиты экологических прав; ра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с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крывать содержание гр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жданских правоотнош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ний; применять получе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ные знания о нормах гражданского права в практических ситуациях, прогнозируя последствия принимаемых решений; различать организацио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но-правовые формы предприятий;</w:t>
            </w:r>
            <w:proofErr w:type="gramEnd"/>
            <w:r w:rsidRPr="00997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3D1">
              <w:rPr>
                <w:rFonts w:ascii="Times New Roman" w:hAnsi="Times New Roman"/>
                <w:sz w:val="28"/>
                <w:szCs w:val="28"/>
              </w:rPr>
              <w:t>характер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зовать порядок рассмо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рения гражданских сп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lastRenderedPageBreak/>
              <w:t>ров; давать обоснованные оценки правомерного и неправомерного повед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ния субъектов семейного права, применять знания основ семейного права в повседневной жизни; н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ходить и использовать в повседневной жизни 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формацию о правилах приема в образовател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ь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ные организации профе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с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сионального и высшего образования; характер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зовать условия заключ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ния, изменения и расто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р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жения трудового догов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ра; иллюстрировать пр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мерами виды социальной защиты и социального обеспечения;</w:t>
            </w:r>
            <w:proofErr w:type="gramEnd"/>
            <w:r w:rsidRPr="00997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73D1">
              <w:rPr>
                <w:rFonts w:ascii="Times New Roman" w:hAnsi="Times New Roman"/>
                <w:sz w:val="28"/>
                <w:szCs w:val="28"/>
              </w:rPr>
              <w:t>извлекать и анализировать информ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цию по заданной теме в адаптированных исто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ч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никах различного типа (Конституция РФ, ГПК РФ, АПК РФ, УПК РФ); объяснять основные идеи международных док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9973D1">
              <w:rPr>
                <w:rFonts w:ascii="Times New Roman" w:hAnsi="Times New Roman"/>
                <w:sz w:val="28"/>
                <w:szCs w:val="28"/>
              </w:rPr>
              <w:t xml:space="preserve">ментов, направленных на </w:t>
            </w:r>
            <w:r w:rsidRPr="009973D1">
              <w:rPr>
                <w:rFonts w:ascii="Times New Roman" w:hAnsi="Times New Roman"/>
                <w:sz w:val="28"/>
                <w:szCs w:val="28"/>
              </w:rPr>
              <w:lastRenderedPageBreak/>
              <w:t>защиту прав человека.</w:t>
            </w:r>
            <w:proofErr w:type="gramEnd"/>
          </w:p>
          <w:p w:rsidR="00AE15CC" w:rsidRPr="004538FC" w:rsidRDefault="00AE15CC" w:rsidP="004538F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15CC" w:rsidRPr="00586EB3" w:rsidTr="00E148D5">
        <w:tc>
          <w:tcPr>
            <w:tcW w:w="10597" w:type="dxa"/>
            <w:gridSpan w:val="4"/>
          </w:tcPr>
          <w:p w:rsidR="00AE15CC" w:rsidRPr="00586EB3" w:rsidRDefault="00AE15CC" w:rsidP="00586E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 68 часов</w:t>
            </w:r>
          </w:p>
        </w:tc>
      </w:tr>
      <w:tr w:rsidR="00AE15CC" w:rsidRPr="005C49FE" w:rsidTr="009C4ECF">
        <w:tc>
          <w:tcPr>
            <w:tcW w:w="2819" w:type="dxa"/>
          </w:tcPr>
          <w:p w:rsidR="00AE15CC" w:rsidRPr="00035E9B" w:rsidRDefault="00AE15CC" w:rsidP="009C4E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6EB3">
              <w:rPr>
                <w:rFonts w:ascii="Times New Roman" w:hAnsi="Times New Roman"/>
                <w:b/>
                <w:sz w:val="28"/>
                <w:szCs w:val="28"/>
              </w:rPr>
              <w:t>Социальные отн</w:t>
            </w:r>
            <w:r w:rsidRPr="00586EB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586EB3">
              <w:rPr>
                <w:rFonts w:ascii="Times New Roman" w:hAnsi="Times New Roman"/>
                <w:b/>
                <w:sz w:val="28"/>
                <w:szCs w:val="28"/>
              </w:rPr>
              <w:t>шения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24 часа</w:t>
            </w:r>
          </w:p>
        </w:tc>
        <w:tc>
          <w:tcPr>
            <w:tcW w:w="965" w:type="dxa"/>
          </w:tcPr>
          <w:p w:rsidR="00AE15CC" w:rsidRPr="009C4ECF" w:rsidRDefault="00AE15CC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EC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8" w:type="dxa"/>
          </w:tcPr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Социальная структура 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б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щества и социальные 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ношения. Социальная стр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тификация, неравенство. Социальные группы, их типы. Молодежь как соц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альная группа. Социальный конфликт. Виды социал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ных конфликтов, их пр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чины. Способы разрешения конфликтов. Социальные нормы, виды социальных норм. Отклоняющееся п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ведение (</w:t>
            </w:r>
            <w:proofErr w:type="spellStart"/>
            <w:r w:rsidRPr="004016B2">
              <w:rPr>
                <w:rFonts w:ascii="Times New Roman" w:hAnsi="Times New Roman"/>
                <w:sz w:val="28"/>
                <w:szCs w:val="28"/>
              </w:rPr>
              <w:t>девиантное</w:t>
            </w:r>
            <w:proofErr w:type="spellEnd"/>
            <w:r w:rsidRPr="004016B2">
              <w:rPr>
                <w:rFonts w:ascii="Times New Roman" w:hAnsi="Times New Roman"/>
                <w:sz w:val="28"/>
                <w:szCs w:val="28"/>
              </w:rPr>
              <w:t>). 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циальный контроль и сам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контроль. Социальная 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бильность, ее формы и к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налы в современном </w:t>
            </w:r>
            <w:proofErr w:type="spellStart"/>
            <w:r w:rsidRPr="004016B2">
              <w:rPr>
                <w:rFonts w:ascii="Times New Roman" w:hAnsi="Times New Roman"/>
                <w:sz w:val="28"/>
                <w:szCs w:val="28"/>
              </w:rPr>
              <w:t>общ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стве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>тнические</w:t>
            </w:r>
            <w:proofErr w:type="spell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общности. Межнациональные </w:t>
            </w:r>
            <w:proofErr w:type="spellStart"/>
            <w:r w:rsidRPr="004016B2">
              <w:rPr>
                <w:rFonts w:ascii="Times New Roman" w:hAnsi="Times New Roman"/>
                <w:sz w:val="28"/>
                <w:szCs w:val="28"/>
              </w:rPr>
              <w:t>отн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шения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>тносоциальные</w:t>
            </w:r>
            <w:proofErr w:type="spell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конфликты, пути их разр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шения. Конституционные принципы национальной политики в Российской Федерации. Семья и брак. 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 xml:space="preserve">Тенденции развития семьи в современном </w:t>
            </w:r>
            <w:proofErr w:type="spellStart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ре</w:t>
            </w:r>
            <w:proofErr w:type="gramStart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.П</w:t>
            </w:r>
            <w:proofErr w:type="gramEnd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роблема</w:t>
            </w:r>
            <w:proofErr w:type="spellEnd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 xml:space="preserve"> неполных с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мей.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 Современная дем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графическая ситуация в Российской </w:t>
            </w:r>
            <w:proofErr w:type="spellStart"/>
            <w:r w:rsidRPr="004016B2">
              <w:rPr>
                <w:rFonts w:ascii="Times New Roman" w:hAnsi="Times New Roman"/>
                <w:sz w:val="28"/>
                <w:szCs w:val="28"/>
              </w:rPr>
              <w:t>Федер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>елигиозные</w:t>
            </w:r>
            <w:proofErr w:type="spell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объед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нения и организации в Ро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сийской Федерации.</w:t>
            </w:r>
          </w:p>
          <w:p w:rsidR="00AE15CC" w:rsidRPr="005C49FE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AE15CC" w:rsidRPr="005C49FE" w:rsidRDefault="00AE15CC" w:rsidP="00FA078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Выделять критерии соц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альной стратификации; анализировать социал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ную информацию из адаптированных исто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ников о структуре общ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ства и направлениях ее изменения; выделять ос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бенности молодежи как социально-демографической группы, раскрывать на примерах социальные роли юнош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ства; высказывать обо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нованное суждение о факторах, обеспечива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ю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щих успешность сам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реализации молодежи в условиях современного рынка труда; выявлять причины социальных </w:t>
            </w: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конфликтов, моделир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вать ситуации разреш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ния конфликтов;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>конкр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тизировать примерами виды социальных норм; характеризовать виды 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циального контроля и их социальную роль, разл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чать санкции социальн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го контроля; различать позитивные и негативные девиации, раскрывать на примерах последствия отклоняющегося повед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ния для человека и общ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ства; определять и оцен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вать возможную модель собственного поведения в конкретной ситуации с точки зрения социальных норм; различать виды 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циальной мобильности, конкретизировать прим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рами;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выделять причины и последствия </w:t>
            </w:r>
            <w:proofErr w:type="spellStart"/>
            <w:r w:rsidRPr="004016B2">
              <w:rPr>
                <w:rFonts w:ascii="Times New Roman" w:hAnsi="Times New Roman"/>
                <w:sz w:val="28"/>
                <w:szCs w:val="28"/>
              </w:rPr>
              <w:t>этносоц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альных</w:t>
            </w:r>
            <w:proofErr w:type="spell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конфликтов, пр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водить примеры способов их разрешения; характ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ризовать основные при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ципы национальной п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литики России на совр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менном этапе; характер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зовать социальные инст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туты семьи и брака; ра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крывать факторы, влияющие на формиров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ние института совреме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ной семьи;  характериз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вать семью как социал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ный институт, раскрывать роль семьи в совреме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ном обществе; высказ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ы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вать обоснованные су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ж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дения о факторах, влияющих на демограф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ческую ситуацию в стр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не;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формулировать выв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ды о роли религиозных организаций в жизни 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временного общества, объяснять сущность св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боды совести, сущность и значение веротерпим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сти; осуществлять ко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плексный поиск, сист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матизацию социальной информации по актуал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ным проблемам социал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ной сферы, сравнивать, анализировать, делать </w:t>
            </w: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выводы, рационально решать познавательные и проблемные задачи; оц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нивать собственные 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ношения и взаимодейс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вие с другими людьми с позиций толерантности.</w:t>
            </w:r>
          </w:p>
        </w:tc>
      </w:tr>
      <w:tr w:rsidR="00AE15CC" w:rsidRPr="005C49FE" w:rsidTr="009C4ECF">
        <w:tc>
          <w:tcPr>
            <w:tcW w:w="2819" w:type="dxa"/>
          </w:tcPr>
          <w:p w:rsidR="00AE15CC" w:rsidRPr="004016B2" w:rsidRDefault="00AE15CC" w:rsidP="009C4EC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Политическая 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тельность 30 часов</w:t>
            </w:r>
          </w:p>
        </w:tc>
        <w:tc>
          <w:tcPr>
            <w:tcW w:w="965" w:type="dxa"/>
          </w:tcPr>
          <w:p w:rsidR="00AE15CC" w:rsidRPr="004016B2" w:rsidRDefault="00AE15CC" w:rsidP="007A38A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8" w:type="dxa"/>
          </w:tcPr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Политическая деятел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ность. Политические 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ституты. Политические 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ношения. Политическая власть.  Политическая си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тема, ее структура и фун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к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ции. Государство как 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новной институт политич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ской системы. Государство, его функции. Политич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ский режим. Типология п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литических режимов. Д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мократия, ее основные ценности и признаки. 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з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бирательная система. Типы избирательных систем: 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>мажоритарная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>, пропорци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нальная, смешанная. 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Изб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рательная кампания.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жданское общество и пр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вовое государство. Пол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тическая элита и политич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ское </w:t>
            </w:r>
            <w:proofErr w:type="spellStart"/>
            <w:r w:rsidRPr="004016B2">
              <w:rPr>
                <w:rFonts w:ascii="Times New Roman" w:hAnsi="Times New Roman"/>
                <w:sz w:val="28"/>
                <w:szCs w:val="28"/>
              </w:rPr>
              <w:t>лидерство</w:t>
            </w:r>
            <w:proofErr w:type="gramStart"/>
            <w:r w:rsidRPr="004016B2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4016B2">
              <w:rPr>
                <w:rFonts w:ascii="Times New Roman" w:hAnsi="Times New Roman"/>
                <w:sz w:val="28"/>
                <w:szCs w:val="28"/>
              </w:rPr>
              <w:t>ипология</w:t>
            </w:r>
            <w:proofErr w:type="spellEnd"/>
            <w:r w:rsidRPr="00401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лидерства. Политическая идеология, ее роль в общ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стве. Основные идейно-политические течения 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временности. Политич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ские партии, их признаки, функции, классификация, виды. Типы партийных систем. Понятие, признаки, типология общественно-политических движений. 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Политическая психология. Политическое поведение.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 Роль средств массовой 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формации в политической жизни общества. Полит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ческий процесс. Политич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 xml:space="preserve">ское участие. 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 xml:space="preserve">Абсентеизм, его причины и </w:t>
            </w:r>
            <w:proofErr w:type="spellStart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опа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ность</w:t>
            </w:r>
            <w:proofErr w:type="gramStart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.О</w:t>
            </w:r>
            <w:proofErr w:type="gramEnd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собенности</w:t>
            </w:r>
            <w:proofErr w:type="spellEnd"/>
            <w:r w:rsidRPr="004016B2">
              <w:rPr>
                <w:rFonts w:ascii="Times New Roman" w:hAnsi="Times New Roman"/>
                <w:i/>
                <w:sz w:val="28"/>
                <w:szCs w:val="28"/>
              </w:rPr>
              <w:t xml:space="preserve"> пол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тического процесса в Ро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4016B2">
              <w:rPr>
                <w:rFonts w:ascii="Times New Roman" w:hAnsi="Times New Roman"/>
                <w:i/>
                <w:sz w:val="28"/>
                <w:szCs w:val="28"/>
              </w:rPr>
              <w:t>сии.</w:t>
            </w:r>
          </w:p>
          <w:p w:rsidR="00AE15CC" w:rsidRPr="005C49FE" w:rsidRDefault="00AE15CC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Выделять субъе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к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тов политической де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я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тельности и объекты п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литического воздействия;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различать полит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ческую власть и другие виды власти;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устанавливать связи между социальными 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тересами, целями и мет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дами политической де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я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тельности;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высказывать арг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у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ментированные суждения о соотношении средств и целей в политике;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раскрывать роль и функции политической системы;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характеризовать г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сударство как централ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ный институт политич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ской системы;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различать типы п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литических режимов, д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вать оценку роли полит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ческих режимов разли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ных типов в обществе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ном развитии;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обобщать и сист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матизировать информ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цию о сущности (ценн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стях, принципах, призн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ках, роли в общественном развитии) демократии;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характеризовать демократическую изб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рательную систему;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различать мажор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тарную, пропорционал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ь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ную, смешанную избир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тельные системы;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устанавливать взаимосвязь правового государства и гражда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ского общества, раскр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ы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вать ценностный смысл правового государства;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определять роль политической элиты и политического лидера в современном обществе;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 xml:space="preserve">конкретизировать </w:t>
            </w:r>
            <w:r w:rsidRPr="004016B2">
              <w:rPr>
                <w:rFonts w:ascii="Times New Roman" w:hAnsi="Times New Roman"/>
                <w:sz w:val="28"/>
                <w:szCs w:val="28"/>
              </w:rPr>
              <w:lastRenderedPageBreak/>
              <w:t>примерами роль полит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ческой идеологии;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раскрывать на пр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и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мерах функционирование различных партийных систем;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формулировать с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у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ждение о значении мн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гопартийности и идеол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гического плюрализма в современном обществе;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оценивать роль СМИ в современной п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литической жизни;</w:t>
            </w:r>
          </w:p>
          <w:p w:rsidR="00AE15CC" w:rsidRPr="004016B2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иллюстрировать примерами основные эт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пы политического пр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цесса;</w:t>
            </w:r>
          </w:p>
          <w:p w:rsidR="00AE15CC" w:rsidRPr="005C49FE" w:rsidRDefault="00AE15CC" w:rsidP="004016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016B2">
              <w:rPr>
                <w:rFonts w:ascii="Times New Roman" w:hAnsi="Times New Roman"/>
                <w:sz w:val="28"/>
                <w:szCs w:val="28"/>
              </w:rPr>
              <w:t>–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ab/>
              <w:t>различать и прив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дить примеры непосре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д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ственного и опосред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о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ванного политического участия, высказывать обоснованное суждение о значении участия гра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ж</w:t>
            </w:r>
            <w:r w:rsidRPr="004016B2">
              <w:rPr>
                <w:rFonts w:ascii="Times New Roman" w:hAnsi="Times New Roman"/>
                <w:sz w:val="28"/>
                <w:szCs w:val="28"/>
              </w:rPr>
              <w:t>дан в политике.</w:t>
            </w:r>
          </w:p>
        </w:tc>
      </w:tr>
      <w:tr w:rsidR="00AE15CC" w:rsidRPr="005C49FE" w:rsidTr="009C4ECF">
        <w:tc>
          <w:tcPr>
            <w:tcW w:w="2819" w:type="dxa"/>
          </w:tcPr>
          <w:p w:rsidR="00AE15CC" w:rsidRPr="009C4ECF" w:rsidRDefault="00AE15CC" w:rsidP="00B84F9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E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Экономика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965" w:type="dxa"/>
          </w:tcPr>
          <w:p w:rsidR="00AE15CC" w:rsidRPr="009C4ECF" w:rsidRDefault="00AE15CC" w:rsidP="00B84F9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4EC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388" w:type="dxa"/>
          </w:tcPr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Экономика, экономическая наука. Уровни экономики: микроэкономика, макр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экономика. Факторы пр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>изводства и факторные д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ходы. Спрос, закон спроса, факторы, влияющие на формирование спроса. Предложение, закон пре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д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ложения. Формирование рыночных цен. Равнове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ная цена. Виды и функции рынков. Рынок соверше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ной и несовершенной ко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куренции.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Политика з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щиты конкуренции и а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тимонопольное законод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тельство. 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Рыночные 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т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ношения в современной экономике. Фирма в эк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номике.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Фондовый рынок, его инструменты. 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Акции, облигации и другие ценные бумаги. Предприятие. Эк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номические и бухгалте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ские издержки и прибыль. Постоянные и переменные затраты (издержки). 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новные источники фина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сирования бизнеса.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Осно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ные принципы менед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мента. Основы </w:t>
            </w:r>
            <w:proofErr w:type="spellStart"/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маркети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га</w:t>
            </w:r>
            <w:proofErr w:type="gramStart"/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.Ф</w:t>
            </w:r>
            <w:proofErr w:type="gramEnd"/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инансовый</w:t>
            </w:r>
            <w:proofErr w:type="spellEnd"/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 рынок. 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Ба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ковская система. Це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>тральный банк Российской Федерации, его задачи, функции и роль в банко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ской системе России. Ф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нансовые институты. В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ды, причины и последствия инфляции. Рынок труда. Занятость и безработица, виды безработицы. Гос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дарственная политика в 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б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ласти занятости. Раци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нальное экономическое п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ведение собственника, 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ботника, потребителя, семьянина. Роль государс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т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ва в экономике. Общес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т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венные блага. Налоговая система в РФ. Виды нал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гов. Функции налогов.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логи, уплачиваемые пре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приятиями. 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Основы д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нежной и бюджетной п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литики государства. Д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нежно-кредитная (мон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тарная) политика. Госуда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ственный бюджет.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Гос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дарственный долг.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 Экон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мическая деятельность и ее измерители. ВВП и ВНП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основные макроэкономич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ские </w:t>
            </w:r>
            <w:proofErr w:type="spellStart"/>
            <w:r w:rsidRPr="00B21FDC">
              <w:rPr>
                <w:rFonts w:ascii="Times New Roman" w:hAnsi="Times New Roman"/>
                <w:sz w:val="28"/>
                <w:szCs w:val="28"/>
              </w:rPr>
              <w:t>показат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gramStart"/>
            <w:r w:rsidRPr="00B21FDC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B21FDC">
              <w:rPr>
                <w:rFonts w:ascii="Times New Roman" w:hAnsi="Times New Roman"/>
                <w:sz w:val="28"/>
                <w:szCs w:val="28"/>
              </w:rPr>
              <w:t>кономический</w:t>
            </w:r>
            <w:proofErr w:type="spellEnd"/>
            <w:r w:rsidRPr="00B21FDC">
              <w:rPr>
                <w:rFonts w:ascii="Times New Roman" w:hAnsi="Times New Roman"/>
                <w:sz w:val="28"/>
                <w:szCs w:val="28"/>
              </w:rPr>
              <w:t xml:space="preserve"> рост.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 xml:space="preserve">Экономические </w:t>
            </w:r>
            <w:proofErr w:type="spellStart"/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ци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лы</w:t>
            </w:r>
            <w:proofErr w:type="gramStart"/>
            <w:r w:rsidRPr="00B21FD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21FDC">
              <w:rPr>
                <w:rFonts w:ascii="Times New Roman" w:hAnsi="Times New Roman"/>
                <w:sz w:val="28"/>
                <w:szCs w:val="28"/>
              </w:rPr>
              <w:t>ировая</w:t>
            </w:r>
            <w:proofErr w:type="spellEnd"/>
            <w:r w:rsidRPr="00B21FDC">
              <w:rPr>
                <w:rFonts w:ascii="Times New Roman" w:hAnsi="Times New Roman"/>
                <w:sz w:val="28"/>
                <w:szCs w:val="28"/>
              </w:rPr>
              <w:t xml:space="preserve"> экономика. Международная специал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зация, международное ра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з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деление труда, междун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родная торговля, эконом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ческая интеграция, мир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вой рынок. Государстве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ная политика в области международной торговли. Глобальные экономические проблемы. 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Тенденции эк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номического развития Ро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21FDC">
              <w:rPr>
                <w:rFonts w:ascii="Times New Roman" w:hAnsi="Times New Roman"/>
                <w:i/>
                <w:sz w:val="28"/>
                <w:szCs w:val="28"/>
              </w:rPr>
              <w:t>сии.</w:t>
            </w:r>
          </w:p>
          <w:p w:rsidR="00AE15CC" w:rsidRPr="005C49FE" w:rsidRDefault="00AE15CC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>Раскрывать взаимосвязь экономики с другими сферами жизни общества;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конкретизировать прим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>рами основные факторы производства и факто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ные доходы;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объяснять механизм св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бодного ценообразов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ния, приводить примеры действия законов спроса и предложения;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оценивать влияние ко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куренции и монополии на экономическую жизнь, поведение основных уч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стников экономики;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различать формы бизн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са;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извлекать социальную информацию из источн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ков различного типа о тенденциях развития 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временной рыночной экономики;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различать экономические и бухгалтерские издер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ж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ки;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приводить примеры п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стоянных и переменных издержек производства;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различать деятельность различных финансовых институтов, выделять з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>дачи, функции и роль Центрального банка Ро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сийской Федерации в банковской системе РФ;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различать формы, виды проявления инфляции, оценивать последствия инфляции для экономики в целом и для различных социальных групп;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выделять объекты спроса и предложения на рынке труда, описывать мех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низм их взаимодействия;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определять причины бе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з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работицы, различать ее виды;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высказывать обоснова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ные суждения о напра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лениях государственной политики в области зан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я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 xml:space="preserve">тости; 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объяснять поведение со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б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ственника, работника, п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требителя с точки зрения экономической раци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нальности, анализировать собственное потреб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тельское поведение;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анализировать практич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lastRenderedPageBreak/>
              <w:t>ские ситуации, связанные с реализацией граждан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ми своих экономических интересов;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приводить примеры уч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стия государства в рег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лировании рыночной экономики;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высказывать обоснова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ные суждения о разли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ч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ных направлениях экон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мической политики гос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у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дарства и ее влиянии на экономическую жизнь общества;</w:t>
            </w:r>
          </w:p>
          <w:p w:rsidR="00AE15CC" w:rsidRPr="00B21FDC" w:rsidRDefault="00AE15CC" w:rsidP="00B21FD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различать важнейшие и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з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мерители экономической деятельности и показат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е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ли их роста: ВНП (вал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вой национальный пр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дукт), ВВП (валовой внутренний продукт);</w:t>
            </w:r>
          </w:p>
          <w:p w:rsidR="00AE15CC" w:rsidRPr="005C49FE" w:rsidRDefault="00AE15CC" w:rsidP="007A38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FDC">
              <w:rPr>
                <w:rFonts w:ascii="Times New Roman" w:hAnsi="Times New Roman"/>
                <w:sz w:val="28"/>
                <w:szCs w:val="28"/>
              </w:rPr>
              <w:t>различать и сравнивать пути достижения экон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о</w:t>
            </w:r>
            <w:r w:rsidRPr="00B21FDC">
              <w:rPr>
                <w:rFonts w:ascii="Times New Roman" w:hAnsi="Times New Roman"/>
                <w:sz w:val="28"/>
                <w:szCs w:val="28"/>
              </w:rPr>
              <w:t>мического роста.</w:t>
            </w:r>
          </w:p>
        </w:tc>
      </w:tr>
    </w:tbl>
    <w:p w:rsidR="00132DA0" w:rsidRPr="00132DA0" w:rsidRDefault="00132DA0" w:rsidP="00132DA0">
      <w:pPr>
        <w:spacing w:after="0"/>
        <w:rPr>
          <w:vanish/>
        </w:rPr>
      </w:pPr>
    </w:p>
    <w:p w:rsidR="00AE15CC" w:rsidRDefault="00AE15CC" w:rsidP="00786E85">
      <w:pPr>
        <w:spacing w:after="0" w:line="36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D909DB" w:rsidRPr="005E390C" w:rsidRDefault="00D909DB" w:rsidP="00786E85">
      <w:pPr>
        <w:spacing w:after="0" w:line="36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1934210"/>
            <wp:effectExtent l="19050" t="0" r="381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476" t="36542" r="9836" b="4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DB" w:rsidRPr="005E390C" w:rsidSect="00052DDD">
      <w:pgSz w:w="11906" w:h="16838"/>
      <w:pgMar w:top="1134" w:right="850" w:bottom="1134" w:left="1701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E8" w:rsidRDefault="009564E8">
      <w:pPr>
        <w:spacing w:after="0" w:line="240" w:lineRule="auto"/>
      </w:pPr>
      <w:r>
        <w:separator/>
      </w:r>
    </w:p>
  </w:endnote>
  <w:endnote w:type="continuationSeparator" w:id="1">
    <w:p w:rsidR="009564E8" w:rsidRDefault="0095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E8" w:rsidRDefault="009564E8">
      <w:pPr>
        <w:spacing w:after="0" w:line="240" w:lineRule="auto"/>
      </w:pPr>
      <w:r>
        <w:separator/>
      </w:r>
    </w:p>
  </w:footnote>
  <w:footnote w:type="continuationSeparator" w:id="1">
    <w:p w:rsidR="009564E8" w:rsidRDefault="0095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5D"/>
    <w:multiLevelType w:val="hybridMultilevel"/>
    <w:tmpl w:val="671C1CF0"/>
    <w:lvl w:ilvl="0" w:tplc="92D0D7BE">
      <w:start w:val="11"/>
      <w:numFmt w:val="upperRoman"/>
      <w:lvlText w:val="%1."/>
      <w:lvlJc w:val="left"/>
      <w:pPr>
        <w:ind w:hanging="515"/>
      </w:pPr>
      <w:rPr>
        <w:rFonts w:ascii="Arial" w:eastAsia="Times New Roman" w:hAnsi="Arial" w:cs="Times New Roman" w:hint="default"/>
        <w:b/>
        <w:bCs/>
        <w:spacing w:val="6"/>
        <w:w w:val="111"/>
        <w:sz w:val="21"/>
        <w:szCs w:val="21"/>
      </w:rPr>
    </w:lvl>
    <w:lvl w:ilvl="1" w:tplc="5472E8FC">
      <w:start w:val="1"/>
      <w:numFmt w:val="decimal"/>
      <w:lvlText w:val="%2."/>
      <w:lvlJc w:val="left"/>
      <w:pPr>
        <w:ind w:hanging="265"/>
      </w:pPr>
      <w:rPr>
        <w:rFonts w:ascii="Arial" w:eastAsia="Times New Roman" w:hAnsi="Arial" w:cs="Times New Roman" w:hint="default"/>
        <w:spacing w:val="-14"/>
        <w:w w:val="94"/>
        <w:sz w:val="21"/>
        <w:szCs w:val="21"/>
      </w:rPr>
    </w:lvl>
    <w:lvl w:ilvl="2" w:tplc="9B3CC452">
      <w:start w:val="1"/>
      <w:numFmt w:val="bullet"/>
      <w:lvlText w:val="•"/>
      <w:lvlJc w:val="left"/>
      <w:rPr>
        <w:rFonts w:hint="default"/>
      </w:rPr>
    </w:lvl>
    <w:lvl w:ilvl="3" w:tplc="EF8EC682">
      <w:start w:val="1"/>
      <w:numFmt w:val="bullet"/>
      <w:lvlText w:val="•"/>
      <w:lvlJc w:val="left"/>
      <w:rPr>
        <w:rFonts w:hint="default"/>
      </w:rPr>
    </w:lvl>
    <w:lvl w:ilvl="4" w:tplc="E53855F4">
      <w:start w:val="1"/>
      <w:numFmt w:val="bullet"/>
      <w:lvlText w:val="•"/>
      <w:lvlJc w:val="left"/>
      <w:rPr>
        <w:rFonts w:hint="default"/>
      </w:rPr>
    </w:lvl>
    <w:lvl w:ilvl="5" w:tplc="E0BAFE98">
      <w:start w:val="1"/>
      <w:numFmt w:val="bullet"/>
      <w:lvlText w:val="•"/>
      <w:lvlJc w:val="left"/>
      <w:rPr>
        <w:rFonts w:hint="default"/>
      </w:rPr>
    </w:lvl>
    <w:lvl w:ilvl="6" w:tplc="D2FEDA2A">
      <w:start w:val="1"/>
      <w:numFmt w:val="bullet"/>
      <w:lvlText w:val="•"/>
      <w:lvlJc w:val="left"/>
      <w:rPr>
        <w:rFonts w:hint="default"/>
      </w:rPr>
    </w:lvl>
    <w:lvl w:ilvl="7" w:tplc="1EB66F6C">
      <w:start w:val="1"/>
      <w:numFmt w:val="bullet"/>
      <w:lvlText w:val="•"/>
      <w:lvlJc w:val="left"/>
      <w:rPr>
        <w:rFonts w:hint="default"/>
      </w:rPr>
    </w:lvl>
    <w:lvl w:ilvl="8" w:tplc="080E68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B17541"/>
    <w:multiLevelType w:val="hybridMultilevel"/>
    <w:tmpl w:val="1466EC90"/>
    <w:lvl w:ilvl="0" w:tplc="D4E05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4E052CA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683"/>
    <w:multiLevelType w:val="hybridMultilevel"/>
    <w:tmpl w:val="E34C6658"/>
    <w:lvl w:ilvl="0" w:tplc="D4E052CA">
      <w:numFmt w:val="bullet"/>
      <w:lvlText w:val="•"/>
      <w:lvlJc w:val="left"/>
      <w:pPr>
        <w:ind w:left="11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B9F314C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10584D"/>
    <w:multiLevelType w:val="hybridMultilevel"/>
    <w:tmpl w:val="D512B76A"/>
    <w:lvl w:ilvl="0" w:tplc="470CEE54">
      <w:start w:val="1"/>
      <w:numFmt w:val="decimal"/>
      <w:lvlText w:val="%1."/>
      <w:lvlJc w:val="left"/>
      <w:pPr>
        <w:ind w:left="720" w:hanging="360"/>
      </w:pPr>
      <w:rPr>
        <w:rFonts w:eastAsia="@Arial Unicode M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08674A"/>
    <w:multiLevelType w:val="hybridMultilevel"/>
    <w:tmpl w:val="9BC8CD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7">
    <w:nsid w:val="46625112"/>
    <w:multiLevelType w:val="hybridMultilevel"/>
    <w:tmpl w:val="6110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052CA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4481"/>
    <w:multiLevelType w:val="multilevel"/>
    <w:tmpl w:val="017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4332C1"/>
    <w:multiLevelType w:val="hybridMultilevel"/>
    <w:tmpl w:val="97646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50FA6"/>
    <w:multiLevelType w:val="hybridMultilevel"/>
    <w:tmpl w:val="3DAE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BC04BA"/>
    <w:multiLevelType w:val="hybridMultilevel"/>
    <w:tmpl w:val="2244E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D37271"/>
    <w:multiLevelType w:val="hybridMultilevel"/>
    <w:tmpl w:val="491E93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0355A3"/>
    <w:multiLevelType w:val="hybridMultilevel"/>
    <w:tmpl w:val="4348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F60DC2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B552C8E"/>
    <w:multiLevelType w:val="hybridMultilevel"/>
    <w:tmpl w:val="F15E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D03B5B"/>
    <w:multiLevelType w:val="hybridMultilevel"/>
    <w:tmpl w:val="CB724CC0"/>
    <w:lvl w:ilvl="0" w:tplc="2566430E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9D3"/>
    <w:rsid w:val="00007C8C"/>
    <w:rsid w:val="00013F5B"/>
    <w:rsid w:val="00022328"/>
    <w:rsid w:val="00023725"/>
    <w:rsid w:val="0003016D"/>
    <w:rsid w:val="0003443D"/>
    <w:rsid w:val="00035E9B"/>
    <w:rsid w:val="00045265"/>
    <w:rsid w:val="00045BC4"/>
    <w:rsid w:val="00052DDD"/>
    <w:rsid w:val="00057C47"/>
    <w:rsid w:val="000B1034"/>
    <w:rsid w:val="000B5032"/>
    <w:rsid w:val="00121BFC"/>
    <w:rsid w:val="001235F8"/>
    <w:rsid w:val="0012439C"/>
    <w:rsid w:val="00127E79"/>
    <w:rsid w:val="00132DA0"/>
    <w:rsid w:val="00147579"/>
    <w:rsid w:val="00154B47"/>
    <w:rsid w:val="00155AF7"/>
    <w:rsid w:val="00155E97"/>
    <w:rsid w:val="001668BA"/>
    <w:rsid w:val="001964BB"/>
    <w:rsid w:val="001A1BBC"/>
    <w:rsid w:val="001A427D"/>
    <w:rsid w:val="001A6211"/>
    <w:rsid w:val="001A7A51"/>
    <w:rsid w:val="001B408E"/>
    <w:rsid w:val="001B5600"/>
    <w:rsid w:val="001D4638"/>
    <w:rsid w:val="001F37C3"/>
    <w:rsid w:val="00207E39"/>
    <w:rsid w:val="00210D65"/>
    <w:rsid w:val="00220254"/>
    <w:rsid w:val="002573FE"/>
    <w:rsid w:val="00280910"/>
    <w:rsid w:val="00290202"/>
    <w:rsid w:val="00293D30"/>
    <w:rsid w:val="0029579B"/>
    <w:rsid w:val="002A2767"/>
    <w:rsid w:val="002A2C44"/>
    <w:rsid w:val="002B2083"/>
    <w:rsid w:val="002C565B"/>
    <w:rsid w:val="002C7BD3"/>
    <w:rsid w:val="002D6099"/>
    <w:rsid w:val="002E7BCA"/>
    <w:rsid w:val="0031066A"/>
    <w:rsid w:val="003112B1"/>
    <w:rsid w:val="00316633"/>
    <w:rsid w:val="00366606"/>
    <w:rsid w:val="00372657"/>
    <w:rsid w:val="003727B8"/>
    <w:rsid w:val="00380B25"/>
    <w:rsid w:val="00396101"/>
    <w:rsid w:val="003B2323"/>
    <w:rsid w:val="003C2DA2"/>
    <w:rsid w:val="003F533E"/>
    <w:rsid w:val="004016B2"/>
    <w:rsid w:val="00416348"/>
    <w:rsid w:val="00447043"/>
    <w:rsid w:val="00447215"/>
    <w:rsid w:val="004532D5"/>
    <w:rsid w:val="004538FC"/>
    <w:rsid w:val="00457908"/>
    <w:rsid w:val="00462987"/>
    <w:rsid w:val="00470BD3"/>
    <w:rsid w:val="00473902"/>
    <w:rsid w:val="004B7B8F"/>
    <w:rsid w:val="004C32E3"/>
    <w:rsid w:val="004C7D91"/>
    <w:rsid w:val="004E1CA9"/>
    <w:rsid w:val="004E6E06"/>
    <w:rsid w:val="004F2A67"/>
    <w:rsid w:val="00500CCD"/>
    <w:rsid w:val="005309AD"/>
    <w:rsid w:val="005552E8"/>
    <w:rsid w:val="00560756"/>
    <w:rsid w:val="00572D62"/>
    <w:rsid w:val="00576FBE"/>
    <w:rsid w:val="00585327"/>
    <w:rsid w:val="00586EB3"/>
    <w:rsid w:val="005930A7"/>
    <w:rsid w:val="005B3D48"/>
    <w:rsid w:val="005C49FE"/>
    <w:rsid w:val="005D3359"/>
    <w:rsid w:val="005D7292"/>
    <w:rsid w:val="005E390C"/>
    <w:rsid w:val="00603D43"/>
    <w:rsid w:val="0060631D"/>
    <w:rsid w:val="0062039B"/>
    <w:rsid w:val="00623BB2"/>
    <w:rsid w:val="00630C1B"/>
    <w:rsid w:val="0064173B"/>
    <w:rsid w:val="00656F24"/>
    <w:rsid w:val="006674FC"/>
    <w:rsid w:val="00671908"/>
    <w:rsid w:val="00685ABE"/>
    <w:rsid w:val="0069194E"/>
    <w:rsid w:val="0069238B"/>
    <w:rsid w:val="006959F7"/>
    <w:rsid w:val="00697CB3"/>
    <w:rsid w:val="006A772E"/>
    <w:rsid w:val="006B7618"/>
    <w:rsid w:val="006C1EC0"/>
    <w:rsid w:val="00700F08"/>
    <w:rsid w:val="007211AF"/>
    <w:rsid w:val="007230E3"/>
    <w:rsid w:val="00725CC0"/>
    <w:rsid w:val="0074102A"/>
    <w:rsid w:val="0075101D"/>
    <w:rsid w:val="00757BC8"/>
    <w:rsid w:val="007617C0"/>
    <w:rsid w:val="00765D1F"/>
    <w:rsid w:val="00784CC1"/>
    <w:rsid w:val="00786E85"/>
    <w:rsid w:val="007938E5"/>
    <w:rsid w:val="00795349"/>
    <w:rsid w:val="007A08F1"/>
    <w:rsid w:val="007A38A5"/>
    <w:rsid w:val="007F28BD"/>
    <w:rsid w:val="00843743"/>
    <w:rsid w:val="008462AF"/>
    <w:rsid w:val="00866D71"/>
    <w:rsid w:val="00871853"/>
    <w:rsid w:val="00884B31"/>
    <w:rsid w:val="008A477C"/>
    <w:rsid w:val="008A76B6"/>
    <w:rsid w:val="008C1F1E"/>
    <w:rsid w:val="008C2597"/>
    <w:rsid w:val="008D3930"/>
    <w:rsid w:val="008E350D"/>
    <w:rsid w:val="008E7AD9"/>
    <w:rsid w:val="008F0744"/>
    <w:rsid w:val="00912956"/>
    <w:rsid w:val="009223AB"/>
    <w:rsid w:val="0094504C"/>
    <w:rsid w:val="009564E8"/>
    <w:rsid w:val="009859D3"/>
    <w:rsid w:val="0099596D"/>
    <w:rsid w:val="009973D1"/>
    <w:rsid w:val="009C1AC3"/>
    <w:rsid w:val="009C4ECF"/>
    <w:rsid w:val="009D15B5"/>
    <w:rsid w:val="009D537D"/>
    <w:rsid w:val="009D5D1F"/>
    <w:rsid w:val="009E027B"/>
    <w:rsid w:val="009F4BDB"/>
    <w:rsid w:val="00A34E62"/>
    <w:rsid w:val="00A40639"/>
    <w:rsid w:val="00A511E0"/>
    <w:rsid w:val="00A577C6"/>
    <w:rsid w:val="00A61201"/>
    <w:rsid w:val="00A83EE2"/>
    <w:rsid w:val="00A977C5"/>
    <w:rsid w:val="00AB1AA0"/>
    <w:rsid w:val="00AC1FD1"/>
    <w:rsid w:val="00AC67F9"/>
    <w:rsid w:val="00AC706D"/>
    <w:rsid w:val="00AE15CC"/>
    <w:rsid w:val="00AF4800"/>
    <w:rsid w:val="00B007F0"/>
    <w:rsid w:val="00B14E00"/>
    <w:rsid w:val="00B21FDC"/>
    <w:rsid w:val="00B2610B"/>
    <w:rsid w:val="00B44D10"/>
    <w:rsid w:val="00B50318"/>
    <w:rsid w:val="00B67D1F"/>
    <w:rsid w:val="00B72B51"/>
    <w:rsid w:val="00B84F94"/>
    <w:rsid w:val="00B86C8E"/>
    <w:rsid w:val="00BB4C4A"/>
    <w:rsid w:val="00BE3744"/>
    <w:rsid w:val="00BF6149"/>
    <w:rsid w:val="00C80F98"/>
    <w:rsid w:val="00C8306F"/>
    <w:rsid w:val="00C85A8A"/>
    <w:rsid w:val="00CA2A3E"/>
    <w:rsid w:val="00CA6D70"/>
    <w:rsid w:val="00CE02CA"/>
    <w:rsid w:val="00CE11CD"/>
    <w:rsid w:val="00CE330A"/>
    <w:rsid w:val="00CF29C8"/>
    <w:rsid w:val="00D32374"/>
    <w:rsid w:val="00D326CA"/>
    <w:rsid w:val="00D42051"/>
    <w:rsid w:val="00D44825"/>
    <w:rsid w:val="00D472D5"/>
    <w:rsid w:val="00D52933"/>
    <w:rsid w:val="00D62071"/>
    <w:rsid w:val="00D72ADF"/>
    <w:rsid w:val="00D909DB"/>
    <w:rsid w:val="00DF1CB2"/>
    <w:rsid w:val="00E148D5"/>
    <w:rsid w:val="00E23F41"/>
    <w:rsid w:val="00E40514"/>
    <w:rsid w:val="00E50910"/>
    <w:rsid w:val="00E664D6"/>
    <w:rsid w:val="00E73F90"/>
    <w:rsid w:val="00E77219"/>
    <w:rsid w:val="00E80BF6"/>
    <w:rsid w:val="00E90C89"/>
    <w:rsid w:val="00E96144"/>
    <w:rsid w:val="00EA205F"/>
    <w:rsid w:val="00EA5920"/>
    <w:rsid w:val="00EB0261"/>
    <w:rsid w:val="00EB1CE6"/>
    <w:rsid w:val="00EB60E8"/>
    <w:rsid w:val="00ED0002"/>
    <w:rsid w:val="00EF0851"/>
    <w:rsid w:val="00EF14C4"/>
    <w:rsid w:val="00F00CC1"/>
    <w:rsid w:val="00F2306F"/>
    <w:rsid w:val="00F40789"/>
    <w:rsid w:val="00F5715E"/>
    <w:rsid w:val="00F72F4B"/>
    <w:rsid w:val="00F85CA9"/>
    <w:rsid w:val="00F879F6"/>
    <w:rsid w:val="00F94C26"/>
    <w:rsid w:val="00FA078E"/>
    <w:rsid w:val="00FC5ABD"/>
    <w:rsid w:val="00FF3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uiPriority w:val="99"/>
    <w:locked/>
    <w:rsid w:val="009859D3"/>
    <w:rPr>
      <w:sz w:val="24"/>
    </w:rPr>
  </w:style>
  <w:style w:type="paragraph" w:styleId="20">
    <w:name w:val="Body Text Indent 2"/>
    <w:basedOn w:val="a"/>
    <w:link w:val="2"/>
    <w:uiPriority w:val="99"/>
    <w:rsid w:val="009859D3"/>
    <w:pPr>
      <w:spacing w:after="120" w:line="480" w:lineRule="auto"/>
      <w:ind w:left="283"/>
    </w:pPr>
    <w:rPr>
      <w:sz w:val="24"/>
      <w:szCs w:val="20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871853"/>
    <w:rPr>
      <w:rFonts w:cs="Times New Roman"/>
      <w:lang w:eastAsia="en-US"/>
    </w:rPr>
  </w:style>
  <w:style w:type="character" w:customStyle="1" w:styleId="21">
    <w:name w:val="Основной текст с отступом 2 Знак1"/>
    <w:uiPriority w:val="99"/>
    <w:semiHidden/>
    <w:rsid w:val="009859D3"/>
  </w:style>
  <w:style w:type="paragraph" w:styleId="a3">
    <w:name w:val="List Paragraph"/>
    <w:basedOn w:val="a"/>
    <w:uiPriority w:val="99"/>
    <w:qFormat/>
    <w:rsid w:val="008D3930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11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7211AF"/>
    <w:rPr>
      <w:rFonts w:cs="Times New Roman"/>
    </w:rPr>
  </w:style>
  <w:style w:type="paragraph" w:styleId="a6">
    <w:name w:val="footer"/>
    <w:basedOn w:val="a"/>
    <w:link w:val="a7"/>
    <w:uiPriority w:val="99"/>
    <w:rsid w:val="007211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7211AF"/>
    <w:rPr>
      <w:rFonts w:cs="Times New Roman"/>
    </w:rPr>
  </w:style>
  <w:style w:type="table" w:styleId="a8">
    <w:name w:val="Table Grid"/>
    <w:basedOn w:val="a1"/>
    <w:uiPriority w:val="99"/>
    <w:rsid w:val="004E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4E1CA9"/>
    <w:pPr>
      <w:widowControl w:val="0"/>
      <w:spacing w:after="0" w:line="240" w:lineRule="auto"/>
    </w:pPr>
    <w:rPr>
      <w:lang w:val="en-US"/>
    </w:rPr>
  </w:style>
  <w:style w:type="paragraph" w:styleId="a9">
    <w:name w:val="Body Text"/>
    <w:basedOn w:val="a"/>
    <w:link w:val="aa"/>
    <w:uiPriority w:val="99"/>
    <w:semiHidden/>
    <w:rsid w:val="00E664D6"/>
    <w:pPr>
      <w:spacing w:after="120"/>
    </w:pPr>
    <w:rPr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E664D6"/>
    <w:rPr>
      <w:rFonts w:cs="Times New Roman"/>
    </w:rPr>
  </w:style>
  <w:style w:type="paragraph" w:styleId="ab">
    <w:name w:val="Normal (Web)"/>
    <w:basedOn w:val="a"/>
    <w:uiPriority w:val="99"/>
    <w:rsid w:val="00293D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8E7AD9"/>
    <w:rPr>
      <w:rFonts w:cs="Times New Roman"/>
      <w:i/>
    </w:rPr>
  </w:style>
  <w:style w:type="character" w:customStyle="1" w:styleId="Zag11">
    <w:name w:val="Zag_11"/>
    <w:uiPriority w:val="99"/>
    <w:rsid w:val="0069194E"/>
  </w:style>
  <w:style w:type="paragraph" w:styleId="ad">
    <w:name w:val="Balloon Text"/>
    <w:basedOn w:val="a"/>
    <w:link w:val="ae"/>
    <w:uiPriority w:val="99"/>
    <w:semiHidden/>
    <w:rsid w:val="002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20254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23F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090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909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8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1A0A-279B-45CA-9BD1-CA952EC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28</Pages>
  <Words>4107</Words>
  <Characters>34270</Characters>
  <Application>Microsoft Office Word</Application>
  <DocSecurity>0</DocSecurity>
  <Lines>285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111</cp:revision>
  <cp:lastPrinted>2018-09-24T11:20:00Z</cp:lastPrinted>
  <dcterms:created xsi:type="dcterms:W3CDTF">2012-08-25T11:49:00Z</dcterms:created>
  <dcterms:modified xsi:type="dcterms:W3CDTF">2019-12-22T15:12:00Z</dcterms:modified>
</cp:coreProperties>
</file>