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AB7" w:rsidRDefault="00730AB7" w:rsidP="00730A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Theme="majorHAnsi" w:hAnsiTheme="majorHAnsi"/>
          <w:b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Муниципальное образование Крыловский район Краснодарского края</w:t>
      </w:r>
    </w:p>
    <w:p w:rsidR="00730AB7" w:rsidRDefault="00730AB7" w:rsidP="00730A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730AB7" w:rsidRDefault="00730AB7" w:rsidP="00730A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№10 станицы Кугоейской</w:t>
      </w:r>
    </w:p>
    <w:p w:rsidR="00730AB7" w:rsidRDefault="00730AB7" w:rsidP="00730A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AB7" w:rsidRDefault="00730AB7" w:rsidP="00730A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AB7" w:rsidRDefault="00730AB7" w:rsidP="00730A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AB7" w:rsidRDefault="00730AB7" w:rsidP="00730A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AB7" w:rsidRDefault="00730AB7" w:rsidP="00730A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AB7" w:rsidRDefault="00730AB7" w:rsidP="00730AB7">
      <w:pPr>
        <w:pStyle w:val="a3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F54A1">
        <w:rPr>
          <w:rFonts w:ascii="Times New Roman" w:hAnsi="Times New Roman" w:cs="Times New Roman"/>
          <w:sz w:val="28"/>
          <w:szCs w:val="28"/>
        </w:rPr>
        <w:t>УТВЕРЖДЕНО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30AB7" w:rsidRDefault="00730AB7" w:rsidP="00730A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0AB7" w:rsidRPr="004F54A1" w:rsidRDefault="00730AB7" w:rsidP="00730A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4F54A1">
        <w:rPr>
          <w:rFonts w:ascii="Times New Roman" w:hAnsi="Times New Roman" w:cs="Times New Roman"/>
          <w:sz w:val="28"/>
          <w:szCs w:val="28"/>
        </w:rPr>
        <w:t xml:space="preserve">решение педсовета </w:t>
      </w:r>
    </w:p>
    <w:p w:rsidR="00730AB7" w:rsidRDefault="00730AB7" w:rsidP="00730A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протокол №2</w:t>
      </w:r>
      <w:r w:rsidRPr="004F54A1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«02» сентября 2014 года</w:t>
      </w:r>
    </w:p>
    <w:p w:rsidR="00730AB7" w:rsidRDefault="00730AB7" w:rsidP="00730AB7">
      <w:pPr>
        <w:pStyle w:val="a3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Председатель педсовета</w:t>
      </w:r>
    </w:p>
    <w:p w:rsidR="00730AB7" w:rsidRDefault="00730AB7" w:rsidP="00730AB7">
      <w:pPr>
        <w:pStyle w:val="a3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 Л.Л. Рябцева</w:t>
      </w:r>
    </w:p>
    <w:p w:rsidR="00730AB7" w:rsidRDefault="00730AB7" w:rsidP="00730AB7">
      <w:pPr>
        <w:pStyle w:val="a3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:rsidR="00730AB7" w:rsidRDefault="00730AB7" w:rsidP="00730AB7">
      <w:pPr>
        <w:pStyle w:val="a3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:rsidR="00730AB7" w:rsidRDefault="00730AB7" w:rsidP="00730AB7">
      <w:pPr>
        <w:pStyle w:val="a3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:rsidR="00730AB7" w:rsidRDefault="00730AB7" w:rsidP="00730AB7">
      <w:pPr>
        <w:pStyle w:val="a3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:rsidR="00730AB7" w:rsidRDefault="00730AB7" w:rsidP="00730AB7">
      <w:pPr>
        <w:pStyle w:val="a3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:rsidR="00730AB7" w:rsidRDefault="00730AB7" w:rsidP="00730A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30AB7" w:rsidRDefault="00730AB7" w:rsidP="00730AB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730AB7" w:rsidRPr="00D3077E" w:rsidRDefault="00730AB7" w:rsidP="00730AB7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3077E">
        <w:rPr>
          <w:rFonts w:ascii="Times New Roman" w:hAnsi="Times New Roman" w:cs="Times New Roman"/>
          <w:b/>
          <w:sz w:val="72"/>
          <w:szCs w:val="72"/>
        </w:rPr>
        <w:t>Положение</w:t>
      </w:r>
    </w:p>
    <w:p w:rsidR="00730AB7" w:rsidRPr="00D3077E" w:rsidRDefault="00730AB7" w:rsidP="00730AB7">
      <w:pPr>
        <w:pStyle w:val="a3"/>
        <w:jc w:val="center"/>
        <w:rPr>
          <w:rFonts w:ascii="Monotype Corsiva" w:hAnsi="Monotype Corsiva" w:cs="Times New Roman"/>
          <w:sz w:val="144"/>
          <w:szCs w:val="144"/>
        </w:rPr>
      </w:pPr>
      <w:r w:rsidRPr="00D3077E">
        <w:rPr>
          <w:rFonts w:ascii="Times New Roman" w:hAnsi="Times New Roman" w:cs="Times New Roman"/>
          <w:b/>
          <w:sz w:val="72"/>
          <w:szCs w:val="72"/>
        </w:rPr>
        <w:t>о патр</w:t>
      </w:r>
      <w:r>
        <w:rPr>
          <w:rFonts w:ascii="Times New Roman" w:hAnsi="Times New Roman" w:cs="Times New Roman"/>
          <w:b/>
          <w:sz w:val="72"/>
          <w:szCs w:val="72"/>
        </w:rPr>
        <w:t>иотическом клубе</w:t>
      </w:r>
      <w:r w:rsidRPr="00D3077E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Pr="00D3077E">
        <w:rPr>
          <w:rFonts w:ascii="Monotype Corsiva" w:hAnsi="Monotype Corsiva" w:cs="Times New Roman"/>
          <w:b/>
          <w:sz w:val="144"/>
          <w:szCs w:val="144"/>
        </w:rPr>
        <w:t>«Истоки»</w:t>
      </w:r>
    </w:p>
    <w:p w:rsidR="00730AB7" w:rsidRDefault="00730AB7" w:rsidP="00730AB7">
      <w:pPr>
        <w:pStyle w:val="a3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:rsidR="00730AB7" w:rsidRDefault="00730AB7" w:rsidP="00730AB7">
      <w:pPr>
        <w:pStyle w:val="a3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:rsidR="00730AB7" w:rsidRDefault="00730AB7" w:rsidP="00730A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30AB7" w:rsidRPr="00AE7F38" w:rsidRDefault="00730AB7" w:rsidP="00730AB7">
      <w:pPr>
        <w:pStyle w:val="a3"/>
        <w:jc w:val="center"/>
        <w:rPr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755187" w:rsidRDefault="00755187" w:rsidP="004E0201">
      <w:pPr>
        <w:pStyle w:val="a3"/>
        <w:jc w:val="center"/>
        <w:rPr>
          <w:rFonts w:asciiTheme="majorHAnsi" w:hAnsiTheme="majorHAnsi"/>
          <w:b/>
          <w:sz w:val="56"/>
          <w:szCs w:val="56"/>
        </w:rPr>
      </w:pPr>
    </w:p>
    <w:p w:rsidR="00730AB7" w:rsidRDefault="00730AB7" w:rsidP="004E0201">
      <w:pPr>
        <w:pStyle w:val="a3"/>
        <w:jc w:val="center"/>
        <w:rPr>
          <w:rFonts w:asciiTheme="majorHAnsi" w:hAnsiTheme="majorHAnsi"/>
          <w:b/>
          <w:sz w:val="56"/>
          <w:szCs w:val="56"/>
        </w:rPr>
      </w:pPr>
    </w:p>
    <w:p w:rsidR="00730AB7" w:rsidRDefault="00730AB7" w:rsidP="004E0201">
      <w:pPr>
        <w:pStyle w:val="a3"/>
        <w:jc w:val="center"/>
        <w:rPr>
          <w:rFonts w:asciiTheme="majorHAnsi" w:hAnsiTheme="majorHAnsi"/>
          <w:b/>
          <w:sz w:val="56"/>
          <w:szCs w:val="56"/>
        </w:rPr>
      </w:pPr>
    </w:p>
    <w:p w:rsidR="00730AB7" w:rsidRDefault="00730AB7" w:rsidP="004E0201">
      <w:pPr>
        <w:pStyle w:val="a3"/>
        <w:jc w:val="center"/>
        <w:rPr>
          <w:rFonts w:asciiTheme="majorHAnsi" w:hAnsiTheme="majorHAnsi"/>
          <w:b/>
          <w:sz w:val="56"/>
          <w:szCs w:val="56"/>
        </w:rPr>
      </w:pPr>
    </w:p>
    <w:p w:rsidR="00730AB7" w:rsidRPr="004E0201" w:rsidRDefault="00730AB7" w:rsidP="004E0201">
      <w:pPr>
        <w:pStyle w:val="a3"/>
        <w:jc w:val="center"/>
        <w:rPr>
          <w:rFonts w:asciiTheme="majorHAnsi" w:hAnsiTheme="majorHAnsi"/>
          <w:b/>
          <w:sz w:val="56"/>
          <w:szCs w:val="56"/>
        </w:rPr>
      </w:pPr>
    </w:p>
    <w:p w:rsidR="00755187" w:rsidRPr="004E0201" w:rsidRDefault="00730AB7" w:rsidP="004E0201">
      <w:pPr>
        <w:pStyle w:val="a3"/>
        <w:jc w:val="center"/>
        <w:rPr>
          <w:rFonts w:asciiTheme="majorHAnsi" w:hAnsiTheme="majorHAnsi"/>
          <w:b/>
          <w:sz w:val="56"/>
          <w:szCs w:val="56"/>
        </w:rPr>
      </w:pPr>
      <w:r>
        <w:rPr>
          <w:rFonts w:asciiTheme="majorHAnsi" w:hAnsiTheme="majorHAnsi"/>
          <w:b/>
          <w:sz w:val="56"/>
          <w:szCs w:val="56"/>
        </w:rPr>
        <w:lastRenderedPageBreak/>
        <w:t>Патриотический  клуб</w:t>
      </w:r>
      <w:r w:rsidR="00755187" w:rsidRPr="004E0201">
        <w:rPr>
          <w:rFonts w:asciiTheme="majorHAnsi" w:hAnsiTheme="majorHAnsi"/>
          <w:b/>
          <w:sz w:val="56"/>
          <w:szCs w:val="56"/>
        </w:rPr>
        <w:t xml:space="preserve"> «Истоки»</w:t>
      </w:r>
    </w:p>
    <w:p w:rsidR="00755187" w:rsidRPr="00755187" w:rsidRDefault="00755187" w:rsidP="007551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55187" w:rsidRPr="0069640E" w:rsidRDefault="00755187" w:rsidP="0069640E">
      <w:pPr>
        <w:pStyle w:val="a3"/>
        <w:rPr>
          <w:rFonts w:ascii="Times New Roman" w:hAnsi="Times New Roman" w:cs="Times New Roman"/>
          <w:sz w:val="28"/>
          <w:szCs w:val="28"/>
        </w:rPr>
      </w:pPr>
      <w:r w:rsidRPr="00755187">
        <w:rPr>
          <w:rFonts w:ascii="Times New Roman" w:hAnsi="Times New Roman" w:cs="Times New Roman"/>
          <w:sz w:val="28"/>
          <w:szCs w:val="28"/>
        </w:rPr>
        <w:t> </w:t>
      </w:r>
      <w:r w:rsidRPr="00755187">
        <w:t xml:space="preserve">  </w:t>
      </w:r>
    </w:p>
    <w:p w:rsidR="0069640E" w:rsidRPr="0069640E" w:rsidRDefault="0069640E" w:rsidP="0069640E">
      <w:pPr>
        <w:pStyle w:val="a3"/>
        <w:tabs>
          <w:tab w:val="left" w:pos="3036"/>
        </w:tabs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gramStart"/>
      <w:r w:rsidRPr="0069640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69640E">
        <w:rPr>
          <w:rFonts w:ascii="Times New Roman" w:eastAsia="Times New Roman" w:hAnsi="Times New Roman" w:cs="Times New Roman"/>
          <w:b/>
          <w:sz w:val="28"/>
          <w:szCs w:val="28"/>
        </w:rPr>
        <w:t>. Общие положения</w:t>
      </w:r>
      <w:r w:rsidR="004E020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</w:p>
    <w:p w:rsidR="0069640E" w:rsidRPr="0069640E" w:rsidRDefault="0069640E" w:rsidP="0069640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9640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9640E" w:rsidRDefault="0069640E" w:rsidP="0069640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9640E">
        <w:rPr>
          <w:rFonts w:ascii="Times New Roman" w:eastAsia="Times New Roman" w:hAnsi="Times New Roman" w:cs="Times New Roman"/>
          <w:sz w:val="28"/>
          <w:szCs w:val="28"/>
        </w:rPr>
        <w:t>1. Патриотический клуб является добровольным общественным формированием.</w:t>
      </w:r>
    </w:p>
    <w:p w:rsidR="0069640E" w:rsidRPr="0069640E" w:rsidRDefault="0069640E" w:rsidP="0069640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69640E" w:rsidRDefault="0069640E" w:rsidP="0069640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9640E">
        <w:rPr>
          <w:rFonts w:ascii="Times New Roman" w:eastAsia="Times New Roman" w:hAnsi="Times New Roman" w:cs="Times New Roman"/>
          <w:sz w:val="28"/>
          <w:szCs w:val="28"/>
        </w:rPr>
        <w:t>2. Патриотический клуб – особое социально-педагогическое формирование детей, объединившихся для реализации индивидуальных и социальных потребностей.</w:t>
      </w:r>
    </w:p>
    <w:p w:rsidR="0069640E" w:rsidRPr="0069640E" w:rsidRDefault="0069640E" w:rsidP="0069640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69640E" w:rsidRDefault="0069640E" w:rsidP="0069640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9640E">
        <w:rPr>
          <w:rFonts w:ascii="Times New Roman" w:eastAsia="Times New Roman" w:hAnsi="Times New Roman" w:cs="Times New Roman"/>
          <w:sz w:val="28"/>
          <w:szCs w:val="28"/>
        </w:rPr>
        <w:t>3. Клуб является одним из основных компонентов системы патриотического воспитания в школе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640E" w:rsidRPr="0069640E" w:rsidRDefault="0069640E" w:rsidP="0069640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640E" w:rsidRDefault="0069640E" w:rsidP="0069640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9640E">
        <w:rPr>
          <w:rFonts w:ascii="Times New Roman" w:eastAsia="Times New Roman" w:hAnsi="Times New Roman" w:cs="Times New Roman"/>
          <w:sz w:val="28"/>
          <w:szCs w:val="28"/>
        </w:rPr>
        <w:t>4. Деятельность клуба регламентируется следующими нормативными актами:</w:t>
      </w:r>
    </w:p>
    <w:p w:rsidR="00F84C6B" w:rsidRPr="0069640E" w:rsidRDefault="00F84C6B" w:rsidP="0069640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69640E" w:rsidRPr="0069640E" w:rsidRDefault="0069640E" w:rsidP="00F84C6B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640E">
        <w:rPr>
          <w:rFonts w:ascii="Times New Roman" w:eastAsia="Times New Roman" w:hAnsi="Times New Roman" w:cs="Times New Roman"/>
          <w:sz w:val="28"/>
          <w:szCs w:val="28"/>
        </w:rPr>
        <w:t>- Государственная программа «Патриотическое воспитание граждан Российской Федерации на 2006-2010 годы»;</w:t>
      </w:r>
    </w:p>
    <w:p w:rsidR="0069640E" w:rsidRPr="0069640E" w:rsidRDefault="0069640E" w:rsidP="00F84C6B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640E">
        <w:rPr>
          <w:rFonts w:ascii="Times New Roman" w:eastAsia="Times New Roman" w:hAnsi="Times New Roman" w:cs="Times New Roman"/>
          <w:sz w:val="28"/>
          <w:szCs w:val="28"/>
        </w:rPr>
        <w:t>- Конвенция о правах ребенка;</w:t>
      </w:r>
    </w:p>
    <w:p w:rsidR="0069640E" w:rsidRPr="0069640E" w:rsidRDefault="0069640E" w:rsidP="00F84C6B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640E">
        <w:rPr>
          <w:rFonts w:ascii="Times New Roman" w:eastAsia="Times New Roman" w:hAnsi="Times New Roman" w:cs="Times New Roman"/>
          <w:sz w:val="28"/>
          <w:szCs w:val="28"/>
        </w:rPr>
        <w:t>- Закон РФ « Об образовании»;</w:t>
      </w:r>
    </w:p>
    <w:p w:rsidR="0069640E" w:rsidRPr="0069640E" w:rsidRDefault="0069640E" w:rsidP="00F84C6B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640E">
        <w:rPr>
          <w:rFonts w:ascii="Times New Roman" w:eastAsia="Times New Roman" w:hAnsi="Times New Roman" w:cs="Times New Roman"/>
          <w:sz w:val="28"/>
          <w:szCs w:val="28"/>
        </w:rPr>
        <w:t>- Закон РФ «Об общественных объединениях»;</w:t>
      </w:r>
    </w:p>
    <w:p w:rsidR="0069640E" w:rsidRPr="0069640E" w:rsidRDefault="0069640E" w:rsidP="0069640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69640E" w:rsidRDefault="0069640E" w:rsidP="0069640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9640E">
        <w:rPr>
          <w:rFonts w:ascii="Times New Roman" w:eastAsia="Times New Roman" w:hAnsi="Times New Roman" w:cs="Times New Roman"/>
          <w:sz w:val="28"/>
          <w:szCs w:val="28"/>
        </w:rPr>
        <w:t>5. Клуб должен обеспечивать целенаправленную деятельность детского коллектива по развитию патриотизма и гражданственности.</w:t>
      </w:r>
    </w:p>
    <w:p w:rsidR="0069640E" w:rsidRPr="0069640E" w:rsidRDefault="0069640E" w:rsidP="0069640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69640E" w:rsidRPr="0069640E" w:rsidRDefault="0069640E" w:rsidP="0069640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9640E">
        <w:rPr>
          <w:rFonts w:ascii="Times New Roman" w:eastAsia="Times New Roman" w:hAnsi="Times New Roman" w:cs="Times New Roman"/>
          <w:sz w:val="28"/>
          <w:szCs w:val="28"/>
        </w:rPr>
        <w:t xml:space="preserve">6. Клуб вместе с другими звеньями </w:t>
      </w:r>
      <w:proofErr w:type="spellStart"/>
      <w:r w:rsidRPr="0069640E">
        <w:rPr>
          <w:rFonts w:ascii="Times New Roman" w:eastAsia="Times New Roman" w:hAnsi="Times New Roman" w:cs="Times New Roman"/>
          <w:sz w:val="28"/>
          <w:szCs w:val="28"/>
        </w:rPr>
        <w:t>внутришкольного</w:t>
      </w:r>
      <w:proofErr w:type="spellEnd"/>
      <w:r w:rsidRPr="0069640E">
        <w:rPr>
          <w:rFonts w:ascii="Times New Roman" w:eastAsia="Times New Roman" w:hAnsi="Times New Roman" w:cs="Times New Roman"/>
          <w:sz w:val="28"/>
          <w:szCs w:val="28"/>
        </w:rPr>
        <w:t xml:space="preserve"> управления осуществляет планирование, организацию и проведение общешкольных мероприятий, направленных на сохранение традиций и уважение к прошлому страны.</w:t>
      </w:r>
    </w:p>
    <w:p w:rsidR="0069640E" w:rsidRPr="0069640E" w:rsidRDefault="0069640E" w:rsidP="0069640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9640E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69640E" w:rsidRDefault="0069640E" w:rsidP="007551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4C6B" w:rsidRPr="00F84C6B" w:rsidRDefault="00F84C6B" w:rsidP="00F84C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C6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84C6B">
        <w:rPr>
          <w:rFonts w:ascii="Times New Roman" w:hAnsi="Times New Roman" w:cs="Times New Roman"/>
          <w:b/>
          <w:sz w:val="28"/>
          <w:szCs w:val="28"/>
        </w:rPr>
        <w:t>. Цели и задачи деятельности</w:t>
      </w:r>
      <w:r w:rsidR="004E0201">
        <w:rPr>
          <w:rFonts w:ascii="Times New Roman" w:hAnsi="Times New Roman" w:cs="Times New Roman"/>
          <w:b/>
          <w:sz w:val="28"/>
          <w:szCs w:val="28"/>
        </w:rPr>
        <w:t>.</w:t>
      </w:r>
    </w:p>
    <w:p w:rsidR="00F84C6B" w:rsidRDefault="00F84C6B" w:rsidP="007551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5187" w:rsidRDefault="00755187" w:rsidP="0075518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5187">
        <w:rPr>
          <w:rFonts w:ascii="Times New Roman" w:hAnsi="Times New Roman" w:cs="Times New Roman"/>
          <w:sz w:val="28"/>
          <w:szCs w:val="28"/>
        </w:rPr>
        <w:t xml:space="preserve">  </w:t>
      </w:r>
      <w:r w:rsidR="00730AB7">
        <w:rPr>
          <w:rFonts w:ascii="Times New Roman" w:hAnsi="Times New Roman" w:cs="Times New Roman"/>
          <w:b/>
          <w:sz w:val="28"/>
          <w:szCs w:val="28"/>
          <w:u w:val="single"/>
        </w:rPr>
        <w:t>Цели</w:t>
      </w:r>
      <w:r w:rsidRPr="0075518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755187" w:rsidRPr="00755187" w:rsidRDefault="00755187" w:rsidP="0075518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3E62" w:rsidRPr="006C3E62" w:rsidRDefault="00755187" w:rsidP="006C3E6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     </w:t>
      </w:r>
      <w:r w:rsidR="006C3E6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C3E62" w:rsidRPr="006C3E62">
        <w:rPr>
          <w:rFonts w:ascii="Times New Roman" w:eastAsia="Times New Roman" w:hAnsi="Times New Roman" w:cs="Times New Roman"/>
          <w:sz w:val="28"/>
          <w:szCs w:val="28"/>
        </w:rPr>
        <w:t>оздание пространства, способствующего формированию пат</w:t>
      </w:r>
      <w:r w:rsidR="006C3E62">
        <w:rPr>
          <w:rFonts w:ascii="Times New Roman" w:eastAsia="Times New Roman" w:hAnsi="Times New Roman" w:cs="Times New Roman"/>
          <w:sz w:val="28"/>
          <w:szCs w:val="28"/>
        </w:rPr>
        <w:t xml:space="preserve">риотических ценностей и идеалов, </w:t>
      </w:r>
      <w:r w:rsidR="006C3E62" w:rsidRPr="006C3E62">
        <w:rPr>
          <w:rFonts w:ascii="Times New Roman" w:eastAsia="Times New Roman" w:hAnsi="Times New Roman" w:cs="Times New Roman"/>
          <w:sz w:val="28"/>
          <w:szCs w:val="28"/>
        </w:rPr>
        <w:t>нравственного отношения к старшему поколению через использование возможностей патриотического клуба, обеспечение условий для реализации творческого потенциала каждой личности и получения дополнительного социального опыта.</w:t>
      </w:r>
    </w:p>
    <w:p w:rsidR="00F84C6B" w:rsidRPr="00F84C6B" w:rsidRDefault="00755187" w:rsidP="00F84C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55187">
        <w:rPr>
          <w:rFonts w:ascii="Times New Roman" w:hAnsi="Times New Roman" w:cs="Times New Roman"/>
          <w:sz w:val="28"/>
          <w:szCs w:val="28"/>
        </w:rPr>
        <w:t>Создание оптимальных условий  для  учителей  и  учащихся  в  использовании  краеведения  при  обучении  и  воспитании  подрастающего  поколения</w:t>
      </w:r>
      <w:r w:rsidR="004E0201">
        <w:rPr>
          <w:rFonts w:ascii="Times New Roman" w:hAnsi="Times New Roman" w:cs="Times New Roman"/>
          <w:sz w:val="28"/>
          <w:szCs w:val="28"/>
        </w:rPr>
        <w:t>.</w:t>
      </w:r>
    </w:p>
    <w:p w:rsidR="00730AB7" w:rsidRDefault="00730AB7" w:rsidP="0075518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0AB7" w:rsidRDefault="00730AB7" w:rsidP="0075518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5187" w:rsidRDefault="00730AB7" w:rsidP="0075518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Задачи</w:t>
      </w:r>
      <w:r w:rsidR="00755187" w:rsidRPr="0075518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755187" w:rsidRPr="00755187" w:rsidRDefault="00755187" w:rsidP="0075518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3E62" w:rsidRPr="006C3E62" w:rsidRDefault="006C3E62" w:rsidP="00F84C6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Содействовать стремлению учащихся к самоорганизации, самореализации и саморазвитию на основе осуществления многоплановой деятельности;</w:t>
      </w:r>
    </w:p>
    <w:p w:rsidR="006C3E62" w:rsidRDefault="006C3E62" w:rsidP="00F84C6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Развивать у школьников патриотическую инициативу и гражданскую ответственность</w:t>
      </w:r>
      <w:r w:rsidR="00755187" w:rsidRPr="00755187">
        <w:rPr>
          <w:rFonts w:ascii="Times New Roman" w:hAnsi="Times New Roman" w:cs="Times New Roman"/>
          <w:sz w:val="28"/>
          <w:szCs w:val="28"/>
        </w:rPr>
        <w:t>,</w:t>
      </w:r>
      <w:r w:rsidRPr="006C3E62">
        <w:rPr>
          <w:rFonts w:ascii="Times New Roman" w:hAnsi="Times New Roman" w:cs="Times New Roman"/>
          <w:sz w:val="28"/>
          <w:szCs w:val="28"/>
        </w:rPr>
        <w:t xml:space="preserve"> </w:t>
      </w:r>
      <w:r w:rsidRPr="00755187">
        <w:rPr>
          <w:rFonts w:ascii="Times New Roman" w:hAnsi="Times New Roman" w:cs="Times New Roman"/>
          <w:sz w:val="28"/>
          <w:szCs w:val="28"/>
        </w:rPr>
        <w:t>потребность  быть деятельным  соучастником  во всех сферах жизни;</w:t>
      </w:r>
    </w:p>
    <w:p w:rsidR="00755187" w:rsidRDefault="006C3E62" w:rsidP="00F84C6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</w:t>
      </w:r>
      <w:r w:rsidR="00755187" w:rsidRPr="0075518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чувство </w:t>
      </w:r>
      <w:r w:rsidR="00755187" w:rsidRPr="00755187">
        <w:rPr>
          <w:rFonts w:ascii="Times New Roman" w:hAnsi="Times New Roman" w:cs="Times New Roman"/>
          <w:sz w:val="28"/>
          <w:szCs w:val="28"/>
        </w:rPr>
        <w:t xml:space="preserve">гордости  за  принадлежность  к  своей  нации,  гордости  за  </w:t>
      </w:r>
      <w:r w:rsidR="00755187">
        <w:rPr>
          <w:rFonts w:ascii="Times New Roman" w:hAnsi="Times New Roman" w:cs="Times New Roman"/>
          <w:sz w:val="28"/>
          <w:szCs w:val="28"/>
        </w:rPr>
        <w:t xml:space="preserve">Россию и </w:t>
      </w:r>
      <w:r w:rsidR="00755187" w:rsidRPr="00755187">
        <w:rPr>
          <w:rFonts w:ascii="Times New Roman" w:hAnsi="Times New Roman" w:cs="Times New Roman"/>
          <w:sz w:val="28"/>
          <w:szCs w:val="28"/>
        </w:rPr>
        <w:t xml:space="preserve">свою </w:t>
      </w:r>
      <w:r w:rsidR="00755187">
        <w:rPr>
          <w:rFonts w:ascii="Times New Roman" w:hAnsi="Times New Roman" w:cs="Times New Roman"/>
          <w:sz w:val="28"/>
          <w:szCs w:val="28"/>
        </w:rPr>
        <w:t>малую</w:t>
      </w:r>
      <w:r w:rsidR="00755187" w:rsidRPr="00755187">
        <w:rPr>
          <w:rFonts w:ascii="Times New Roman" w:hAnsi="Times New Roman" w:cs="Times New Roman"/>
          <w:sz w:val="28"/>
          <w:szCs w:val="28"/>
        </w:rPr>
        <w:t xml:space="preserve"> Родину;</w:t>
      </w:r>
    </w:p>
    <w:p w:rsidR="00755187" w:rsidRDefault="00755187" w:rsidP="00F84C6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в</w:t>
      </w:r>
      <w:r w:rsidRPr="00755187">
        <w:rPr>
          <w:rFonts w:ascii="Times New Roman" w:hAnsi="Times New Roman" w:cs="Times New Roman"/>
          <w:sz w:val="28"/>
          <w:szCs w:val="28"/>
        </w:rPr>
        <w:t>ысокий нравственный и культурный потенциал, способность корректировать свое общение с окружающими в соответствии с ситуацией, умение строить свою жизнь гармонично и нравственно;</w:t>
      </w:r>
    </w:p>
    <w:p w:rsidR="00755187" w:rsidRDefault="00755187" w:rsidP="00F84C6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развивать с</w:t>
      </w:r>
      <w:r w:rsidRPr="00755187">
        <w:rPr>
          <w:rFonts w:ascii="Times New Roman" w:hAnsi="Times New Roman" w:cs="Times New Roman"/>
          <w:sz w:val="28"/>
          <w:szCs w:val="28"/>
        </w:rPr>
        <w:t>пособность  к  творчеству,  потребность  в углубленном  изучении  какой-либо  науки,  умение  самостоятельно  добывать  новые  знания;</w:t>
      </w:r>
    </w:p>
    <w:p w:rsidR="00755187" w:rsidRDefault="00755187" w:rsidP="00F84C6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5187">
        <w:rPr>
          <w:rFonts w:ascii="Times New Roman" w:hAnsi="Times New Roman" w:cs="Times New Roman"/>
          <w:sz w:val="28"/>
          <w:szCs w:val="28"/>
        </w:rPr>
        <w:t xml:space="preserve">  </w:t>
      </w:r>
      <w:r w:rsidR="006C3E62">
        <w:rPr>
          <w:rFonts w:ascii="Times New Roman" w:hAnsi="Times New Roman" w:cs="Times New Roman"/>
          <w:sz w:val="28"/>
          <w:szCs w:val="28"/>
        </w:rPr>
        <w:t>Содействовать занятости детей и подростков в свободное время;</w:t>
      </w:r>
    </w:p>
    <w:p w:rsidR="006C3E62" w:rsidRPr="00755187" w:rsidRDefault="006C3E62" w:rsidP="006C3E6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69640E" w:rsidRPr="00F84C6B" w:rsidRDefault="0069640E" w:rsidP="00F84C6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69640E" w:rsidRPr="00F84C6B" w:rsidRDefault="00F84C6B" w:rsidP="00F84C6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="0069640E" w:rsidRPr="00F84C6B">
        <w:rPr>
          <w:rFonts w:ascii="Times New Roman" w:eastAsia="Times New Roman" w:hAnsi="Times New Roman" w:cs="Times New Roman"/>
          <w:b/>
          <w:sz w:val="28"/>
          <w:szCs w:val="28"/>
        </w:rPr>
        <w:t>. Предмет деятельности клуба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84C6B" w:rsidRDefault="00F84C6B" w:rsidP="00F84C6B">
      <w:pPr>
        <w:pStyle w:val="a3"/>
        <w:rPr>
          <w:rFonts w:ascii="Times New Roman" w:eastAsia="Times New Roman" w:hAnsi="Times New Roman" w:cs="Times New Roman"/>
        </w:rPr>
      </w:pPr>
    </w:p>
    <w:p w:rsidR="0069640E" w:rsidRDefault="00F84C6B" w:rsidP="00F84C6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участников патриотического клуба направлена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84C6B" w:rsidRPr="00F84C6B" w:rsidRDefault="00F84C6B" w:rsidP="00F84C6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69640E" w:rsidRPr="00F84C6B" w:rsidRDefault="00F84C6B" w:rsidP="00F84C6B">
      <w:pPr>
        <w:pStyle w:val="a3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r w:rsidR="0069640E" w:rsidRPr="00F84C6B">
        <w:rPr>
          <w:rFonts w:ascii="Times New Roman" w:eastAsia="Times New Roman" w:hAnsi="Times New Roman" w:cs="Times New Roman"/>
          <w:sz w:val="28"/>
          <w:szCs w:val="28"/>
        </w:rPr>
        <w:t xml:space="preserve"> и проведение </w:t>
      </w:r>
      <w:r w:rsidRPr="00F84C6B">
        <w:rPr>
          <w:rFonts w:ascii="Times New Roman" w:eastAsia="Times New Roman" w:hAnsi="Times New Roman" w:cs="Times New Roman"/>
          <w:sz w:val="28"/>
          <w:szCs w:val="28"/>
        </w:rPr>
        <w:t xml:space="preserve"> исследовательской и поисковой работы</w:t>
      </w:r>
      <w:r w:rsidR="0069640E" w:rsidRPr="00F84C6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9640E" w:rsidRPr="00F84C6B" w:rsidRDefault="00F84C6B" w:rsidP="00F84C6B">
      <w:pPr>
        <w:pStyle w:val="a3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разработку</w:t>
      </w:r>
      <w:r w:rsidR="0069640E" w:rsidRPr="00F84C6B">
        <w:rPr>
          <w:rFonts w:ascii="Times New Roman" w:eastAsia="Times New Roman" w:hAnsi="Times New Roman" w:cs="Times New Roman"/>
          <w:sz w:val="28"/>
          <w:szCs w:val="28"/>
        </w:rPr>
        <w:t xml:space="preserve"> социальных проектов и программ;</w:t>
      </w:r>
    </w:p>
    <w:p w:rsidR="0069640E" w:rsidRPr="00F84C6B" w:rsidRDefault="00F84C6B" w:rsidP="00F84C6B">
      <w:pPr>
        <w:pStyle w:val="a3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r w:rsidR="0069640E" w:rsidRPr="00F84C6B">
        <w:rPr>
          <w:rFonts w:ascii="Times New Roman" w:eastAsia="Times New Roman" w:hAnsi="Times New Roman" w:cs="Times New Roman"/>
          <w:sz w:val="28"/>
          <w:szCs w:val="28"/>
        </w:rPr>
        <w:t xml:space="preserve"> патриотических и гражданских акций;</w:t>
      </w:r>
    </w:p>
    <w:p w:rsidR="0069640E" w:rsidRPr="00F84C6B" w:rsidRDefault="0069640E" w:rsidP="00F84C6B">
      <w:pPr>
        <w:pStyle w:val="a3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4C6B">
        <w:rPr>
          <w:rFonts w:ascii="Times New Roman" w:eastAsia="Times New Roman" w:hAnsi="Times New Roman" w:cs="Times New Roman"/>
          <w:sz w:val="28"/>
          <w:szCs w:val="28"/>
        </w:rPr>
        <w:t>участие в мероприятиях</w:t>
      </w:r>
      <w:r w:rsidR="00F84C6B">
        <w:rPr>
          <w:rFonts w:ascii="Times New Roman" w:eastAsia="Times New Roman" w:hAnsi="Times New Roman" w:cs="Times New Roman"/>
          <w:sz w:val="28"/>
          <w:szCs w:val="28"/>
        </w:rPr>
        <w:t xml:space="preserve"> поселенческого,</w:t>
      </w:r>
      <w:r w:rsidRPr="00F84C6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муниципального, краевого, всероссийского уровня; </w:t>
      </w:r>
    </w:p>
    <w:p w:rsidR="0069640E" w:rsidRPr="00F84C6B" w:rsidRDefault="00F84C6B" w:rsidP="00F84C6B">
      <w:pPr>
        <w:pStyle w:val="a3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организацию</w:t>
      </w:r>
      <w:r w:rsidR="0069640E" w:rsidRPr="00F84C6B">
        <w:rPr>
          <w:rFonts w:ascii="Times New Roman" w:eastAsia="Times New Roman" w:hAnsi="Times New Roman" w:cs="Times New Roman"/>
          <w:sz w:val="28"/>
          <w:szCs w:val="28"/>
        </w:rPr>
        <w:t xml:space="preserve"> и проведение трудовых десантов по благоустройству территорий воинских захоронений, памятников и памятных мест;</w:t>
      </w:r>
    </w:p>
    <w:p w:rsidR="0069640E" w:rsidRPr="00F84C6B" w:rsidRDefault="0069640E" w:rsidP="00F84C6B">
      <w:pPr>
        <w:pStyle w:val="a3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4C6B">
        <w:rPr>
          <w:rFonts w:ascii="Times New Roman" w:eastAsia="Times New Roman" w:hAnsi="Times New Roman" w:cs="Times New Roman"/>
          <w:sz w:val="28"/>
          <w:szCs w:val="28"/>
        </w:rPr>
        <w:t xml:space="preserve"> проведение интеллектуальных игр, «круглых столов», экскурсий;</w:t>
      </w:r>
    </w:p>
    <w:p w:rsidR="0069640E" w:rsidRPr="00F84C6B" w:rsidRDefault="00F84C6B" w:rsidP="00F84C6B">
      <w:pPr>
        <w:pStyle w:val="a3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пропаганду</w:t>
      </w:r>
      <w:r w:rsidR="0069640E" w:rsidRPr="00F84C6B">
        <w:rPr>
          <w:rFonts w:ascii="Times New Roman" w:eastAsia="Times New Roman" w:hAnsi="Times New Roman" w:cs="Times New Roman"/>
          <w:sz w:val="28"/>
          <w:szCs w:val="28"/>
        </w:rPr>
        <w:t xml:space="preserve"> патриотических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гражданских </w:t>
      </w:r>
      <w:r w:rsidR="0069640E" w:rsidRPr="00F84C6B">
        <w:rPr>
          <w:rFonts w:ascii="Times New Roman" w:eastAsia="Times New Roman" w:hAnsi="Times New Roman" w:cs="Times New Roman"/>
          <w:sz w:val="28"/>
          <w:szCs w:val="28"/>
        </w:rPr>
        <w:t>ценностей.</w:t>
      </w:r>
    </w:p>
    <w:p w:rsidR="0069640E" w:rsidRPr="00D50B15" w:rsidRDefault="0069640E" w:rsidP="00696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B1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9640E" w:rsidRPr="00F84C6B" w:rsidRDefault="00F84C6B" w:rsidP="00F84C6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69640E" w:rsidRPr="00F84C6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="0069640E" w:rsidRPr="00F84C6B">
        <w:rPr>
          <w:rFonts w:ascii="Times New Roman" w:eastAsia="Times New Roman" w:hAnsi="Times New Roman" w:cs="Times New Roman"/>
          <w:b/>
          <w:sz w:val="28"/>
          <w:szCs w:val="28"/>
        </w:rPr>
        <w:t>. Принципы деятельности клуба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9640E" w:rsidRPr="00D50B15" w:rsidRDefault="0069640E" w:rsidP="006964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0B15">
        <w:rPr>
          <w:rFonts w:ascii="Times New Roman" w:eastAsia="Times New Roman" w:hAnsi="Times New Roman" w:cs="Times New Roman"/>
          <w:b/>
          <w:sz w:val="20"/>
          <w:szCs w:val="20"/>
        </w:rPr>
        <w:t> </w:t>
      </w:r>
    </w:p>
    <w:p w:rsidR="0069640E" w:rsidRPr="00F84C6B" w:rsidRDefault="0069640E" w:rsidP="00F84C6B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4C6B">
        <w:rPr>
          <w:rFonts w:ascii="Times New Roman" w:eastAsia="Times New Roman" w:hAnsi="Times New Roman" w:cs="Times New Roman"/>
          <w:sz w:val="28"/>
          <w:szCs w:val="28"/>
        </w:rPr>
        <w:t>1. Деятельность клуба основывается на принципах добровольности, равноправия, самоуправления.</w:t>
      </w:r>
    </w:p>
    <w:p w:rsidR="0069640E" w:rsidRPr="00F84C6B" w:rsidRDefault="0069640E" w:rsidP="00F84C6B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4C6B">
        <w:rPr>
          <w:rFonts w:ascii="Times New Roman" w:eastAsia="Times New Roman" w:hAnsi="Times New Roman" w:cs="Times New Roman"/>
          <w:sz w:val="28"/>
          <w:szCs w:val="28"/>
        </w:rPr>
        <w:t>2. Клуб имеет право:</w:t>
      </w:r>
    </w:p>
    <w:p w:rsidR="0069640E" w:rsidRPr="00F84C6B" w:rsidRDefault="0069640E" w:rsidP="00F84C6B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4C6B">
        <w:rPr>
          <w:rFonts w:ascii="Times New Roman" w:eastAsia="Times New Roman" w:hAnsi="Times New Roman" w:cs="Times New Roman"/>
          <w:sz w:val="28"/>
          <w:szCs w:val="28"/>
        </w:rPr>
        <w:t>- распространять информацию о своей деятельности;</w:t>
      </w:r>
    </w:p>
    <w:p w:rsidR="0069640E" w:rsidRPr="00F84C6B" w:rsidRDefault="0069640E" w:rsidP="00F84C6B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4C6B">
        <w:rPr>
          <w:rFonts w:ascii="Times New Roman" w:eastAsia="Times New Roman" w:hAnsi="Times New Roman" w:cs="Times New Roman"/>
          <w:sz w:val="28"/>
          <w:szCs w:val="28"/>
        </w:rPr>
        <w:t>- проводить собрания;</w:t>
      </w:r>
    </w:p>
    <w:p w:rsidR="0069640E" w:rsidRPr="00F84C6B" w:rsidRDefault="0069640E" w:rsidP="00F84C6B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4C6B">
        <w:rPr>
          <w:rFonts w:ascii="Times New Roman" w:eastAsia="Times New Roman" w:hAnsi="Times New Roman" w:cs="Times New Roman"/>
          <w:sz w:val="28"/>
          <w:szCs w:val="28"/>
        </w:rPr>
        <w:t xml:space="preserve">- выступать с инициативами по проведению поисковой и </w:t>
      </w:r>
      <w:r w:rsidR="00F84C6B">
        <w:rPr>
          <w:rFonts w:ascii="Times New Roman" w:eastAsia="Times New Roman" w:hAnsi="Times New Roman" w:cs="Times New Roman"/>
          <w:sz w:val="28"/>
          <w:szCs w:val="28"/>
        </w:rPr>
        <w:t>исследовательской работы, проведения акций и трудовых десантов.</w:t>
      </w:r>
    </w:p>
    <w:p w:rsidR="0069640E" w:rsidRPr="00D50B15" w:rsidRDefault="0069640E" w:rsidP="00696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B1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9640E" w:rsidRPr="00F84C6B" w:rsidRDefault="00F84C6B" w:rsidP="00F84C6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="0069640E" w:rsidRPr="00F84C6B">
        <w:rPr>
          <w:rFonts w:ascii="Times New Roman" w:eastAsia="Times New Roman" w:hAnsi="Times New Roman" w:cs="Times New Roman"/>
          <w:b/>
          <w:sz w:val="28"/>
          <w:szCs w:val="28"/>
        </w:rPr>
        <w:t>. Обязанности и права членов клуба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</w:p>
    <w:p w:rsidR="0069640E" w:rsidRPr="00D50B15" w:rsidRDefault="0069640E" w:rsidP="00696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B1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9640E" w:rsidRPr="00F84C6B" w:rsidRDefault="0069640E" w:rsidP="00F84C6B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4C6B">
        <w:rPr>
          <w:rFonts w:ascii="Times New Roman" w:eastAsia="Times New Roman" w:hAnsi="Times New Roman" w:cs="Times New Roman"/>
          <w:sz w:val="28"/>
          <w:szCs w:val="28"/>
        </w:rPr>
        <w:t>1. Членом клуба может бы</w:t>
      </w:r>
      <w:r w:rsidR="004E0201">
        <w:rPr>
          <w:rFonts w:ascii="Times New Roman" w:eastAsia="Times New Roman" w:hAnsi="Times New Roman" w:cs="Times New Roman"/>
          <w:sz w:val="28"/>
          <w:szCs w:val="28"/>
        </w:rPr>
        <w:t>ть ученик школы в возрасте от 10</w:t>
      </w:r>
      <w:r w:rsidRPr="00F84C6B">
        <w:rPr>
          <w:rFonts w:ascii="Times New Roman" w:eastAsia="Times New Roman" w:hAnsi="Times New Roman" w:cs="Times New Roman"/>
          <w:sz w:val="28"/>
          <w:szCs w:val="28"/>
        </w:rPr>
        <w:t xml:space="preserve"> до 17 лет.                                                                                       </w:t>
      </w:r>
    </w:p>
    <w:p w:rsidR="0069640E" w:rsidRPr="00F84C6B" w:rsidRDefault="0069640E" w:rsidP="00F84C6B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4C6B">
        <w:rPr>
          <w:rFonts w:ascii="Times New Roman" w:eastAsia="Times New Roman" w:hAnsi="Times New Roman" w:cs="Times New Roman"/>
          <w:sz w:val="28"/>
          <w:szCs w:val="28"/>
        </w:rPr>
        <w:t>2. Права членов Клуба:</w:t>
      </w:r>
    </w:p>
    <w:p w:rsidR="0069640E" w:rsidRPr="00F84C6B" w:rsidRDefault="0069640E" w:rsidP="00F84C6B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4C6B">
        <w:rPr>
          <w:rFonts w:ascii="Times New Roman" w:eastAsia="Times New Roman" w:hAnsi="Times New Roman" w:cs="Times New Roman"/>
          <w:sz w:val="28"/>
          <w:szCs w:val="28"/>
        </w:rPr>
        <w:t>- участвовать в обсуждении любых вопросов, касающихся деятельности клуба;</w:t>
      </w:r>
    </w:p>
    <w:p w:rsidR="0069640E" w:rsidRPr="00F84C6B" w:rsidRDefault="0069640E" w:rsidP="00F84C6B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4C6B">
        <w:rPr>
          <w:rFonts w:ascii="Times New Roman" w:eastAsia="Times New Roman" w:hAnsi="Times New Roman" w:cs="Times New Roman"/>
          <w:sz w:val="28"/>
          <w:szCs w:val="28"/>
        </w:rPr>
        <w:t>- вносить предложения по организации работы клуба;</w:t>
      </w:r>
    </w:p>
    <w:p w:rsidR="0069640E" w:rsidRPr="00F84C6B" w:rsidRDefault="0069640E" w:rsidP="00F84C6B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4C6B">
        <w:rPr>
          <w:rFonts w:ascii="Times New Roman" w:eastAsia="Times New Roman" w:hAnsi="Times New Roman" w:cs="Times New Roman"/>
          <w:sz w:val="28"/>
          <w:szCs w:val="28"/>
        </w:rPr>
        <w:t>3.Обязанности членов клуба:</w:t>
      </w:r>
    </w:p>
    <w:p w:rsidR="0069640E" w:rsidRPr="00F84C6B" w:rsidRDefault="0069640E" w:rsidP="00F84C6B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4C6B">
        <w:rPr>
          <w:rFonts w:ascii="Times New Roman" w:eastAsia="Times New Roman" w:hAnsi="Times New Roman" w:cs="Times New Roman"/>
          <w:sz w:val="28"/>
          <w:szCs w:val="28"/>
        </w:rPr>
        <w:t>- проявлять активность, творческий подход и ответственное отношение к порученному делу;</w:t>
      </w:r>
    </w:p>
    <w:p w:rsidR="0069640E" w:rsidRPr="00F84C6B" w:rsidRDefault="0069640E" w:rsidP="00F84C6B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4C6B">
        <w:rPr>
          <w:rFonts w:ascii="Times New Roman" w:eastAsia="Times New Roman" w:hAnsi="Times New Roman" w:cs="Times New Roman"/>
          <w:sz w:val="28"/>
          <w:szCs w:val="28"/>
        </w:rPr>
        <w:t>- регулярно посещать заседания клуба;</w:t>
      </w:r>
    </w:p>
    <w:p w:rsidR="0069640E" w:rsidRPr="00F84C6B" w:rsidRDefault="0069640E" w:rsidP="00F84C6B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4C6B">
        <w:rPr>
          <w:rFonts w:ascii="Times New Roman" w:eastAsia="Times New Roman" w:hAnsi="Times New Roman" w:cs="Times New Roman"/>
          <w:sz w:val="28"/>
          <w:szCs w:val="28"/>
        </w:rPr>
        <w:t>- участвовать в поисковой и исследовательской работе.</w:t>
      </w:r>
    </w:p>
    <w:p w:rsidR="0069640E" w:rsidRPr="00D50B15" w:rsidRDefault="0069640E" w:rsidP="00696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B1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9640E" w:rsidRPr="004E0201" w:rsidRDefault="004E0201" w:rsidP="004E020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 w:rsidR="0069640E" w:rsidRPr="004E0201">
        <w:rPr>
          <w:rFonts w:ascii="Times New Roman" w:eastAsia="Times New Roman" w:hAnsi="Times New Roman" w:cs="Times New Roman"/>
          <w:b/>
          <w:sz w:val="28"/>
          <w:szCs w:val="28"/>
        </w:rPr>
        <w:t>. Структура управления клуба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9640E" w:rsidRPr="00D50B15" w:rsidRDefault="0069640E" w:rsidP="00696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B15">
        <w:rPr>
          <w:rFonts w:ascii="Times New Roman" w:eastAsia="Times New Roman" w:hAnsi="Times New Roman" w:cs="Times New Roman"/>
          <w:b/>
          <w:sz w:val="20"/>
          <w:szCs w:val="20"/>
        </w:rPr>
        <w:t> </w:t>
      </w:r>
    </w:p>
    <w:p w:rsidR="0069640E" w:rsidRPr="004E0201" w:rsidRDefault="0069640E" w:rsidP="004E0201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0201">
        <w:rPr>
          <w:rFonts w:ascii="Times New Roman" w:eastAsia="Times New Roman" w:hAnsi="Times New Roman" w:cs="Times New Roman"/>
          <w:sz w:val="28"/>
          <w:szCs w:val="28"/>
        </w:rPr>
        <w:t>1. Руководство клубом осуществляет Совет, члены которого избираются на общем собрании сроком на 1 год, либо входят в него на добровольной основе.</w:t>
      </w:r>
    </w:p>
    <w:p w:rsidR="0069640E" w:rsidRPr="004E0201" w:rsidRDefault="0069640E" w:rsidP="004E0201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0201">
        <w:rPr>
          <w:rFonts w:ascii="Times New Roman" w:eastAsia="Times New Roman" w:hAnsi="Times New Roman" w:cs="Times New Roman"/>
          <w:sz w:val="28"/>
          <w:szCs w:val="28"/>
        </w:rPr>
        <w:t>2.Совет собирается не реже 1 раза в месяц.</w:t>
      </w:r>
    </w:p>
    <w:p w:rsidR="0069640E" w:rsidRPr="004E0201" w:rsidRDefault="0069640E" w:rsidP="004E0201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0201">
        <w:rPr>
          <w:rFonts w:ascii="Times New Roman" w:eastAsia="Times New Roman" w:hAnsi="Times New Roman" w:cs="Times New Roman"/>
          <w:sz w:val="28"/>
          <w:szCs w:val="28"/>
        </w:rPr>
        <w:t>3. К компетенции Совета относится решение следующих вопросов:</w:t>
      </w:r>
    </w:p>
    <w:p w:rsidR="0069640E" w:rsidRPr="004E0201" w:rsidRDefault="0069640E" w:rsidP="004E0201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0201">
        <w:rPr>
          <w:rFonts w:ascii="Times New Roman" w:eastAsia="Times New Roman" w:hAnsi="Times New Roman" w:cs="Times New Roman"/>
          <w:sz w:val="28"/>
          <w:szCs w:val="28"/>
        </w:rPr>
        <w:lastRenderedPageBreak/>
        <w:t>- определение направлений деятельности клуба;</w:t>
      </w:r>
    </w:p>
    <w:p w:rsidR="0069640E" w:rsidRPr="004E0201" w:rsidRDefault="0069640E" w:rsidP="004E0201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0201">
        <w:rPr>
          <w:rFonts w:ascii="Times New Roman" w:eastAsia="Times New Roman" w:hAnsi="Times New Roman" w:cs="Times New Roman"/>
          <w:sz w:val="28"/>
          <w:szCs w:val="28"/>
        </w:rPr>
        <w:t>- утверждение плана работы;</w:t>
      </w:r>
    </w:p>
    <w:p w:rsidR="0069640E" w:rsidRPr="004E0201" w:rsidRDefault="0069640E" w:rsidP="004E0201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0201">
        <w:rPr>
          <w:rFonts w:ascii="Times New Roman" w:eastAsia="Times New Roman" w:hAnsi="Times New Roman" w:cs="Times New Roman"/>
          <w:sz w:val="28"/>
          <w:szCs w:val="28"/>
        </w:rPr>
        <w:t>- заслушивание отчета о проделанной работе;</w:t>
      </w:r>
    </w:p>
    <w:p w:rsidR="0069640E" w:rsidRPr="004E0201" w:rsidRDefault="0069640E" w:rsidP="004E0201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0201">
        <w:rPr>
          <w:rFonts w:ascii="Times New Roman" w:eastAsia="Times New Roman" w:hAnsi="Times New Roman" w:cs="Times New Roman"/>
          <w:sz w:val="28"/>
          <w:szCs w:val="28"/>
        </w:rPr>
        <w:t>- выявление текущих проблем;</w:t>
      </w:r>
    </w:p>
    <w:p w:rsidR="0069640E" w:rsidRPr="004E0201" w:rsidRDefault="0069640E" w:rsidP="004E0201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0201">
        <w:rPr>
          <w:rFonts w:ascii="Times New Roman" w:eastAsia="Times New Roman" w:hAnsi="Times New Roman" w:cs="Times New Roman"/>
          <w:sz w:val="28"/>
          <w:szCs w:val="28"/>
        </w:rPr>
        <w:t>- принятие новых членов клуба.</w:t>
      </w:r>
    </w:p>
    <w:p w:rsidR="0069640E" w:rsidRPr="004E0201" w:rsidRDefault="0069640E" w:rsidP="004E0201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0201">
        <w:rPr>
          <w:rFonts w:ascii="Times New Roman" w:eastAsia="Times New Roman" w:hAnsi="Times New Roman" w:cs="Times New Roman"/>
          <w:sz w:val="28"/>
          <w:szCs w:val="28"/>
        </w:rPr>
        <w:t>4. Решение Совета принимается большинством голосов присутствующих.</w:t>
      </w:r>
    </w:p>
    <w:p w:rsidR="0069640E" w:rsidRPr="004E0201" w:rsidRDefault="0069640E" w:rsidP="004E0201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0201">
        <w:rPr>
          <w:rFonts w:ascii="Times New Roman" w:eastAsia="Times New Roman" w:hAnsi="Times New Roman" w:cs="Times New Roman"/>
          <w:sz w:val="28"/>
          <w:szCs w:val="28"/>
        </w:rPr>
        <w:t>5. В состав Совета клуба входят: председатель, заместитель председателя, секретарь, члены Совета.</w:t>
      </w:r>
    </w:p>
    <w:p w:rsidR="0069640E" w:rsidRPr="004E0201" w:rsidRDefault="0069640E" w:rsidP="004E0201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0201">
        <w:rPr>
          <w:rFonts w:ascii="Times New Roman" w:eastAsia="Times New Roman" w:hAnsi="Times New Roman" w:cs="Times New Roman"/>
          <w:sz w:val="28"/>
          <w:szCs w:val="28"/>
        </w:rPr>
        <w:t>6. Совет клуба не реже одного раза в год отчитывается в своей деятельности</w:t>
      </w:r>
      <w:r w:rsidR="004E0201">
        <w:rPr>
          <w:rFonts w:ascii="Times New Roman" w:eastAsia="Times New Roman" w:hAnsi="Times New Roman" w:cs="Times New Roman"/>
          <w:sz w:val="28"/>
          <w:szCs w:val="28"/>
        </w:rPr>
        <w:t xml:space="preserve"> на общешкольном ученическом собрании</w:t>
      </w:r>
      <w:r w:rsidRPr="004E02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640E" w:rsidRPr="00D50B15" w:rsidRDefault="0069640E" w:rsidP="00696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B1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9640E" w:rsidRPr="004E0201" w:rsidRDefault="004E0201" w:rsidP="004E020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</w:t>
      </w:r>
      <w:r w:rsidR="0069640E" w:rsidRPr="004E0201">
        <w:rPr>
          <w:rFonts w:ascii="Times New Roman" w:eastAsia="Times New Roman" w:hAnsi="Times New Roman" w:cs="Times New Roman"/>
          <w:b/>
          <w:sz w:val="28"/>
          <w:szCs w:val="28"/>
        </w:rPr>
        <w:t>. Документация клуба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9640E" w:rsidRPr="00D50B15" w:rsidRDefault="0069640E" w:rsidP="004E0201">
      <w:pPr>
        <w:pStyle w:val="a3"/>
        <w:rPr>
          <w:rFonts w:eastAsia="Times New Roman"/>
          <w:sz w:val="24"/>
          <w:szCs w:val="24"/>
        </w:rPr>
      </w:pPr>
      <w:r w:rsidRPr="00D50B15">
        <w:rPr>
          <w:rFonts w:eastAsia="Times New Roman"/>
        </w:rPr>
        <w:t> </w:t>
      </w:r>
    </w:p>
    <w:p w:rsidR="0069640E" w:rsidRPr="004E0201" w:rsidRDefault="0069640E" w:rsidP="004E0201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0201">
        <w:rPr>
          <w:rFonts w:ascii="Times New Roman" w:eastAsia="Times New Roman" w:hAnsi="Times New Roman" w:cs="Times New Roman"/>
          <w:sz w:val="28"/>
          <w:szCs w:val="28"/>
        </w:rPr>
        <w:t>- план работы клуба;</w:t>
      </w:r>
    </w:p>
    <w:p w:rsidR="0069640E" w:rsidRPr="004E0201" w:rsidRDefault="0069640E" w:rsidP="004E0201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0201">
        <w:rPr>
          <w:rFonts w:ascii="Times New Roman" w:eastAsia="Times New Roman" w:hAnsi="Times New Roman" w:cs="Times New Roman"/>
          <w:sz w:val="28"/>
          <w:szCs w:val="28"/>
        </w:rPr>
        <w:t>- отчетность о проделанной работе;</w:t>
      </w:r>
    </w:p>
    <w:p w:rsidR="0069640E" w:rsidRPr="004E0201" w:rsidRDefault="0069640E" w:rsidP="004E0201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0201">
        <w:rPr>
          <w:rFonts w:ascii="Times New Roman" w:eastAsia="Times New Roman" w:hAnsi="Times New Roman" w:cs="Times New Roman"/>
          <w:sz w:val="28"/>
          <w:szCs w:val="28"/>
        </w:rPr>
        <w:t>- протоколы заседаний;</w:t>
      </w:r>
    </w:p>
    <w:p w:rsidR="0069640E" w:rsidRPr="00D50B15" w:rsidRDefault="0069640E" w:rsidP="004E0201">
      <w:pPr>
        <w:pStyle w:val="a3"/>
        <w:spacing w:line="360" w:lineRule="auto"/>
        <w:rPr>
          <w:rFonts w:eastAsia="Times New Roman"/>
          <w:sz w:val="24"/>
          <w:szCs w:val="24"/>
        </w:rPr>
      </w:pPr>
    </w:p>
    <w:p w:rsidR="0069640E" w:rsidRPr="00D50B15" w:rsidRDefault="0069640E" w:rsidP="00696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B1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9640E" w:rsidRPr="004E0201" w:rsidRDefault="004E0201" w:rsidP="004E020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020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VIII</w:t>
      </w:r>
      <w:r w:rsidR="0069640E" w:rsidRPr="004E0201">
        <w:rPr>
          <w:rFonts w:ascii="Times New Roman" w:eastAsia="Times New Roman" w:hAnsi="Times New Roman" w:cs="Times New Roman"/>
          <w:b/>
          <w:sz w:val="28"/>
          <w:szCs w:val="28"/>
        </w:rPr>
        <w:t>. Символика клуба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9640E" w:rsidRPr="00D50B15" w:rsidRDefault="0069640E" w:rsidP="004E0201">
      <w:pPr>
        <w:pStyle w:val="a3"/>
        <w:rPr>
          <w:rFonts w:eastAsia="Times New Roman"/>
          <w:sz w:val="24"/>
          <w:szCs w:val="24"/>
        </w:rPr>
      </w:pPr>
      <w:r w:rsidRPr="00D50B15">
        <w:rPr>
          <w:rFonts w:eastAsia="Times New Roman"/>
        </w:rPr>
        <w:t> </w:t>
      </w:r>
    </w:p>
    <w:p w:rsidR="004E0201" w:rsidRPr="004E0201" w:rsidRDefault="0069640E" w:rsidP="004E0201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0201">
        <w:rPr>
          <w:rFonts w:ascii="Times New Roman" w:eastAsia="Times New Roman" w:hAnsi="Times New Roman" w:cs="Times New Roman"/>
          <w:sz w:val="28"/>
          <w:szCs w:val="28"/>
        </w:rPr>
        <w:t>1. Девиз</w:t>
      </w:r>
    </w:p>
    <w:p w:rsidR="0069640E" w:rsidRPr="004E0201" w:rsidRDefault="004E0201" w:rsidP="004E0201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0201">
        <w:rPr>
          <w:rFonts w:ascii="Times New Roman" w:eastAsia="Times New Roman" w:hAnsi="Times New Roman" w:cs="Times New Roman"/>
          <w:sz w:val="28"/>
          <w:szCs w:val="28"/>
        </w:rPr>
        <w:t>2. Эмблема</w:t>
      </w:r>
    </w:p>
    <w:p w:rsidR="0069640E" w:rsidRDefault="0069640E" w:rsidP="007551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5187" w:rsidRPr="00755187" w:rsidRDefault="004E0201" w:rsidP="007551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BC3889" w:rsidRPr="00755187" w:rsidRDefault="00BC3889" w:rsidP="0075518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C3889" w:rsidRPr="00755187" w:rsidSect="00755187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4046"/>
    <w:multiLevelType w:val="hybridMultilevel"/>
    <w:tmpl w:val="20BC2A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CA689E"/>
    <w:multiLevelType w:val="hybridMultilevel"/>
    <w:tmpl w:val="6E0069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FA7B35"/>
    <w:multiLevelType w:val="hybridMultilevel"/>
    <w:tmpl w:val="FB5C95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5187"/>
    <w:rsid w:val="004E0201"/>
    <w:rsid w:val="0069640E"/>
    <w:rsid w:val="006C3E62"/>
    <w:rsid w:val="00730AB7"/>
    <w:rsid w:val="00755187"/>
    <w:rsid w:val="00991ACC"/>
    <w:rsid w:val="00BC3889"/>
    <w:rsid w:val="00D03198"/>
    <w:rsid w:val="00F8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518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5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7551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Администратор</cp:lastModifiedBy>
  <cp:revision>3</cp:revision>
  <cp:lastPrinted>2014-09-30T03:21:00Z</cp:lastPrinted>
  <dcterms:created xsi:type="dcterms:W3CDTF">2014-09-30T01:42:00Z</dcterms:created>
  <dcterms:modified xsi:type="dcterms:W3CDTF">2014-11-08T14:04:00Z</dcterms:modified>
</cp:coreProperties>
</file>