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E9B" w:rsidRPr="00643FFB" w:rsidRDefault="006E579C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Прохождение программы в 8</w:t>
      </w:r>
      <w:r w:rsidR="00062F59" w:rsidRPr="00643FFB">
        <w:rPr>
          <w:rFonts w:ascii="Times New Roman" w:hAnsi="Times New Roman" w:cs="Times New Roman"/>
          <w:b/>
          <w:sz w:val="28"/>
          <w:szCs w:val="28"/>
        </w:rPr>
        <w:t xml:space="preserve"> классе в период реализации обучения</w:t>
      </w:r>
    </w:p>
    <w:p w:rsidR="00EA671D" w:rsidRPr="00643FFB" w:rsidRDefault="00062F59" w:rsidP="004968A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3FFB">
        <w:rPr>
          <w:rFonts w:ascii="Times New Roman" w:hAnsi="Times New Roman" w:cs="Times New Roman"/>
          <w:b/>
          <w:sz w:val="28"/>
          <w:szCs w:val="28"/>
        </w:rPr>
        <w:t>с использованием дистанционных технологий.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1935"/>
        <w:gridCol w:w="3074"/>
        <w:gridCol w:w="3287"/>
        <w:gridCol w:w="3086"/>
        <w:gridCol w:w="2108"/>
      </w:tblGrid>
      <w:tr w:rsidR="00643FFB" w:rsidRPr="00643FFB" w:rsidTr="004968A5">
        <w:tc>
          <w:tcPr>
            <w:tcW w:w="1236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941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088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05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3099" w:type="dxa"/>
          </w:tcPr>
          <w:p w:rsidR="00062F59" w:rsidRPr="00643FFB" w:rsidRDefault="00062F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Формат отчета</w:t>
            </w:r>
          </w:p>
        </w:tc>
        <w:tc>
          <w:tcPr>
            <w:tcW w:w="2117" w:type="dxa"/>
          </w:tcPr>
          <w:p w:rsidR="00062F59" w:rsidRPr="00F432F7" w:rsidRDefault="00062F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Сроки сдачи работы</w:t>
            </w:r>
          </w:p>
        </w:tc>
      </w:tr>
      <w:tr w:rsidR="00643FFB" w:rsidRPr="00643FFB" w:rsidTr="004968A5">
        <w:tc>
          <w:tcPr>
            <w:tcW w:w="1236" w:type="dxa"/>
          </w:tcPr>
          <w:p w:rsidR="00062F59" w:rsidRPr="00643FFB" w:rsidRDefault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62F59" w:rsidRPr="00643FFB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062F59" w:rsidRPr="00643FFB" w:rsidRDefault="007637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062F59" w:rsidRPr="00643FFB" w:rsidRDefault="006E579C" w:rsidP="002C48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навыков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Формуляр, который заполняется немецкими школьниками при выезде из страны по обмену.</w:t>
            </w:r>
          </w:p>
        </w:tc>
        <w:tc>
          <w:tcPr>
            <w:tcW w:w="3305" w:type="dxa"/>
          </w:tcPr>
          <w:p w:rsidR="00062F59" w:rsidRPr="00643FFB" w:rsidRDefault="00FC3E9B" w:rsidP="00B24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Стр.155 упр.1.</w:t>
            </w:r>
            <w:r w:rsidR="00B24DBB">
              <w:rPr>
                <w:rFonts w:ascii="Times New Roman" w:hAnsi="Times New Roman" w:cs="Times New Roman"/>
                <w:sz w:val="24"/>
                <w:szCs w:val="24"/>
              </w:rPr>
              <w:t xml:space="preserve"> Заполнить заявление на немецком языке от своего имени. 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99" w:type="dxa"/>
          </w:tcPr>
          <w:p w:rsidR="001E0A84" w:rsidRPr="00643FFB" w:rsidRDefault="002901CE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FC3E9B" w:rsidRPr="00950FE9" w:rsidRDefault="00FC3E9B" w:rsidP="0076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 w:rsidR="007637A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6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062F59" w:rsidRPr="00F432F7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  <w:r w:rsidR="002901CE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F432F7" w:rsidRPr="00643FFB" w:rsidTr="004968A5">
        <w:tc>
          <w:tcPr>
            <w:tcW w:w="1236" w:type="dxa"/>
          </w:tcPr>
          <w:p w:rsidR="00F432F7" w:rsidRPr="006E579C" w:rsidRDefault="004D68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15</w:t>
            </w:r>
            <w:r w:rsidR="00F432F7" w:rsidRPr="006E579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F432F7" w:rsidRDefault="00F43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F432F7" w:rsidRDefault="006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домашнего чтения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Бертольде Брехте.</w:t>
            </w:r>
          </w:p>
        </w:tc>
        <w:tc>
          <w:tcPr>
            <w:tcW w:w="3305" w:type="dxa"/>
          </w:tcPr>
          <w:p w:rsidR="00F432F7" w:rsidRPr="00745188" w:rsidRDefault="006E579C" w:rsidP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</w:t>
            </w:r>
            <w:r w:rsidR="00F432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>читать, переводить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Перевод </w:t>
            </w:r>
            <w:r w:rsidR="00745188">
              <w:rPr>
                <w:rFonts w:ascii="Times New Roman" w:hAnsi="Times New Roman" w:cs="Times New Roman"/>
                <w:sz w:val="24"/>
                <w:szCs w:val="24"/>
              </w:rPr>
              <w:t xml:space="preserve"> записать в тетрадь.</w:t>
            </w:r>
          </w:p>
        </w:tc>
        <w:tc>
          <w:tcPr>
            <w:tcW w:w="3099" w:type="dxa"/>
          </w:tcPr>
          <w:p w:rsidR="001E0A84" w:rsidRPr="00643FFB" w:rsidRDefault="00F432F7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</w:t>
            </w:r>
          </w:p>
          <w:p w:rsidR="00F432F7" w:rsidRPr="00950FE9" w:rsidRDefault="00F432F7" w:rsidP="00F432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7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</w:p>
        </w:tc>
        <w:tc>
          <w:tcPr>
            <w:tcW w:w="2117" w:type="dxa"/>
          </w:tcPr>
          <w:p w:rsidR="00F432F7" w:rsidRPr="00F432F7" w:rsidRDefault="006E5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F432F7" w:rsidRPr="00F432F7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  <w:tr w:rsidR="004D6836" w:rsidRPr="00643FFB" w:rsidTr="004968A5">
        <w:tc>
          <w:tcPr>
            <w:tcW w:w="1236" w:type="dxa"/>
          </w:tcPr>
          <w:p w:rsidR="004D6836" w:rsidRDefault="006E5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D683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941" w:type="dxa"/>
          </w:tcPr>
          <w:p w:rsidR="004D6836" w:rsidRDefault="004D68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Немецкий язык</w:t>
            </w:r>
          </w:p>
        </w:tc>
        <w:tc>
          <w:tcPr>
            <w:tcW w:w="3088" w:type="dxa"/>
          </w:tcPr>
          <w:p w:rsidR="004D6836" w:rsidRDefault="006E57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Краткая информация о Германии, известная школьникам.</w:t>
            </w:r>
          </w:p>
        </w:tc>
        <w:tc>
          <w:tcPr>
            <w:tcW w:w="3305" w:type="dxa"/>
          </w:tcPr>
          <w:p w:rsidR="004D6836" w:rsidRDefault="00B24DBB" w:rsidP="007451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Стр.162-163упр.4</w:t>
            </w:r>
            <w:r w:rsidR="002C4816">
              <w:rPr>
                <w:rFonts w:ascii="Times New Roman" w:hAnsi="Times New Roman" w:cs="Times New Roman"/>
                <w:sz w:val="24"/>
                <w:szCs w:val="24"/>
              </w:rPr>
              <w:t xml:space="preserve"> читать, переводить. Перевод записать в тетрадь</w:t>
            </w:r>
          </w:p>
        </w:tc>
        <w:tc>
          <w:tcPr>
            <w:tcW w:w="3099" w:type="dxa"/>
          </w:tcPr>
          <w:p w:rsidR="001E0A84" w:rsidRPr="00643FFB" w:rsidRDefault="004D6836" w:rsidP="001E0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Фото ответов в тетради  </w:t>
            </w:r>
          </w:p>
          <w:p w:rsidR="004D6836" w:rsidRPr="00950FE9" w:rsidRDefault="004D6836" w:rsidP="004D68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>на электронну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43FFB">
              <w:rPr>
                <w:rFonts w:ascii="Times New Roman" w:hAnsi="Times New Roman" w:cs="Times New Roman"/>
                <w:sz w:val="24"/>
                <w:szCs w:val="24"/>
              </w:rPr>
              <w:t xml:space="preserve"> почту </w:t>
            </w:r>
            <w:hyperlink r:id="rId8" w:history="1"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sirovejko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-0007@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rambler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.</w:t>
              </w:r>
              <w:r w:rsidR="00950FE9" w:rsidRPr="00B32179">
                <w:rPr>
                  <w:rStyle w:val="a7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ru</w:t>
              </w:r>
            </w:hyperlink>
            <w:r w:rsidR="00950FE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или  на </w:t>
            </w:r>
            <w:r w:rsidR="00950F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WhatsApp</w:t>
            </w:r>
            <w:r w:rsidR="00950FE9">
              <w:rPr>
                <w:rFonts w:ascii="Times New Roman" w:hAnsi="Times New Roman" w:cs="Times New Roman"/>
                <w:sz w:val="24"/>
                <w:szCs w:val="24"/>
              </w:rPr>
              <w:t xml:space="preserve"> 8(918)0255240</w:t>
            </w:r>
            <w:bookmarkStart w:id="0" w:name="_GoBack"/>
            <w:bookmarkEnd w:id="0"/>
          </w:p>
        </w:tc>
        <w:tc>
          <w:tcPr>
            <w:tcW w:w="2117" w:type="dxa"/>
          </w:tcPr>
          <w:p w:rsidR="004D6836" w:rsidRPr="00F432F7" w:rsidRDefault="006E57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D6836">
              <w:rPr>
                <w:rFonts w:ascii="Times New Roman" w:hAnsi="Times New Roman" w:cs="Times New Roman"/>
                <w:b/>
                <w:sz w:val="24"/>
                <w:szCs w:val="24"/>
              </w:rPr>
              <w:t>.04.2020</w:t>
            </w:r>
          </w:p>
        </w:tc>
      </w:tr>
    </w:tbl>
    <w:p w:rsidR="006E579C" w:rsidRPr="006E579C" w:rsidRDefault="006E579C" w:rsidP="00745188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6E579C">
        <w:rPr>
          <w:rFonts w:ascii="Times New Roman" w:hAnsi="Times New Roman" w:cs="Times New Roman"/>
          <w:b/>
          <w:color w:val="FF0000"/>
          <w:sz w:val="28"/>
          <w:szCs w:val="28"/>
        </w:rPr>
        <w:t>Контроль домашнего чтения 15.04.2020</w:t>
      </w:r>
    </w:p>
    <w:p w:rsidR="006E579C" w:rsidRPr="006E579C" w:rsidRDefault="006E579C" w:rsidP="006E579C">
      <w:pPr>
        <w:pStyle w:val="1"/>
        <w:shd w:val="clear" w:color="auto" w:fill="FFFFFF"/>
        <w:spacing w:before="0" w:line="480" w:lineRule="atLeast"/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</w:pPr>
      <w:r w:rsidRPr="006E579C">
        <w:rPr>
          <w:rFonts w:ascii="Times New Roman" w:hAnsi="Times New Roman" w:cs="Times New Roman"/>
          <w:lang w:val="en-US"/>
        </w:rPr>
        <w:tab/>
      </w:r>
      <w:proofErr w:type="spellStart"/>
      <w:r w:rsidRPr="006E579C">
        <w:rPr>
          <w:rFonts w:ascii="Times New Roman" w:eastAsia="Times New Roman" w:hAnsi="Times New Roman" w:cs="Times New Roman"/>
          <w:bCs w:val="0"/>
          <w:color w:val="000000"/>
          <w:kern w:val="36"/>
          <w:u w:val="single"/>
          <w:lang w:val="en-US" w:eastAsia="ru-RU"/>
        </w:rPr>
        <w:t>Bertolt</w:t>
      </w:r>
      <w:proofErr w:type="spellEnd"/>
      <w:r w:rsidRPr="006E579C">
        <w:rPr>
          <w:rFonts w:ascii="Times New Roman" w:eastAsia="Times New Roman" w:hAnsi="Times New Roman" w:cs="Times New Roman"/>
          <w:bCs w:val="0"/>
          <w:color w:val="000000"/>
          <w:kern w:val="36"/>
          <w:u w:val="single"/>
          <w:lang w:val="en-US" w:eastAsia="ru-RU"/>
        </w:rPr>
        <w:t xml:space="preserve"> Brecht</w:t>
      </w:r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(1898-1956) </w:t>
      </w:r>
      <w:proofErr w:type="spellStart"/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ist</w:t>
      </w:r>
      <w:proofErr w:type="spellEnd"/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als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Schriftsteller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,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Regisseur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und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Theatertheoretiker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bekannt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.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Im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Jahre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1949 hat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mit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seiner Frau, der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Schauspielerin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Helene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Weigel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, das </w:t>
      </w:r>
      <w:proofErr w:type="spellStart"/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beruhmte</w:t>
      </w:r>
      <w:proofErr w:type="spellEnd"/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Theater „Berliner Ensemble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gegründet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. Man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nannte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es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auch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Brecht-Theater. </w:t>
      </w:r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Seine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Inszenierungen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erlangten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Weltruf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.</w:t>
      </w:r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Im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Spielplan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des Theaters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standen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viele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Theaterstücke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von Brecht: „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Leben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des Galilei", „Mutter Courage und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ihre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Kinder", „Die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Dreigroschenoper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", „Der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gute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Mensch von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Sezuan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". Das Theater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zeigte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auch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Stücke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sowjetischer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Schriftsteller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, z. B. „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Wassa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Schelesnowa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", „Die Mutter" von Gorki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u.a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..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Nach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Brechts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Tod</w:t>
      </w:r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setzten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seine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Schüler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und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Anhänger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die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Theaterarbeit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fort. </w:t>
      </w:r>
      <w:proofErr w:type="spellStart"/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Unter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Leitung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von Helene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Weigel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wurde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das Theater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zu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einem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Brecht-Museum.</w:t>
      </w:r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Zu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den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berühmten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Anhängern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Brechts</w:t>
      </w:r>
      <w:proofErr w:type="spellEnd"/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gehört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auch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der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bekannte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russische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Regisseur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Juri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Ljubimow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.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Er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gründete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das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Taganka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-Theater in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Moskau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, in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dem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das Brecht-Repertoire </w:t>
      </w:r>
      <w:proofErr w:type="spellStart"/>
      <w:proofErr w:type="gram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bis</w:t>
      </w:r>
      <w:proofErr w:type="spellEnd"/>
      <w:proofErr w:type="gram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heute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eine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große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 xml:space="preserve"> Rolle </w:t>
      </w:r>
      <w:proofErr w:type="spellStart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spielt</w:t>
      </w:r>
      <w:proofErr w:type="spellEnd"/>
      <w:r w:rsidRPr="006E579C">
        <w:rPr>
          <w:rFonts w:ascii="Times New Roman" w:eastAsia="Times New Roman" w:hAnsi="Times New Roman" w:cs="Times New Roman"/>
          <w:b w:val="0"/>
          <w:bCs w:val="0"/>
          <w:color w:val="000000"/>
          <w:kern w:val="36"/>
          <w:lang w:val="en-US" w:eastAsia="ru-RU"/>
        </w:rPr>
        <w:t>.</w:t>
      </w:r>
    </w:p>
    <w:p w:rsidR="00062F59" w:rsidRPr="006E579C" w:rsidRDefault="00062F59" w:rsidP="006E579C">
      <w:pPr>
        <w:tabs>
          <w:tab w:val="left" w:pos="5850"/>
        </w:tabs>
        <w:rPr>
          <w:rFonts w:ascii="Times New Roman" w:hAnsi="Times New Roman" w:cs="Times New Roman"/>
          <w:sz w:val="28"/>
          <w:szCs w:val="28"/>
          <w:lang w:val="en-US"/>
        </w:rPr>
      </w:pPr>
    </w:p>
    <w:sectPr w:rsidR="00062F59" w:rsidRPr="006E579C" w:rsidSect="004968A5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AD26C1"/>
    <w:multiLevelType w:val="hybridMultilevel"/>
    <w:tmpl w:val="EBACD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59"/>
    <w:rsid w:val="00062F59"/>
    <w:rsid w:val="001E0A84"/>
    <w:rsid w:val="001F3689"/>
    <w:rsid w:val="002901CE"/>
    <w:rsid w:val="002C4816"/>
    <w:rsid w:val="004968A5"/>
    <w:rsid w:val="004D6836"/>
    <w:rsid w:val="00643FFB"/>
    <w:rsid w:val="006E579C"/>
    <w:rsid w:val="00745188"/>
    <w:rsid w:val="007637A8"/>
    <w:rsid w:val="00950FE9"/>
    <w:rsid w:val="00B24DBB"/>
    <w:rsid w:val="00C16BB5"/>
    <w:rsid w:val="00EA671D"/>
    <w:rsid w:val="00F432F7"/>
    <w:rsid w:val="00F97811"/>
    <w:rsid w:val="00FC3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E5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2F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968A5"/>
    <w:pPr>
      <w:ind w:left="720"/>
      <w:contextualSpacing/>
    </w:pPr>
  </w:style>
  <w:style w:type="paragraph" w:styleId="a5">
    <w:name w:val="No Spacing"/>
    <w:uiPriority w:val="1"/>
    <w:qFormat/>
    <w:rsid w:val="004968A5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C4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E5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950F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9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rovejko-0007@rambler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irovejko-0007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rovejko-0007@rambler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Подгорновы</dc:creator>
  <cp:lastModifiedBy>сеть Связной</cp:lastModifiedBy>
  <cp:revision>20</cp:revision>
  <dcterms:created xsi:type="dcterms:W3CDTF">2020-04-07T08:44:00Z</dcterms:created>
  <dcterms:modified xsi:type="dcterms:W3CDTF">2020-04-14T15:07:00Z</dcterms:modified>
</cp:coreProperties>
</file>