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77EE" w:rsidRDefault="001E14B8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Прохождение программы в 10 классе по  элективному курсу</w:t>
      </w:r>
    </w:p>
    <w:p w:rsidR="002277EE" w:rsidRDefault="001E14B8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«ФИНАНСОВАЯ ГРАМОТНОСТЬ»</w:t>
      </w:r>
    </w:p>
    <w:p w:rsidR="002277EE" w:rsidRDefault="001E14B8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период реализации обучения с использованием дистанционных технологий.</w:t>
      </w:r>
    </w:p>
    <w:p w:rsidR="002277EE" w:rsidRDefault="001E14B8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277EE" w:rsidRDefault="002277EE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91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1985"/>
        <w:gridCol w:w="4345"/>
        <w:gridCol w:w="2742"/>
        <w:gridCol w:w="993"/>
      </w:tblGrid>
      <w:tr w:rsidR="001E14B8" w:rsidRPr="001E14B8" w:rsidTr="001E14B8">
        <w:tc>
          <w:tcPr>
            <w:tcW w:w="851" w:type="dxa"/>
          </w:tcPr>
          <w:p w:rsidR="002277EE" w:rsidRPr="001E14B8" w:rsidRDefault="001E14B8" w:rsidP="001E14B8">
            <w:pPr>
              <w:pStyle w:val="a5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1E14B8">
              <w:rPr>
                <w:rFonts w:ascii="Times New Roman" w:eastAsiaTheme="minorHAnsi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985" w:type="dxa"/>
          </w:tcPr>
          <w:p w:rsidR="002277EE" w:rsidRPr="001E14B8" w:rsidRDefault="001E14B8" w:rsidP="001E14B8">
            <w:pPr>
              <w:pStyle w:val="a5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1E14B8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Тема урока </w:t>
            </w:r>
          </w:p>
          <w:p w:rsidR="002277EE" w:rsidRPr="001E14B8" w:rsidRDefault="001E14B8" w:rsidP="001E14B8">
            <w:pPr>
              <w:pStyle w:val="a5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1E14B8">
              <w:rPr>
                <w:rFonts w:ascii="Times New Roman" w:eastAsiaTheme="minorHAnsi" w:hAnsi="Times New Roman" w:cs="Times New Roman"/>
                <w:sz w:val="24"/>
                <w:szCs w:val="24"/>
              </w:rPr>
              <w:t>по КТП</w:t>
            </w:r>
          </w:p>
        </w:tc>
        <w:tc>
          <w:tcPr>
            <w:tcW w:w="4345" w:type="dxa"/>
          </w:tcPr>
          <w:p w:rsidR="002277EE" w:rsidRPr="001E14B8" w:rsidRDefault="001E14B8" w:rsidP="001E14B8">
            <w:pPr>
              <w:pStyle w:val="a5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1E14B8">
              <w:rPr>
                <w:rFonts w:ascii="Times New Roman" w:eastAsiaTheme="minorHAnsi" w:hAnsi="Times New Roman" w:cs="Times New Roman"/>
                <w:sz w:val="24"/>
                <w:szCs w:val="24"/>
              </w:rPr>
              <w:t>Рекомендации, задание</w:t>
            </w:r>
          </w:p>
        </w:tc>
        <w:tc>
          <w:tcPr>
            <w:tcW w:w="2742" w:type="dxa"/>
          </w:tcPr>
          <w:p w:rsidR="002277EE" w:rsidRPr="001E14B8" w:rsidRDefault="001E14B8" w:rsidP="001E14B8">
            <w:pPr>
              <w:pStyle w:val="a5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1E14B8">
              <w:rPr>
                <w:rFonts w:ascii="Times New Roman" w:eastAsiaTheme="minorHAnsi" w:hAnsi="Times New Roman" w:cs="Times New Roman"/>
                <w:sz w:val="24"/>
                <w:szCs w:val="24"/>
              </w:rPr>
              <w:t>Форма отчёта</w:t>
            </w:r>
          </w:p>
        </w:tc>
        <w:tc>
          <w:tcPr>
            <w:tcW w:w="993" w:type="dxa"/>
          </w:tcPr>
          <w:p w:rsidR="002277EE" w:rsidRPr="001E14B8" w:rsidRDefault="001E14B8" w:rsidP="001E14B8">
            <w:pPr>
              <w:pStyle w:val="a5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1E14B8">
              <w:rPr>
                <w:rFonts w:ascii="Times New Roman" w:eastAsiaTheme="minorHAnsi" w:hAnsi="Times New Roman" w:cs="Times New Roman"/>
                <w:sz w:val="24"/>
                <w:szCs w:val="24"/>
              </w:rPr>
              <w:t>Срок сдачи работы</w:t>
            </w:r>
          </w:p>
        </w:tc>
      </w:tr>
      <w:tr w:rsidR="001E14B8" w:rsidRPr="001E14B8" w:rsidTr="001E14B8">
        <w:tc>
          <w:tcPr>
            <w:tcW w:w="851" w:type="dxa"/>
          </w:tcPr>
          <w:p w:rsidR="002277EE" w:rsidRPr="001E14B8" w:rsidRDefault="001E14B8" w:rsidP="001E14B8">
            <w:pPr>
              <w:pStyle w:val="a5"/>
              <w:jc w:val="both"/>
              <w:rPr>
                <w:rFonts w:ascii="Times New Roman" w:eastAsiaTheme="minorHAnsi" w:hAnsi="Times New Roman" w:cs="Times New Roman"/>
                <w:lang w:val="en-US"/>
              </w:rPr>
            </w:pPr>
            <w:r w:rsidRPr="001E14B8">
              <w:rPr>
                <w:rFonts w:ascii="Times New Roman" w:eastAsiaTheme="minorHAnsi" w:hAnsi="Times New Roman" w:cs="Times New Roman"/>
              </w:rPr>
              <w:t>06.05</w:t>
            </w:r>
            <w:r w:rsidRPr="001E14B8">
              <w:rPr>
                <w:rFonts w:ascii="Times New Roman" w:eastAsiaTheme="minorHAnsi" w:hAnsi="Times New Roman" w:cs="Times New Roman"/>
              </w:rPr>
              <w:t>.</w:t>
            </w:r>
          </w:p>
          <w:p w:rsidR="002277EE" w:rsidRPr="001E14B8" w:rsidRDefault="001E14B8" w:rsidP="001E14B8">
            <w:pPr>
              <w:pStyle w:val="a5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1E14B8">
              <w:rPr>
                <w:rFonts w:ascii="Times New Roman" w:eastAsiaTheme="minorHAnsi" w:hAnsi="Times New Roman" w:cs="Times New Roman"/>
              </w:rPr>
              <w:t>2020</w:t>
            </w:r>
          </w:p>
        </w:tc>
        <w:tc>
          <w:tcPr>
            <w:tcW w:w="1985" w:type="dxa"/>
          </w:tcPr>
          <w:p w:rsidR="002277EE" w:rsidRPr="001E14B8" w:rsidRDefault="001E14B8">
            <w:pPr>
              <w:pStyle w:val="a5"/>
              <w:rPr>
                <w:rFonts w:ascii="Times New Roman" w:eastAsiaTheme="minorHAnsi" w:hAnsi="Times New Roman" w:cs="Times New Roman"/>
              </w:rPr>
            </w:pPr>
            <w:r w:rsidRPr="001E14B8">
              <w:rPr>
                <w:rFonts w:ascii="Times New Roman" w:eastAsiaTheme="minorHAnsi" w:hAnsi="Times New Roman" w:cs="Times New Roman"/>
              </w:rPr>
              <w:t xml:space="preserve">   Здоровье и жизнь – высшие блага: поговорим о личном страховании.</w:t>
            </w:r>
          </w:p>
        </w:tc>
        <w:tc>
          <w:tcPr>
            <w:tcW w:w="4345" w:type="dxa"/>
          </w:tcPr>
          <w:p w:rsidR="002277EE" w:rsidRPr="001E14B8" w:rsidRDefault="001E14B8" w:rsidP="001E14B8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</w:rPr>
            </w:pPr>
            <w:r w:rsidRPr="001E14B8">
              <w:rPr>
                <w:rFonts w:ascii="Times New Roman" w:eastAsiaTheme="minorHAnsi" w:hAnsi="Times New Roman" w:cs="Times New Roman"/>
                <w:b/>
              </w:rPr>
              <w:t>Рекомендации:</w:t>
            </w:r>
          </w:p>
          <w:p w:rsidR="002277EE" w:rsidRPr="001E14B8" w:rsidRDefault="001E14B8">
            <w:pPr>
              <w:pStyle w:val="a5"/>
              <w:rPr>
                <w:rFonts w:ascii="Times New Roman" w:eastAsiaTheme="minorHAnsi" w:hAnsi="Times New Roman" w:cs="Times New Roman"/>
              </w:rPr>
            </w:pPr>
            <w:r w:rsidRPr="001E14B8">
              <w:rPr>
                <w:rFonts w:ascii="Times New Roman" w:eastAsiaTheme="minorHAnsi" w:hAnsi="Times New Roman" w:cs="Times New Roman"/>
              </w:rPr>
              <w:t xml:space="preserve"> Электронная версия учебника «Финансовая грамотность» 10-11 классы ссылка: </w:t>
            </w:r>
            <w:hyperlink r:id="rId4" w:history="1">
              <w:r w:rsidRPr="001E14B8">
                <w:rPr>
                  <w:rStyle w:val="a4"/>
                  <w:rFonts w:ascii="Times New Roman" w:eastAsiaTheme="minorHAnsi" w:hAnsi="Times New Roman" w:cs="Times New Roman"/>
                </w:rPr>
                <w:t>https://fmc.hse.ru/10-11forms</w:t>
              </w:r>
            </w:hyperlink>
            <w:r w:rsidRPr="001E14B8">
              <w:rPr>
                <w:rFonts w:ascii="Times New Roman" w:eastAsiaTheme="minorHAnsi" w:hAnsi="Times New Roman" w:cs="Times New Roman"/>
              </w:rPr>
              <w:t xml:space="preserve"> (можно скачать)</w:t>
            </w:r>
          </w:p>
          <w:p w:rsidR="002277EE" w:rsidRPr="001E14B8" w:rsidRDefault="001E14B8">
            <w:pPr>
              <w:pStyle w:val="a5"/>
              <w:rPr>
                <w:rFonts w:ascii="Times New Roman" w:eastAsiaTheme="minorHAnsi" w:hAnsi="Times New Roman" w:cs="Times New Roman"/>
              </w:rPr>
            </w:pPr>
            <w:r w:rsidRPr="001E14B8">
              <w:rPr>
                <w:rFonts w:ascii="Times New Roman" w:eastAsiaTheme="minorHAnsi" w:hAnsi="Times New Roman" w:cs="Times New Roman"/>
              </w:rPr>
              <w:t>Прочитать занятие 17 с. 202-211</w:t>
            </w:r>
          </w:p>
          <w:p w:rsidR="002277EE" w:rsidRPr="001E14B8" w:rsidRDefault="002277EE" w:rsidP="001E14B8">
            <w:pPr>
              <w:pStyle w:val="a5"/>
              <w:jc w:val="both"/>
              <w:rPr>
                <w:rFonts w:ascii="Times New Roman" w:eastAsiaTheme="minorHAnsi" w:hAnsi="Times New Roman" w:cs="Times New Roman"/>
                <w:b/>
              </w:rPr>
            </w:pPr>
          </w:p>
          <w:p w:rsidR="002277EE" w:rsidRPr="001E14B8" w:rsidRDefault="001E14B8" w:rsidP="001E14B8">
            <w:pPr>
              <w:pStyle w:val="a5"/>
              <w:jc w:val="both"/>
              <w:rPr>
                <w:rFonts w:ascii="Times New Roman" w:eastAsiaTheme="minorHAnsi" w:hAnsi="Times New Roman" w:cs="Times New Roman"/>
              </w:rPr>
            </w:pPr>
            <w:r w:rsidRPr="001E14B8">
              <w:rPr>
                <w:rFonts w:ascii="Times New Roman" w:eastAsiaTheme="minorHAnsi" w:hAnsi="Times New Roman" w:cs="Times New Roman"/>
              </w:rPr>
              <w:t xml:space="preserve">  Выполнить </w:t>
            </w:r>
            <w:r w:rsidRPr="001E14B8">
              <w:rPr>
                <w:rFonts w:ascii="Times New Roman" w:eastAsiaTheme="minorHAnsi" w:hAnsi="Times New Roman" w:cs="Times New Roman"/>
              </w:rPr>
              <w:t xml:space="preserve">устно  задания 2,3 </w:t>
            </w:r>
            <w:r w:rsidRPr="001E14B8">
              <w:rPr>
                <w:rFonts w:ascii="Times New Roman" w:eastAsiaTheme="minorHAnsi" w:hAnsi="Times New Roman" w:cs="Times New Roman"/>
              </w:rPr>
              <w:t xml:space="preserve"> с.212</w:t>
            </w:r>
          </w:p>
          <w:p w:rsidR="002277EE" w:rsidRPr="001E14B8" w:rsidRDefault="002277EE" w:rsidP="001E14B8">
            <w:pPr>
              <w:pStyle w:val="a5"/>
              <w:jc w:val="both"/>
              <w:rPr>
                <w:rFonts w:ascii="Times New Roman" w:eastAsiaTheme="minorHAnsi" w:hAnsi="Times New Roman" w:cs="Times New Roman"/>
                <w:b/>
              </w:rPr>
            </w:pPr>
          </w:p>
        </w:tc>
        <w:tc>
          <w:tcPr>
            <w:tcW w:w="2742" w:type="dxa"/>
          </w:tcPr>
          <w:p w:rsidR="002277EE" w:rsidRPr="001E14B8" w:rsidRDefault="002277EE" w:rsidP="001E14B8">
            <w:pPr>
              <w:pStyle w:val="a5"/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993" w:type="dxa"/>
          </w:tcPr>
          <w:p w:rsidR="002277EE" w:rsidRPr="001E14B8" w:rsidRDefault="002277EE" w:rsidP="001E14B8">
            <w:pPr>
              <w:pStyle w:val="a5"/>
              <w:jc w:val="center"/>
              <w:rPr>
                <w:rFonts w:ascii="Times New Roman" w:eastAsiaTheme="minorHAnsi" w:hAnsi="Times New Roman" w:cs="Times New Roman"/>
              </w:rPr>
            </w:pPr>
          </w:p>
        </w:tc>
      </w:tr>
    </w:tbl>
    <w:p w:rsidR="002277EE" w:rsidRDefault="002277EE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2277EE" w:rsidRDefault="002277EE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2277EE" w:rsidRDefault="002277EE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sectPr w:rsidR="002277EE" w:rsidSect="002277EE">
      <w:pgSz w:w="11906" w:h="16838"/>
      <w:pgMar w:top="567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lgun Gothic">
    <w:panose1 w:val="00000000000000000000"/>
    <w:charset w:val="81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hideGrammaticalErrors/>
  <w:proofState w:spelling="clean" w:grammar="clean"/>
  <w:doNotTrackMoves/>
  <w:defaultTabStop w:val="708"/>
  <w:drawingGridHorizontalSpacing w:val="1000"/>
  <w:drawingGridVerticalSpacing w:val="100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277EE"/>
    <w:rsid w:val="001E14B8"/>
    <w:rsid w:val="002277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7E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277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nhideWhenUsed/>
    <w:rsid w:val="002277EE"/>
    <w:rPr>
      <w:color w:val="0000FF"/>
      <w:u w:val="single"/>
    </w:rPr>
  </w:style>
  <w:style w:type="paragraph" w:styleId="a5">
    <w:name w:val="No Spacing"/>
    <w:qFormat/>
    <w:rsid w:val="002277EE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mc.hse.ru/10-11form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488</Characters>
  <Application>Microsoft Office Word</Application>
  <DocSecurity>0</DocSecurity>
  <Lines>4</Lines>
  <Paragraphs>1</Paragraphs>
  <ScaleCrop>false</ScaleCrop>
  <Manager/>
  <Company/>
  <LinksUpToDate>false</LinksUpToDate>
  <CharactersWithSpaces>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2020-04-07T09:43:00Z</dcterms:created>
  <dcterms:modified xsi:type="dcterms:W3CDTF">2020-05-05T09:27:00Z</dcterms:modified>
  <cp:version>0900.0000.01</cp:version>
</cp:coreProperties>
</file>