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1C1" w:rsidRDefault="00F401C1" w:rsidP="0046644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1C1" w:rsidRDefault="00F401C1" w:rsidP="0046644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441" w:rsidRPr="00F401C1" w:rsidRDefault="00466441" w:rsidP="00466441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01C1">
        <w:rPr>
          <w:rFonts w:ascii="Times New Roman" w:hAnsi="Times New Roman" w:cs="Times New Roman"/>
          <w:b/>
          <w:sz w:val="32"/>
          <w:szCs w:val="32"/>
        </w:rPr>
        <w:t>Прохождение программы в 10 классе в период реализации обучения</w:t>
      </w:r>
    </w:p>
    <w:p w:rsidR="00466441" w:rsidRPr="00F401C1" w:rsidRDefault="00466441" w:rsidP="00466441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01C1">
        <w:rPr>
          <w:rFonts w:ascii="Times New Roman" w:hAnsi="Times New Roman" w:cs="Times New Roman"/>
          <w:b/>
          <w:sz w:val="32"/>
          <w:szCs w:val="32"/>
        </w:rPr>
        <w:t>с использованием дистанционных технологий.</w:t>
      </w:r>
    </w:p>
    <w:p w:rsidR="00466441" w:rsidRPr="00643FFB" w:rsidRDefault="00466441" w:rsidP="0046644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(20-24.04.2020)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96"/>
        <w:gridCol w:w="1256"/>
        <w:gridCol w:w="3118"/>
        <w:gridCol w:w="5670"/>
        <w:gridCol w:w="3402"/>
        <w:gridCol w:w="1134"/>
      </w:tblGrid>
      <w:tr w:rsidR="00466441" w:rsidRPr="00643FFB" w:rsidTr="000838DB">
        <w:tc>
          <w:tcPr>
            <w:tcW w:w="1296" w:type="dxa"/>
          </w:tcPr>
          <w:p w:rsidR="00466441" w:rsidRPr="003F2399" w:rsidRDefault="00466441" w:rsidP="0008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56" w:type="dxa"/>
          </w:tcPr>
          <w:p w:rsidR="00466441" w:rsidRPr="003F2399" w:rsidRDefault="00466441" w:rsidP="0008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118" w:type="dxa"/>
          </w:tcPr>
          <w:p w:rsidR="00466441" w:rsidRPr="003F2399" w:rsidRDefault="00466441" w:rsidP="0008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670" w:type="dxa"/>
          </w:tcPr>
          <w:p w:rsidR="00466441" w:rsidRPr="003F2399" w:rsidRDefault="00466441" w:rsidP="0008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>Рекомендации, задание</w:t>
            </w:r>
          </w:p>
        </w:tc>
        <w:tc>
          <w:tcPr>
            <w:tcW w:w="3402" w:type="dxa"/>
          </w:tcPr>
          <w:p w:rsidR="00466441" w:rsidRPr="003F2399" w:rsidRDefault="00466441" w:rsidP="0008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>Формат отчета</w:t>
            </w:r>
          </w:p>
        </w:tc>
        <w:tc>
          <w:tcPr>
            <w:tcW w:w="1134" w:type="dxa"/>
          </w:tcPr>
          <w:p w:rsidR="00466441" w:rsidRPr="003F2399" w:rsidRDefault="00466441" w:rsidP="0008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>Сроки сдачи работы</w:t>
            </w:r>
          </w:p>
        </w:tc>
      </w:tr>
      <w:tr w:rsidR="00466441" w:rsidRPr="00643FFB" w:rsidTr="000838DB">
        <w:tc>
          <w:tcPr>
            <w:tcW w:w="1296" w:type="dxa"/>
          </w:tcPr>
          <w:p w:rsidR="00466441" w:rsidRPr="003F2399" w:rsidRDefault="00466441" w:rsidP="0008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256" w:type="dxa"/>
          </w:tcPr>
          <w:p w:rsidR="00466441" w:rsidRPr="00C7086C" w:rsidRDefault="00466441" w:rsidP="00083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86C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118" w:type="dxa"/>
          </w:tcPr>
          <w:p w:rsidR="00466441" w:rsidRPr="00466441" w:rsidRDefault="00466441" w:rsidP="00466441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44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№8. Исследование свойств белков.</w:t>
            </w:r>
          </w:p>
        </w:tc>
        <w:tc>
          <w:tcPr>
            <w:tcW w:w="5670" w:type="dxa"/>
          </w:tcPr>
          <w:p w:rsidR="00466441" w:rsidRPr="006E4323" w:rsidRDefault="00045EA4" w:rsidP="0008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дополнительный материал. Выполнить практическую работу.</w:t>
            </w:r>
          </w:p>
        </w:tc>
        <w:tc>
          <w:tcPr>
            <w:tcW w:w="3402" w:type="dxa"/>
          </w:tcPr>
          <w:p w:rsidR="00466441" w:rsidRDefault="009E2005" w:rsidP="0008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66441" w:rsidRPr="003F2399">
              <w:rPr>
                <w:rFonts w:ascii="Times New Roman" w:hAnsi="Times New Roman" w:cs="Times New Roman"/>
                <w:sz w:val="24"/>
                <w:szCs w:val="24"/>
              </w:rPr>
              <w:t>ото ответов на</w:t>
            </w:r>
            <w:r w:rsidR="00045EA4">
              <w:rPr>
                <w:rFonts w:ascii="Times New Roman" w:hAnsi="Times New Roman" w:cs="Times New Roman"/>
                <w:sz w:val="24"/>
                <w:szCs w:val="24"/>
              </w:rPr>
              <w:t xml:space="preserve"> листке</w:t>
            </w:r>
          </w:p>
          <w:p w:rsidR="00466441" w:rsidRPr="003F2399" w:rsidRDefault="00466441" w:rsidP="0008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3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466441" w:rsidRPr="003F2399" w:rsidRDefault="00466441" w:rsidP="0008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>89676577485 или на электронну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 xml:space="preserve"> почту </w:t>
            </w:r>
            <w:r w:rsidRPr="003F23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Natashapodgornova@yandex.ru</w:t>
            </w:r>
          </w:p>
        </w:tc>
        <w:tc>
          <w:tcPr>
            <w:tcW w:w="1134" w:type="dxa"/>
          </w:tcPr>
          <w:p w:rsidR="00466441" w:rsidRPr="003F2399" w:rsidRDefault="00466441" w:rsidP="0008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22.04.</w:t>
            </w: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956F8" w:rsidRPr="00643FFB" w:rsidTr="007E60AC">
        <w:tc>
          <w:tcPr>
            <w:tcW w:w="15876" w:type="dxa"/>
            <w:gridSpan w:val="6"/>
          </w:tcPr>
          <w:p w:rsidR="00E956F8" w:rsidRPr="00F401C1" w:rsidRDefault="00E956F8" w:rsidP="00F401C1">
            <w:pPr>
              <w:shd w:val="clear" w:color="auto" w:fill="FFFFFF"/>
              <w:spacing w:after="300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956F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Цветные (качественные) реакции на белки</w:t>
            </w:r>
            <w:proofErr w:type="gramStart"/>
            <w:r w:rsidR="00F401C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   </w:t>
            </w:r>
            <w:r w:rsidRPr="00E95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End"/>
            <w:r w:rsidRPr="00E95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 белков известно несколько качественных реакций.</w:t>
            </w:r>
          </w:p>
          <w:p w:rsidR="00E956F8" w:rsidRPr="00F401C1" w:rsidRDefault="00E956F8" w:rsidP="00E956F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F401C1">
              <w:rPr>
                <w:rStyle w:val="a8"/>
                <w:b/>
                <w:color w:val="000000"/>
                <w:sz w:val="28"/>
                <w:szCs w:val="28"/>
                <w:bdr w:val="none" w:sz="0" w:space="0" w:color="auto" w:frame="1"/>
              </w:rPr>
              <w:t>а) Ксантопротеиновая реакция</w:t>
            </w:r>
            <w:r w:rsidRPr="00F401C1">
              <w:rPr>
                <w:b/>
                <w:color w:val="000000"/>
                <w:sz w:val="28"/>
                <w:szCs w:val="28"/>
              </w:rPr>
              <w:t xml:space="preserve"> (на остатки аминокислот, содержащих </w:t>
            </w:r>
            <w:proofErr w:type="spellStart"/>
            <w:r w:rsidRPr="00F401C1">
              <w:rPr>
                <w:b/>
                <w:color w:val="000000"/>
                <w:sz w:val="28"/>
                <w:szCs w:val="28"/>
              </w:rPr>
              <w:t>бензольные</w:t>
            </w:r>
            <w:proofErr w:type="spellEnd"/>
            <w:r w:rsidRPr="00F401C1">
              <w:rPr>
                <w:b/>
                <w:color w:val="000000"/>
                <w:sz w:val="28"/>
                <w:szCs w:val="28"/>
              </w:rPr>
              <w:t xml:space="preserve"> кольца)</w:t>
            </w:r>
          </w:p>
          <w:p w:rsidR="00E956F8" w:rsidRPr="00E956F8" w:rsidRDefault="00E956F8" w:rsidP="00E956F8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956F8">
              <w:rPr>
                <w:color w:val="000000"/>
                <w:sz w:val="28"/>
                <w:szCs w:val="28"/>
              </w:rPr>
              <w:t>Белки, содержащие остатки ароматических аминокислот (</w:t>
            </w:r>
            <w:proofErr w:type="spellStart"/>
            <w:r w:rsidRPr="00E956F8">
              <w:rPr>
                <w:color w:val="000000"/>
                <w:sz w:val="28"/>
                <w:szCs w:val="28"/>
              </w:rPr>
              <w:t>фенилаланина</w:t>
            </w:r>
            <w:proofErr w:type="spellEnd"/>
            <w:r w:rsidRPr="00E956F8">
              <w:rPr>
                <w:color w:val="000000"/>
                <w:sz w:val="28"/>
                <w:szCs w:val="28"/>
              </w:rPr>
              <w:t>, тирозина), дают желтое окрашивание при действии концентрированной азотной кислоты.</w:t>
            </w:r>
          </w:p>
          <w:p w:rsidR="00E956F8" w:rsidRPr="00E956F8" w:rsidRDefault="00E956F8" w:rsidP="00E956F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956F8">
              <w:rPr>
                <w:noProof/>
                <w:color w:val="056581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259660B4" wp14:editId="1508A6DF">
                  <wp:extent cx="1727200" cy="1648460"/>
                  <wp:effectExtent l="0" t="0" r="6350" b="8890"/>
                  <wp:docPr id="14" name="Рисунок 14" descr="https://himija-online.ru/wp-content/uploads/2018/05/%D0%BA%D1%81%D0%B0%D0%BD%D1%82%D0%BE%D0%BF%D1%80%D0%BE%D1%82%D0%B5%D0%B8%D0%BD%D0%BE%D0%B2%D0%B0%D1%8F-%D1%80%D0%B5%D0%B0%D0%BA%D1%86%D0%B8%D1%8F_%D1%80%D0%B8%D1%81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himija-online.ru/wp-content/uploads/2018/05/%D0%BA%D1%81%D0%B0%D0%BD%D1%82%D0%BE%D0%BF%D1%80%D0%BE%D1%82%D0%B5%D0%B8%D0%BD%D0%BE%D0%B2%D0%B0%D1%8F-%D1%80%D0%B5%D0%B0%D0%BA%D1%86%D0%B8%D1%8F_%D1%80%D0%B8%D1%81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0" cy="1648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56F8" w:rsidRPr="00E956F8" w:rsidRDefault="00E956F8" w:rsidP="00E956F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956F8">
              <w:rPr>
                <w:noProof/>
                <w:color w:val="056581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07F66573" wp14:editId="129E953E">
                  <wp:extent cx="3669030" cy="259715"/>
                  <wp:effectExtent l="0" t="0" r="7620" b="6985"/>
                  <wp:docPr id="13" name="Рисунок 13" descr="https://himija-online.ru/wp-content/uploads/2018/05/%D0%BA%D1%81%D0%B0%D0%BD%D1%82%D0%BE%D0%BF%D1%80%D0%BE%D1%82%D0%B5%D0%B8%D0%BD%D0%BE%D0%B2%D0%B0%D1%8F_%D1%83%D1%80%D0%B0%D0%B2%D0%BD%D0%B5%D0%BD%D0%B8%D0%B5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himija-online.ru/wp-content/uploads/2018/05/%D0%BA%D1%81%D0%B0%D0%BD%D1%82%D0%BE%D0%BF%D1%80%D0%BE%D1%82%D0%B5%D0%B8%D0%BD%D0%BE%D0%B2%D0%B0%D1%8F_%D1%83%D1%80%D0%B0%D0%B2%D0%BD%D0%B5%D0%BD%D0%B8%D0%B5.p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9030" cy="25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56F8" w:rsidRPr="00E956F8" w:rsidRDefault="00E956F8" w:rsidP="00E956F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956F8">
              <w:rPr>
                <w:color w:val="000000"/>
                <w:sz w:val="28"/>
                <w:szCs w:val="28"/>
              </w:rPr>
              <w:t xml:space="preserve">Причина появления окраски – образование нитропроизводных ароматических аминокислот, например, </w:t>
            </w:r>
            <w:proofErr w:type="spellStart"/>
            <w:r w:rsidRPr="00E956F8">
              <w:rPr>
                <w:color w:val="000000"/>
                <w:sz w:val="28"/>
                <w:szCs w:val="28"/>
              </w:rPr>
              <w:t>фенилаланина</w:t>
            </w:r>
            <w:proofErr w:type="spellEnd"/>
            <w:r w:rsidRPr="00E956F8">
              <w:rPr>
                <w:color w:val="000000"/>
                <w:sz w:val="28"/>
                <w:szCs w:val="28"/>
              </w:rPr>
              <w:t>:</w:t>
            </w:r>
            <w:r w:rsidRPr="00E956F8">
              <w:rPr>
                <w:noProof/>
                <w:color w:val="056581"/>
                <w:sz w:val="28"/>
                <w:szCs w:val="28"/>
                <w:bdr w:val="none" w:sz="0" w:space="0" w:color="auto" w:frame="1"/>
              </w:rPr>
              <w:lastRenderedPageBreak/>
              <w:drawing>
                <wp:inline distT="0" distB="0" distL="0" distR="0" wp14:anchorId="68D0224B" wp14:editId="13C08EFC">
                  <wp:extent cx="3894455" cy="2077085"/>
                  <wp:effectExtent l="0" t="0" r="0" b="0"/>
                  <wp:docPr id="12" name="Рисунок 12" descr="https://himija-online.ru/wp-content/uploads/2018/05/%D0%BA%D1%81%D0%B0%D0%BD%D1%82%D0%BE%D0%BF%D1%80%D0%BE%D1%82%D0%B5%D0%B8%D0%BD%D0%BE%D0%B2%D0%B0%D1%8F-%D1%80%D0%B5%D0%B0%D0%BA%D1%86%D0%B8%D1%8F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himija-online.ru/wp-content/uploads/2018/05/%D0%BA%D1%81%D0%B0%D0%BD%D1%82%D0%BE%D0%BF%D1%80%D0%BE%D1%82%D0%B5%D0%B8%D0%BD%D0%BE%D0%B2%D0%B0%D1%8F-%D1%80%D0%B5%D0%B0%D0%BA%D1%86%D0%B8%D1%8F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4455" cy="2077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56F8" w:rsidRPr="00F401C1" w:rsidRDefault="00E956F8" w:rsidP="00E956F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F401C1">
              <w:rPr>
                <w:rStyle w:val="a8"/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б) </w:t>
            </w:r>
            <w:proofErr w:type="spellStart"/>
            <w:r w:rsidRPr="00F401C1">
              <w:rPr>
                <w:rStyle w:val="a8"/>
                <w:b/>
                <w:color w:val="000000"/>
                <w:sz w:val="28"/>
                <w:szCs w:val="28"/>
                <w:bdr w:val="none" w:sz="0" w:space="0" w:color="auto" w:frame="1"/>
              </w:rPr>
              <w:t>Биуретовая</w:t>
            </w:r>
            <w:proofErr w:type="spellEnd"/>
            <w:r w:rsidRPr="00F401C1">
              <w:rPr>
                <w:rStyle w:val="a8"/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 реакция</w:t>
            </w:r>
            <w:r w:rsidRPr="00F401C1">
              <w:rPr>
                <w:b/>
                <w:color w:val="000000"/>
                <w:sz w:val="28"/>
                <w:szCs w:val="28"/>
              </w:rPr>
              <w:t> (на пептидные связи)</w:t>
            </w:r>
          </w:p>
          <w:p w:rsidR="00E956F8" w:rsidRPr="00E956F8" w:rsidRDefault="00E956F8" w:rsidP="00E956F8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956F8">
              <w:rPr>
                <w:color w:val="000000"/>
                <w:sz w:val="28"/>
                <w:szCs w:val="28"/>
              </w:rPr>
              <w:t>Все соединения, содержащие пептидную связь, дают фиолетовое окрашивание при действии на них солей меди (II) в щелочном растворе.</w:t>
            </w:r>
          </w:p>
          <w:p w:rsidR="00E956F8" w:rsidRPr="00E956F8" w:rsidRDefault="00E956F8" w:rsidP="00E956F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956F8">
              <w:rPr>
                <w:noProof/>
                <w:color w:val="056581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5D3A1710" wp14:editId="18939F86">
                  <wp:extent cx="1715770" cy="1693545"/>
                  <wp:effectExtent l="0" t="0" r="0" b="1905"/>
                  <wp:docPr id="11" name="Рисунок 11" descr="https://himija-online.ru/wp-content/uploads/2018/05/%D0%B1%D0%B8%D1%83%D1%80%D0%B5%D1%82%D0%BE%D0%B2%D0%B0%D1%8F-%D1%80%D0%B5%D0%B0%D0%BA%D1%86%D0%B8%D1%8F_%D1%80%D0%B8%D1%81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himija-online.ru/wp-content/uploads/2018/05/%D0%B1%D0%B8%D1%83%D1%80%D0%B5%D1%82%D0%BE%D0%B2%D0%B0%D1%8F-%D1%80%D0%B5%D0%B0%D0%BA%D1%86%D0%B8%D1%8F_%D1%80%D0%B8%D1%81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770" cy="169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56F8" w:rsidRPr="00E956F8" w:rsidRDefault="00E956F8" w:rsidP="00E956F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956F8">
              <w:rPr>
                <w:noProof/>
                <w:color w:val="056581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725BA1EE" wp14:editId="406027E3">
                  <wp:extent cx="4730115" cy="474345"/>
                  <wp:effectExtent l="0" t="0" r="0" b="1905"/>
                  <wp:docPr id="10" name="Рисунок 10" descr="https://himija-online.ru/wp-content/uploads/2018/05/%D0%B1%D0%B8%D1%83%D1%80%D0%B5%D1%82%D0%BE%D0%B2%D0%B0%D1%8F_%D1%83%D1%80%D0%B0%D0%B2%D0%BD%D0%B5%D0%BD%D0%B8%D0%B5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himija-online.ru/wp-content/uploads/2018/05/%D0%B1%D0%B8%D1%83%D1%80%D0%B5%D1%82%D0%BE%D0%B2%D0%B0%D1%8F_%D1%83%D1%80%D0%B0%D0%B2%D0%BD%D0%B5%D0%BD%D0%B8%D0%B5.jp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0115" cy="47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56F8" w:rsidRPr="00E956F8" w:rsidRDefault="00E956F8" w:rsidP="00E956F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956F8">
              <w:rPr>
                <w:noProof/>
                <w:color w:val="056581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43E71631" wp14:editId="134B30C4">
                  <wp:extent cx="4538133" cy="936978"/>
                  <wp:effectExtent l="0" t="0" r="0" b="0"/>
                  <wp:docPr id="9" name="Рисунок 9" descr="https://himija-online.ru/wp-content/uploads/2018/05/%D0%B1%D0%B8%D1%83%D1%80%D0%B5%D1%82%D0%BE%D0%B2%D0%B0%D1%8F-%D1%80%D0%B5%D0%B0%D0%BA%D1%86%D0%B8%D1%8F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himija-online.ru/wp-content/uploads/2018/05/%D0%B1%D0%B8%D1%83%D1%80%D0%B5%D1%82%D0%BE%D0%B2%D0%B0%D1%8F-%D1%80%D0%B5%D0%B0%D0%BA%D1%86%D0%B8%D1%8F.jp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9499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56F8" w:rsidRPr="00E956F8" w:rsidRDefault="00E956F8" w:rsidP="00E956F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956F8">
              <w:rPr>
                <w:color w:val="000000"/>
                <w:sz w:val="28"/>
                <w:szCs w:val="28"/>
              </w:rPr>
              <w:t>Причина появления окраски – образование комплексных соединений с координационным узлом:     </w:t>
            </w:r>
          </w:p>
          <w:p w:rsidR="00E956F8" w:rsidRPr="00E956F8" w:rsidRDefault="00E956F8" w:rsidP="00E956F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956F8">
              <w:rPr>
                <w:color w:val="000000"/>
                <w:sz w:val="28"/>
                <w:szCs w:val="28"/>
              </w:rPr>
              <w:lastRenderedPageBreak/>
              <w:t> </w:t>
            </w:r>
          </w:p>
          <w:p w:rsidR="00E956F8" w:rsidRPr="00F401C1" w:rsidRDefault="00E956F8" w:rsidP="00E956F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F401C1">
              <w:rPr>
                <w:rStyle w:val="a8"/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в) </w:t>
            </w:r>
            <w:proofErr w:type="spellStart"/>
            <w:r w:rsidRPr="00F401C1">
              <w:rPr>
                <w:rStyle w:val="a8"/>
                <w:b/>
                <w:color w:val="000000"/>
                <w:sz w:val="28"/>
                <w:szCs w:val="28"/>
                <w:bdr w:val="none" w:sz="0" w:space="0" w:color="auto" w:frame="1"/>
              </w:rPr>
              <w:t>Цистеиновая</w:t>
            </w:r>
            <w:proofErr w:type="spellEnd"/>
            <w:r w:rsidRPr="00F401C1">
              <w:rPr>
                <w:rStyle w:val="a8"/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 реакция</w:t>
            </w:r>
            <w:r w:rsidRPr="00F401C1">
              <w:rPr>
                <w:b/>
                <w:color w:val="000000"/>
                <w:sz w:val="28"/>
                <w:szCs w:val="28"/>
              </w:rPr>
              <w:t> (на остатки аминокислот, содержащих серу)</w:t>
            </w:r>
          </w:p>
          <w:p w:rsidR="00E956F8" w:rsidRPr="00E956F8" w:rsidRDefault="00E956F8" w:rsidP="00E956F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956F8">
              <w:rPr>
                <w:noProof/>
                <w:color w:val="056581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1981FCD9" wp14:editId="2ACDCE20">
                  <wp:extent cx="2054860" cy="1399540"/>
                  <wp:effectExtent l="0" t="0" r="2540" b="0"/>
                  <wp:docPr id="7" name="Рисунок 7" descr="https://himija-online.ru/wp-content/uploads/2018/05/%D1%86%D0%B8%D1%81%D1%82%D0%B5%D0%B8%D0%BD%D0%BE%D0%B2%D0%B0%D1%8F-%D1%80%D0%B5%D0%B0%D0%BA%D1%86%D0%B8%D1%8F_%D1%80%D0%B8%D1%81.jp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himija-online.ru/wp-content/uploads/2018/05/%D1%86%D0%B8%D1%81%D1%82%D0%B5%D0%B8%D0%BD%D0%BE%D0%B2%D0%B0%D1%8F-%D1%80%D0%B5%D0%B0%D0%BA%D1%86%D0%B8%D1%8F_%D1%80%D0%B8%D1%81.jp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4860" cy="139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56F8" w:rsidRPr="00E956F8" w:rsidRDefault="00E956F8" w:rsidP="00E956F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956F8">
              <w:rPr>
                <w:noProof/>
                <w:color w:val="056581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34696B6E" wp14:editId="4B4B3194">
                  <wp:extent cx="4357370" cy="519430"/>
                  <wp:effectExtent l="0" t="0" r="5080" b="0"/>
                  <wp:docPr id="6" name="Рисунок 6" descr="https://himija-online.ru/wp-content/uploads/2018/05/%D1%86%D0%B8%D1%81%D1%82%D0%B5%D0%B8%D0%BD%D0%BE%D0%B2%D0%B0%D1%8F_%D1%86%D1%80%D0%B0%D0%B2%D0%BD%D0%B5%D0%BD%D0%B8%D0%B5.jp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himija-online.ru/wp-content/uploads/2018/05/%D1%86%D0%B8%D1%81%D1%82%D0%B5%D0%B8%D0%BD%D0%BE%D0%B2%D0%B0%D1%8F_%D1%86%D1%80%D0%B0%D0%B2%D0%BD%D0%B5%D0%BD%D0%B8%D0%B5.jp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7370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56F8" w:rsidRDefault="00E956F8" w:rsidP="00E956F8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956F8">
              <w:rPr>
                <w:color w:val="000000"/>
                <w:sz w:val="28"/>
                <w:szCs w:val="28"/>
              </w:rPr>
              <w:t xml:space="preserve">Причина появления окраски – образование черного осадка сульфида серебра (II) </w:t>
            </w:r>
            <w:proofErr w:type="spellStart"/>
            <w:r w:rsidRPr="00E956F8">
              <w:rPr>
                <w:color w:val="000000"/>
                <w:sz w:val="28"/>
                <w:szCs w:val="28"/>
              </w:rPr>
              <w:t>PbS</w:t>
            </w:r>
            <w:proofErr w:type="spellEnd"/>
            <w:r w:rsidRPr="00E956F8">
              <w:rPr>
                <w:color w:val="000000"/>
                <w:sz w:val="28"/>
                <w:szCs w:val="28"/>
              </w:rPr>
              <w:t>.</w:t>
            </w:r>
          </w:p>
          <w:p w:rsidR="00F401C1" w:rsidRPr="00E956F8" w:rsidRDefault="00BC158E" w:rsidP="00E956F8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135814" cy="3104445"/>
                  <wp:effectExtent l="0" t="0" r="0" b="1270"/>
                  <wp:docPr id="16" name="Рисунок 16" descr="https://ds02.infourok.ru/uploads/ex/12af/0005f296-78dee573/img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ds02.infourok.ru/uploads/ex/12af/0005f296-78dee573/img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9765" cy="3114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45EA4">
              <w:rPr>
                <w:noProof/>
              </w:rPr>
              <w:drawing>
                <wp:inline distT="0" distB="0" distL="0" distR="0" wp14:anchorId="649BACC9" wp14:editId="43408292">
                  <wp:extent cx="4176889" cy="3135278"/>
                  <wp:effectExtent l="0" t="0" r="0" b="8255"/>
                  <wp:docPr id="20" name="Рисунок 20" descr="https://ds04.infourok.ru/uploads/ex/0e80/001989ef-ff9d0f59/img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ds04.infourok.ru/uploads/ex/0e80/001989ef-ff9d0f59/img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0410" cy="3137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56F8" w:rsidRPr="00E956F8" w:rsidRDefault="00E956F8" w:rsidP="00E956F8">
            <w:pPr>
              <w:shd w:val="clear" w:color="auto" w:fill="FFFFFF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C158E" w:rsidRDefault="00BC158E" w:rsidP="00083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58E" w:rsidRDefault="00BC158E" w:rsidP="00083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58E" w:rsidRPr="00045EA4" w:rsidRDefault="00045EA4" w:rsidP="00045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EA4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 №8. Исследование свойств белков.</w:t>
            </w:r>
          </w:p>
          <w:p w:rsidR="00045EA4" w:rsidRPr="00045EA4" w:rsidRDefault="00045EA4" w:rsidP="00045EA4">
            <w:pPr>
              <w:tabs>
                <w:tab w:val="num" w:pos="426"/>
              </w:tabs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045EA4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045EA4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понятие о химических свойствах белков.</w:t>
            </w:r>
          </w:p>
          <w:p w:rsidR="00045EA4" w:rsidRPr="00045EA4" w:rsidRDefault="00045EA4" w:rsidP="00045EA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EA4">
              <w:rPr>
                <w:rFonts w:ascii="Times New Roman" w:hAnsi="Times New Roman" w:cs="Times New Roman"/>
                <w:b/>
                <w:sz w:val="28"/>
                <w:szCs w:val="28"/>
              </w:rPr>
              <w:t>Реактивы:</w:t>
            </w:r>
            <w:r w:rsidRPr="00045EA4">
              <w:rPr>
                <w:rFonts w:ascii="Times New Roman" w:hAnsi="Times New Roman" w:cs="Times New Roman"/>
                <w:sz w:val="28"/>
                <w:szCs w:val="28"/>
              </w:rPr>
              <w:t xml:space="preserve"> 1) яичный белок, 1% р-р; </w:t>
            </w:r>
            <w:proofErr w:type="spellStart"/>
            <w:r w:rsidRPr="00045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NaOH</w:t>
            </w:r>
            <w:proofErr w:type="spellEnd"/>
            <w:r w:rsidRPr="00045EA4">
              <w:rPr>
                <w:rFonts w:ascii="Times New Roman" w:hAnsi="Times New Roman" w:cs="Times New Roman"/>
                <w:sz w:val="28"/>
                <w:szCs w:val="28"/>
              </w:rPr>
              <w:t>, 10% р-р; СuSO</w:t>
            </w:r>
            <w:r w:rsidRPr="00045EA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045EA4">
              <w:rPr>
                <w:rFonts w:ascii="Times New Roman" w:hAnsi="Times New Roman" w:cs="Times New Roman"/>
                <w:sz w:val="28"/>
                <w:szCs w:val="28"/>
              </w:rPr>
              <w:t>, 1% р-р.</w:t>
            </w:r>
            <w:proofErr w:type="gramStart"/>
            <w:r w:rsidRPr="00045EA4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="00757B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57B61">
              <w:rPr>
                <w:rFonts w:ascii="Times New Roman" w:hAnsi="Times New Roman" w:cs="Times New Roman"/>
                <w:sz w:val="28"/>
                <w:szCs w:val="28"/>
              </w:rPr>
              <w:t>конц</w:t>
            </w:r>
            <w:proofErr w:type="spellEnd"/>
            <w:r w:rsidR="00757B61">
              <w:rPr>
                <w:rFonts w:ascii="Times New Roman" w:hAnsi="Times New Roman" w:cs="Times New Roman"/>
                <w:sz w:val="28"/>
                <w:szCs w:val="28"/>
              </w:rPr>
              <w:t>. азотная к-та</w:t>
            </w:r>
            <w:r w:rsidRPr="00045EA4">
              <w:rPr>
                <w:rFonts w:ascii="Times New Roman" w:hAnsi="Times New Roman" w:cs="Times New Roman"/>
                <w:sz w:val="28"/>
                <w:szCs w:val="28"/>
              </w:rPr>
              <w:t>; этиловый спирт; спиртовка;  спички; держатель.</w:t>
            </w:r>
          </w:p>
          <w:p w:rsidR="00757B61" w:rsidRPr="00757B61" w:rsidRDefault="00045EA4" w:rsidP="00757B61">
            <w:pPr>
              <w:pStyle w:val="ab"/>
              <w:jc w:val="both"/>
              <w:rPr>
                <w:color w:val="FF0000"/>
                <w:sz w:val="28"/>
                <w:szCs w:val="28"/>
              </w:rPr>
            </w:pPr>
            <w:r w:rsidRPr="00045EA4">
              <w:rPr>
                <w:sz w:val="28"/>
                <w:szCs w:val="28"/>
              </w:rPr>
              <w:t xml:space="preserve">                                                                             Ход работы</w:t>
            </w:r>
            <w:proofErr w:type="gramStart"/>
            <w:r w:rsidRPr="00045EA4">
              <w:rPr>
                <w:sz w:val="28"/>
                <w:szCs w:val="28"/>
              </w:rPr>
              <w:t>.</w:t>
            </w:r>
            <w:r w:rsidR="00757B61">
              <w:rPr>
                <w:color w:val="FF0000"/>
                <w:sz w:val="28"/>
                <w:szCs w:val="28"/>
              </w:rPr>
              <w:t>(</w:t>
            </w:r>
            <w:proofErr w:type="gramEnd"/>
            <w:r w:rsidR="00757B61">
              <w:rPr>
                <w:color w:val="FF0000"/>
                <w:sz w:val="28"/>
                <w:szCs w:val="28"/>
              </w:rPr>
              <w:t xml:space="preserve">в первом </w:t>
            </w:r>
            <w:proofErr w:type="spellStart"/>
            <w:r w:rsidR="00757B61">
              <w:rPr>
                <w:color w:val="FF0000"/>
                <w:sz w:val="28"/>
                <w:szCs w:val="28"/>
              </w:rPr>
              <w:t>столбике,что</w:t>
            </w:r>
            <w:proofErr w:type="spellEnd"/>
            <w:r w:rsidR="00757B61">
              <w:rPr>
                <w:color w:val="FF0000"/>
                <w:sz w:val="28"/>
                <w:szCs w:val="28"/>
              </w:rPr>
              <w:t xml:space="preserve"> в скобках не пишем, используя дополнительную информацию заполняем второй столбик: рисуем и подписываем).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26"/>
              <w:gridCol w:w="4962"/>
            </w:tblGrid>
            <w:tr w:rsidR="00045EA4" w:rsidRPr="00045EA4" w:rsidTr="00045EA4">
              <w:tc>
                <w:tcPr>
                  <w:tcW w:w="9526" w:type="dxa"/>
                  <w:shd w:val="clear" w:color="auto" w:fill="auto"/>
                </w:tcPr>
                <w:p w:rsidR="00045EA4" w:rsidRPr="00045EA4" w:rsidRDefault="00045EA4" w:rsidP="00520384">
                  <w:pPr>
                    <w:pStyle w:val="ab"/>
                    <w:ind w:left="0"/>
                    <w:rPr>
                      <w:sz w:val="28"/>
                      <w:szCs w:val="28"/>
                    </w:rPr>
                  </w:pPr>
                  <w:r w:rsidRPr="00045EA4">
                    <w:rPr>
                      <w:sz w:val="28"/>
                      <w:szCs w:val="28"/>
                    </w:rPr>
                    <w:t xml:space="preserve">                             Что делали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045EA4" w:rsidRPr="00045EA4" w:rsidRDefault="00045EA4" w:rsidP="00520384">
                  <w:pPr>
                    <w:pStyle w:val="ab"/>
                    <w:ind w:left="0"/>
                    <w:rPr>
                      <w:sz w:val="28"/>
                      <w:szCs w:val="28"/>
                    </w:rPr>
                  </w:pPr>
                  <w:r w:rsidRPr="00045EA4">
                    <w:rPr>
                      <w:sz w:val="28"/>
                      <w:szCs w:val="28"/>
                    </w:rPr>
                    <w:t>Что наблюдали</w:t>
                  </w:r>
                </w:p>
              </w:tc>
            </w:tr>
            <w:tr w:rsidR="00045EA4" w:rsidRPr="00045EA4" w:rsidTr="00045EA4">
              <w:tc>
                <w:tcPr>
                  <w:tcW w:w="9526" w:type="dxa"/>
                  <w:shd w:val="clear" w:color="auto" w:fill="auto"/>
                </w:tcPr>
                <w:p w:rsidR="00045EA4" w:rsidRPr="00045EA4" w:rsidRDefault="00045EA4" w:rsidP="00520384">
                  <w:pPr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45EA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1.  </w:t>
                  </w:r>
                  <w:proofErr w:type="spellStart"/>
                  <w:r w:rsidRPr="00045EA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Биуретовая</w:t>
                  </w:r>
                  <w:proofErr w:type="spellEnd"/>
                  <w:r w:rsidRPr="00045EA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реакция на пептидную связь</w:t>
                  </w:r>
                  <w:r w:rsidRPr="00045E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</w:p>
                <w:p w:rsidR="00045EA4" w:rsidRPr="00045EA4" w:rsidRDefault="00045EA4" w:rsidP="00520384">
                  <w:pPr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45E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(В основе лежит способность пептидных связей (– </w:t>
                  </w:r>
                  <w:r w:rsidRPr="00045EA4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CO</w:t>
                  </w:r>
                  <w:r w:rsidRPr="00045E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</w:t>
                  </w:r>
                  <w:r w:rsidRPr="00045EA4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NH</w:t>
                  </w:r>
                  <w:r w:rsidRPr="00045E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</w:t>
                  </w:r>
                  <w:proofErr w:type="gramStart"/>
                  <w:r w:rsidRPr="00045E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)</w:t>
                  </w:r>
                  <w:proofErr w:type="gramEnd"/>
                  <w:r w:rsidRPr="00045E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образовывать с сульфатом меди в щелочной среде окрашенные комплексные соединения, интенсивность окраски которых зависит от длины полипептидной цепи). </w:t>
                  </w:r>
                </w:p>
                <w:p w:rsidR="00045EA4" w:rsidRPr="00045EA4" w:rsidRDefault="00045EA4" w:rsidP="00520384">
                  <w:pPr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45E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пробирку вносят    1мл р-</w:t>
                  </w:r>
                  <w:proofErr w:type="spellStart"/>
                  <w:r w:rsidRPr="00045E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</w:t>
                  </w:r>
                  <w:proofErr w:type="spellEnd"/>
                  <w:r w:rsidRPr="00045E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яичного белка, 0,5 мл </w:t>
                  </w:r>
                  <w:proofErr w:type="spellStart"/>
                  <w:r w:rsidRPr="00045E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NaOH</w:t>
                  </w:r>
                  <w:proofErr w:type="spellEnd"/>
                  <w:r w:rsidRPr="00045E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несколько  капель СuSO</w:t>
                  </w:r>
                  <w:r w:rsidRPr="00045EA4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>4</w:t>
                  </w:r>
                  <w:r w:rsidRPr="00045E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перемешивают.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045EA4" w:rsidRPr="00045EA4" w:rsidRDefault="00045EA4" w:rsidP="00520384">
                  <w:pPr>
                    <w:pStyle w:val="ab"/>
                    <w:ind w:left="0"/>
                    <w:rPr>
                      <w:sz w:val="28"/>
                      <w:szCs w:val="28"/>
                    </w:rPr>
                  </w:pPr>
                </w:p>
              </w:tc>
            </w:tr>
            <w:tr w:rsidR="00045EA4" w:rsidRPr="00045EA4" w:rsidTr="00045EA4">
              <w:tc>
                <w:tcPr>
                  <w:tcW w:w="9526" w:type="dxa"/>
                  <w:shd w:val="clear" w:color="auto" w:fill="auto"/>
                </w:tcPr>
                <w:p w:rsidR="00045EA4" w:rsidRPr="00045EA4" w:rsidRDefault="00045EA4" w:rsidP="00520384">
                  <w:pPr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45EA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2.Ксантопротеиновая реакция</w:t>
                  </w:r>
                  <w:r w:rsidRPr="00045E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045EA4" w:rsidRPr="00045EA4" w:rsidRDefault="00045EA4" w:rsidP="00520384">
                  <w:pPr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045E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(Сущность реакции сост</w:t>
                  </w:r>
                  <w:r w:rsidRPr="00045E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045E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ит в нитровании </w:t>
                  </w:r>
                  <w:proofErr w:type="spellStart"/>
                  <w:r w:rsidRPr="00045E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бензольного</w:t>
                  </w:r>
                  <w:proofErr w:type="spellEnd"/>
                  <w:r w:rsidRPr="00045E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кольца циклических аминокислот азотной кислотой с образов</w:t>
                  </w:r>
                  <w:r w:rsidRPr="00045E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045E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нием </w:t>
                  </w:r>
                  <w:proofErr w:type="spellStart"/>
                  <w:r w:rsidRPr="00045E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нитросоединений</w:t>
                  </w:r>
                  <w:proofErr w:type="spellEnd"/>
                  <w:r w:rsidRPr="00045E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выпадающих в осадок.</w:t>
                  </w:r>
                  <w:proofErr w:type="gramEnd"/>
                  <w:r w:rsidRPr="00045E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045E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Реакция выявляет наличие в белке цикл</w:t>
                  </w:r>
                  <w:r w:rsidRPr="00045E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Pr="00045E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ческих аминокислот).</w:t>
                  </w:r>
                  <w:proofErr w:type="gramEnd"/>
                </w:p>
                <w:p w:rsidR="00045EA4" w:rsidRPr="00045EA4" w:rsidRDefault="00045EA4" w:rsidP="00520384">
                  <w:pPr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45E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5 каплям р-</w:t>
                  </w:r>
                  <w:proofErr w:type="spellStart"/>
                  <w:r w:rsidRPr="00045E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</w:t>
                  </w:r>
                  <w:proofErr w:type="spellEnd"/>
                  <w:r w:rsidRPr="00045E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яичного белка добавьте 3 капли азотной к-ты и (осторожно!) нагрейте. После охлаждения добавьте (желательно на осадок) 10 капель </w:t>
                  </w:r>
                  <w:proofErr w:type="spellStart"/>
                  <w:r w:rsidRPr="00045EA4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NaOH</w:t>
                  </w:r>
                  <w:proofErr w:type="spellEnd"/>
                  <w:r w:rsidRPr="00045E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или </w:t>
                  </w:r>
                  <w:r w:rsidRPr="00045EA4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NH</w:t>
                  </w:r>
                  <w:r w:rsidRPr="00045EA4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>4</w:t>
                  </w:r>
                  <w:r w:rsidRPr="00045EA4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OH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045EA4" w:rsidRPr="00045EA4" w:rsidRDefault="00045EA4" w:rsidP="00520384">
                  <w:pPr>
                    <w:pStyle w:val="ab"/>
                    <w:ind w:left="0"/>
                    <w:rPr>
                      <w:sz w:val="28"/>
                      <w:szCs w:val="28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-31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351"/>
              <w:gridCol w:w="5953"/>
            </w:tblGrid>
            <w:tr w:rsidR="00045EA4" w:rsidTr="00045EA4">
              <w:tc>
                <w:tcPr>
                  <w:tcW w:w="9351" w:type="dxa"/>
                  <w:shd w:val="clear" w:color="auto" w:fill="auto"/>
                </w:tcPr>
                <w:p w:rsidR="00045EA4" w:rsidRPr="00045EA4" w:rsidRDefault="00045EA4" w:rsidP="00525CE4">
                  <w:pPr>
                    <w:ind w:firstLine="567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45EA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3. Осаждение белка кислотами</w:t>
                  </w:r>
                </w:p>
                <w:p w:rsidR="00045EA4" w:rsidRPr="00045EA4" w:rsidRDefault="00045EA4" w:rsidP="00525CE4">
                  <w:pPr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45EA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 пробирку налейте 1 мл белка. Добавьте 1 мл серной кислоты</w:t>
                  </w:r>
                </w:p>
              </w:tc>
              <w:tc>
                <w:tcPr>
                  <w:tcW w:w="5953" w:type="dxa"/>
                  <w:shd w:val="clear" w:color="auto" w:fill="auto"/>
                </w:tcPr>
                <w:p w:rsidR="00045EA4" w:rsidRDefault="00045EA4" w:rsidP="00525CE4">
                  <w:pPr>
                    <w:pStyle w:val="a7"/>
                    <w:jc w:val="center"/>
                  </w:pPr>
                </w:p>
              </w:tc>
            </w:tr>
            <w:tr w:rsidR="00045EA4" w:rsidTr="00045EA4">
              <w:tc>
                <w:tcPr>
                  <w:tcW w:w="9351" w:type="dxa"/>
                  <w:shd w:val="clear" w:color="auto" w:fill="auto"/>
                </w:tcPr>
                <w:p w:rsidR="00045EA4" w:rsidRPr="00045EA4" w:rsidRDefault="00045EA4" w:rsidP="00525CE4">
                  <w:pPr>
                    <w:ind w:firstLine="567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45EA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4. Осаждение белка солями тяжелых металлов. </w:t>
                  </w:r>
                </w:p>
                <w:p w:rsidR="00045EA4" w:rsidRPr="00045EA4" w:rsidRDefault="00045EA4" w:rsidP="00525CE4">
                  <w:pPr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045E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(Белки при взаимодействии с солями свинца, меди, ртути, серебра и других тяжелых металлов денатурируются и выпадают в осадок.</w:t>
                  </w:r>
                  <w:proofErr w:type="gramEnd"/>
                  <w:r w:rsidRPr="00045E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Однако при избытке некоторых солей наблюдается растворение первоначально образовавшегося осадка. </w:t>
                  </w:r>
                  <w:proofErr w:type="gramStart"/>
                  <w:r w:rsidRPr="00045E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Это связано с накоплением ионов металла на поверхности денатурированного белка и появлением положительного заряда на белковой молекуле).</w:t>
                  </w:r>
                  <w:proofErr w:type="gramEnd"/>
                </w:p>
                <w:p w:rsidR="00045EA4" w:rsidRPr="00045EA4" w:rsidRDefault="00045EA4" w:rsidP="00757B61">
                  <w:pPr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</w:pPr>
                  <w:r w:rsidRPr="00045E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</w:t>
                  </w:r>
                  <w:r w:rsidR="00757B6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45E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пробирк</w:t>
                  </w:r>
                  <w:r w:rsidR="00757B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  <w:r w:rsidRPr="00045E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налейте 1 мл белка. </w:t>
                  </w:r>
                  <w:r w:rsidR="00757B61" w:rsidRPr="00045EA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Добавьте 1 мл </w:t>
                  </w:r>
                  <w:r w:rsidRPr="00045E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СuSO</w:t>
                  </w:r>
                  <w:r w:rsidRPr="00045EA4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>4</w:t>
                  </w:r>
                  <w:r w:rsidRPr="00045E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Встряхните. </w:t>
                  </w:r>
                </w:p>
              </w:tc>
              <w:tc>
                <w:tcPr>
                  <w:tcW w:w="5953" w:type="dxa"/>
                  <w:shd w:val="clear" w:color="auto" w:fill="auto"/>
                </w:tcPr>
                <w:p w:rsidR="00045EA4" w:rsidRDefault="00045EA4" w:rsidP="00525CE4">
                  <w:pPr>
                    <w:pStyle w:val="a7"/>
                    <w:jc w:val="center"/>
                  </w:pPr>
                </w:p>
              </w:tc>
            </w:tr>
            <w:tr w:rsidR="00045EA4" w:rsidTr="00045EA4">
              <w:tc>
                <w:tcPr>
                  <w:tcW w:w="9351" w:type="dxa"/>
                  <w:shd w:val="clear" w:color="auto" w:fill="auto"/>
                </w:tcPr>
                <w:p w:rsidR="00045EA4" w:rsidRPr="00045EA4" w:rsidRDefault="00045EA4" w:rsidP="00525CE4">
                  <w:pPr>
                    <w:ind w:firstLine="567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45EA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5. Осаждение белка этиловым спиртом</w:t>
                  </w:r>
                </w:p>
                <w:p w:rsidR="00045EA4" w:rsidRPr="00045EA4" w:rsidRDefault="00045EA4" w:rsidP="00525CE4">
                  <w:pPr>
                    <w:ind w:firstLine="567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45E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пробирку налейте 1 мл белка. Добавьте 1 мл этилового спирта</w:t>
                  </w:r>
                </w:p>
              </w:tc>
              <w:tc>
                <w:tcPr>
                  <w:tcW w:w="5953" w:type="dxa"/>
                  <w:shd w:val="clear" w:color="auto" w:fill="auto"/>
                </w:tcPr>
                <w:p w:rsidR="00045EA4" w:rsidRDefault="00045EA4" w:rsidP="00525CE4">
                  <w:pPr>
                    <w:pStyle w:val="a7"/>
                    <w:jc w:val="center"/>
                  </w:pPr>
                </w:p>
              </w:tc>
            </w:tr>
          </w:tbl>
          <w:p w:rsidR="009F2619" w:rsidRDefault="009F2619" w:rsidP="00757B61">
            <w:pPr>
              <w:pStyle w:val="a7"/>
              <w:rPr>
                <w:b/>
                <w:color w:val="FF0000"/>
              </w:rPr>
            </w:pPr>
          </w:p>
          <w:p w:rsidR="00BC158E" w:rsidRDefault="00757B61" w:rsidP="00757B61">
            <w:pPr>
              <w:pStyle w:val="a7"/>
              <w:rPr>
                <w:b/>
                <w:color w:val="FF0000"/>
              </w:rPr>
            </w:pPr>
            <w:r w:rsidRPr="00757B61">
              <w:rPr>
                <w:b/>
                <w:color w:val="FF0000"/>
              </w:rPr>
              <w:t>Вывод</w:t>
            </w:r>
            <w:proofErr w:type="gramStart"/>
            <w:r w:rsidRPr="00757B61">
              <w:rPr>
                <w:b/>
                <w:color w:val="FF0000"/>
              </w:rPr>
              <w:t>:(</w:t>
            </w:r>
            <w:proofErr w:type="gramEnd"/>
            <w:r w:rsidRPr="00757B61">
              <w:rPr>
                <w:b/>
                <w:color w:val="FF0000"/>
              </w:rPr>
              <w:t>из цели)</w:t>
            </w:r>
          </w:p>
          <w:p w:rsidR="009F2619" w:rsidRDefault="009F2619" w:rsidP="00757B61">
            <w:pPr>
              <w:pStyle w:val="a7"/>
              <w:rPr>
                <w:b/>
                <w:color w:val="FF0000"/>
              </w:rPr>
            </w:pPr>
          </w:p>
          <w:p w:rsidR="009F2619" w:rsidRPr="00757B61" w:rsidRDefault="009F2619" w:rsidP="00757B61">
            <w:pPr>
              <w:pStyle w:val="a7"/>
              <w:rPr>
                <w:b/>
                <w:color w:val="061A06"/>
              </w:rPr>
            </w:pPr>
          </w:p>
        </w:tc>
      </w:tr>
      <w:tr w:rsidR="00466441" w:rsidRPr="00643FFB" w:rsidTr="000838DB">
        <w:tc>
          <w:tcPr>
            <w:tcW w:w="1296" w:type="dxa"/>
          </w:tcPr>
          <w:p w:rsidR="00466441" w:rsidRPr="003F2399" w:rsidRDefault="00466441" w:rsidP="0008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256" w:type="dxa"/>
          </w:tcPr>
          <w:p w:rsidR="00466441" w:rsidRPr="00C7086C" w:rsidRDefault="00466441" w:rsidP="00083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86C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118" w:type="dxa"/>
          </w:tcPr>
          <w:p w:rsidR="00466441" w:rsidRPr="00466441" w:rsidRDefault="00466441" w:rsidP="000838DB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441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темам «Углеводы. Амины. Аминокислоты и белки»</w:t>
            </w:r>
          </w:p>
        </w:tc>
        <w:tc>
          <w:tcPr>
            <w:tcW w:w="5670" w:type="dxa"/>
          </w:tcPr>
          <w:p w:rsidR="00466441" w:rsidRPr="006E4323" w:rsidRDefault="009E2005" w:rsidP="000838DB">
            <w:pPr>
              <w:tabs>
                <w:tab w:val="left" w:pos="34"/>
                <w:tab w:val="left" w:pos="1440"/>
              </w:tabs>
              <w:ind w:left="34" w:right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Выполните тестовые задания</w:t>
            </w:r>
            <w:r w:rsidR="009F26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66441" w:rsidRDefault="00466441" w:rsidP="0008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 xml:space="preserve">Фото ответов в тетради  </w:t>
            </w:r>
            <w:proofErr w:type="gramStart"/>
            <w:r w:rsidRPr="003F23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466441" w:rsidRPr="003F2399" w:rsidRDefault="00466441" w:rsidP="0008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3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466441" w:rsidRPr="003F2399" w:rsidRDefault="00466441" w:rsidP="0008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>89676577485 или на электронну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 xml:space="preserve"> почту </w:t>
            </w:r>
            <w:r w:rsidRPr="003F23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Natashapodgornova@yandex.ru</w:t>
            </w:r>
          </w:p>
        </w:tc>
        <w:tc>
          <w:tcPr>
            <w:tcW w:w="1134" w:type="dxa"/>
          </w:tcPr>
          <w:p w:rsidR="00466441" w:rsidRDefault="00466441" w:rsidP="00083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441" w:rsidRDefault="00466441" w:rsidP="0008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</w:t>
            </w:r>
          </w:p>
          <w:p w:rsidR="009F2619" w:rsidRDefault="009F2619" w:rsidP="00083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619" w:rsidRDefault="009F2619" w:rsidP="00083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619" w:rsidRDefault="009F2619" w:rsidP="00083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619" w:rsidRDefault="009F2619" w:rsidP="00083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005" w:rsidRPr="00643FFB" w:rsidTr="00286F79">
        <w:tc>
          <w:tcPr>
            <w:tcW w:w="15876" w:type="dxa"/>
            <w:gridSpan w:val="6"/>
          </w:tcPr>
          <w:p w:rsidR="009E2005" w:rsidRPr="009F2619" w:rsidRDefault="009E2005" w:rsidP="009E2005">
            <w:pPr>
              <w:pStyle w:val="af0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Амины – это органические производные:</w:t>
            </w:r>
          </w:p>
          <w:p w:rsidR="009E2005" w:rsidRPr="009F2619" w:rsidRDefault="009E2005" w:rsidP="009E2005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619">
              <w:rPr>
                <w:rFonts w:ascii="Times New Roman" w:hAnsi="Times New Roman" w:cs="Times New Roman"/>
                <w:sz w:val="24"/>
                <w:szCs w:val="24"/>
              </w:rPr>
              <w:t>А. Аммиака    Б. Азотной кислоты   В. Воды     Г. Метана</w:t>
            </w:r>
          </w:p>
          <w:p w:rsidR="009E2005" w:rsidRPr="009F2619" w:rsidRDefault="009E2005" w:rsidP="009E2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619">
              <w:rPr>
                <w:rFonts w:ascii="Times New Roman" w:hAnsi="Times New Roman" w:cs="Times New Roman"/>
                <w:sz w:val="24"/>
                <w:szCs w:val="24"/>
              </w:rPr>
              <w:t xml:space="preserve">      2.  Название вещества, формула которого</w:t>
            </w:r>
          </w:p>
          <w:p w:rsidR="009E2005" w:rsidRPr="009F2619" w:rsidRDefault="009E2005" w:rsidP="009E2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619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9F2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9F261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3 </w:t>
            </w:r>
            <w:r w:rsidRPr="009F261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F2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9F261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F2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9F261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 w:rsidRPr="009F26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F2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COOH</w:t>
            </w:r>
          </w:p>
          <w:p w:rsidR="009E2005" w:rsidRPr="009F2619" w:rsidRDefault="009E2005" w:rsidP="009E2005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9F261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9F2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r w:rsidRPr="009F261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9E2005" w:rsidRPr="009F2619" w:rsidRDefault="009E2005" w:rsidP="009E2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619">
              <w:rPr>
                <w:rFonts w:ascii="Times New Roman" w:hAnsi="Times New Roman" w:cs="Times New Roman"/>
                <w:sz w:val="24"/>
                <w:szCs w:val="24"/>
              </w:rPr>
              <w:t xml:space="preserve">         А. 2 –</w:t>
            </w:r>
            <w:proofErr w:type="spellStart"/>
            <w:r w:rsidRPr="009F2619">
              <w:rPr>
                <w:rFonts w:ascii="Times New Roman" w:hAnsi="Times New Roman" w:cs="Times New Roman"/>
                <w:sz w:val="24"/>
                <w:szCs w:val="24"/>
              </w:rPr>
              <w:t>Аминобутановая</w:t>
            </w:r>
            <w:proofErr w:type="spellEnd"/>
            <w:r w:rsidRPr="009F2619">
              <w:rPr>
                <w:rFonts w:ascii="Times New Roman" w:hAnsi="Times New Roman" w:cs="Times New Roman"/>
                <w:sz w:val="24"/>
                <w:szCs w:val="24"/>
              </w:rPr>
              <w:t xml:space="preserve"> кислота</w:t>
            </w:r>
          </w:p>
          <w:p w:rsidR="009E2005" w:rsidRPr="009F2619" w:rsidRDefault="009E2005" w:rsidP="009E2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619">
              <w:rPr>
                <w:rFonts w:ascii="Times New Roman" w:hAnsi="Times New Roman" w:cs="Times New Roman"/>
                <w:sz w:val="24"/>
                <w:szCs w:val="24"/>
              </w:rPr>
              <w:t xml:space="preserve">        Б. 4-Аминобутановая кислота</w:t>
            </w:r>
          </w:p>
          <w:p w:rsidR="009E2005" w:rsidRPr="009F2619" w:rsidRDefault="009E2005" w:rsidP="009E2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619">
              <w:rPr>
                <w:rFonts w:ascii="Times New Roman" w:hAnsi="Times New Roman" w:cs="Times New Roman"/>
                <w:sz w:val="24"/>
                <w:szCs w:val="24"/>
              </w:rPr>
              <w:t xml:space="preserve">        В.    –Аминомасляная кислота</w:t>
            </w:r>
          </w:p>
          <w:p w:rsidR="009E2005" w:rsidRPr="009F2619" w:rsidRDefault="009E2005" w:rsidP="009E2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619">
              <w:rPr>
                <w:rFonts w:ascii="Times New Roman" w:hAnsi="Times New Roman" w:cs="Times New Roman"/>
                <w:sz w:val="24"/>
                <w:szCs w:val="24"/>
              </w:rPr>
              <w:t xml:space="preserve">        Г.     -  Аминомасляная кислота</w:t>
            </w:r>
          </w:p>
          <w:p w:rsidR="009E2005" w:rsidRPr="009F2619" w:rsidRDefault="009E2005" w:rsidP="009E2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619">
              <w:rPr>
                <w:rFonts w:ascii="Times New Roman" w:hAnsi="Times New Roman" w:cs="Times New Roman"/>
                <w:sz w:val="24"/>
                <w:szCs w:val="24"/>
              </w:rPr>
              <w:t xml:space="preserve">   3.  Число возможных структурных изомерных веществ состава </w:t>
            </w:r>
            <w:r w:rsidRPr="009F2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F261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3 </w:t>
            </w:r>
            <w:r w:rsidRPr="009F2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9F261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</w:t>
            </w:r>
            <w:r w:rsidRPr="009F2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F261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9E2005" w:rsidRPr="009F2619" w:rsidRDefault="009E2005" w:rsidP="009E2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619">
              <w:rPr>
                <w:rFonts w:ascii="Times New Roman" w:hAnsi="Times New Roman" w:cs="Times New Roman"/>
                <w:sz w:val="24"/>
                <w:szCs w:val="24"/>
              </w:rPr>
              <w:t xml:space="preserve">     А. 2        Б.3      В. 4      Г.5</w:t>
            </w:r>
          </w:p>
          <w:p w:rsidR="009E2005" w:rsidRPr="009F2619" w:rsidRDefault="009E2005" w:rsidP="009E2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619">
              <w:rPr>
                <w:rFonts w:ascii="Times New Roman" w:hAnsi="Times New Roman" w:cs="Times New Roman"/>
                <w:sz w:val="24"/>
                <w:szCs w:val="24"/>
              </w:rPr>
              <w:t xml:space="preserve">  4.  Окраска лакмуса в растворе вещества, формула которого</w:t>
            </w:r>
          </w:p>
          <w:p w:rsidR="009E2005" w:rsidRPr="009F2619" w:rsidRDefault="009E2005" w:rsidP="009E20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261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9F2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9F261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9F2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CH</w:t>
            </w:r>
            <w:r w:rsidRPr="009F261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9F2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 CH – COOH</w:t>
            </w:r>
          </w:p>
          <w:p w:rsidR="009E2005" w:rsidRPr="009F2619" w:rsidRDefault="009E2005" w:rsidP="009E2005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9F2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NH</w:t>
            </w:r>
            <w:r w:rsidRPr="009F261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9E2005" w:rsidRPr="009F2619" w:rsidRDefault="009E2005" w:rsidP="009E2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9F26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2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9F2619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r w:rsidRPr="009F2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</w:t>
            </w:r>
            <w:r w:rsidRPr="009F2619">
              <w:rPr>
                <w:rFonts w:ascii="Times New Roman" w:hAnsi="Times New Roman" w:cs="Times New Roman"/>
                <w:sz w:val="24"/>
                <w:szCs w:val="24"/>
              </w:rPr>
              <w:t>Б. Синяя    В. Фиолетовая</w:t>
            </w:r>
          </w:p>
          <w:p w:rsidR="009E2005" w:rsidRPr="009F2619" w:rsidRDefault="009E2005" w:rsidP="009E2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619">
              <w:rPr>
                <w:rFonts w:ascii="Times New Roman" w:hAnsi="Times New Roman" w:cs="Times New Roman"/>
                <w:sz w:val="24"/>
                <w:szCs w:val="24"/>
              </w:rPr>
              <w:t xml:space="preserve"> 5. Вещество, вступающее  в реакцию с аминоуксусной кислотой:</w:t>
            </w:r>
          </w:p>
          <w:p w:rsidR="009E2005" w:rsidRPr="009F2619" w:rsidRDefault="009E2005" w:rsidP="009E2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619">
              <w:rPr>
                <w:rFonts w:ascii="Times New Roman" w:hAnsi="Times New Roman" w:cs="Times New Roman"/>
                <w:sz w:val="24"/>
                <w:szCs w:val="24"/>
              </w:rPr>
              <w:t xml:space="preserve">     А. </w:t>
            </w:r>
            <w:proofErr w:type="spellStart"/>
            <w:r w:rsidRPr="009F2619">
              <w:rPr>
                <w:rFonts w:ascii="Times New Roman" w:hAnsi="Times New Roman" w:cs="Times New Roman"/>
                <w:sz w:val="24"/>
                <w:szCs w:val="24"/>
              </w:rPr>
              <w:t>Аланин</w:t>
            </w:r>
            <w:proofErr w:type="spellEnd"/>
            <w:r w:rsidRPr="009F2619">
              <w:rPr>
                <w:rFonts w:ascii="Times New Roman" w:hAnsi="Times New Roman" w:cs="Times New Roman"/>
                <w:sz w:val="24"/>
                <w:szCs w:val="24"/>
              </w:rPr>
              <w:t xml:space="preserve">    Б. Бензол     В. </w:t>
            </w:r>
            <w:proofErr w:type="spellStart"/>
            <w:r w:rsidRPr="009F2619">
              <w:rPr>
                <w:rFonts w:ascii="Times New Roman" w:hAnsi="Times New Roman" w:cs="Times New Roman"/>
                <w:sz w:val="24"/>
                <w:szCs w:val="24"/>
              </w:rPr>
              <w:t>Хлороводород</w:t>
            </w:r>
            <w:proofErr w:type="spellEnd"/>
            <w:r w:rsidRPr="009F2619">
              <w:rPr>
                <w:rFonts w:ascii="Times New Roman" w:hAnsi="Times New Roman" w:cs="Times New Roman"/>
                <w:sz w:val="24"/>
                <w:szCs w:val="24"/>
              </w:rPr>
              <w:t xml:space="preserve">   Г. Углекислый газ</w:t>
            </w:r>
          </w:p>
          <w:p w:rsidR="009E2005" w:rsidRPr="009F2619" w:rsidRDefault="009E2005" w:rsidP="009E2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619">
              <w:rPr>
                <w:rFonts w:ascii="Times New Roman" w:hAnsi="Times New Roman" w:cs="Times New Roman"/>
                <w:sz w:val="24"/>
                <w:szCs w:val="24"/>
              </w:rPr>
              <w:t xml:space="preserve"> 6.  Последовательность чередования аминокислотных звеньев в полипептидной цепи является структурой белка:</w:t>
            </w:r>
          </w:p>
          <w:p w:rsidR="009E2005" w:rsidRPr="009F2619" w:rsidRDefault="009E2005" w:rsidP="009E2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619">
              <w:rPr>
                <w:rFonts w:ascii="Times New Roman" w:hAnsi="Times New Roman" w:cs="Times New Roman"/>
                <w:sz w:val="24"/>
                <w:szCs w:val="24"/>
              </w:rPr>
              <w:t xml:space="preserve">    А. Первичной     Б. Вторичной   В. Третичной  Г. Четвертичной</w:t>
            </w:r>
          </w:p>
          <w:p w:rsidR="009E2005" w:rsidRPr="009F2619" w:rsidRDefault="009E2005" w:rsidP="009E2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619">
              <w:rPr>
                <w:rFonts w:ascii="Times New Roman" w:hAnsi="Times New Roman" w:cs="Times New Roman"/>
                <w:sz w:val="24"/>
                <w:szCs w:val="24"/>
              </w:rPr>
              <w:t>7. Наиболее сильным основанием является вещество, формула которого:</w:t>
            </w:r>
          </w:p>
          <w:p w:rsidR="009E2005" w:rsidRPr="009F2619" w:rsidRDefault="009E2005" w:rsidP="009E2005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9F2619">
              <w:rPr>
                <w:rFonts w:ascii="Times New Roman" w:hAnsi="Times New Roman" w:cs="Times New Roman"/>
                <w:sz w:val="24"/>
                <w:szCs w:val="24"/>
              </w:rPr>
              <w:t xml:space="preserve">    А</w:t>
            </w:r>
            <w:r w:rsidRPr="009F2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NH</w:t>
            </w:r>
            <w:r w:rsidRPr="009F261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9F2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9F26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F2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CH</w:t>
            </w:r>
            <w:r w:rsidRPr="009F261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3 </w:t>
            </w:r>
            <w:r w:rsidRPr="009F2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–NH</w:t>
            </w:r>
            <w:r w:rsidRPr="009F261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9F2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Pr="009F26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F2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C</w:t>
            </w:r>
            <w:r w:rsidRPr="009F261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6</w:t>
            </w:r>
            <w:r w:rsidRPr="009F2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9F261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5</w:t>
            </w:r>
            <w:r w:rsidRPr="009F2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NH</w:t>
            </w:r>
            <w:r w:rsidRPr="009F261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9F2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Pr="009F261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F2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C</w:t>
            </w:r>
            <w:r w:rsidRPr="009F261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9F2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9F261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7</w:t>
            </w:r>
            <w:r w:rsidRPr="009F2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NH</w:t>
            </w:r>
            <w:r w:rsidRPr="009F261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9E2005" w:rsidRPr="009F2619" w:rsidRDefault="009E2005" w:rsidP="009E2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619">
              <w:rPr>
                <w:rFonts w:ascii="Times New Roman" w:hAnsi="Times New Roman" w:cs="Times New Roman"/>
                <w:sz w:val="24"/>
                <w:szCs w:val="24"/>
              </w:rPr>
              <w:t xml:space="preserve">8.  Признак ксантопротеиновой реакции распознавания белков: </w:t>
            </w:r>
          </w:p>
          <w:p w:rsidR="009E2005" w:rsidRPr="009F2619" w:rsidRDefault="009E2005" w:rsidP="009E2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619">
              <w:rPr>
                <w:rFonts w:ascii="Times New Roman" w:hAnsi="Times New Roman" w:cs="Times New Roman"/>
                <w:sz w:val="24"/>
                <w:szCs w:val="24"/>
              </w:rPr>
              <w:t xml:space="preserve">      А. Запах жженых перьев</w:t>
            </w:r>
          </w:p>
          <w:p w:rsidR="009E2005" w:rsidRPr="009F2619" w:rsidRDefault="009E2005" w:rsidP="009E2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619">
              <w:rPr>
                <w:rFonts w:ascii="Times New Roman" w:hAnsi="Times New Roman" w:cs="Times New Roman"/>
                <w:sz w:val="24"/>
                <w:szCs w:val="24"/>
              </w:rPr>
              <w:t xml:space="preserve">     Б. Желтое окрашивание</w:t>
            </w:r>
          </w:p>
          <w:p w:rsidR="009E2005" w:rsidRPr="009F2619" w:rsidRDefault="009E2005" w:rsidP="009E2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619">
              <w:rPr>
                <w:rFonts w:ascii="Times New Roman" w:hAnsi="Times New Roman" w:cs="Times New Roman"/>
                <w:sz w:val="24"/>
                <w:szCs w:val="24"/>
              </w:rPr>
              <w:t xml:space="preserve">     В. Фиолетовое окрашивание</w:t>
            </w:r>
          </w:p>
          <w:p w:rsidR="009E2005" w:rsidRPr="009F2619" w:rsidRDefault="009E2005" w:rsidP="009E2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619">
              <w:rPr>
                <w:rFonts w:ascii="Times New Roman" w:hAnsi="Times New Roman" w:cs="Times New Roman"/>
                <w:sz w:val="24"/>
                <w:szCs w:val="24"/>
              </w:rPr>
              <w:t>9. Продуктами горения аминов являются вещества, формулы которых:</w:t>
            </w:r>
          </w:p>
          <w:p w:rsidR="009E2005" w:rsidRPr="009F2619" w:rsidRDefault="009E2005" w:rsidP="009E2005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9F2619">
              <w:rPr>
                <w:rFonts w:ascii="Times New Roman" w:hAnsi="Times New Roman" w:cs="Times New Roman"/>
                <w:sz w:val="24"/>
                <w:szCs w:val="24"/>
              </w:rPr>
              <w:t xml:space="preserve">   А</w:t>
            </w:r>
            <w:r w:rsidRPr="009F2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.CO</w:t>
            </w:r>
            <w:r w:rsidRPr="009F261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9F2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H</w:t>
            </w:r>
            <w:r w:rsidRPr="009F261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9F2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O, NO      </w:t>
            </w:r>
            <w:r w:rsidRPr="009F26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F2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CO</w:t>
            </w:r>
            <w:r w:rsidRPr="009F261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9F2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H</w:t>
            </w:r>
            <w:r w:rsidRPr="009F261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9F2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O, NO</w:t>
            </w:r>
            <w:r w:rsidRPr="009F261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9F2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9F26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F2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.CO</w:t>
            </w:r>
            <w:r w:rsidRPr="009F261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9F2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H</w:t>
            </w:r>
            <w:r w:rsidRPr="009F261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9F2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N</w:t>
            </w:r>
            <w:r w:rsidRPr="009F261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9F2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Pr="009F261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F2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CO</w:t>
            </w:r>
            <w:r w:rsidRPr="009F261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9F2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H</w:t>
            </w:r>
            <w:r w:rsidRPr="009F261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9F2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O, N</w:t>
            </w:r>
            <w:r w:rsidRPr="009F261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9E2005" w:rsidRPr="009F2619" w:rsidRDefault="009E2005" w:rsidP="009E2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619">
              <w:rPr>
                <w:rFonts w:ascii="Times New Roman" w:hAnsi="Times New Roman" w:cs="Times New Roman"/>
                <w:sz w:val="24"/>
                <w:szCs w:val="24"/>
              </w:rPr>
              <w:t>10. Для аминокислот характерны свойства:</w:t>
            </w:r>
          </w:p>
          <w:p w:rsidR="009E2005" w:rsidRPr="009F2619" w:rsidRDefault="009E2005" w:rsidP="009E2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619">
              <w:rPr>
                <w:rFonts w:ascii="Times New Roman" w:hAnsi="Times New Roman" w:cs="Times New Roman"/>
                <w:sz w:val="24"/>
                <w:szCs w:val="24"/>
              </w:rPr>
              <w:t xml:space="preserve">     А. Кислот    Б. Оснований    В. Амфотерных соединений</w:t>
            </w:r>
          </w:p>
          <w:p w:rsidR="009E2005" w:rsidRPr="009F2619" w:rsidRDefault="009E2005" w:rsidP="009E2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619">
              <w:rPr>
                <w:rFonts w:ascii="Times New Roman" w:hAnsi="Times New Roman" w:cs="Times New Roman"/>
                <w:sz w:val="24"/>
                <w:szCs w:val="24"/>
              </w:rPr>
              <w:t xml:space="preserve">11. Составьте структурные формулы изомеров и гомологов для вещества, формула которого  </w:t>
            </w:r>
            <w:r w:rsidRPr="009F2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r w:rsidRPr="009F261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9F26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2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9F261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9F261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F2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9F261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9F261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F2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9F261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9F261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F2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COOH</w:t>
            </w:r>
            <w:r w:rsidRPr="009F2619">
              <w:rPr>
                <w:rFonts w:ascii="Times New Roman" w:hAnsi="Times New Roman" w:cs="Times New Roman"/>
                <w:sz w:val="24"/>
                <w:szCs w:val="24"/>
              </w:rPr>
              <w:t>. Дайте название всех вещества.</w:t>
            </w:r>
          </w:p>
          <w:p w:rsidR="009E2005" w:rsidRPr="009F2619" w:rsidRDefault="009E2005" w:rsidP="009E2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619">
              <w:rPr>
                <w:rFonts w:ascii="Times New Roman" w:hAnsi="Times New Roman" w:cs="Times New Roman"/>
                <w:sz w:val="24"/>
                <w:szCs w:val="24"/>
              </w:rPr>
              <w:t xml:space="preserve">12. С какими из перечисленных веществ: гидроксид калия, кислород, </w:t>
            </w:r>
            <w:proofErr w:type="spellStart"/>
            <w:r w:rsidRPr="009F2619">
              <w:rPr>
                <w:rFonts w:ascii="Times New Roman" w:hAnsi="Times New Roman" w:cs="Times New Roman"/>
                <w:sz w:val="24"/>
                <w:szCs w:val="24"/>
              </w:rPr>
              <w:t>хлороводород</w:t>
            </w:r>
            <w:proofErr w:type="spellEnd"/>
            <w:r w:rsidRPr="009F2619">
              <w:rPr>
                <w:rFonts w:ascii="Times New Roman" w:hAnsi="Times New Roman" w:cs="Times New Roman"/>
                <w:sz w:val="24"/>
                <w:szCs w:val="24"/>
              </w:rPr>
              <w:t xml:space="preserve"> – вступает в реакцию </w:t>
            </w:r>
            <w:proofErr w:type="spellStart"/>
            <w:r w:rsidRPr="009F2619">
              <w:rPr>
                <w:rFonts w:ascii="Times New Roman" w:hAnsi="Times New Roman" w:cs="Times New Roman"/>
                <w:sz w:val="24"/>
                <w:szCs w:val="24"/>
              </w:rPr>
              <w:t>этиламин</w:t>
            </w:r>
            <w:proofErr w:type="spellEnd"/>
            <w:r w:rsidRPr="009F2619">
              <w:rPr>
                <w:rFonts w:ascii="Times New Roman" w:hAnsi="Times New Roman" w:cs="Times New Roman"/>
                <w:sz w:val="24"/>
                <w:szCs w:val="24"/>
              </w:rPr>
              <w:t>? Ответ подтвердите, написав возможные уравнения  реакций.</w:t>
            </w:r>
          </w:p>
          <w:p w:rsidR="009E2005" w:rsidRPr="009F2619" w:rsidRDefault="009E2005" w:rsidP="009F2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619">
              <w:rPr>
                <w:rFonts w:ascii="Times New Roman" w:hAnsi="Times New Roman" w:cs="Times New Roman"/>
                <w:sz w:val="24"/>
                <w:szCs w:val="24"/>
              </w:rPr>
              <w:t>13.  В органическом веществе массовые доли углерода, водорода и азота соответственно равны 53,33, 15,56, 31,11 %. Выведите молекулярную формулу вещества. К какому классу соединений относится данное вещество?</w:t>
            </w:r>
          </w:p>
        </w:tc>
      </w:tr>
      <w:tr w:rsidR="00466441" w:rsidRPr="00643FFB" w:rsidTr="000838DB">
        <w:tc>
          <w:tcPr>
            <w:tcW w:w="1296" w:type="dxa"/>
          </w:tcPr>
          <w:p w:rsidR="00466441" w:rsidRPr="003F2399" w:rsidRDefault="00466441" w:rsidP="0008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24.04.2020</w:t>
            </w:r>
          </w:p>
        </w:tc>
        <w:tc>
          <w:tcPr>
            <w:tcW w:w="1256" w:type="dxa"/>
          </w:tcPr>
          <w:p w:rsidR="00466441" w:rsidRPr="00C7086C" w:rsidRDefault="00466441" w:rsidP="00083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86C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118" w:type="dxa"/>
          </w:tcPr>
          <w:p w:rsidR="00466441" w:rsidRPr="00466441" w:rsidRDefault="00466441" w:rsidP="0008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44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темам «Углеводы. Амины. Аминокислоты и белки»</w:t>
            </w:r>
          </w:p>
        </w:tc>
        <w:tc>
          <w:tcPr>
            <w:tcW w:w="5670" w:type="dxa"/>
          </w:tcPr>
          <w:p w:rsidR="00466441" w:rsidRPr="006E4323" w:rsidRDefault="009E2005" w:rsidP="0008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контрольную работу.</w:t>
            </w:r>
          </w:p>
        </w:tc>
        <w:tc>
          <w:tcPr>
            <w:tcW w:w="3402" w:type="dxa"/>
          </w:tcPr>
          <w:p w:rsidR="00466441" w:rsidRPr="003F2399" w:rsidRDefault="009E2005" w:rsidP="0008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Четкое фото ответов </w:t>
            </w:r>
            <w:r w:rsidR="00466441" w:rsidRPr="003F2399">
              <w:rPr>
                <w:rFonts w:ascii="Times New Roman" w:hAnsi="Times New Roman" w:cs="Times New Roman"/>
                <w:sz w:val="24"/>
                <w:szCs w:val="24"/>
              </w:rPr>
              <w:t xml:space="preserve"> 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двойном листке на </w:t>
            </w:r>
            <w:proofErr w:type="spellStart"/>
            <w:r w:rsidR="00466441" w:rsidRPr="003F23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466441" w:rsidRPr="003F2399" w:rsidRDefault="00466441" w:rsidP="0008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>89676577485 или на электронну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 xml:space="preserve"> почту </w:t>
            </w:r>
            <w:r w:rsidRPr="003F23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Natashapodgornova@yandex.ru</w:t>
            </w:r>
          </w:p>
        </w:tc>
        <w:tc>
          <w:tcPr>
            <w:tcW w:w="1134" w:type="dxa"/>
          </w:tcPr>
          <w:p w:rsidR="00466441" w:rsidRPr="003F2399" w:rsidRDefault="00466441" w:rsidP="0008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24.04.</w:t>
            </w: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FA2EB1" w:rsidRDefault="00FA2EB1"/>
    <w:p w:rsidR="00757B61" w:rsidRDefault="00757B61"/>
    <w:p w:rsidR="009E2005" w:rsidRDefault="009E2005" w:rsidP="00757B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6441">
        <w:rPr>
          <w:rFonts w:ascii="Times New Roman" w:hAnsi="Times New Roman" w:cs="Times New Roman"/>
          <w:sz w:val="24"/>
          <w:szCs w:val="24"/>
        </w:rPr>
        <w:t xml:space="preserve">Контрольная работа №4 по темам «Углеводы. Амины. Аминокислоты и </w:t>
      </w:r>
      <w:proofErr w:type="spellStart"/>
      <w:r w:rsidRPr="00466441">
        <w:rPr>
          <w:rFonts w:ascii="Times New Roman" w:hAnsi="Times New Roman" w:cs="Times New Roman"/>
          <w:sz w:val="24"/>
          <w:szCs w:val="24"/>
        </w:rPr>
        <w:t>белки»</w:t>
      </w:r>
      <w:proofErr w:type="spellEnd"/>
    </w:p>
    <w:p w:rsidR="00757B61" w:rsidRPr="009E2005" w:rsidRDefault="00757B61" w:rsidP="00757B6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5433">
        <w:rPr>
          <w:rFonts w:ascii="Times New Roman" w:hAnsi="Times New Roman" w:cs="Times New Roman"/>
          <w:b/>
          <w:i/>
          <w:sz w:val="28"/>
          <w:szCs w:val="28"/>
        </w:rPr>
        <w:t xml:space="preserve">Вариант </w:t>
      </w:r>
      <w:r w:rsidRPr="00B85433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</w:p>
    <w:p w:rsidR="00757B61" w:rsidRPr="00E54CDD" w:rsidRDefault="00757B61" w:rsidP="00757B61">
      <w:pPr>
        <w:pStyle w:val="af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CDD">
        <w:rPr>
          <w:rFonts w:ascii="Times New Roman" w:hAnsi="Times New Roman" w:cs="Times New Roman"/>
          <w:sz w:val="28"/>
          <w:szCs w:val="28"/>
        </w:rPr>
        <w:t>Назовите следующие вещества.</w:t>
      </w:r>
    </w:p>
    <w:p w:rsidR="00757B61" w:rsidRDefault="009E2005" w:rsidP="00757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06980" wp14:editId="0C2C18BD">
                <wp:simplePos x="0" y="0"/>
                <wp:positionH relativeFrom="column">
                  <wp:posOffset>1379643</wp:posOffset>
                </wp:positionH>
                <wp:positionV relativeFrom="paragraph">
                  <wp:posOffset>109502</wp:posOffset>
                </wp:positionV>
                <wp:extent cx="688623" cy="333375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23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B61" w:rsidRPr="00B85433" w:rsidRDefault="00757B61" w:rsidP="00757B6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8543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108.65pt;margin-top:8.6pt;width:54.2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" filled="f" stroked="f" strokeweight=".5pt">
                <v:textbox>
                  <w:txbxContent>
                    <w:p w:rsidR="00757B61" w:rsidRPr="00B85433" w:rsidRDefault="00757B61" w:rsidP="00757B61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8543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C47833" wp14:editId="604426C6">
                <wp:simplePos x="0" y="0"/>
                <wp:positionH relativeFrom="column">
                  <wp:posOffset>4247021</wp:posOffset>
                </wp:positionH>
                <wp:positionV relativeFrom="paragraph">
                  <wp:posOffset>109502</wp:posOffset>
                </wp:positionV>
                <wp:extent cx="338314" cy="333375"/>
                <wp:effectExtent l="0" t="0" r="0" b="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314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57B61" w:rsidRPr="00B85433" w:rsidRDefault="00757B61" w:rsidP="00757B6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8543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27" type="#_x0000_t202" style="position:absolute;left:0;text-align:left;margin-left:334.4pt;margin-top:8.6pt;width:26.6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" filled="f" stroked="f" strokeweight=".5pt">
                <v:textbox>
                  <w:txbxContent>
                    <w:p w:rsidR="00757B61" w:rsidRPr="00B85433" w:rsidRDefault="00757B61" w:rsidP="00757B61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8543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2)</w:t>
                      </w:r>
                    </w:p>
                  </w:txbxContent>
                </v:textbox>
              </v:shape>
            </w:pict>
          </mc:Fallback>
        </mc:AlternateContent>
      </w:r>
      <w:r w:rsidR="00757B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704385" wp14:editId="2BDB1CAF">
            <wp:extent cx="1924050" cy="7791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7B6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</w:t>
      </w:r>
      <w:r w:rsidR="00757B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E83779" wp14:editId="5AA4E4E3">
            <wp:extent cx="2655570" cy="739775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B61" w:rsidRDefault="009E2005" w:rsidP="00757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6BCA45" wp14:editId="3F3B7682">
                <wp:simplePos x="0" y="0"/>
                <wp:positionH relativeFrom="column">
                  <wp:posOffset>1819910</wp:posOffset>
                </wp:positionH>
                <wp:positionV relativeFrom="paragraph">
                  <wp:posOffset>457341</wp:posOffset>
                </wp:positionV>
                <wp:extent cx="518724" cy="333375"/>
                <wp:effectExtent l="0" t="0" r="0" b="0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724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57B61" w:rsidRPr="00B85433" w:rsidRDefault="00757B61" w:rsidP="00757B6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8543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" o:spid="_x0000_s1028" type="#_x0000_t202" style="position:absolute;left:0;text-align:left;margin-left:143.3pt;margin-top:36pt;width:40.8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" filled="f" stroked="f" strokeweight=".5pt">
                <v:textbox>
                  <w:txbxContent>
                    <w:p w:rsidR="00757B61" w:rsidRPr="00B85433" w:rsidRDefault="00757B61" w:rsidP="00757B61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8543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3)</w:t>
                      </w:r>
                    </w:p>
                  </w:txbxContent>
                </v:textbox>
              </v:shape>
            </w:pict>
          </mc:Fallback>
        </mc:AlternateContent>
      </w:r>
      <w:r w:rsidR="00757B6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639B42" wp14:editId="6147FAC2">
                <wp:simplePos x="0" y="0"/>
                <wp:positionH relativeFrom="column">
                  <wp:posOffset>4584841</wp:posOffset>
                </wp:positionH>
                <wp:positionV relativeFrom="paragraph">
                  <wp:posOffset>254141</wp:posOffset>
                </wp:positionV>
                <wp:extent cx="282998" cy="333375"/>
                <wp:effectExtent l="0" t="0" r="0" b="0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998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57B61" w:rsidRPr="00B85433" w:rsidRDefault="00757B61" w:rsidP="00757B6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B8543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="009E200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  <w:r w:rsidRPr="00B8543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" o:spid="_x0000_s1029" type="#_x0000_t202" style="position:absolute;left:0;text-align:left;margin-left:361pt;margin-top:20pt;width:22.3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" filled="f" stroked="f" strokeweight=".5pt">
                <v:textbox>
                  <w:txbxContent>
                    <w:p w:rsidR="00757B61" w:rsidRPr="00B85433" w:rsidRDefault="00757B61" w:rsidP="00757B61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B8543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4</w:t>
                      </w:r>
                      <w:r w:rsidR="009E200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)</w:t>
                      </w:r>
                      <w:r w:rsidRPr="00B8543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)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57B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A27F75" wp14:editId="3B009767">
            <wp:extent cx="1828800" cy="723265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7B6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</w:t>
      </w:r>
      <w:r w:rsidR="00757B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BD137A" wp14:editId="10A0E69F">
            <wp:extent cx="2226310" cy="1073150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1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B61" w:rsidRDefault="009E2005" w:rsidP="00757B61">
      <w:pPr>
        <w:pStyle w:val="af0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уравнения.</w:t>
      </w:r>
    </w:p>
    <w:p w:rsidR="00757B61" w:rsidRPr="00B85433" w:rsidRDefault="00757B61" w:rsidP="00757B61">
      <w:pPr>
        <w:pStyle w:val="af0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B8543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-NH</w:t>
      </w:r>
      <w:r w:rsidRPr="00B8543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HBr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→</w:t>
      </w:r>
    </w:p>
    <w:p w:rsidR="00757B61" w:rsidRPr="00B85433" w:rsidRDefault="00757B61" w:rsidP="00757B61">
      <w:pPr>
        <w:pStyle w:val="af0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8543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N-CH</w:t>
      </w:r>
      <w:r w:rsidRPr="00B8543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-COOH 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→</w:t>
      </w:r>
    </w:p>
    <w:p w:rsidR="00757B61" w:rsidRPr="00B85433" w:rsidRDefault="00757B61" w:rsidP="00757B61">
      <w:pPr>
        <w:pStyle w:val="af0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B8543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-CH</w:t>
      </w:r>
      <w:r w:rsidRPr="00B8543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-NO</w:t>
      </w:r>
      <w:r w:rsidRPr="00B8543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Pr="00B8543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→</w:t>
      </w:r>
    </w:p>
    <w:p w:rsidR="00757B61" w:rsidRPr="00B85433" w:rsidRDefault="00757B61" w:rsidP="00757B61">
      <w:pPr>
        <w:pStyle w:val="af0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8543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N-CH</w:t>
      </w:r>
      <w:r w:rsidRPr="00B8543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-COOH +</w:t>
      </w:r>
      <w:r w:rsidRPr="00B85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8543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N-CH</w:t>
      </w:r>
      <w:r w:rsidRPr="00B8543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-CH</w:t>
      </w:r>
      <w:r w:rsidRPr="00B8543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-CH</w:t>
      </w:r>
      <w:r w:rsidRPr="00B8543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-COOH</w:t>
      </w:r>
    </w:p>
    <w:p w:rsidR="00757B61" w:rsidRPr="00E54CDD" w:rsidRDefault="00757B61" w:rsidP="00757B61">
      <w:pPr>
        <w:pStyle w:val="af0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4CDD">
        <w:rPr>
          <w:rFonts w:ascii="Times New Roman" w:hAnsi="Times New Roman" w:cs="Times New Roman"/>
          <w:sz w:val="28"/>
          <w:szCs w:val="28"/>
        </w:rPr>
        <w:t>Выведите молекулярную формулу предельного амина, в котором массовые доли углерода, водорода</w:t>
      </w:r>
      <w:r>
        <w:rPr>
          <w:rFonts w:ascii="Times New Roman" w:hAnsi="Times New Roman" w:cs="Times New Roman"/>
          <w:sz w:val="28"/>
          <w:szCs w:val="28"/>
        </w:rPr>
        <w:t xml:space="preserve"> и азота соответственно равны 61,02%, 15,25% и 23,73</w:t>
      </w:r>
      <w:r w:rsidRPr="00E54CDD">
        <w:rPr>
          <w:rFonts w:ascii="Times New Roman" w:hAnsi="Times New Roman" w:cs="Times New Roman"/>
          <w:sz w:val="28"/>
          <w:szCs w:val="28"/>
        </w:rPr>
        <w:t>%.</w:t>
      </w:r>
    </w:p>
    <w:p w:rsidR="00757B61" w:rsidRDefault="00757B61" w:rsidP="00757B61">
      <w:pPr>
        <w:pStyle w:val="af0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4CDD">
        <w:rPr>
          <w:rFonts w:ascii="Times New Roman" w:hAnsi="Times New Roman" w:cs="Times New Roman"/>
          <w:sz w:val="28"/>
          <w:szCs w:val="28"/>
        </w:rPr>
        <w:t>Найдите массу соли, образующейся при действии 50 г гидроксида натрия на 90 г аминоуксусной кислоты.</w:t>
      </w:r>
    </w:p>
    <w:p w:rsidR="009E2005" w:rsidRPr="009F2619" w:rsidRDefault="00757B61" w:rsidP="009F2619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70E566" wp14:editId="3A1D5EAF">
                <wp:simplePos x="0" y="0"/>
                <wp:positionH relativeFrom="column">
                  <wp:posOffset>-11430</wp:posOffset>
                </wp:positionH>
                <wp:positionV relativeFrom="paragraph">
                  <wp:posOffset>135034</wp:posOffset>
                </wp:positionV>
                <wp:extent cx="6782435" cy="0"/>
                <wp:effectExtent l="0" t="0" r="1841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24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pt,10.65pt" to="533.1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" strokecolor="#4579b8 [3044]"/>
            </w:pict>
          </mc:Fallback>
        </mc:AlternateContent>
      </w:r>
    </w:p>
    <w:p w:rsidR="009E2005" w:rsidRPr="009F2619" w:rsidRDefault="009E2005" w:rsidP="00757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2005" w:rsidRPr="009F2619" w:rsidRDefault="009E2005" w:rsidP="00757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2619">
        <w:rPr>
          <w:rFonts w:ascii="Times New Roman" w:hAnsi="Times New Roman" w:cs="Times New Roman"/>
          <w:sz w:val="28"/>
          <w:szCs w:val="28"/>
        </w:rPr>
        <w:t xml:space="preserve">Контрольная работа №4 по темам «Углеводы. Амины. Аминокислоты и </w:t>
      </w:r>
      <w:proofErr w:type="spellStart"/>
      <w:r w:rsidRPr="009F2619">
        <w:rPr>
          <w:rFonts w:ascii="Times New Roman" w:hAnsi="Times New Roman" w:cs="Times New Roman"/>
          <w:sz w:val="28"/>
          <w:szCs w:val="28"/>
        </w:rPr>
        <w:t>белки»</w:t>
      </w:r>
      <w:proofErr w:type="spellEnd"/>
    </w:p>
    <w:p w:rsidR="00757B61" w:rsidRPr="009E2005" w:rsidRDefault="00757B61" w:rsidP="00757B6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5433">
        <w:rPr>
          <w:rFonts w:ascii="Times New Roman" w:hAnsi="Times New Roman" w:cs="Times New Roman"/>
          <w:b/>
          <w:i/>
          <w:sz w:val="28"/>
          <w:szCs w:val="28"/>
        </w:rPr>
        <w:t xml:space="preserve">Вариант </w:t>
      </w:r>
      <w:r w:rsidRPr="00B85433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</w:p>
    <w:p w:rsidR="00757B61" w:rsidRPr="00E54CDD" w:rsidRDefault="00757B61" w:rsidP="00757B61">
      <w:pPr>
        <w:pStyle w:val="af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CDD">
        <w:rPr>
          <w:rFonts w:ascii="Times New Roman" w:hAnsi="Times New Roman" w:cs="Times New Roman"/>
          <w:sz w:val="28"/>
          <w:szCs w:val="28"/>
        </w:rPr>
        <w:t>Назовите следующие вещества.</w:t>
      </w:r>
    </w:p>
    <w:p w:rsidR="00757B61" w:rsidRDefault="00757B61" w:rsidP="00757B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57B61" w:rsidRDefault="00757B61" w:rsidP="00757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3A12B1" wp14:editId="47EBF527">
                <wp:simplePos x="0" y="0"/>
                <wp:positionH relativeFrom="column">
                  <wp:posOffset>4495377</wp:posOffset>
                </wp:positionH>
                <wp:positionV relativeFrom="paragraph">
                  <wp:posOffset>423</wp:posOffset>
                </wp:positionV>
                <wp:extent cx="406047" cy="333375"/>
                <wp:effectExtent l="0" t="0" r="0" b="0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047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57B61" w:rsidRPr="00B85433" w:rsidRDefault="00757B61" w:rsidP="00757B6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B8543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4" o:spid="_x0000_s1030" type="#_x0000_t202" style="position:absolute;left:0;text-align:left;margin-left:353.95pt;margin-top:.05pt;width:31.9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" filled="f" stroked="f" strokeweight=".5pt">
                <v:textbox>
                  <w:txbxContent>
                    <w:p w:rsidR="00757B61" w:rsidRPr="00B85433" w:rsidRDefault="00757B61" w:rsidP="00757B61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2</w:t>
                      </w:r>
                      <w:r w:rsidRPr="00B8543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28C5BD" wp14:editId="3136C511">
                <wp:simplePos x="0" y="0"/>
                <wp:positionH relativeFrom="column">
                  <wp:posOffset>477520</wp:posOffset>
                </wp:positionH>
                <wp:positionV relativeFrom="paragraph">
                  <wp:posOffset>69850</wp:posOffset>
                </wp:positionV>
                <wp:extent cx="492760" cy="333375"/>
                <wp:effectExtent l="0" t="0" r="0" b="0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76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57B61" w:rsidRPr="00B85433" w:rsidRDefault="00757B61" w:rsidP="00757B6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8543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" o:spid="_x0000_s1031" type="#_x0000_t202" style="position:absolute;left:0;text-align:left;margin-left:37.6pt;margin-top:5.5pt;width:38.8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" filled="f" stroked="f" strokeweight=".5pt">
                <v:textbox>
                  <w:txbxContent>
                    <w:p w:rsidR="00757B61" w:rsidRPr="00B85433" w:rsidRDefault="00757B61" w:rsidP="00757B61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8543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32FC1D" wp14:editId="47FE9D55">
            <wp:extent cx="2122805" cy="532765"/>
            <wp:effectExtent l="0" t="0" r="0" b="63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E69395" wp14:editId="61B87C77">
            <wp:extent cx="2472690" cy="628015"/>
            <wp:effectExtent l="0" t="0" r="3810" b="63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B61" w:rsidRDefault="009E2005" w:rsidP="00757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50690B" wp14:editId="0DDA7C4D">
                <wp:simplePos x="0" y="0"/>
                <wp:positionH relativeFrom="column">
                  <wp:posOffset>4438932</wp:posOffset>
                </wp:positionH>
                <wp:positionV relativeFrom="paragraph">
                  <wp:posOffset>263596</wp:posOffset>
                </wp:positionV>
                <wp:extent cx="372322" cy="333375"/>
                <wp:effectExtent l="0" t="0" r="0" b="0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322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57B61" w:rsidRPr="00B85433" w:rsidRDefault="00757B61" w:rsidP="00757B6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Pr="00B8543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6" o:spid="_x0000_s1032" type="#_x0000_t202" style="position:absolute;left:0;text-align:left;margin-left:349.5pt;margin-top:20.75pt;width:29.3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" filled="f" stroked="f" strokeweight=".5pt">
                <v:textbox>
                  <w:txbxContent>
                    <w:p w:rsidR="00757B61" w:rsidRPr="00B85433" w:rsidRDefault="00757B61" w:rsidP="00757B61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4</w:t>
                      </w:r>
                      <w:r w:rsidRPr="00B8543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57B6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C5680B" wp14:editId="54355D7D">
                <wp:simplePos x="0" y="0"/>
                <wp:positionH relativeFrom="column">
                  <wp:posOffset>263332</wp:posOffset>
                </wp:positionH>
                <wp:positionV relativeFrom="paragraph">
                  <wp:posOffset>352425</wp:posOffset>
                </wp:positionV>
                <wp:extent cx="492760" cy="333375"/>
                <wp:effectExtent l="0" t="0" r="0" b="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76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57B61" w:rsidRPr="00B85433" w:rsidRDefault="00757B61" w:rsidP="00757B6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B8543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33" type="#_x0000_t202" style="position:absolute;left:0;text-align:left;margin-left:20.75pt;margin-top:27.75pt;width:38.8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" filled="f" stroked="f" strokeweight=".5pt">
                <v:textbox>
                  <w:txbxContent>
                    <w:p w:rsidR="00757B61" w:rsidRPr="00B85433" w:rsidRDefault="00757B61" w:rsidP="00757B61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3</w:t>
                      </w:r>
                      <w:r w:rsidRPr="00B8543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57B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2FEFA4" wp14:editId="1409448B">
            <wp:extent cx="2711450" cy="59626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7B6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</w:t>
      </w:r>
      <w:r w:rsidR="00757B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97336E" wp14:editId="3D9CDFDF">
            <wp:extent cx="2639695" cy="954405"/>
            <wp:effectExtent l="0" t="0" r="825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B61" w:rsidRDefault="009E2005" w:rsidP="00757B61">
      <w:pPr>
        <w:pStyle w:val="af0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уравнения.</w:t>
      </w:r>
    </w:p>
    <w:p w:rsidR="00757B61" w:rsidRPr="007069E1" w:rsidRDefault="00757B61" w:rsidP="00757B61">
      <w:pPr>
        <w:pStyle w:val="af0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7069E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-CH</w:t>
      </w:r>
      <w:r w:rsidRPr="007069E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-NH</w:t>
      </w:r>
      <w:r w:rsidRPr="007069E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→</w:t>
      </w:r>
    </w:p>
    <w:p w:rsidR="00757B61" w:rsidRDefault="00757B61" w:rsidP="00757B61">
      <w:pPr>
        <w:pStyle w:val="af0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069E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N-CH</w:t>
      </w:r>
      <w:r w:rsidRPr="007069E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-CH</w:t>
      </w:r>
      <w:r w:rsidRPr="007069E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-COOH +CH</w:t>
      </w:r>
      <w:r w:rsidRPr="007069E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-CH</w:t>
      </w:r>
      <w:r w:rsidRPr="007069E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-OH →</w:t>
      </w:r>
    </w:p>
    <w:p w:rsidR="00757B61" w:rsidRDefault="00757B61" w:rsidP="00757B61">
      <w:pPr>
        <w:pStyle w:val="af0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069E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069E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7069E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Pr="007069E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→</w:t>
      </w:r>
      <w:bookmarkStart w:id="0" w:name="_GoBack"/>
      <w:bookmarkEnd w:id="0"/>
    </w:p>
    <w:p w:rsidR="00757B61" w:rsidRPr="007069E1" w:rsidRDefault="00757B61" w:rsidP="00757B61">
      <w:pPr>
        <w:pStyle w:val="af0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069E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N-CH</w:t>
      </w:r>
      <w:r w:rsidRPr="007069E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-CH</w:t>
      </w:r>
      <w:r w:rsidRPr="007069E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-COOH + H</w:t>
      </w:r>
      <w:r w:rsidRPr="007069E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N-CH</w:t>
      </w:r>
      <w:r w:rsidRPr="007069E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-CH</w:t>
      </w:r>
      <w:r w:rsidRPr="007069E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-CH</w:t>
      </w:r>
      <w:r w:rsidRPr="007069E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-COOH</w:t>
      </w:r>
      <w:r w:rsidRPr="008F30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→</w:t>
      </w:r>
    </w:p>
    <w:p w:rsidR="00757B61" w:rsidRPr="007069E1" w:rsidRDefault="00757B61" w:rsidP="00757B61">
      <w:pPr>
        <w:pStyle w:val="af0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69E1">
        <w:rPr>
          <w:rFonts w:ascii="Times New Roman" w:hAnsi="Times New Roman" w:cs="Times New Roman"/>
          <w:sz w:val="28"/>
          <w:szCs w:val="28"/>
        </w:rPr>
        <w:t>Выведите молекулярную формулу предельного амина, в котором массовые доли углерода, водорода и азота соответственно равны 65,75%, 15,07% и 19,18%.</w:t>
      </w:r>
    </w:p>
    <w:p w:rsidR="00757B61" w:rsidRPr="007069E1" w:rsidRDefault="00757B61" w:rsidP="00757B61">
      <w:pPr>
        <w:pStyle w:val="af0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69E1">
        <w:rPr>
          <w:rFonts w:ascii="Times New Roman" w:hAnsi="Times New Roman" w:cs="Times New Roman"/>
          <w:sz w:val="28"/>
          <w:szCs w:val="28"/>
        </w:rPr>
        <w:t xml:space="preserve">Найдите массу соли, получающейся при пропускании 120 г </w:t>
      </w:r>
      <w:proofErr w:type="spellStart"/>
      <w:r w:rsidRPr="007069E1">
        <w:rPr>
          <w:rFonts w:ascii="Times New Roman" w:hAnsi="Times New Roman" w:cs="Times New Roman"/>
          <w:sz w:val="28"/>
          <w:szCs w:val="28"/>
        </w:rPr>
        <w:t>бромоводорода</w:t>
      </w:r>
      <w:proofErr w:type="spellEnd"/>
      <w:r w:rsidRPr="007069E1">
        <w:rPr>
          <w:rFonts w:ascii="Times New Roman" w:hAnsi="Times New Roman" w:cs="Times New Roman"/>
          <w:sz w:val="28"/>
          <w:szCs w:val="28"/>
        </w:rPr>
        <w:t xml:space="preserve"> через раствор, содержащий 60 г аминоуксусной кислоты.</w:t>
      </w:r>
    </w:p>
    <w:p w:rsidR="00757B61" w:rsidRDefault="00757B61"/>
    <w:sectPr w:rsidR="00757B61" w:rsidSect="00F401C1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3407B"/>
    <w:multiLevelType w:val="hybridMultilevel"/>
    <w:tmpl w:val="DC18171E"/>
    <w:lvl w:ilvl="0" w:tplc="48FEB522">
      <w:start w:val="1"/>
      <w:numFmt w:val="decimal"/>
      <w:lvlText w:val="%1)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001D24"/>
    <w:multiLevelType w:val="hybridMultilevel"/>
    <w:tmpl w:val="DAE4E7FE"/>
    <w:lvl w:ilvl="0" w:tplc="94EA5A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8161A"/>
    <w:multiLevelType w:val="hybridMultilevel"/>
    <w:tmpl w:val="4BEAC6FE"/>
    <w:lvl w:ilvl="0" w:tplc="770A2820">
      <w:start w:val="1"/>
      <w:numFmt w:val="decimal"/>
      <w:lvlText w:val="%1)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D4A33"/>
    <w:multiLevelType w:val="hybridMultilevel"/>
    <w:tmpl w:val="634E2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5D2F76"/>
    <w:multiLevelType w:val="hybridMultilevel"/>
    <w:tmpl w:val="BB3EAB3C"/>
    <w:lvl w:ilvl="0" w:tplc="94EA5A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441"/>
    <w:rsid w:val="00045EA4"/>
    <w:rsid w:val="001316B0"/>
    <w:rsid w:val="00466441"/>
    <w:rsid w:val="00757B61"/>
    <w:rsid w:val="009E2005"/>
    <w:rsid w:val="009F2619"/>
    <w:rsid w:val="00BC158E"/>
    <w:rsid w:val="00E956F8"/>
    <w:rsid w:val="00F401C1"/>
    <w:rsid w:val="00FA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441"/>
  </w:style>
  <w:style w:type="paragraph" w:styleId="4">
    <w:name w:val="heading 4"/>
    <w:basedOn w:val="a"/>
    <w:link w:val="40"/>
    <w:uiPriority w:val="9"/>
    <w:qFormat/>
    <w:rsid w:val="00E956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664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466441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E956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956F8"/>
    <w:rPr>
      <w:b/>
      <w:bCs/>
    </w:rPr>
  </w:style>
  <w:style w:type="paragraph" w:styleId="a7">
    <w:name w:val="Normal (Web)"/>
    <w:basedOn w:val="a"/>
    <w:unhideWhenUsed/>
    <w:rsid w:val="00E95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E956F8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E9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56F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045EA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045E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basedOn w:val="a"/>
    <w:next w:val="ae"/>
    <w:qFormat/>
    <w:rsid w:val="00045EA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40"/>
      <w:szCs w:val="40"/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045E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045E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List Paragraph"/>
    <w:basedOn w:val="a"/>
    <w:uiPriority w:val="34"/>
    <w:qFormat/>
    <w:rsid w:val="00757B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441"/>
  </w:style>
  <w:style w:type="paragraph" w:styleId="4">
    <w:name w:val="heading 4"/>
    <w:basedOn w:val="a"/>
    <w:link w:val="40"/>
    <w:uiPriority w:val="9"/>
    <w:qFormat/>
    <w:rsid w:val="00E956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664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466441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E956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956F8"/>
    <w:rPr>
      <w:b/>
      <w:bCs/>
    </w:rPr>
  </w:style>
  <w:style w:type="paragraph" w:styleId="a7">
    <w:name w:val="Normal (Web)"/>
    <w:basedOn w:val="a"/>
    <w:unhideWhenUsed/>
    <w:rsid w:val="00E95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E956F8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E9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56F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045EA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045E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basedOn w:val="a"/>
    <w:next w:val="ae"/>
    <w:qFormat/>
    <w:rsid w:val="00045EA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40"/>
      <w:szCs w:val="40"/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045E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045E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List Paragraph"/>
    <w:basedOn w:val="a"/>
    <w:uiPriority w:val="34"/>
    <w:qFormat/>
    <w:rsid w:val="00757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s://himija-online.ru/wp-content/uploads/2018/05/%D1%86%D0%B8%D1%81%D1%82%D0%B5%D0%B8%D0%BD%D0%BE%D0%B2%D0%B0%D1%8F-%D1%80%D0%B5%D0%B0%D0%BA%D1%86%D0%B8%D1%8F_%D1%80%D0%B8%D1%81.jpg" TargetMode="External"/><Relationship Id="rId26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hyperlink" Target="https://himija-online.ru/wp-content/uploads/2018/05/%D0%B1%D0%B8%D1%83%D1%80%D0%B5%D1%82%D0%BE%D0%B2%D0%B0%D1%8F-%D1%80%D0%B5%D0%B0%D0%BA%D1%86%D0%B8%D1%8F_%D1%80%D0%B8%D1%81.jpg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2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himija-online.ru/wp-content/uploads/2018/05/%D0%B1%D0%B8%D1%83%D1%80%D0%B5%D1%82%D0%BE%D0%B2%D0%B0%D1%8F-%D1%80%D0%B5%D0%B0%D0%BA%D1%86%D0%B8%D1%8F.jpg" TargetMode="External"/><Relationship Id="rId20" Type="http://schemas.openxmlformats.org/officeDocument/2006/relationships/hyperlink" Target="https://himija-online.ru/wp-content/uploads/2018/05/%D1%86%D0%B8%D1%81%D1%82%D0%B5%D0%B8%D0%BD%D0%BE%D0%B2%D0%B0%D1%8F_%D1%86%D1%80%D0%B0%D0%B2%D0%BD%D0%B5%D0%BD%D0%B8%D0%B5.jpg" TargetMode="External"/><Relationship Id="rId29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hyperlink" Target="https://himija-online.ru/wp-content/uploads/2018/05/%D0%BA%D1%81%D0%B0%D0%BD%D1%82%D0%BE%D0%BF%D1%80%D0%BE%D1%82%D0%B5%D0%B8%D0%BD%D0%BE%D0%B2%D0%B0%D1%8F-%D1%80%D0%B5%D0%B0%D0%BA%D1%86%D0%B8%D1%8F_%D1%80%D0%B8%D1%81.jpg" TargetMode="External"/><Relationship Id="rId11" Type="http://schemas.openxmlformats.org/officeDocument/2006/relationships/image" Target="media/image3.jpeg"/><Relationship Id="rId24" Type="http://schemas.openxmlformats.org/officeDocument/2006/relationships/image" Target="media/image11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10.jpeg"/><Relationship Id="rId28" Type="http://schemas.openxmlformats.org/officeDocument/2006/relationships/image" Target="media/image15.png"/><Relationship Id="rId10" Type="http://schemas.openxmlformats.org/officeDocument/2006/relationships/hyperlink" Target="https://himija-online.ru/wp-content/uploads/2018/05/%D0%BA%D1%81%D0%B0%D0%BD%D1%82%D0%BE%D0%BF%D1%80%D0%BE%D1%82%D0%B5%D0%B8%D0%BD%D0%BE%D0%B2%D0%B0%D1%8F-%D1%80%D0%B5%D0%B0%D0%BA%D1%86%D0%B8%D1%8F.jpg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1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himija-online.ru/wp-content/uploads/2018/05/%D0%B1%D0%B8%D1%83%D1%80%D0%B5%D1%82%D0%BE%D0%B2%D0%B0%D1%8F_%D1%83%D1%80%D0%B0%D0%B2%D0%BD%D0%B5%D0%BD%D0%B8%D0%B5.jpg" TargetMode="External"/><Relationship Id="rId22" Type="http://schemas.openxmlformats.org/officeDocument/2006/relationships/image" Target="media/image9.jpe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8" Type="http://schemas.openxmlformats.org/officeDocument/2006/relationships/hyperlink" Target="https://himija-online.ru/wp-content/uploads/2018/05/%D0%BA%D1%81%D0%B0%D0%BD%D1%82%D0%BE%D0%BF%D1%80%D0%BE%D1%82%D0%B5%D0%B8%D0%BD%D0%BE%D0%B2%D0%B0%D1%8F_%D1%83%D1%80%D0%B0%D0%B2%D0%BD%D0%B5%D0%BD%D0%B8%D0%B5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Подгорновы</dc:creator>
  <cp:lastModifiedBy>Подгорновы</cp:lastModifiedBy>
  <cp:revision>4</cp:revision>
  <dcterms:created xsi:type="dcterms:W3CDTF">2020-04-19T13:13:00Z</dcterms:created>
  <dcterms:modified xsi:type="dcterms:W3CDTF">2020-04-19T19:49:00Z</dcterms:modified>
</cp:coreProperties>
</file>