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42" w:rsidRDefault="00717C42" w:rsidP="00717C4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717C42" w:rsidRDefault="00717C42" w:rsidP="00717C4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«Русский  язык»</w:t>
      </w:r>
    </w:p>
    <w:p w:rsidR="00717C42" w:rsidRDefault="00717C42" w:rsidP="00717C4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717C42" w:rsidRDefault="00717C42" w:rsidP="00717C4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 класс</w:t>
      </w:r>
    </w:p>
    <w:p w:rsidR="00717C42" w:rsidRDefault="00717C42" w:rsidP="00717C42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717C42" w:rsidRDefault="00717C42" w:rsidP="00717C42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397"/>
        <w:gridCol w:w="2071"/>
        <w:gridCol w:w="2993"/>
        <w:gridCol w:w="1553"/>
      </w:tblGrid>
      <w:tr w:rsidR="00717C42" w:rsidTr="00717C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42" w:rsidRDefault="00717C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42" w:rsidRDefault="00717C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42" w:rsidRDefault="00717C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717C42" w:rsidRDefault="00717C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42" w:rsidRDefault="00717C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42" w:rsidRDefault="00717C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717C42" w:rsidTr="00717C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42" w:rsidRDefault="00717C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42" w:rsidRDefault="00717C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Подчини</w:t>
            </w:r>
            <w:r>
              <w:rPr>
                <w:rFonts w:ascii="Times New Roman" w:hAnsi="Times New Roman"/>
                <w:sz w:val="28"/>
              </w:rPr>
              <w:t>тельные союзы.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42" w:rsidRDefault="00717C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Выучить правило § 63</w:t>
            </w:r>
            <w:r>
              <w:rPr>
                <w:rFonts w:ascii="Times New Roman" w:hAnsi="Times New Roman"/>
                <w:sz w:val="28"/>
              </w:rPr>
              <w:t xml:space="preserve"> на стр. </w:t>
            </w:r>
            <w:r>
              <w:rPr>
                <w:rFonts w:ascii="Times New Roman" w:hAnsi="Times New Roman"/>
                <w:sz w:val="28"/>
              </w:rPr>
              <w:t>155.</w:t>
            </w:r>
          </w:p>
          <w:p w:rsidR="00717C42" w:rsidRDefault="00717C42" w:rsidP="00717C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Выполнить упр. 378,      упр. 379,           упр. 380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717C42" w:rsidRDefault="00717C42" w:rsidP="00717C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Не забывайте о разборах, которые встречаются в упражнениях.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2" w:rsidRDefault="00717C4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717C42" w:rsidRDefault="00717C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717C42" w:rsidRDefault="00717C42">
            <w:pPr>
              <w:rPr>
                <w:rFonts w:ascii="Times New Roman" w:hAnsi="Times New Roman"/>
                <w:sz w:val="28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Pr="00717C42">
              <w:rPr>
                <w:rFonts w:ascii="Times New Roman" w:hAnsi="Times New Roman"/>
                <w:sz w:val="28"/>
              </w:rPr>
              <w:t xml:space="preserve"> </w:t>
            </w:r>
          </w:p>
          <w:p w:rsidR="00717C42" w:rsidRDefault="00717C4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42" w:rsidRDefault="00717C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717C42" w:rsidRDefault="00717C42" w:rsidP="00717C42"/>
    <w:p w:rsidR="00087CD3" w:rsidRDefault="00087CD3"/>
    <w:sectPr w:rsidR="00087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38"/>
    <w:rsid w:val="00087CD3"/>
    <w:rsid w:val="00717C42"/>
    <w:rsid w:val="0073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C4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17C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C4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17C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2020-04-12T11:01:00Z</dcterms:created>
  <dcterms:modified xsi:type="dcterms:W3CDTF">2020-04-12T11:11:00Z</dcterms:modified>
</cp:coreProperties>
</file>