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9 классе по предмету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5"/>
        <w:tblW w:w="10916" w:type="dxa"/>
        <w:tblInd w:w="-176" w:type="dxa"/>
        <w:tblLook w:val="04A0" w:firstRow="1" w:lastRow="0" w:firstColumn="1" w:lastColumn="0" w:noHBand="0" w:noVBand="1"/>
        <w:tblLayout w:type="fixed"/>
      </w:tblPr>
      <w:tblGrid>
        <w:gridCol w:w="851"/>
        <w:gridCol w:w="1985"/>
        <w:gridCol w:w="4345"/>
        <w:gridCol w:w="2742"/>
        <w:gridCol w:w="993"/>
      </w:tblGrid>
      <w:tr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>
        <w:tc>
          <w:tcPr>
            <w:tcW w:w="851" w:type="dxa"/>
          </w:tcPr>
          <w:p>
            <w:pPr>
              <w:pStyle w:val="a5"/>
              <w:jc w:val="both"/>
              <w:rPr>
                <w:lang w:val="en-US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Права и обязанности детей. Защита прав и интересов детей, оставшихся без родителей.</w:t>
            </w:r>
          </w:p>
        </w:tc>
        <w:tc>
          <w:tcPr>
            <w:tcW w:w="4345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Рекомендации: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Прочитать в учебнике п. 28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(пункты  4, 5) </w:t>
            </w:r>
          </w:p>
          <w:p>
            <w:pPr>
              <w:pStyle w:val="a5"/>
              <w:rPr>
                <w:rFonts w:ascii="Times New Roman" w:hAnsi="Times New Roman" w:cs="Times New Roman"/>
              </w:rPr>
            </w:pP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Ответить </w:t>
            </w:r>
            <w:r>
              <w:rPr>
                <w:rFonts w:ascii="Times New Roman" w:hAnsi="Times New Roman" w:cs="Times New Roman"/>
                <w:rtl w:val="off"/>
              </w:rPr>
              <w:t>устно</w:t>
            </w:r>
            <w:r>
              <w:rPr>
                <w:rFonts w:ascii="Times New Roman" w:hAnsi="Times New Roman" w:cs="Times New Roman"/>
              </w:rPr>
              <w:t xml:space="preserve"> на вопросы    8, 11*, 12  к  параграфу с. 235 </w:t>
            </w:r>
            <w:r>
              <w:rPr>
                <w:rFonts w:ascii="Times New Roman" w:hAnsi="Times New Roman" w:cs="Times New Roman"/>
                <w:rtl w:val="off"/>
              </w:rPr>
              <w:t xml:space="preserve">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</w:t>
            </w:r>
            <w:r>
              <w:rPr>
                <w:rFonts w:ascii="Times New Roman" w:hAnsi="Times New Roman" w:cs="Times New Roman"/>
                <w:rtl w:val="off"/>
              </w:rPr>
              <w:t xml:space="preserve">устно </w:t>
            </w:r>
            <w:r>
              <w:rPr>
                <w:rFonts w:ascii="Times New Roman" w:hAnsi="Times New Roman" w:cs="Times New Roman"/>
              </w:rPr>
              <w:t>задание 1 для самостоятельной работы с. 236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rtl w:val="off"/>
              </w:rPr>
              <w:t xml:space="preserve"> 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rtl w:val="off"/>
              </w:rPr>
              <w:t xml:space="preserve"> </w:t>
            </w:r>
          </w:p>
        </w:tc>
      </w:tr>
    </w:tbl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Megasoftware GrouP™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1</cp:revision>
  <dcterms:created xsi:type="dcterms:W3CDTF">2020-04-07T09:43:00Z</dcterms:created>
  <dcterms:modified xsi:type="dcterms:W3CDTF">2020-04-27T06:19:37Z</dcterms:modified>
  <cp:version>0900.0000.01</cp:version>
</cp:coreProperties>
</file>