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9A" w:rsidRDefault="00E21D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5 классе по предмету </w:t>
      </w:r>
    </w:p>
    <w:p w:rsidR="005C009A" w:rsidRDefault="00E21D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5C009A" w:rsidRDefault="00E21D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5C009A" w:rsidRDefault="00E21D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9A" w:rsidRDefault="005C00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E21D48" w:rsidRPr="00E21D48" w:rsidTr="00E21D48">
        <w:tc>
          <w:tcPr>
            <w:tcW w:w="851" w:type="dxa"/>
          </w:tcPr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урока</w:t>
            </w:r>
          </w:p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E21D48" w:rsidRPr="00E21D48" w:rsidTr="00E21D48">
        <w:tc>
          <w:tcPr>
            <w:tcW w:w="851" w:type="dxa"/>
          </w:tcPr>
          <w:p w:rsidR="005C009A" w:rsidRPr="00E21D48" w:rsidRDefault="00E21D48" w:rsidP="00E21D48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E21D48">
              <w:rPr>
                <w:rFonts w:ascii="Times New Roman" w:eastAsiaTheme="minorHAnsi" w:hAnsi="Times New Roman" w:cs="Times New Roman"/>
              </w:rPr>
              <w:t>08.05</w:t>
            </w:r>
            <w:r w:rsidRPr="00E21D48">
              <w:rPr>
                <w:rFonts w:ascii="Times New Roman" w:eastAsiaTheme="minorHAnsi" w:hAnsi="Times New Roman" w:cs="Times New Roman"/>
              </w:rPr>
              <w:t>.</w:t>
            </w:r>
          </w:p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5C009A" w:rsidRPr="00E21D48" w:rsidRDefault="00E21D48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E21D48">
              <w:rPr>
                <w:rFonts w:ascii="Times New Roman" w:eastAsiaTheme="minorHAnsi" w:hAnsi="Times New Roman" w:cs="Times New Roman"/>
              </w:rPr>
              <w:t xml:space="preserve"> Установление императорской власти.</w:t>
            </w:r>
          </w:p>
        </w:tc>
        <w:tc>
          <w:tcPr>
            <w:tcW w:w="4345" w:type="dxa"/>
          </w:tcPr>
          <w:p w:rsidR="005C009A" w:rsidRPr="00E21D48" w:rsidRDefault="00E21D48" w:rsidP="00E21D4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E21D48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5C009A" w:rsidRPr="00E21D48" w:rsidRDefault="00E21D48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E21D48">
              <w:rPr>
                <w:rFonts w:ascii="Times New Roman" w:eastAsiaTheme="minorHAnsi" w:hAnsi="Times New Roman" w:cs="Times New Roman"/>
              </w:rPr>
              <w:t xml:space="preserve"> Прочитать в учебнике п. 55</w:t>
            </w:r>
            <w:r w:rsidRPr="00E21D48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5C009A" w:rsidRPr="00E21D48" w:rsidRDefault="00E21D48" w:rsidP="00E21D48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E21D48">
              <w:rPr>
                <w:rFonts w:ascii="Times New Roman" w:eastAsiaTheme="minorHAnsi" w:hAnsi="Times New Roman" w:cs="Times New Roman"/>
              </w:rPr>
              <w:t xml:space="preserve">Ответить </w:t>
            </w:r>
            <w:r w:rsidRPr="00E21D48">
              <w:rPr>
                <w:rFonts w:ascii="Times New Roman" w:eastAsiaTheme="minorHAnsi" w:hAnsi="Times New Roman" w:cs="Times New Roman"/>
              </w:rPr>
              <w:t>устно</w:t>
            </w:r>
            <w:r w:rsidRPr="00E21D48">
              <w:rPr>
                <w:rFonts w:ascii="Times New Roman" w:eastAsiaTheme="minorHAnsi" w:hAnsi="Times New Roman" w:cs="Times New Roman"/>
              </w:rPr>
              <w:t xml:space="preserve"> на вопросы </w:t>
            </w:r>
          </w:p>
          <w:p w:rsidR="005C009A" w:rsidRPr="00E21D48" w:rsidRDefault="00E21D48" w:rsidP="00E21D48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E21D48">
              <w:rPr>
                <w:rFonts w:ascii="Times New Roman" w:eastAsiaTheme="minorHAnsi" w:hAnsi="Times New Roman" w:cs="Times New Roman"/>
              </w:rPr>
              <w:t xml:space="preserve"> С. 141</w:t>
            </w:r>
          </w:p>
        </w:tc>
        <w:tc>
          <w:tcPr>
            <w:tcW w:w="2742" w:type="dxa"/>
          </w:tcPr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21D48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5C009A" w:rsidRPr="00E21D48" w:rsidRDefault="005C009A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5C009A" w:rsidRPr="00E21D48" w:rsidRDefault="005C009A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5C009A" w:rsidRPr="00E21D48" w:rsidRDefault="00E21D48" w:rsidP="00E21D48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E21D48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</w:tbl>
    <w:p w:rsidR="005C009A" w:rsidRDefault="005C00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009A" w:rsidRDefault="005C00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009A" w:rsidRDefault="005C009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5C009A" w:rsidSect="005C009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9A"/>
    <w:rsid w:val="005C009A"/>
    <w:rsid w:val="00E2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C00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Manager/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2020-05-05T08:12:00Z</dcterms:modified>
  <cp:version>0900.0000.01</cp:version>
</cp:coreProperties>
</file>