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35" w:rsidRPr="009C04B4" w:rsidRDefault="00A61235" w:rsidP="00A61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C04B4">
        <w:rPr>
          <w:rFonts w:ascii="Times New Roman" w:eastAsia="Calibri" w:hAnsi="Times New Roman" w:cs="Times New Roman"/>
          <w:b/>
          <w:sz w:val="28"/>
        </w:rPr>
        <w:t>Прохождение программы по предмету</w:t>
      </w:r>
    </w:p>
    <w:p w:rsidR="00A61235" w:rsidRPr="009C04B4" w:rsidRDefault="00A61235" w:rsidP="00A61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C04B4">
        <w:rPr>
          <w:rFonts w:ascii="Times New Roman" w:eastAsia="Calibri" w:hAnsi="Times New Roman" w:cs="Times New Roman"/>
          <w:b/>
          <w:sz w:val="28"/>
        </w:rPr>
        <w:t>«ОБЖ»</w:t>
      </w:r>
    </w:p>
    <w:p w:rsidR="00A61235" w:rsidRPr="009C04B4" w:rsidRDefault="00A61235" w:rsidP="00A61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C04B4">
        <w:rPr>
          <w:rFonts w:ascii="Times New Roman" w:eastAsia="Calibri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A61235" w:rsidRPr="009C04B4" w:rsidRDefault="00A61235" w:rsidP="00A6123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61235" w:rsidRPr="009C04B4" w:rsidRDefault="00A61235" w:rsidP="00A61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4B4">
        <w:rPr>
          <w:rFonts w:ascii="Times New Roman" w:eastAsia="Calibri" w:hAnsi="Times New Roman" w:cs="Times New Roman"/>
          <w:sz w:val="28"/>
        </w:rPr>
        <w:t>9 класс</w:t>
      </w:r>
    </w:p>
    <w:p w:rsidR="00A61235" w:rsidRPr="009C04B4" w:rsidRDefault="00A61235" w:rsidP="00A612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A61235" w:rsidRPr="009C04B4" w:rsidRDefault="00A61235" w:rsidP="00A6123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6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2411"/>
        <w:gridCol w:w="2836"/>
        <w:gridCol w:w="1701"/>
      </w:tblGrid>
      <w:tr w:rsidR="00A61235" w:rsidRPr="009C04B4" w:rsidTr="005B08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Рекомендации,</w:t>
            </w:r>
          </w:p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>Срок сдачи работы</w:t>
            </w:r>
          </w:p>
        </w:tc>
      </w:tr>
      <w:tr w:rsidR="00A61235" w:rsidRPr="009C04B4" w:rsidTr="005B08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A61235" w:rsidRPr="009C04B4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r w:rsidRPr="00A61235">
              <w:rPr>
                <w:rFonts w:ascii="Times New Roman" w:hAnsi="Times New Roman"/>
                <w:sz w:val="28"/>
                <w:szCs w:val="28"/>
              </w:rPr>
              <w:t>Понятие о ВИЧ-инфекции и СПИДе.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5" w:rsidRPr="009078A8" w:rsidRDefault="00A61235" w:rsidP="005B082C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/>
                <w:sz w:val="28"/>
                <w:szCs w:val="28"/>
              </w:rPr>
            </w:pPr>
            <w:r w:rsidRPr="009078A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Изучить теоретический материал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 новой теме </w:t>
            </w:r>
            <w:r w:rsidRPr="009078A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(см. ниже </w:t>
            </w:r>
            <w:proofErr w:type="spellStart"/>
            <w:proofErr w:type="gramStart"/>
            <w:r w:rsidRPr="009078A8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).</w:t>
            </w:r>
          </w:p>
          <w:p w:rsidR="00A61235" w:rsidRPr="009078A8" w:rsidRDefault="00A61235" w:rsidP="005B082C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Ответить письменно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тетради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 вопросы в конце теоретического материала.</w:t>
            </w:r>
          </w:p>
          <w:p w:rsidR="00A61235" w:rsidRPr="009C04B4" w:rsidRDefault="00A61235" w:rsidP="005B08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235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04B4">
              <w:rPr>
                <w:rFonts w:ascii="Times New Roman" w:hAnsi="Times New Roman"/>
                <w:sz w:val="28"/>
                <w:szCs w:val="28"/>
              </w:rPr>
              <w:t>Фото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4B4">
              <w:rPr>
                <w:rFonts w:ascii="Times New Roman" w:hAnsi="Times New Roman"/>
                <w:sz w:val="28"/>
                <w:szCs w:val="28"/>
              </w:rPr>
              <w:t xml:space="preserve"> в тетради </w:t>
            </w:r>
            <w:r>
              <w:rPr>
                <w:rFonts w:ascii="Times New Roman" w:hAnsi="Times New Roman"/>
                <w:sz w:val="28"/>
                <w:szCs w:val="28"/>
              </w:rPr>
              <w:t>присылаем</w:t>
            </w:r>
          </w:p>
          <w:p w:rsidR="00A61235" w:rsidRPr="00A61235" w:rsidRDefault="00A61235" w:rsidP="005B082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C04B4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A61235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WhatsApp</w:t>
            </w:r>
          </w:p>
          <w:p w:rsidR="00A61235" w:rsidRPr="009C04B4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r w:rsidRPr="00A61235">
              <w:rPr>
                <w:rFonts w:ascii="Times New Roman" w:hAnsi="Times New Roman"/>
                <w:color w:val="002060"/>
                <w:sz w:val="28"/>
                <w:szCs w:val="28"/>
              </w:rPr>
              <w:t>8-918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 w:rsidRPr="00A6123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342-90-61 </w:t>
            </w:r>
            <w:r w:rsidRPr="009C04B4">
              <w:rPr>
                <w:rFonts w:ascii="Times New Roman" w:hAnsi="Times New Roman"/>
                <w:sz w:val="28"/>
                <w:szCs w:val="28"/>
              </w:rPr>
              <w:t>или на электронку</w:t>
            </w:r>
          </w:p>
          <w:p w:rsidR="00A61235" w:rsidRPr="009C04B4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ryabczewa</w:t>
              </w:r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</w:t>
              </w:r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9C04B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9C0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1235" w:rsidRPr="009C04B4" w:rsidRDefault="00A61235" w:rsidP="005B0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35" w:rsidRPr="009C04B4" w:rsidRDefault="00A61235" w:rsidP="005B0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.04.2020</w:t>
            </w:r>
            <w:r w:rsidRPr="009C0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61235" w:rsidRDefault="00A61235" w:rsidP="00A61235">
      <w:pPr>
        <w:pStyle w:val="1"/>
        <w:pBdr>
          <w:bottom w:val="single" w:sz="6" w:space="0" w:color="C6D4CD"/>
        </w:pBdr>
        <w:shd w:val="clear" w:color="auto" w:fill="FFFFFF"/>
        <w:tabs>
          <w:tab w:val="left" w:pos="708"/>
          <w:tab w:val="left" w:pos="2670"/>
        </w:tabs>
        <w:spacing w:after="90"/>
      </w:pPr>
      <w:r>
        <w:tab/>
      </w:r>
      <w:r>
        <w:tab/>
      </w:r>
      <w:r>
        <w:rPr>
          <w:color w:val="FF0000"/>
        </w:rPr>
        <w:t xml:space="preserve">Приложение </w:t>
      </w:r>
    </w:p>
    <w:p w:rsidR="00A61235" w:rsidRPr="00A61235" w:rsidRDefault="00A61235" w:rsidP="00A61235">
      <w:pPr>
        <w:pStyle w:val="1"/>
        <w:pBdr>
          <w:bottom w:val="single" w:sz="6" w:space="0" w:color="C6D4CD"/>
        </w:pBdr>
        <w:shd w:val="clear" w:color="auto" w:fill="FFFFFF"/>
        <w:spacing w:after="90"/>
        <w:rPr>
          <w:rFonts w:ascii="Tahoma" w:eastAsia="Times New Roman" w:hAnsi="Tahoma" w:cs="Tahoma"/>
          <w:b w:val="0"/>
          <w:bCs w:val="0"/>
          <w:color w:val="3A6EA5"/>
          <w:kern w:val="36"/>
          <w:sz w:val="33"/>
          <w:szCs w:val="33"/>
          <w:lang w:eastAsia="ru-RU"/>
        </w:rPr>
      </w:pPr>
      <w:r w:rsidRPr="00A61235">
        <w:rPr>
          <w:rFonts w:ascii="Tahoma" w:eastAsia="Times New Roman" w:hAnsi="Tahoma" w:cs="Tahoma"/>
          <w:b w:val="0"/>
          <w:bCs w:val="0"/>
          <w:color w:val="3A6EA5"/>
          <w:kern w:val="36"/>
          <w:sz w:val="33"/>
          <w:szCs w:val="33"/>
          <w:lang w:eastAsia="ru-RU"/>
        </w:rPr>
        <w:t>Понятия о ВИЧ-инфекции и СПИДе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Кроме известных венерических болезней, к которым относятся сифилис, гонорея, генитальный герпес, хламидиоз и др., в начале 80-х гг. в США, а спустя два-три года в Западной Европе и ряде других стран стала распространяться ранее неизвестная болезнь. Исследования показали, что это заболевание характеризуется медленно прогрессирующим дефицитом иммунной системы человека, который приводит к гибели больного от вторичных поражений, связанных с нарушением иммунной системы. Болезнь получила название </w:t>
      </w:r>
      <w:r w:rsidRPr="00A612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синдром приобретенного иммунодефицита (СПИД)</w:t>
      </w: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СПИД — это финальная стадия инфекционного заболевания, вызываемого вирусом иммунодефицита человека (ВИЧ) и передающегося при половом контакте и с кровью.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Источником возбудителя инфекции является человек в любой стадии инфекционного процесса. Заразиться вирусом можно при половом сношении, переливании крови и ее компонентов, использовании медицинского инструмента, загрязненного кровью, содержащей возбудителей.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Передача вируса при поцелуях в губы маловероятна. Возможность передачи вируса в быту при пользовании общими столовыми приборами, туалетом, полотенцем и т. п. была отвергнута на основании результатов долговременного наблюдения за семьями инфицированных.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Передача вируса при переливании зараженной крови приводит к заражению в 80—100% случаев. Большой риск заражения имеют внутривенные инъекции, вводимые нестерильными иглами и шприцами, которыми перед этим проводили такую же процедуру инфицированному человеку. Наиболее высокая вероятность заражения таким путем существует у наркоманов.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нашей стране отмечена тенденция к смешанному типу заболеваний. Зарегистрированы заражения в результате половых контактов, при переливании инфицированной крови и заражения, связанные с нарушением правил стерилизации медицинского инструментария.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Необходимо отметить, что в настоящее время в России все большее распространение ВИЧ-инфекция получает половым путем, а количество </w:t>
      </w:r>
      <w:proofErr w:type="gramStart"/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инфицированных</w:t>
      </w:r>
      <w:proofErr w:type="gramEnd"/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неуклонно растет. Это связывают главным образом с распространением наркомании, что, в свою очередь, ведет к более раннему началу половой жизни.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Половина случаев заражения ВИЧ-инфекцией приходится на возрастную группу от 15 до 24 лет. Большинство зараженных ВИЧ-инфекцией остаются внешне здоровыми, т. е. вирус многие годы может не проявлять себя, и только специальные анализы крови выявляют заболевание у человека. Человек может и не знать, что он заражен, передавая вирус другим людям.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Отметим, что многие симптомы СПИДа присущи таким заболеваниям, как злокачественные опухоли, пневмония, диарея (понос) и др. Главной причиной смерти людей является не сам вирус, а другие инфекции и заболевания, которым организм не может сопротивляться в результате ВИЧ-инфекции и постоянного снижения иммунитета.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Внимание!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Вакцины, предохраняющей от заражения ВИЧ-инфекцией, нет. Радикального способа лечения СПИДа также нет. Это заболевание неизлечимо и неизбежно ведет к смерти.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Остается только соблюдать меры профилактики. Уберечься от СПИДа может тот, кто соблюдает элементарные правила личной гигиены, основные положения здорового образа жизни, не употребляет спиртные напитки и наркотики, придерживается моральных норм взаимоотношений полов, воспитывает в себе твердую установку на подготовку к семейной жизни и создание счастливой семейной жизни.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Многие общественные запреты морали во взаимоотношении полов перестали действовать, но они должны остаться в самом человеке.</w:t>
      </w:r>
    </w:p>
    <w:p w:rsidR="00A61235" w:rsidRPr="00A61235" w:rsidRDefault="00A61235" w:rsidP="00A6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Здоровый образ жизни и разум человека — лучшее средство для профилактики против заражения ВИЧ-инфекцией.</w:t>
      </w:r>
    </w:p>
    <w:p w:rsidR="00A61235" w:rsidRPr="00A61235" w:rsidRDefault="00A61235" w:rsidP="00A6123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Вопросы</w:t>
      </w:r>
    </w:p>
    <w:p w:rsidR="00A61235" w:rsidRPr="00A61235" w:rsidRDefault="00A61235" w:rsidP="00A61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 представляют собой ВИЧ-инфекция и СПИД?</w:t>
      </w:r>
    </w:p>
    <w:p w:rsidR="00A61235" w:rsidRPr="00A61235" w:rsidRDefault="00A61235" w:rsidP="00A61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происходит заражение ВИЧ-инфекцией?</w:t>
      </w:r>
    </w:p>
    <w:p w:rsidR="00A61235" w:rsidRPr="00A61235" w:rsidRDefault="00A61235" w:rsidP="00A61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 является причиной смерти людей, больных СПИДом?</w:t>
      </w:r>
    </w:p>
    <w:p w:rsidR="00A61235" w:rsidRPr="00A61235" w:rsidRDefault="00A61235" w:rsidP="00A61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Какие меры профилактики необходимо соблюдать, чтобы избежать ВИЧ-инфекции?</w:t>
      </w:r>
    </w:p>
    <w:p w:rsidR="00A61235" w:rsidRPr="00A61235" w:rsidRDefault="00A61235" w:rsidP="00A61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6123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Почему заболевание СПИДом неизбежно ведет к летальному исходу?</w:t>
      </w:r>
    </w:p>
    <w:p w:rsidR="0032456D" w:rsidRDefault="0032456D" w:rsidP="00A61235">
      <w:pPr>
        <w:tabs>
          <w:tab w:val="left" w:pos="2940"/>
        </w:tabs>
      </w:pPr>
    </w:p>
    <w:sectPr w:rsidR="0032456D" w:rsidSect="00A612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04C"/>
    <w:multiLevelType w:val="multilevel"/>
    <w:tmpl w:val="AB78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A3875"/>
    <w:multiLevelType w:val="hybridMultilevel"/>
    <w:tmpl w:val="52CA7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7"/>
    <w:rsid w:val="0032456D"/>
    <w:rsid w:val="00882987"/>
    <w:rsid w:val="00A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5"/>
  </w:style>
  <w:style w:type="paragraph" w:styleId="1">
    <w:name w:val="heading 1"/>
    <w:basedOn w:val="a"/>
    <w:next w:val="a"/>
    <w:link w:val="10"/>
    <w:uiPriority w:val="9"/>
    <w:qFormat/>
    <w:rsid w:val="00A61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2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1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12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6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5"/>
  </w:style>
  <w:style w:type="paragraph" w:styleId="1">
    <w:name w:val="heading 1"/>
    <w:basedOn w:val="a"/>
    <w:next w:val="a"/>
    <w:link w:val="10"/>
    <w:uiPriority w:val="9"/>
    <w:qFormat/>
    <w:rsid w:val="00A61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2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1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12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6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2020-04-19T16:30:00Z</dcterms:created>
  <dcterms:modified xsi:type="dcterms:W3CDTF">2020-04-19T16:36:00Z</dcterms:modified>
</cp:coreProperties>
</file>