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CB" w:rsidRPr="00F701C7" w:rsidRDefault="002528CB" w:rsidP="00816F59">
      <w:pPr>
        <w:jc w:val="both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>Согласовано</w:t>
      </w:r>
    </w:p>
    <w:p w:rsidR="002528CB" w:rsidRPr="00F701C7" w:rsidRDefault="002528CB" w:rsidP="00816F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701C7">
        <w:rPr>
          <w:rFonts w:ascii="Times New Roman" w:hAnsi="Times New Roman"/>
          <w:sz w:val="28"/>
          <w:szCs w:val="28"/>
        </w:rPr>
        <w:t>ам.директора по ВР</w:t>
      </w:r>
    </w:p>
    <w:p w:rsidR="002528CB" w:rsidRPr="00F701C7" w:rsidRDefault="002528CB" w:rsidP="00816F59">
      <w:pPr>
        <w:jc w:val="both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>______О.М. Каляуш</w:t>
      </w:r>
    </w:p>
    <w:p w:rsidR="002528CB" w:rsidRPr="00F701C7" w:rsidRDefault="002528CB" w:rsidP="00816F59">
      <w:pPr>
        <w:jc w:val="both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>29  августа 2017г.</w:t>
      </w:r>
    </w:p>
    <w:p w:rsidR="002528CB" w:rsidRPr="00F701C7" w:rsidRDefault="002528CB" w:rsidP="00816F59">
      <w:pPr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spacing w:after="100"/>
        <w:jc w:val="center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>Краснодарский  край муниципальное образование                                     Крыловский район станица Кугоейская</w:t>
      </w:r>
    </w:p>
    <w:p w:rsidR="002528CB" w:rsidRPr="00F701C7" w:rsidRDefault="002528CB" w:rsidP="00816F59">
      <w:pPr>
        <w:spacing w:after="100"/>
        <w:jc w:val="center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 xml:space="preserve">     Муниципальное бюджетное общеобразовательное учреждение средняя общеобразовательная школа №10 имени Штанева Якова Ивановича  </w:t>
      </w:r>
    </w:p>
    <w:p w:rsidR="002528CB" w:rsidRPr="00F701C7" w:rsidRDefault="002528CB" w:rsidP="00816F59">
      <w:pPr>
        <w:rPr>
          <w:rFonts w:ascii="Times New Roman" w:hAnsi="Times New Roman"/>
          <w:b/>
          <w:sz w:val="28"/>
          <w:szCs w:val="28"/>
        </w:rPr>
      </w:pPr>
    </w:p>
    <w:p w:rsidR="002528CB" w:rsidRPr="00F701C7" w:rsidRDefault="002528CB" w:rsidP="00816F59">
      <w:pPr>
        <w:rPr>
          <w:rFonts w:ascii="Times New Roman" w:hAnsi="Times New Roman"/>
          <w:b/>
          <w:sz w:val="28"/>
          <w:szCs w:val="28"/>
        </w:rPr>
      </w:pPr>
    </w:p>
    <w:p w:rsidR="002528CB" w:rsidRPr="00484D4F" w:rsidRDefault="002528CB" w:rsidP="00816F59">
      <w:pPr>
        <w:jc w:val="center"/>
        <w:rPr>
          <w:rFonts w:ascii="Times New Roman" w:hAnsi="Times New Roman"/>
          <w:b/>
          <w:sz w:val="40"/>
          <w:szCs w:val="40"/>
        </w:rPr>
      </w:pPr>
      <w:r w:rsidRPr="00484D4F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p w:rsidR="002528CB" w:rsidRPr="00F701C7" w:rsidRDefault="002528CB" w:rsidP="00816F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8CB" w:rsidRPr="00F701C7" w:rsidRDefault="002528CB" w:rsidP="00816F59">
      <w:pPr>
        <w:tabs>
          <w:tab w:val="left" w:pos="96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701C7">
        <w:rPr>
          <w:rFonts w:ascii="Times New Roman" w:hAnsi="Times New Roman"/>
          <w:b/>
          <w:sz w:val="32"/>
          <w:szCs w:val="32"/>
        </w:rPr>
        <w:t>по внеурочной деятельности</w:t>
      </w:r>
    </w:p>
    <w:p w:rsidR="002528CB" w:rsidRPr="00F701C7" w:rsidRDefault="002528CB" w:rsidP="00816F59">
      <w:pPr>
        <w:tabs>
          <w:tab w:val="left" w:pos="9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Азбука</w:t>
      </w:r>
      <w:r w:rsidRPr="00F701C7">
        <w:rPr>
          <w:rFonts w:ascii="Times New Roman" w:hAnsi="Times New Roman"/>
          <w:b/>
          <w:sz w:val="36"/>
          <w:szCs w:val="36"/>
        </w:rPr>
        <w:t xml:space="preserve"> безопасности</w:t>
      </w:r>
    </w:p>
    <w:p w:rsidR="002528CB" w:rsidRPr="00F701C7" w:rsidRDefault="002528CB" w:rsidP="00816F59">
      <w:pPr>
        <w:tabs>
          <w:tab w:val="left" w:pos="96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tabs>
          <w:tab w:val="left" w:pos="960"/>
        </w:tabs>
        <w:spacing w:line="360" w:lineRule="auto"/>
        <w:rPr>
          <w:rFonts w:ascii="Times New Roman" w:hAnsi="Times New Roman"/>
          <w:b/>
          <w:sz w:val="36"/>
          <w:szCs w:val="36"/>
        </w:rPr>
      </w:pPr>
      <w:r w:rsidRPr="00F701C7">
        <w:rPr>
          <w:rFonts w:ascii="Times New Roman" w:hAnsi="Times New Roman"/>
          <w:sz w:val="36"/>
          <w:szCs w:val="36"/>
        </w:rPr>
        <w:t xml:space="preserve">Класс –     </w:t>
      </w:r>
      <w:r>
        <w:rPr>
          <w:rFonts w:ascii="Times New Roman" w:hAnsi="Times New Roman"/>
          <w:b/>
          <w:sz w:val="36"/>
          <w:szCs w:val="36"/>
        </w:rPr>
        <w:t>1</w:t>
      </w:r>
    </w:p>
    <w:p w:rsidR="002528CB" w:rsidRPr="00F701C7" w:rsidRDefault="002528CB" w:rsidP="00816F59">
      <w:pPr>
        <w:tabs>
          <w:tab w:val="left" w:pos="960"/>
        </w:tabs>
        <w:spacing w:line="360" w:lineRule="auto"/>
        <w:rPr>
          <w:rFonts w:ascii="Times New Roman" w:hAnsi="Times New Roman"/>
          <w:sz w:val="36"/>
          <w:szCs w:val="36"/>
        </w:rPr>
      </w:pPr>
      <w:r w:rsidRPr="00F701C7">
        <w:rPr>
          <w:rFonts w:ascii="Times New Roman" w:hAnsi="Times New Roman"/>
          <w:sz w:val="36"/>
          <w:szCs w:val="36"/>
        </w:rPr>
        <w:t xml:space="preserve">Учитель – </w:t>
      </w:r>
      <w:r>
        <w:rPr>
          <w:rFonts w:ascii="Times New Roman" w:hAnsi="Times New Roman"/>
          <w:b/>
          <w:sz w:val="36"/>
          <w:szCs w:val="36"/>
        </w:rPr>
        <w:t>Денисенко Татьяна Николаевна</w:t>
      </w:r>
    </w:p>
    <w:p w:rsidR="002528CB" w:rsidRPr="00F701C7" w:rsidRDefault="002528CB" w:rsidP="00816F59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F701C7">
        <w:rPr>
          <w:rFonts w:ascii="Times New Roman" w:hAnsi="Times New Roman"/>
          <w:sz w:val="36"/>
          <w:szCs w:val="36"/>
        </w:rPr>
        <w:t xml:space="preserve">Количество часов: </w:t>
      </w:r>
      <w:r w:rsidRPr="00F701C7">
        <w:rPr>
          <w:rFonts w:ascii="Times New Roman" w:hAnsi="Times New Roman"/>
          <w:b/>
          <w:sz w:val="36"/>
          <w:szCs w:val="36"/>
        </w:rPr>
        <w:t xml:space="preserve"> всего  3</w:t>
      </w:r>
      <w:r>
        <w:rPr>
          <w:rFonts w:ascii="Times New Roman" w:hAnsi="Times New Roman"/>
          <w:b/>
          <w:sz w:val="36"/>
          <w:szCs w:val="36"/>
        </w:rPr>
        <w:t>3</w:t>
      </w:r>
      <w:r w:rsidRPr="00F701C7">
        <w:rPr>
          <w:rFonts w:ascii="Times New Roman" w:hAnsi="Times New Roman"/>
          <w:b/>
          <w:sz w:val="36"/>
          <w:szCs w:val="36"/>
        </w:rPr>
        <w:t xml:space="preserve">  часа; в неделю  1 час.</w:t>
      </w:r>
    </w:p>
    <w:p w:rsidR="002528CB" w:rsidRPr="00F701C7" w:rsidRDefault="002528CB" w:rsidP="00816F59">
      <w:pPr>
        <w:jc w:val="both"/>
        <w:rPr>
          <w:rFonts w:ascii="Times New Roman" w:hAnsi="Times New Roman"/>
          <w:b/>
          <w:sz w:val="28"/>
          <w:szCs w:val="28"/>
        </w:rPr>
      </w:pPr>
    </w:p>
    <w:p w:rsidR="002528CB" w:rsidRDefault="002528CB" w:rsidP="00816F59">
      <w:pPr>
        <w:jc w:val="center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 xml:space="preserve">Планирование составлено на основе рабочей программы внеурочной деятельности учителя </w:t>
      </w:r>
      <w:r>
        <w:rPr>
          <w:rFonts w:ascii="Times New Roman" w:hAnsi="Times New Roman"/>
          <w:sz w:val="28"/>
          <w:szCs w:val="28"/>
        </w:rPr>
        <w:t>Денисенко Т.Н.</w:t>
      </w:r>
      <w:r w:rsidRPr="00F701C7">
        <w:rPr>
          <w:rFonts w:ascii="Times New Roman" w:hAnsi="Times New Roman"/>
          <w:sz w:val="28"/>
          <w:szCs w:val="28"/>
        </w:rPr>
        <w:t>, утвержденной педагогическим советом 30.08.2017г., протокол № 1.</w:t>
      </w:r>
    </w:p>
    <w:p w:rsidR="002528CB" w:rsidRDefault="002528CB" w:rsidP="00816F59">
      <w:pPr>
        <w:jc w:val="center"/>
        <w:rPr>
          <w:rFonts w:ascii="Times New Roman" w:hAnsi="Times New Roman"/>
          <w:sz w:val="28"/>
          <w:szCs w:val="28"/>
        </w:rPr>
      </w:pPr>
    </w:p>
    <w:p w:rsidR="002528CB" w:rsidRDefault="002528CB" w:rsidP="00816F59">
      <w:pPr>
        <w:jc w:val="center"/>
        <w:rPr>
          <w:rFonts w:ascii="Times New Roman" w:hAnsi="Times New Roman"/>
          <w:sz w:val="28"/>
          <w:szCs w:val="28"/>
        </w:rPr>
      </w:pPr>
    </w:p>
    <w:p w:rsidR="002528CB" w:rsidRDefault="002528CB" w:rsidP="00816F59">
      <w:pPr>
        <w:jc w:val="center"/>
        <w:rPr>
          <w:rFonts w:ascii="Times New Roman" w:hAnsi="Times New Roman"/>
          <w:sz w:val="28"/>
          <w:szCs w:val="28"/>
        </w:rPr>
      </w:pPr>
    </w:p>
    <w:p w:rsidR="002528CB" w:rsidRDefault="002528CB" w:rsidP="00816F5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4553"/>
        <w:gridCol w:w="851"/>
        <w:gridCol w:w="850"/>
        <w:gridCol w:w="851"/>
        <w:gridCol w:w="2155"/>
      </w:tblGrid>
      <w:tr w:rsidR="002528CB" w:rsidRPr="00997437" w:rsidTr="005678BE">
        <w:trPr>
          <w:trHeight w:val="998"/>
          <w:jc w:val="center"/>
        </w:trPr>
        <w:tc>
          <w:tcPr>
            <w:tcW w:w="745" w:type="dxa"/>
          </w:tcPr>
          <w:p w:rsidR="002528CB" w:rsidRPr="00997437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3" w:type="dxa"/>
          </w:tcPr>
          <w:p w:rsidR="002528CB" w:rsidRPr="00997437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28CB" w:rsidRPr="00997437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51" w:type="dxa"/>
          </w:tcPr>
          <w:p w:rsidR="002528CB" w:rsidRPr="005678BE" w:rsidRDefault="002528CB" w:rsidP="004219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5678BE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50" w:type="dxa"/>
          </w:tcPr>
          <w:p w:rsidR="002528CB" w:rsidRPr="005678BE" w:rsidRDefault="002528CB" w:rsidP="004219E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678BE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</w:tcPr>
          <w:p w:rsidR="002528CB" w:rsidRPr="005678BE" w:rsidRDefault="002528CB" w:rsidP="004219E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5678BE">
              <w:rPr>
                <w:rFonts w:ascii="Times New Roman" w:hAnsi="Times New Roman"/>
              </w:rPr>
              <w:t>Факти чески</w:t>
            </w:r>
          </w:p>
        </w:tc>
        <w:tc>
          <w:tcPr>
            <w:tcW w:w="2155" w:type="dxa"/>
          </w:tcPr>
          <w:p w:rsidR="002528CB" w:rsidRPr="005678BE" w:rsidRDefault="002528CB" w:rsidP="004219EF">
            <w:pPr>
              <w:jc w:val="center"/>
              <w:rPr>
                <w:rFonts w:ascii="Times New Roman" w:hAnsi="Times New Roman"/>
                <w:b/>
              </w:rPr>
            </w:pPr>
            <w:r w:rsidRPr="005678BE">
              <w:rPr>
                <w:rFonts w:ascii="Times New Roman" w:hAnsi="Times New Roman"/>
              </w:rPr>
              <w:t>Основные виды</w:t>
            </w:r>
            <w:r w:rsidRPr="005678BE">
              <w:rPr>
                <w:rFonts w:ascii="Times New Roman" w:hAnsi="Times New Roman"/>
                <w:b/>
              </w:rPr>
              <w:t xml:space="preserve"> </w:t>
            </w:r>
            <w:r w:rsidRPr="005678BE">
              <w:rPr>
                <w:rFonts w:ascii="Times New Roman" w:hAnsi="Times New Roman"/>
              </w:rPr>
              <w:t>учебной дея</w:t>
            </w:r>
            <w:r w:rsidRPr="005678BE">
              <w:rPr>
                <w:rFonts w:ascii="Times New Roman" w:hAnsi="Times New Roman"/>
              </w:rPr>
              <w:softHyphen/>
              <w:t>тельности (УУД)</w:t>
            </w: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997437" w:rsidRDefault="002528CB" w:rsidP="004219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Улица полна неожиданностей.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 w:val="restart"/>
          </w:tcPr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-умение строить высказывание;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формулировка проблемы;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-рефлексия деятельности;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-поиск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информации;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-моделирование. 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-исследовать ;                  -наблюдать;                  -сравнивать;            -осуществлять; практический поиск и открытие новых знаний и умений.</w:t>
            </w:r>
            <w:r w:rsidRPr="005678BE">
              <w:rPr>
                <w:rFonts w:ascii="Times New Roman" w:hAnsi="Times New Roman"/>
                <w:sz w:val="24"/>
                <w:szCs w:val="24"/>
              </w:rPr>
              <w:br/>
              <w:t>Коммуникативные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-постановка вопроса;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-умение выражать свои мысли;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-управление поведением партнера;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-планирование учебного сотрудничества. </w:t>
            </w:r>
            <w:r w:rsidRPr="005678BE">
              <w:rPr>
                <w:rFonts w:ascii="Times New Roman" w:hAnsi="Times New Roman"/>
                <w:sz w:val="24"/>
                <w:szCs w:val="24"/>
              </w:rPr>
              <w:br/>
              <w:t>Регулятивные: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планирование;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-контроль;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-коррекция;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-оценка. </w:t>
            </w:r>
            <w:r w:rsidRPr="005678BE">
              <w:rPr>
                <w:rFonts w:ascii="Times New Roman" w:hAnsi="Times New Roman"/>
                <w:sz w:val="24"/>
                <w:szCs w:val="24"/>
              </w:rPr>
              <w:br/>
            </w:r>
            <w:r w:rsidRPr="005678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Личностные: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:rsidR="002528CB" w:rsidRPr="005678BE" w:rsidRDefault="002528CB" w:rsidP="005678BE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смыслообразо вание;</w:t>
            </w:r>
          </w:p>
          <w:p w:rsidR="002528CB" w:rsidRPr="00D74737" w:rsidRDefault="002528CB" w:rsidP="005678BE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-нравственно-эстетическое оценивание.</w:t>
            </w: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997437" w:rsidRDefault="002528CB" w:rsidP="004219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Соревнование «Безопасное колесо».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рождаются чрезвычайные ситуации на дорогах.  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Наиболее безопасный путь в школу и  домой. (практич. занятие)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Наша станица и ее транспорт.</w:t>
            </w:r>
          </w:p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поведения в транспорте.</w:t>
            </w:r>
          </w:p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Сами не видят, а другим указывают.</w:t>
            </w:r>
          </w:p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(дорожные знаки)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езды на велосипедах.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Опасные ситуации на железной дороге.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2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движения знай, как таблицу умножения. (викторина).</w:t>
            </w:r>
          </w:p>
        </w:tc>
        <w:tc>
          <w:tcPr>
            <w:tcW w:w="851" w:type="dxa"/>
          </w:tcPr>
          <w:p w:rsidR="002528CB" w:rsidRPr="00997437" w:rsidRDefault="002528CB" w:rsidP="00421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75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01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6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причины пожаров.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6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Действия по сохранению личной жизни до прибытия пожарных подразделений.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6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53" w:type="dxa"/>
            <w:vAlign w:val="center"/>
          </w:tcPr>
          <w:p w:rsidR="002528CB" w:rsidRPr="00997437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«Оказание первой помощи пострадавшим на пожаре»  ( мед. работник)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1060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  <w:p w:rsidR="002528CB" w:rsidRPr="00587CA6" w:rsidRDefault="002528CB" w:rsidP="00587CA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  <w:vAlign w:val="center"/>
          </w:tcPr>
          <w:p w:rsidR="002528CB" w:rsidRPr="004219EF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Пожаровзрывоопасные свойства легковоспламеняющихся и горючих жидкостей.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6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Костер - как источник пожара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6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17-20.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пожарную часть станицы Крыловской.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6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Терроризм – угроза обществу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66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Чрезвычайные ситуации мирного и военного времени. Общие понятия. 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700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 действий в  чрезвычайных ситуациях.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4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Если тебя взяли в заложники: правила поведения в чрезвычайной ситуации.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512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общения с незнакомыми людьми.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558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Как не стать жертвой уличных преступлений.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поведения в экстренных ситуациях.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Толерантность – путь к миру.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b/>
                <w:sz w:val="28"/>
                <w:szCs w:val="28"/>
              </w:rPr>
              <w:t>В здоровом теле – здоровый дух</w:t>
            </w:r>
          </w:p>
        </w:tc>
        <w:tc>
          <w:tcPr>
            <w:tcW w:w="851" w:type="dxa"/>
          </w:tcPr>
          <w:p w:rsidR="002528CB" w:rsidRPr="00DC523B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52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53" w:type="dxa"/>
            <w:vAlign w:val="center"/>
          </w:tcPr>
          <w:p w:rsidR="002528CB" w:rsidRPr="00997437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Здоровые и вредные привычки.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Курение – опасное увлечение.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волевых качеств.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Безопасность на воде летом и зимой на льду. </w:t>
            </w: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спасательные средства.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37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53" w:type="dxa"/>
            <w:vAlign w:val="center"/>
          </w:tcPr>
          <w:p w:rsidR="002528CB" w:rsidRPr="00631519" w:rsidRDefault="002528CB" w:rsidP="004219E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при общении с животными, насекомыми.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0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Первая медицинская помощь. Виды травм у детей.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587CA6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587CA6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678BE">
        <w:trPr>
          <w:trHeight w:val="409"/>
          <w:jc w:val="center"/>
        </w:trPr>
        <w:tc>
          <w:tcPr>
            <w:tcW w:w="745" w:type="dxa"/>
          </w:tcPr>
          <w:p w:rsidR="002528CB" w:rsidRPr="00587CA6" w:rsidRDefault="002528CB" w:rsidP="00587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CA6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53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Ролевая игра «Здоровье-богатство на все времена»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vMerge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587CA6">
        <w:trPr>
          <w:trHeight w:val="409"/>
          <w:jc w:val="center"/>
        </w:trPr>
        <w:tc>
          <w:tcPr>
            <w:tcW w:w="6999" w:type="dxa"/>
            <w:gridSpan w:val="4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2155" w:type="dxa"/>
          </w:tcPr>
          <w:p w:rsidR="002528CB" w:rsidRPr="00631519" w:rsidRDefault="002528CB" w:rsidP="004219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28CB" w:rsidRPr="0077671C" w:rsidRDefault="002528CB" w:rsidP="00C42F96">
      <w:pPr>
        <w:rPr>
          <w:rFonts w:ascii="Arial" w:hAnsi="Arial" w:cs="Arial"/>
          <w:b/>
          <w:sz w:val="28"/>
          <w:szCs w:val="28"/>
          <w:lang w:eastAsia="ru-RU"/>
        </w:rPr>
      </w:pPr>
    </w:p>
    <w:p w:rsidR="002528CB" w:rsidRPr="00F701C7" w:rsidRDefault="002528CB" w:rsidP="00C42F96">
      <w:pPr>
        <w:jc w:val="center"/>
        <w:rPr>
          <w:rFonts w:ascii="Times New Roman" w:hAnsi="Times New Roman"/>
          <w:sz w:val="28"/>
          <w:szCs w:val="28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2528CB" w:rsidRDefault="002528CB" w:rsidP="00816F59">
      <w:pPr>
        <w:shd w:val="clear" w:color="auto" w:fill="FFFFFF"/>
        <w:jc w:val="center"/>
      </w:pPr>
    </w:p>
    <w:p w:rsidR="002528CB" w:rsidRDefault="002528CB" w:rsidP="00484D4F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484D4F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10 имени Штанева Якова Ивановича  </w:t>
      </w:r>
    </w:p>
    <w:p w:rsidR="002528CB" w:rsidRPr="00484D4F" w:rsidRDefault="002528CB" w:rsidP="00484D4F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  <w:r w:rsidRPr="00484D4F">
        <w:rPr>
          <w:rFonts w:ascii="Times New Roman" w:hAnsi="Times New Roman"/>
          <w:sz w:val="28"/>
          <w:szCs w:val="28"/>
        </w:rPr>
        <w:t>станицы Кугоейской</w:t>
      </w:r>
    </w:p>
    <w:p w:rsidR="002528CB" w:rsidRDefault="002528CB" w:rsidP="00484D4F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  <w:r w:rsidRPr="00484D4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528CB" w:rsidRPr="00484D4F" w:rsidRDefault="002528CB" w:rsidP="00484D4F">
      <w:pPr>
        <w:pStyle w:val="NoSpacing"/>
        <w:ind w:left="-1276"/>
        <w:jc w:val="center"/>
        <w:rPr>
          <w:rFonts w:ascii="Times New Roman" w:hAnsi="Times New Roman"/>
          <w:sz w:val="28"/>
          <w:szCs w:val="28"/>
        </w:rPr>
      </w:pPr>
      <w:r w:rsidRPr="00484D4F">
        <w:rPr>
          <w:rFonts w:ascii="Times New Roman" w:hAnsi="Times New Roman"/>
          <w:sz w:val="28"/>
          <w:szCs w:val="28"/>
        </w:rPr>
        <w:t xml:space="preserve"> Крыловский район Краснодарского края</w:t>
      </w:r>
    </w:p>
    <w:p w:rsidR="002528CB" w:rsidRPr="00F701C7" w:rsidRDefault="002528CB" w:rsidP="00816F59">
      <w:pPr>
        <w:jc w:val="center"/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jc w:val="center"/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F701C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>УТВЕРЖДАЮ</w:t>
      </w:r>
    </w:p>
    <w:p w:rsidR="002528CB" w:rsidRPr="00F701C7" w:rsidRDefault="002528CB" w:rsidP="00F701C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 xml:space="preserve">   решение педсовета </w:t>
      </w:r>
    </w:p>
    <w:p w:rsidR="002528CB" w:rsidRPr="00F701C7" w:rsidRDefault="002528CB" w:rsidP="00F701C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 xml:space="preserve">      протокол № 1от 30.08.2017г.</w:t>
      </w:r>
    </w:p>
    <w:p w:rsidR="002528CB" w:rsidRPr="00F701C7" w:rsidRDefault="002528CB" w:rsidP="00F701C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 xml:space="preserve"> Председатель педсовета</w:t>
      </w:r>
    </w:p>
    <w:p w:rsidR="002528CB" w:rsidRPr="00F701C7" w:rsidRDefault="002528CB" w:rsidP="00F701C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701C7">
        <w:rPr>
          <w:rFonts w:ascii="Times New Roman" w:hAnsi="Times New Roman"/>
          <w:sz w:val="28"/>
          <w:szCs w:val="28"/>
        </w:rPr>
        <w:t xml:space="preserve"> _________Рябцева Л.Л.</w:t>
      </w:r>
    </w:p>
    <w:p w:rsidR="002528CB" w:rsidRPr="00F701C7" w:rsidRDefault="002528CB" w:rsidP="00816F59">
      <w:pPr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jc w:val="center"/>
        <w:rPr>
          <w:rFonts w:ascii="Times New Roman" w:hAnsi="Times New Roman"/>
          <w:sz w:val="40"/>
          <w:szCs w:val="40"/>
        </w:rPr>
      </w:pPr>
      <w:r w:rsidRPr="00F701C7">
        <w:rPr>
          <w:rFonts w:ascii="Times New Roman" w:hAnsi="Times New Roman"/>
          <w:sz w:val="40"/>
          <w:szCs w:val="40"/>
        </w:rPr>
        <w:t>РАБОЧАЯ ПРОГРАММА ВНЕУРОЧНОЙ ДЕЯТЕЛЬНОСТИ</w:t>
      </w:r>
    </w:p>
    <w:p w:rsidR="002528CB" w:rsidRPr="00F701C7" w:rsidRDefault="002528CB" w:rsidP="00816F59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F701C7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Азбук</w:t>
      </w:r>
      <w:r w:rsidRPr="00F701C7">
        <w:rPr>
          <w:rFonts w:ascii="Times New Roman" w:hAnsi="Times New Roman"/>
          <w:b/>
          <w:sz w:val="44"/>
          <w:szCs w:val="44"/>
        </w:rPr>
        <w:t>а безопасности»</w:t>
      </w:r>
    </w:p>
    <w:p w:rsidR="002528CB" w:rsidRPr="00F701C7" w:rsidRDefault="002528CB" w:rsidP="00816F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F701C7">
        <w:rPr>
          <w:rFonts w:ascii="Times New Roman" w:hAnsi="Times New Roman"/>
          <w:b/>
          <w:sz w:val="32"/>
          <w:szCs w:val="32"/>
        </w:rPr>
        <w:t>Срок р</w:t>
      </w:r>
      <w:r>
        <w:rPr>
          <w:rFonts w:ascii="Times New Roman" w:hAnsi="Times New Roman"/>
          <w:b/>
          <w:sz w:val="32"/>
          <w:szCs w:val="32"/>
        </w:rPr>
        <w:t>еализации программы           4</w:t>
      </w:r>
      <w:r w:rsidRPr="00F701C7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2528CB" w:rsidRPr="00F701C7" w:rsidRDefault="002528CB" w:rsidP="00816F59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F701C7">
        <w:rPr>
          <w:rFonts w:ascii="Times New Roman" w:hAnsi="Times New Roman"/>
          <w:b/>
          <w:sz w:val="32"/>
          <w:szCs w:val="32"/>
        </w:rPr>
        <w:t xml:space="preserve">Возрастная категория                      </w:t>
      </w:r>
      <w:r>
        <w:rPr>
          <w:rFonts w:ascii="Times New Roman" w:hAnsi="Times New Roman"/>
          <w:b/>
          <w:sz w:val="32"/>
          <w:szCs w:val="32"/>
        </w:rPr>
        <w:t>7</w:t>
      </w:r>
      <w:r w:rsidRPr="00F701C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-10</w:t>
      </w:r>
      <w:r w:rsidRPr="00F701C7">
        <w:rPr>
          <w:rFonts w:ascii="Times New Roman" w:hAnsi="Times New Roman"/>
          <w:b/>
          <w:sz w:val="32"/>
          <w:szCs w:val="32"/>
        </w:rPr>
        <w:t>лет</w:t>
      </w:r>
    </w:p>
    <w:p w:rsidR="002528CB" w:rsidRPr="00F701C7" w:rsidRDefault="002528CB" w:rsidP="00816F59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F701C7">
        <w:rPr>
          <w:rFonts w:ascii="Times New Roman" w:hAnsi="Times New Roman"/>
          <w:b/>
          <w:sz w:val="32"/>
          <w:szCs w:val="32"/>
        </w:rPr>
        <w:t xml:space="preserve">Составитель:                            </w:t>
      </w:r>
      <w:r>
        <w:rPr>
          <w:rFonts w:ascii="Times New Roman" w:hAnsi="Times New Roman"/>
          <w:b/>
          <w:sz w:val="32"/>
          <w:szCs w:val="32"/>
        </w:rPr>
        <w:t>Денисенко Татьяна Николаевна</w:t>
      </w:r>
    </w:p>
    <w:p w:rsidR="002528CB" w:rsidRPr="00F701C7" w:rsidRDefault="002528CB" w:rsidP="00816F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528CB" w:rsidRPr="00F701C7" w:rsidRDefault="002528CB" w:rsidP="00816F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28CB" w:rsidRPr="001C1A4F" w:rsidRDefault="002528CB" w:rsidP="00816F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1A4F">
        <w:rPr>
          <w:rFonts w:ascii="Times New Roman" w:hAnsi="Times New Roman"/>
          <w:sz w:val="28"/>
          <w:szCs w:val="28"/>
        </w:rPr>
        <w:t>Программа составлена на основе</w:t>
      </w:r>
      <w:r w:rsidRPr="001C1A4F">
        <w:rPr>
          <w:rFonts w:ascii="Times New Roman" w:hAnsi="Times New Roman"/>
          <w:sz w:val="24"/>
          <w:szCs w:val="24"/>
        </w:rPr>
        <w:t xml:space="preserve"> </w:t>
      </w:r>
      <w:r w:rsidRPr="001C1A4F">
        <w:rPr>
          <w:rFonts w:ascii="Times New Roman" w:hAnsi="Times New Roman"/>
          <w:sz w:val="28"/>
          <w:szCs w:val="28"/>
        </w:rPr>
        <w:t xml:space="preserve">«Сборника программ внеурочной деятельности» -  «Я пешеход и пассажир» под редакцией Н.Ф.Виноградовой </w:t>
      </w:r>
    </w:p>
    <w:p w:rsidR="002528CB" w:rsidRPr="001C1A4F" w:rsidRDefault="002528CB" w:rsidP="00816F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1A4F">
        <w:rPr>
          <w:rFonts w:ascii="Times New Roman" w:hAnsi="Times New Roman"/>
          <w:sz w:val="28"/>
          <w:szCs w:val="28"/>
        </w:rPr>
        <w:t>М. Просвещение 2011 года.</w:t>
      </w:r>
    </w:p>
    <w:p w:rsidR="002528CB" w:rsidRDefault="002528CB" w:rsidP="00351C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528CB" w:rsidRDefault="002528CB" w:rsidP="00351C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528CB" w:rsidRDefault="002528CB" w:rsidP="00351C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528CB" w:rsidRDefault="002528CB" w:rsidP="00351C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528CB" w:rsidRDefault="002528CB" w:rsidP="00351C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528CB" w:rsidRPr="005678BE" w:rsidRDefault="002528CB" w:rsidP="005678B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5678BE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1.ПОЯСНИТЕЛЬНАЯ ЗАПИСКА</w:t>
      </w:r>
    </w:p>
    <w:p w:rsidR="002528CB" w:rsidRPr="007C4DC4" w:rsidRDefault="002528CB" w:rsidP="005678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7C4DC4">
        <w:rPr>
          <w:rFonts w:ascii="Times New Roman" w:hAnsi="Times New Roman"/>
          <w:sz w:val="28"/>
          <w:szCs w:val="28"/>
        </w:rPr>
        <w:t>Программа курса «</w:t>
      </w:r>
      <w:r>
        <w:rPr>
          <w:rFonts w:ascii="Times New Roman" w:hAnsi="Times New Roman"/>
          <w:color w:val="191919"/>
          <w:sz w:val="28"/>
          <w:szCs w:val="28"/>
        </w:rPr>
        <w:t xml:space="preserve">Азбука </w:t>
      </w:r>
      <w:r w:rsidRPr="007C4DC4">
        <w:rPr>
          <w:rFonts w:ascii="Times New Roman" w:hAnsi="Times New Roman"/>
          <w:color w:val="191919"/>
          <w:sz w:val="28"/>
          <w:szCs w:val="28"/>
        </w:rPr>
        <w:t>безопасности</w:t>
      </w:r>
      <w:r w:rsidRPr="007C4DC4">
        <w:rPr>
          <w:rFonts w:ascii="Times New Roman" w:hAnsi="Times New Roman"/>
          <w:sz w:val="28"/>
          <w:szCs w:val="28"/>
        </w:rPr>
        <w:t xml:space="preserve">» </w:t>
      </w:r>
      <w:r w:rsidRPr="007C4DC4">
        <w:rPr>
          <w:rFonts w:ascii="Times New Roman" w:hAnsi="Times New Roman"/>
          <w:color w:val="191919"/>
          <w:sz w:val="28"/>
          <w:szCs w:val="28"/>
        </w:rPr>
        <w:t xml:space="preserve">предназначена для учащихся </w:t>
      </w:r>
      <w:r>
        <w:rPr>
          <w:rFonts w:ascii="Times New Roman" w:hAnsi="Times New Roman"/>
          <w:color w:val="191919"/>
          <w:sz w:val="28"/>
          <w:szCs w:val="28"/>
        </w:rPr>
        <w:t>1</w:t>
      </w:r>
      <w:r w:rsidRPr="007C4DC4">
        <w:rPr>
          <w:rFonts w:ascii="Times New Roman" w:hAnsi="Times New Roman"/>
          <w:color w:val="191919"/>
          <w:sz w:val="28"/>
          <w:szCs w:val="28"/>
        </w:rPr>
        <w:t xml:space="preserve"> класс</w:t>
      </w:r>
      <w:r>
        <w:rPr>
          <w:rFonts w:ascii="Times New Roman" w:hAnsi="Times New Roman"/>
          <w:color w:val="191919"/>
          <w:sz w:val="28"/>
          <w:szCs w:val="28"/>
        </w:rPr>
        <w:t>а</w:t>
      </w:r>
      <w:r w:rsidRPr="007C4DC4">
        <w:rPr>
          <w:rFonts w:ascii="Times New Roman" w:hAnsi="Times New Roman"/>
          <w:color w:val="191919"/>
          <w:sz w:val="28"/>
          <w:szCs w:val="28"/>
        </w:rPr>
        <w:t xml:space="preserve">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РФ;</w:t>
      </w:r>
      <w:r w:rsidRPr="00CD335C">
        <w:rPr>
          <w:rFonts w:ascii="Times New Roman" w:hAnsi="Times New Roman"/>
          <w:sz w:val="28"/>
          <w:szCs w:val="28"/>
        </w:rPr>
        <w:t xml:space="preserve"> </w:t>
      </w:r>
      <w:r w:rsidRPr="00F701C7">
        <w:rPr>
          <w:rFonts w:ascii="Times New Roman" w:hAnsi="Times New Roman"/>
          <w:sz w:val="28"/>
          <w:szCs w:val="28"/>
        </w:rPr>
        <w:t>на основе примерных программ внеурочной деятельности. Начальное и основное образование (В.А. Горский, А.А. Тимофеев, Д.В. Смирнов и др.); под ред. В.А. Горского. – М.; Просвещение, 2012. – 111с</w:t>
      </w:r>
      <w:r>
        <w:rPr>
          <w:rFonts w:ascii="Times New Roman" w:hAnsi="Times New Roman"/>
          <w:sz w:val="28"/>
          <w:szCs w:val="28"/>
        </w:rPr>
        <w:t>. – Стандарты второго поколения;</w:t>
      </w:r>
      <w:r w:rsidRPr="007C4DC4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7C4DC4">
        <w:rPr>
          <w:rFonts w:ascii="Times New Roman" w:hAnsi="Times New Roman"/>
          <w:sz w:val="28"/>
          <w:szCs w:val="28"/>
        </w:rPr>
        <w:t xml:space="preserve">в соответствии с Конституцией РФ и нормативными актами федерального уровня: </w:t>
      </w:r>
    </w:p>
    <w:p w:rsidR="002528CB" w:rsidRPr="007C4DC4" w:rsidRDefault="002528CB" w:rsidP="005678BE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 xml:space="preserve">Законом РФ «Об образовании»; </w:t>
      </w:r>
    </w:p>
    <w:p w:rsidR="002528CB" w:rsidRPr="007C4DC4" w:rsidRDefault="002528CB" w:rsidP="005678BE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 xml:space="preserve">Законом РФ «О пожарной безопасности»; </w:t>
      </w:r>
    </w:p>
    <w:p w:rsidR="002528CB" w:rsidRPr="007C4DC4" w:rsidRDefault="002528CB" w:rsidP="005678BE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 xml:space="preserve">Законом РФ «О безопасности дорожного движения»; </w:t>
      </w:r>
    </w:p>
    <w:p w:rsidR="002528CB" w:rsidRPr="007C4DC4" w:rsidRDefault="002528CB" w:rsidP="005678BE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 xml:space="preserve">Законом РФ «О защите населения и территорий от чрезвычайных ситуаций природного и техногенного характера» </w:t>
      </w:r>
    </w:p>
    <w:p w:rsidR="002528CB" w:rsidRDefault="002528CB" w:rsidP="005446E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191919"/>
          <w:sz w:val="28"/>
          <w:szCs w:val="28"/>
        </w:rPr>
      </w:pPr>
      <w:r w:rsidRPr="007C4DC4">
        <w:rPr>
          <w:rFonts w:ascii="Times New Roman" w:hAnsi="Times New Roman"/>
          <w:sz w:val="28"/>
          <w:szCs w:val="28"/>
        </w:rPr>
        <w:t xml:space="preserve">При составлении программы учитывались требования Федерального государственного образовательного стандарта основного общего образования и Концепции духовно-нравственного развития </w:t>
      </w:r>
      <w:r>
        <w:rPr>
          <w:rFonts w:ascii="Times New Roman" w:hAnsi="Times New Roman"/>
          <w:sz w:val="28"/>
          <w:szCs w:val="28"/>
        </w:rPr>
        <w:t>и воспитания личности гражданина</w:t>
      </w:r>
      <w:r w:rsidRPr="007C4DC4">
        <w:rPr>
          <w:rFonts w:ascii="Times New Roman" w:hAnsi="Times New Roman"/>
          <w:sz w:val="28"/>
          <w:szCs w:val="28"/>
        </w:rPr>
        <w:t xml:space="preserve"> России. </w:t>
      </w:r>
      <w:r w:rsidRPr="007C4DC4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2528CB" w:rsidRPr="007C4DC4" w:rsidRDefault="002528CB" w:rsidP="00A90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цель:</w:t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Охрана жизни и здоровья юных граждан, их защита путем предупреждения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рожно-транспортных происшествий и личной безопасности.</w:t>
      </w:r>
    </w:p>
    <w:p w:rsidR="002528CB" w:rsidRPr="00F701C7" w:rsidRDefault="002528CB" w:rsidP="00A90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C4DC4">
        <w:rPr>
          <w:rFonts w:ascii="Times New Roman" w:hAnsi="Times New Roman"/>
          <w:sz w:val="28"/>
          <w:szCs w:val="28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528CB" w:rsidRPr="007C4DC4" w:rsidRDefault="002528CB" w:rsidP="00A90200">
      <w:pPr>
        <w:pStyle w:val="Default"/>
        <w:jc w:val="both"/>
        <w:rPr>
          <w:sz w:val="28"/>
          <w:szCs w:val="28"/>
        </w:rPr>
      </w:pPr>
      <w:r w:rsidRPr="007C4DC4">
        <w:rPr>
          <w:sz w:val="28"/>
          <w:szCs w:val="28"/>
        </w:rPr>
        <w:t xml:space="preserve">1.Развитие у детей чувства ответственности за своё поведение, бережного отношения к своему здоровью и здоровью окружающих. </w:t>
      </w:r>
    </w:p>
    <w:p w:rsidR="002528CB" w:rsidRPr="007C4DC4" w:rsidRDefault="002528CB" w:rsidP="00A90200">
      <w:pPr>
        <w:pStyle w:val="Default"/>
        <w:jc w:val="both"/>
        <w:rPr>
          <w:sz w:val="28"/>
          <w:szCs w:val="28"/>
        </w:rPr>
      </w:pPr>
    </w:p>
    <w:p w:rsidR="002528CB" w:rsidRPr="007C4DC4" w:rsidRDefault="002528CB" w:rsidP="00A90200">
      <w:pPr>
        <w:pStyle w:val="Default"/>
        <w:jc w:val="both"/>
        <w:rPr>
          <w:sz w:val="28"/>
          <w:szCs w:val="28"/>
        </w:rPr>
      </w:pPr>
      <w:r w:rsidRPr="007C4DC4">
        <w:rPr>
          <w:sz w:val="28"/>
          <w:szCs w:val="28"/>
        </w:rPr>
        <w:t xml:space="preserve">2.Стимулирование у ребёнка самостоятельности в принятии решений и выработка умений и навыков безопасного поведения в реальной жизни. </w:t>
      </w:r>
    </w:p>
    <w:p w:rsidR="002528CB" w:rsidRPr="007C4DC4" w:rsidRDefault="002528CB" w:rsidP="00A902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3.Формировать устойчивый навык наблюдения в различных ситуациях дорожного движения.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4.Формировать личностный и социально – значимый опыт безопасного поведения на дорогах и улицах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5.Формировать навыки самооценки, самоанализа своего поведения на улице 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в транспорте.</w:t>
      </w:r>
    </w:p>
    <w:p w:rsidR="002528CB" w:rsidRDefault="002528CB" w:rsidP="00A90200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8"/>
          <w:szCs w:val="28"/>
        </w:rPr>
      </w:pP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F55D5">
        <w:rPr>
          <w:rFonts w:ascii="Times New Roman" w:hAnsi="Times New Roman"/>
          <w:b/>
          <w:bCs/>
          <w:i/>
          <w:iCs/>
          <w:sz w:val="28"/>
          <w:szCs w:val="28"/>
        </w:rPr>
        <w:t>2.Общая характеристика курса «</w:t>
      </w:r>
      <w:r w:rsidRPr="00BF55D5">
        <w:rPr>
          <w:rFonts w:ascii="Times New Roman" w:hAnsi="Times New Roman"/>
          <w:b/>
          <w:i/>
          <w:color w:val="000000"/>
          <w:sz w:val="28"/>
          <w:szCs w:val="28"/>
        </w:rPr>
        <w:t>Азбука</w:t>
      </w:r>
      <w:r w:rsidRPr="00BF55D5">
        <w:rPr>
          <w:rFonts w:ascii="Times New Roman" w:hAnsi="Times New Roman"/>
          <w:b/>
          <w:bCs/>
          <w:i/>
          <w:iCs/>
          <w:sz w:val="28"/>
          <w:szCs w:val="28"/>
        </w:rPr>
        <w:t xml:space="preserve"> безопасности</w:t>
      </w:r>
      <w:r>
        <w:rPr>
          <w:b/>
          <w:bCs/>
          <w:i/>
          <w:iCs/>
          <w:sz w:val="28"/>
          <w:szCs w:val="28"/>
        </w:rPr>
        <w:t>»</w:t>
      </w:r>
    </w:p>
    <w:p w:rsidR="002528CB" w:rsidRPr="005446EA" w:rsidRDefault="002528CB" w:rsidP="005446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</w:rPr>
      </w:pP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903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Курс внеурочной деятельности составлен  на основе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следующих </w:t>
      </w:r>
      <w:r w:rsidRPr="001903B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принципов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528CB" w:rsidRPr="007C4DC4" w:rsidRDefault="002528CB" w:rsidP="005678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детей происходит на основе современных педагогических технологий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теоретического материала по 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t>правилам дорожного 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пожарной и личной безопасности;</w:t>
      </w:r>
    </w:p>
    <w:p w:rsidR="002528CB" w:rsidRPr="007C4DC4" w:rsidRDefault="002528CB" w:rsidP="005678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t>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 </w:t>
      </w:r>
    </w:p>
    <w:p w:rsidR="002528CB" w:rsidRPr="007C4DC4" w:rsidRDefault="002528CB" w:rsidP="005678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 </w:t>
      </w:r>
      <w:bookmarkStart w:id="0" w:name="_GoBack"/>
      <w:bookmarkEnd w:id="0"/>
    </w:p>
    <w:p w:rsidR="002528CB" w:rsidRPr="00A90200" w:rsidRDefault="002528CB" w:rsidP="005678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ние на соблюдении ПДД , пожарной и </w:t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личной безопасности.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тематические занятия, беседы, игровые уроки, практические занятия, конкурсы, соревнования, викторины на лучшее знание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вопросов безопасности.</w:t>
      </w:r>
    </w:p>
    <w:p w:rsidR="002528CB" w:rsidRPr="007C4DC4" w:rsidRDefault="002528CB" w:rsidP="005678BE">
      <w:pPr>
        <w:pStyle w:val="Default"/>
        <w:jc w:val="both"/>
        <w:rPr>
          <w:sz w:val="28"/>
          <w:szCs w:val="28"/>
        </w:rPr>
      </w:pPr>
      <w:r w:rsidRPr="007C4DC4">
        <w:rPr>
          <w:b/>
          <w:bCs/>
          <w:sz w:val="28"/>
          <w:szCs w:val="28"/>
        </w:rPr>
        <w:t xml:space="preserve">Аудитория: </w:t>
      </w:r>
      <w:r w:rsidRPr="007C4DC4">
        <w:rPr>
          <w:sz w:val="28"/>
          <w:szCs w:val="28"/>
        </w:rPr>
        <w:t>программа рассчитана для работы с у</w:t>
      </w:r>
      <w:r>
        <w:rPr>
          <w:sz w:val="28"/>
          <w:szCs w:val="28"/>
        </w:rPr>
        <w:t xml:space="preserve">чащимися 1 класса в возрасте </w:t>
      </w:r>
      <w:r w:rsidRPr="007C4DC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C4DC4">
        <w:rPr>
          <w:sz w:val="28"/>
          <w:szCs w:val="28"/>
        </w:rPr>
        <w:t xml:space="preserve"> лет. </w:t>
      </w:r>
    </w:p>
    <w:p w:rsidR="002528CB" w:rsidRPr="007C4DC4" w:rsidRDefault="002528CB" w:rsidP="005678BE">
      <w:pPr>
        <w:pStyle w:val="Default"/>
        <w:jc w:val="both"/>
        <w:rPr>
          <w:sz w:val="28"/>
          <w:szCs w:val="28"/>
        </w:rPr>
      </w:pPr>
      <w:r w:rsidRPr="007C4DC4">
        <w:rPr>
          <w:b/>
          <w:bCs/>
          <w:sz w:val="28"/>
          <w:szCs w:val="28"/>
        </w:rPr>
        <w:t xml:space="preserve">Срок реализации программы: </w:t>
      </w:r>
      <w:r w:rsidRPr="007C4DC4">
        <w:rPr>
          <w:sz w:val="28"/>
          <w:szCs w:val="28"/>
        </w:rPr>
        <w:t xml:space="preserve">программа рассчитана на год  </w:t>
      </w:r>
      <w:r>
        <w:rPr>
          <w:sz w:val="28"/>
          <w:szCs w:val="28"/>
        </w:rPr>
        <w:t>(2017-2018)</w:t>
      </w:r>
    </w:p>
    <w:p w:rsidR="002528CB" w:rsidRPr="007C4DC4" w:rsidRDefault="002528CB" w:rsidP="005678BE">
      <w:pPr>
        <w:pStyle w:val="Default"/>
        <w:jc w:val="both"/>
        <w:rPr>
          <w:sz w:val="28"/>
          <w:szCs w:val="28"/>
        </w:rPr>
      </w:pPr>
      <w:r w:rsidRPr="007C4DC4">
        <w:rPr>
          <w:b/>
          <w:bCs/>
          <w:sz w:val="28"/>
          <w:szCs w:val="28"/>
        </w:rPr>
        <w:t xml:space="preserve">Формы и режим занятий: </w:t>
      </w:r>
      <w:r w:rsidRPr="007C4DC4">
        <w:rPr>
          <w:sz w:val="28"/>
          <w:szCs w:val="28"/>
        </w:rPr>
        <w:t>форма проведения – мини-занятие, предполагающее взаимопроникновение различных видов деятельности: беседа, игра, слушание, чтение и обсуждение литературных произведений, анализ жизненных ситуаций, просмотр и анализ тематических фильмов и презентаций.</w:t>
      </w:r>
      <w:r w:rsidRPr="007C4DC4">
        <w:rPr>
          <w:sz w:val="28"/>
          <w:szCs w:val="28"/>
          <w:lang w:eastAsia="ru-RU"/>
        </w:rPr>
        <w:br/>
      </w:r>
    </w:p>
    <w:p w:rsidR="002528CB" w:rsidRDefault="002528CB" w:rsidP="00351C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528CB" w:rsidRPr="00484D4F" w:rsidRDefault="002528CB" w:rsidP="005678BE">
      <w:pPr>
        <w:autoSpaceDE w:val="0"/>
        <w:autoSpaceDN w:val="0"/>
        <w:adjustRightInd w:val="0"/>
        <w:ind w:left="-42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84D4F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3.Описание места  курса  в учебном плане</w:t>
      </w:r>
    </w:p>
    <w:p w:rsidR="002528CB" w:rsidRPr="007C4DC4" w:rsidRDefault="002528CB" w:rsidP="00B830F6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внеурочной деятельности «Азбука безопасности»</w:t>
      </w:r>
      <w:r w:rsidRPr="007C4DC4">
        <w:rPr>
          <w:sz w:val="28"/>
          <w:szCs w:val="28"/>
        </w:rPr>
        <w:t xml:space="preserve"> рассчитана на 3</w:t>
      </w:r>
      <w:r>
        <w:rPr>
          <w:sz w:val="28"/>
          <w:szCs w:val="28"/>
        </w:rPr>
        <w:t>3</w:t>
      </w:r>
      <w:r w:rsidRPr="007C4DC4">
        <w:rPr>
          <w:sz w:val="28"/>
          <w:szCs w:val="28"/>
        </w:rPr>
        <w:t xml:space="preserve"> час</w:t>
      </w:r>
      <w:r>
        <w:rPr>
          <w:sz w:val="28"/>
          <w:szCs w:val="28"/>
        </w:rPr>
        <w:t>а,1 час в неделю</w:t>
      </w:r>
      <w:r w:rsidRPr="007C4DC4">
        <w:rPr>
          <w:sz w:val="28"/>
          <w:szCs w:val="28"/>
        </w:rPr>
        <w:t xml:space="preserve"> </w:t>
      </w:r>
      <w:r>
        <w:rPr>
          <w:sz w:val="28"/>
          <w:szCs w:val="28"/>
        </w:rPr>
        <w:t>и включает четыре</w:t>
      </w:r>
      <w:r w:rsidRPr="007C4DC4">
        <w:rPr>
          <w:sz w:val="28"/>
          <w:szCs w:val="28"/>
        </w:rPr>
        <w:t xml:space="preserve"> раздела: </w:t>
      </w:r>
    </w:p>
    <w:p w:rsidR="002528CB" w:rsidRPr="007C4DC4" w:rsidRDefault="002528CB" w:rsidP="00B830F6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 xml:space="preserve">1. Дорожная азбука. </w:t>
      </w:r>
    </w:p>
    <w:p w:rsidR="002528CB" w:rsidRPr="007C4DC4" w:rsidRDefault="002528CB" w:rsidP="00B830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Служба 01</w:t>
      </w:r>
      <w:r w:rsidRPr="007C4DC4">
        <w:rPr>
          <w:sz w:val="28"/>
          <w:szCs w:val="28"/>
        </w:rPr>
        <w:t xml:space="preserve">. </w:t>
      </w:r>
    </w:p>
    <w:p w:rsidR="002528CB" w:rsidRPr="007C4DC4" w:rsidRDefault="002528CB" w:rsidP="00B830F6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>3. Терроризм-угроза обществу.</w:t>
      </w:r>
    </w:p>
    <w:p w:rsidR="002528CB" w:rsidRDefault="002528CB" w:rsidP="00B830F6">
      <w:pPr>
        <w:pStyle w:val="Default"/>
        <w:rPr>
          <w:sz w:val="28"/>
          <w:szCs w:val="28"/>
        </w:rPr>
      </w:pPr>
      <w:r w:rsidRPr="007C4DC4">
        <w:rPr>
          <w:sz w:val="28"/>
          <w:szCs w:val="28"/>
        </w:rPr>
        <w:t xml:space="preserve">4. В здоровом теле – здоровый дух.  </w:t>
      </w:r>
    </w:p>
    <w:p w:rsidR="002528CB" w:rsidRDefault="002528CB" w:rsidP="00B830F6">
      <w:pPr>
        <w:pStyle w:val="Default"/>
        <w:rPr>
          <w:sz w:val="28"/>
          <w:szCs w:val="28"/>
        </w:rPr>
      </w:pPr>
    </w:p>
    <w:p w:rsidR="002528CB" w:rsidRDefault="002528CB" w:rsidP="00B830F6">
      <w:pPr>
        <w:pStyle w:val="Default"/>
        <w:rPr>
          <w:sz w:val="28"/>
          <w:szCs w:val="28"/>
        </w:rPr>
      </w:pPr>
    </w:p>
    <w:p w:rsidR="002528CB" w:rsidRDefault="002528CB" w:rsidP="00B830F6">
      <w:pPr>
        <w:pStyle w:val="Default"/>
        <w:rPr>
          <w:sz w:val="28"/>
          <w:szCs w:val="28"/>
        </w:rPr>
      </w:pPr>
    </w:p>
    <w:p w:rsidR="002528CB" w:rsidRPr="007C4DC4" w:rsidRDefault="002528CB" w:rsidP="00B830F6">
      <w:pPr>
        <w:pStyle w:val="Default"/>
        <w:rPr>
          <w:sz w:val="28"/>
          <w:szCs w:val="28"/>
        </w:rPr>
      </w:pPr>
    </w:p>
    <w:p w:rsidR="002528CB" w:rsidRPr="005678BE" w:rsidRDefault="002528CB" w:rsidP="005678B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678B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4.Планируемые результаты освоения программы.</w:t>
      </w:r>
    </w:p>
    <w:p w:rsidR="002528CB" w:rsidRPr="007C4DC4" w:rsidRDefault="002528CB" w:rsidP="004E59D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28CB" w:rsidRPr="007C4DC4" w:rsidRDefault="002528CB" w:rsidP="005678B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4DC4">
        <w:rPr>
          <w:rFonts w:ascii="Times New Roman" w:hAnsi="Times New Roman"/>
          <w:sz w:val="28"/>
          <w:szCs w:val="28"/>
          <w:lang w:eastAsia="ru-RU"/>
        </w:rPr>
        <w:t xml:space="preserve">Программа по внеурочной деятельности </w:t>
      </w:r>
      <w:r w:rsidRPr="007C4DC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191919"/>
          <w:sz w:val="28"/>
          <w:szCs w:val="28"/>
        </w:rPr>
        <w:t>Азбука</w:t>
      </w:r>
      <w:r w:rsidRPr="007C4DC4">
        <w:rPr>
          <w:rFonts w:ascii="Times New Roman" w:hAnsi="Times New Roman"/>
          <w:color w:val="191919"/>
          <w:sz w:val="28"/>
          <w:szCs w:val="28"/>
        </w:rPr>
        <w:t xml:space="preserve"> безопасности</w:t>
      </w:r>
      <w:r w:rsidRPr="007C4DC4">
        <w:rPr>
          <w:rFonts w:ascii="Times New Roman" w:hAnsi="Times New Roman"/>
          <w:sz w:val="28"/>
          <w:szCs w:val="28"/>
        </w:rPr>
        <w:t xml:space="preserve">» </w:t>
      </w:r>
      <w:r w:rsidRPr="007C4DC4">
        <w:rPr>
          <w:rFonts w:ascii="Times New Roman" w:hAnsi="Times New Roman"/>
          <w:sz w:val="28"/>
          <w:szCs w:val="28"/>
          <w:lang w:eastAsia="ru-RU"/>
        </w:rPr>
        <w:t>способствует формированию личностных, регулятивных, познавательных и коммуникативных учебных действий.</w:t>
      </w:r>
    </w:p>
    <w:p w:rsidR="002528CB" w:rsidRPr="007C4DC4" w:rsidRDefault="002528CB" w:rsidP="005678BE">
      <w:pPr>
        <w:spacing w:after="0" w:line="240" w:lineRule="auto"/>
        <w:ind w:left="-142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Личностные УУД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компетентности в реализации основ гражданской идентичности в поступках и деятельности;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установки на здоровый образ жизни и реализации в реальном поведении и поступках;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Style w:val="apple-converted-space"/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7C4DC4">
        <w:rPr>
          <w:rStyle w:val="submenu-table"/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Регулятивные УУД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умения самостоятельно учитывать выделенные учителем ориентиры действия в новом учебном материале;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умения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формирование умения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Style w:val="apple-converted-space"/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7C4DC4">
        <w:rPr>
          <w:rStyle w:val="submenu-table"/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Познавательные УУД</w:t>
      </w:r>
      <w:r w:rsidRPr="007C4DC4">
        <w:rPr>
          <w:rFonts w:ascii="Times New Roman" w:hAnsi="Times New Roman"/>
          <w:b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осуществлять расширенный поиск информации с использованием ресурсов библиотек и Интернета;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создавать и преобразовывать модели и схемы для решения задач;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осознанно и произвольно строить речевое высказывание в устной и письменной форме;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строить логическое рассуждение, включающее установление причинно-следственных связей.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C4DC4">
        <w:rPr>
          <w:rStyle w:val="submenu-table"/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Коммуникативные УУД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учитывать и координировать в сотрудничестве отличные от собственной позиции других людей;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учитывать разные мнения и интересы и обосновывать собственную позицию;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 w:rsidRPr="007C4DC4">
        <w:rPr>
          <w:rFonts w:ascii="Times New Roman" w:hAnsi="Times New Roman"/>
          <w:color w:val="000000"/>
          <w:sz w:val="28"/>
          <w:szCs w:val="28"/>
        </w:rPr>
        <w:br/>
      </w: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научиться осуществлять взаимный контроль и оказывать в сотрудни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честве необходимую взаимопомощь.</w:t>
      </w:r>
      <w:r w:rsidRPr="007C4DC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Форма подведения итогов:</w:t>
      </w:r>
    </w:p>
    <w:p w:rsidR="002528CB" w:rsidRPr="007C4DC4" w:rsidRDefault="002528CB" w:rsidP="005678BE">
      <w:pPr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C4D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тестирование, практическое вождение велосипеда, соревнование «Безопасное колесо»,экскурсия в пожарную часть станицы Крыловской.</w:t>
      </w:r>
    </w:p>
    <w:p w:rsidR="002528CB" w:rsidRPr="007C4DC4" w:rsidRDefault="002528CB" w:rsidP="00484D4F">
      <w:pPr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28CB" w:rsidRDefault="002528CB" w:rsidP="00972133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программы.</w:t>
      </w:r>
    </w:p>
    <w:p w:rsidR="002528CB" w:rsidRDefault="002528CB" w:rsidP="00972133">
      <w:pPr>
        <w:spacing w:after="0"/>
        <w:ind w:left="-142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528CB" w:rsidRDefault="002528CB" w:rsidP="00972133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B3692D">
        <w:rPr>
          <w:rFonts w:ascii="Times New Roman" w:hAnsi="Times New Roman"/>
          <w:b/>
          <w:sz w:val="28"/>
          <w:szCs w:val="28"/>
        </w:rPr>
        <w:t>Дорожная азбука</w:t>
      </w:r>
      <w:r>
        <w:rPr>
          <w:rFonts w:ascii="Times New Roman" w:hAnsi="Times New Roman"/>
          <w:b/>
          <w:sz w:val="28"/>
          <w:szCs w:val="28"/>
        </w:rPr>
        <w:t xml:space="preserve"> (11ч</w:t>
      </w:r>
      <w:r w:rsidRPr="00B3692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528CB" w:rsidRDefault="002528CB" w:rsidP="00C42F96">
      <w:pPr>
        <w:spacing w:after="0" w:line="240" w:lineRule="auto"/>
        <w:ind w:left="-851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Зачем нужно знать Правила дорожного д</w:t>
      </w:r>
      <w:r w:rsidRPr="00631519">
        <w:rPr>
          <w:rFonts w:ascii="Times New Roman" w:hAnsi="Times New Roman"/>
          <w:sz w:val="28"/>
          <w:szCs w:val="28"/>
          <w:lang w:eastAsia="ru-RU"/>
        </w:rPr>
        <w:t>вижения? Улица полна неожиданностей.</w:t>
      </w:r>
      <w:r w:rsidRPr="0063151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Соревнование «Безопасное колесо».</w:t>
      </w:r>
      <w:r w:rsidRPr="00631519">
        <w:rPr>
          <w:rFonts w:ascii="Times New Roman" w:hAnsi="Times New Roman"/>
          <w:sz w:val="28"/>
          <w:szCs w:val="28"/>
          <w:lang w:eastAsia="ru-RU"/>
        </w:rPr>
        <w:t xml:space="preserve"> Как рождаются чрезвычайные ситуации на дорогах.  Наиболее безопасный путь в школу и домой. (практич. занятие). Наша станица и ее транспорт. Правила поведения в транспорте. Сами не видят, а другим указывают. (дорожные знаки) Правила езды на велосипедах. Опасные ситуации на железной дороге. Правила движения знай, как таблицу умножения. (викторина).</w:t>
      </w:r>
    </w:p>
    <w:p w:rsidR="002528CB" w:rsidRPr="00631519" w:rsidRDefault="002528CB" w:rsidP="00C42F96">
      <w:pPr>
        <w:spacing w:after="0" w:line="240" w:lineRule="auto"/>
        <w:ind w:left="-851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28CB" w:rsidRPr="00631519" w:rsidRDefault="002528CB" w:rsidP="00631519">
      <w:pPr>
        <w:spacing w:after="0"/>
        <w:ind w:left="-851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519">
        <w:rPr>
          <w:rFonts w:ascii="Times New Roman" w:hAnsi="Times New Roman"/>
          <w:b/>
          <w:sz w:val="28"/>
          <w:szCs w:val="28"/>
          <w:lang w:eastAsia="ru-RU"/>
        </w:rPr>
        <w:t>Служба 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(9ч.)</w:t>
      </w:r>
    </w:p>
    <w:p w:rsidR="002528CB" w:rsidRPr="00631519" w:rsidRDefault="002528CB" w:rsidP="00631519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31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причины пожаров. Действия по сохранению личной жизни до прибытия пожарных подразделений.</w:t>
      </w:r>
      <w:r w:rsidRPr="00631519">
        <w:rPr>
          <w:rFonts w:ascii="Times New Roman" w:hAnsi="Times New Roman"/>
          <w:sz w:val="28"/>
          <w:szCs w:val="28"/>
          <w:lang w:eastAsia="ru-RU"/>
        </w:rPr>
        <w:t xml:space="preserve"> «Оказание первой помощи пострадавшим на пожаре»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31519">
        <w:rPr>
          <w:rFonts w:ascii="Times New Roman" w:hAnsi="Times New Roman"/>
          <w:sz w:val="28"/>
          <w:szCs w:val="28"/>
          <w:lang w:eastAsia="ru-RU"/>
        </w:rPr>
        <w:t xml:space="preserve"> ( мед. работник)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Пожаровзрывоопасные свойства легковоспламеняющихся и горючих жидкостей. Костер - как источник пожара.</w:t>
      </w:r>
      <w:r w:rsidRPr="00631519">
        <w:rPr>
          <w:rFonts w:ascii="Times New Roman" w:hAnsi="Times New Roman"/>
          <w:sz w:val="28"/>
          <w:szCs w:val="28"/>
          <w:lang w:eastAsia="ru-RU"/>
        </w:rPr>
        <w:t xml:space="preserve"> Экскурсия в пожарную часть станицы Крыловской.</w:t>
      </w:r>
    </w:p>
    <w:p w:rsidR="002528CB" w:rsidRPr="00631519" w:rsidRDefault="002528CB" w:rsidP="00631519">
      <w:pPr>
        <w:spacing w:after="0"/>
        <w:ind w:left="-851"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519">
        <w:rPr>
          <w:rFonts w:ascii="Times New Roman" w:hAnsi="Times New Roman"/>
          <w:b/>
          <w:sz w:val="28"/>
          <w:szCs w:val="28"/>
          <w:lang w:eastAsia="ru-RU"/>
        </w:rPr>
        <w:t>Терроризм – угроза обществу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(7ч.)</w:t>
      </w:r>
    </w:p>
    <w:p w:rsidR="002528CB" w:rsidRPr="00631519" w:rsidRDefault="002528CB" w:rsidP="00631519">
      <w:pPr>
        <w:spacing w:before="100" w:beforeAutospacing="1" w:after="100" w:afterAutospacing="1"/>
        <w:ind w:left="-851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31519">
        <w:rPr>
          <w:rFonts w:ascii="Times New Roman" w:hAnsi="Times New Roman"/>
          <w:sz w:val="28"/>
          <w:szCs w:val="28"/>
          <w:lang w:eastAsia="ru-RU"/>
        </w:rPr>
        <w:t>Чрезвычайные ситуации мирного и военного времени. Общие понятия. Правила  действий в  чрезвычайных ситуациях. Если тебя взяли в заложники: правила поведения в чрезвычайной ситуации. Правила общения с незнакомыми людьми. Как не стать жертвой уличных преступлений. Правила поведения в экстренных ситуациях. Толерантность – путь к миру.</w:t>
      </w:r>
    </w:p>
    <w:p w:rsidR="002528CB" w:rsidRPr="00631519" w:rsidRDefault="002528CB" w:rsidP="00631519">
      <w:pPr>
        <w:spacing w:after="0"/>
        <w:ind w:left="-851" w:hanging="142"/>
        <w:jc w:val="center"/>
        <w:rPr>
          <w:rFonts w:ascii="Times New Roman" w:hAnsi="Times New Roman"/>
          <w:b/>
          <w:sz w:val="28"/>
          <w:szCs w:val="28"/>
        </w:rPr>
      </w:pPr>
      <w:r w:rsidRPr="00631519">
        <w:rPr>
          <w:rFonts w:ascii="Times New Roman" w:hAnsi="Times New Roman"/>
          <w:b/>
          <w:sz w:val="28"/>
          <w:szCs w:val="28"/>
        </w:rPr>
        <w:t>В здоровом теле – здоровый дух</w:t>
      </w:r>
      <w:r>
        <w:rPr>
          <w:rFonts w:ascii="Times New Roman" w:hAnsi="Times New Roman"/>
          <w:b/>
          <w:sz w:val="28"/>
          <w:szCs w:val="28"/>
        </w:rPr>
        <w:t xml:space="preserve"> (7 ч.)</w:t>
      </w: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31519">
        <w:rPr>
          <w:rFonts w:ascii="Times New Roman" w:hAnsi="Times New Roman"/>
          <w:sz w:val="28"/>
          <w:szCs w:val="28"/>
          <w:lang w:eastAsia="ru-RU"/>
        </w:rPr>
        <w:t>Здоровые и вредные привычки. Курение – опасное увлечение. Воспитание волевых каче</w:t>
      </w:r>
      <w:r>
        <w:rPr>
          <w:rFonts w:ascii="Times New Roman" w:hAnsi="Times New Roman"/>
          <w:sz w:val="28"/>
          <w:szCs w:val="28"/>
          <w:lang w:eastAsia="ru-RU"/>
        </w:rPr>
        <w:t>ств. Безопасность на воде летом и зимой на льду.</w:t>
      </w:r>
      <w:r w:rsidRPr="00631519">
        <w:rPr>
          <w:rFonts w:ascii="Times New Roman" w:hAnsi="Times New Roman"/>
          <w:sz w:val="28"/>
          <w:szCs w:val="28"/>
          <w:lang w:eastAsia="ru-RU"/>
        </w:rPr>
        <w:t xml:space="preserve"> Основные спасательные средства. Безопасность при общении с животными, насекомыми. Первая медицинская помощь. Виды травм у детей. Ролевая игра «Здоровье-богатство на все времена»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</w:p>
    <w:p w:rsidR="002528CB" w:rsidRDefault="002528CB" w:rsidP="00484D4F">
      <w:pPr>
        <w:spacing w:after="0"/>
        <w:ind w:left="-851" w:hanging="142"/>
        <w:rPr>
          <w:rFonts w:ascii="Times New Roman" w:hAnsi="Times New Roman"/>
          <w:sz w:val="28"/>
          <w:szCs w:val="28"/>
          <w:lang w:eastAsia="ru-RU"/>
        </w:rPr>
      </w:pPr>
    </w:p>
    <w:p w:rsidR="002528CB" w:rsidRPr="00484D4F" w:rsidRDefault="002528CB" w:rsidP="00B2361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528CB" w:rsidRDefault="002528CB" w:rsidP="00C42F96">
      <w:pPr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528CB" w:rsidRPr="00B23618" w:rsidRDefault="002528CB" w:rsidP="00B23618">
      <w:pPr>
        <w:ind w:left="144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8868DC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3615"/>
        <w:gridCol w:w="992"/>
        <w:gridCol w:w="1276"/>
        <w:gridCol w:w="1216"/>
        <w:gridCol w:w="2198"/>
      </w:tblGrid>
      <w:tr w:rsidR="002528CB" w:rsidRPr="00997437" w:rsidTr="00B37A75">
        <w:trPr>
          <w:trHeight w:val="998"/>
          <w:jc w:val="center"/>
        </w:trPr>
        <w:tc>
          <w:tcPr>
            <w:tcW w:w="958" w:type="dxa"/>
          </w:tcPr>
          <w:p w:rsidR="002528CB" w:rsidRPr="00997437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7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5" w:type="dxa"/>
          </w:tcPr>
          <w:p w:rsidR="002528CB" w:rsidRPr="00997437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28CB" w:rsidRPr="00997437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Общее </w:t>
            </w:r>
          </w:p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Часы</w:t>
            </w:r>
          </w:p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аудиторных</w:t>
            </w:r>
          </w:p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216" w:type="dxa"/>
          </w:tcPr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Часы</w:t>
            </w:r>
          </w:p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внеаудиторных</w:t>
            </w:r>
          </w:p>
          <w:p w:rsidR="002528CB" w:rsidRPr="00B37A75" w:rsidRDefault="002528CB" w:rsidP="00B37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активных</w:t>
            </w:r>
          </w:p>
          <w:p w:rsidR="002528CB" w:rsidRPr="00B37A75" w:rsidRDefault="002528CB" w:rsidP="00B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A75">
              <w:rPr>
                <w:rFonts w:ascii="Times New Roman" w:hAnsi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2198" w:type="dxa"/>
          </w:tcPr>
          <w:p w:rsidR="002528CB" w:rsidRPr="005678BE" w:rsidRDefault="002528CB" w:rsidP="00B37A75">
            <w:pPr>
              <w:jc w:val="center"/>
              <w:rPr>
                <w:rFonts w:ascii="Times New Roman" w:hAnsi="Times New Roman"/>
                <w:b/>
              </w:rPr>
            </w:pPr>
            <w:r w:rsidRPr="005678BE">
              <w:rPr>
                <w:rFonts w:ascii="Times New Roman" w:hAnsi="Times New Roman"/>
              </w:rPr>
              <w:t>Основные виды</w:t>
            </w:r>
            <w:r w:rsidRPr="005678BE">
              <w:rPr>
                <w:rFonts w:ascii="Times New Roman" w:hAnsi="Times New Roman"/>
                <w:b/>
              </w:rPr>
              <w:t xml:space="preserve"> </w:t>
            </w:r>
            <w:r w:rsidRPr="005678BE">
              <w:rPr>
                <w:rFonts w:ascii="Times New Roman" w:hAnsi="Times New Roman"/>
              </w:rPr>
              <w:t>учебной дея</w:t>
            </w:r>
            <w:r w:rsidRPr="005678BE">
              <w:rPr>
                <w:rFonts w:ascii="Times New Roman" w:hAnsi="Times New Roman"/>
              </w:rPr>
              <w:softHyphen/>
              <w:t>тельности (УУД)</w:t>
            </w: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B37A75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5" w:type="dxa"/>
          </w:tcPr>
          <w:p w:rsidR="002528CB" w:rsidRPr="00631519" w:rsidRDefault="002528CB" w:rsidP="00B37A75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Зачем нужно знать Правила дорожного движения? </w:t>
            </w:r>
          </w:p>
        </w:tc>
        <w:tc>
          <w:tcPr>
            <w:tcW w:w="992" w:type="dxa"/>
          </w:tcPr>
          <w:p w:rsidR="002528CB" w:rsidRPr="00997437" w:rsidRDefault="002528CB" w:rsidP="00B37A7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B37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B37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 w:val="restart"/>
          </w:tcPr>
          <w:p w:rsidR="002528CB" w:rsidRDefault="002528CB" w:rsidP="00B37A75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Познавательные: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-умение строить высказывание;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формулировка проблемы;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-рефлексия деятельности;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-поиск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информации;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-моделирование. 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-исследовать ;                  -наблюдать;                  -сравнивать;            -осуществлять; практический поиск и открытие новых знаний и умений.</w:t>
            </w:r>
            <w:r w:rsidRPr="005678BE">
              <w:rPr>
                <w:rFonts w:ascii="Times New Roman" w:hAnsi="Times New Roman"/>
                <w:sz w:val="24"/>
                <w:szCs w:val="24"/>
              </w:rPr>
              <w:br/>
              <w:t>Коммуникативные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-постановка вопроса;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-умение выражать свои мысли;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-управление поведением партнера;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-планирование учебного сотрудничества. </w:t>
            </w:r>
            <w:r w:rsidRPr="005678BE">
              <w:rPr>
                <w:rFonts w:ascii="Times New Roman" w:hAnsi="Times New Roman"/>
                <w:sz w:val="24"/>
                <w:szCs w:val="24"/>
              </w:rPr>
              <w:br/>
              <w:t>Регулятивные: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целеполагание;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планирование;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-контроль;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-коррекция;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-оценка. </w:t>
            </w:r>
            <w:r w:rsidRPr="005678BE">
              <w:rPr>
                <w:rFonts w:ascii="Times New Roman" w:hAnsi="Times New Roman"/>
                <w:sz w:val="24"/>
                <w:szCs w:val="24"/>
              </w:rPr>
              <w:br/>
            </w:r>
            <w:r w:rsidRPr="005678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Личностные: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:rsidR="002528CB" w:rsidRPr="005678BE" w:rsidRDefault="002528CB" w:rsidP="00484D4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смыслообразо вание;</w:t>
            </w:r>
          </w:p>
          <w:p w:rsidR="002528CB" w:rsidRPr="00D74737" w:rsidRDefault="002528CB" w:rsidP="00484D4F">
            <w:pPr>
              <w:pStyle w:val="NoSpacing"/>
              <w:spacing w:line="480" w:lineRule="auto"/>
              <w:rPr>
                <w:sz w:val="28"/>
                <w:szCs w:val="28"/>
              </w:rPr>
            </w:pPr>
            <w:r w:rsidRPr="005678BE">
              <w:rPr>
                <w:rFonts w:ascii="Times New Roman" w:hAnsi="Times New Roman"/>
                <w:sz w:val="24"/>
                <w:szCs w:val="24"/>
              </w:rPr>
              <w:t>-нравственно-эстетическое оценивание.</w:t>
            </w: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B37A75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5" w:type="dxa"/>
          </w:tcPr>
          <w:p w:rsidR="002528CB" w:rsidRPr="00997437" w:rsidRDefault="002528CB" w:rsidP="006315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Улица полна неожиданностей.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23618">
        <w:trPr>
          <w:trHeight w:val="731"/>
          <w:jc w:val="center"/>
        </w:trPr>
        <w:tc>
          <w:tcPr>
            <w:tcW w:w="958" w:type="dxa"/>
          </w:tcPr>
          <w:p w:rsidR="002528CB" w:rsidRPr="00997437" w:rsidRDefault="002528CB" w:rsidP="00B37A75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5" w:type="dxa"/>
          </w:tcPr>
          <w:p w:rsidR="002528CB" w:rsidRPr="00997437" w:rsidRDefault="002528CB" w:rsidP="006315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Соревнование «Безопасное колесо».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B37A75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рождаются чрезвычайные ситуации на дорогах.  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B37A75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Наиболее безопасный путь в школу и  домой. (практич. занятие)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B37A75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Наша станица и ее транспорт.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484D4F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Правила поведения в транспорте.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484D4F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Сами не видят, а другим указывают.</w:t>
            </w:r>
          </w:p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(дорожные знаки)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484D4F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езды на велосипедах.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484D4F">
            <w:pPr>
              <w:pStyle w:val="ListParagraph"/>
              <w:ind w:left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Опасные ситуации на железной дороге.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29"/>
          <w:jc w:val="center"/>
        </w:trPr>
        <w:tc>
          <w:tcPr>
            <w:tcW w:w="958" w:type="dxa"/>
          </w:tcPr>
          <w:p w:rsidR="002528CB" w:rsidRPr="00997437" w:rsidRDefault="002528CB" w:rsidP="00484D4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движения знай, как таблицу умножения. (викторина).</w:t>
            </w:r>
          </w:p>
        </w:tc>
        <w:tc>
          <w:tcPr>
            <w:tcW w:w="992" w:type="dxa"/>
          </w:tcPr>
          <w:p w:rsidR="002528CB" w:rsidRPr="00997437" w:rsidRDefault="002528CB" w:rsidP="00DC52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43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75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01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8" w:type="dxa"/>
            <w:vMerge/>
          </w:tcPr>
          <w:p w:rsidR="002528CB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762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vAlign w:val="center"/>
          </w:tcPr>
          <w:p w:rsidR="002528CB" w:rsidRPr="00B37A75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причины пожаров.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6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Действия по сохранению личной жизни до прибытия пожарных подразделений.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6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15" w:type="dxa"/>
            <w:vAlign w:val="center"/>
          </w:tcPr>
          <w:p w:rsidR="002528CB" w:rsidRPr="00997437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«Оказание первой помощи пострадавшим на пожаре»  ( мед. работник)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6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Пожаровзрывоопасные свойства легковоспламеняющихся и горючих жидкостей.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6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Костер - как источник пожара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6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17-20.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Экскурсия в пожарную часть станицы Крыловской.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</w:tcPr>
          <w:p w:rsidR="002528CB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6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Терроризм – угроза обществу</w:t>
            </w:r>
          </w:p>
        </w:tc>
        <w:tc>
          <w:tcPr>
            <w:tcW w:w="992" w:type="dxa"/>
          </w:tcPr>
          <w:p w:rsidR="002528CB" w:rsidRPr="005678BE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78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2528CB" w:rsidRPr="005678BE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78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6" w:type="dxa"/>
          </w:tcPr>
          <w:p w:rsidR="002528CB" w:rsidRPr="005678BE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78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8" w:type="dxa"/>
            <w:vMerge/>
          </w:tcPr>
          <w:p w:rsidR="002528CB" w:rsidRPr="005678BE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66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Чрезвычайные ситуации мирного и военного времени. Общие понятия. </w:t>
            </w:r>
          </w:p>
        </w:tc>
        <w:tc>
          <w:tcPr>
            <w:tcW w:w="992" w:type="dxa"/>
          </w:tcPr>
          <w:p w:rsidR="002528CB" w:rsidRPr="005678BE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8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700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 действий в  чрезвычайных ситуациях.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4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Если тебя взяли в заложники: правила поведения в чрезвычайной ситуации.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512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общения с незнакомыми людьми.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</w:tcPr>
          <w:p w:rsidR="002528CB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558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Как не стать жертвой уличных преступлений.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поведения в экстренных ситуациях.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Толерантность – путь к миру.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437">
              <w:rPr>
                <w:rFonts w:ascii="Times New Roman" w:hAnsi="Times New Roman"/>
                <w:b/>
                <w:sz w:val="28"/>
                <w:szCs w:val="28"/>
              </w:rPr>
              <w:t>В здоровом теле – здоровый дух</w:t>
            </w:r>
          </w:p>
        </w:tc>
        <w:tc>
          <w:tcPr>
            <w:tcW w:w="992" w:type="dxa"/>
          </w:tcPr>
          <w:p w:rsidR="002528CB" w:rsidRPr="00DC523B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52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8" w:type="dxa"/>
            <w:vMerge/>
          </w:tcPr>
          <w:p w:rsidR="002528CB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15" w:type="dxa"/>
            <w:vAlign w:val="center"/>
          </w:tcPr>
          <w:p w:rsidR="002528CB" w:rsidRPr="00997437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Здоровые и вредные привычки.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Курение – опасное увлечение.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615" w:type="dxa"/>
            <w:vAlign w:val="center"/>
          </w:tcPr>
          <w:p w:rsidR="002528CB" w:rsidRPr="00B23618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3618">
              <w:rPr>
                <w:rFonts w:ascii="Times New Roman" w:hAnsi="Times New Roman"/>
                <w:sz w:val="26"/>
                <w:szCs w:val="26"/>
                <w:lang w:eastAsia="ru-RU"/>
              </w:rPr>
              <w:t>Воспитание волевых качеств.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484D4F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Безопасность на воде летом и зимой на льду. </w:t>
            </w: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спасательные средства.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37"/>
          <w:jc w:val="center"/>
        </w:trPr>
        <w:tc>
          <w:tcPr>
            <w:tcW w:w="958" w:type="dxa"/>
          </w:tcPr>
          <w:p w:rsidR="002528CB" w:rsidRPr="00631519" w:rsidRDefault="002528CB" w:rsidP="00B37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615" w:type="dxa"/>
            <w:vAlign w:val="center"/>
          </w:tcPr>
          <w:p w:rsidR="002528CB" w:rsidRPr="00631519" w:rsidRDefault="002528CB" w:rsidP="0063151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при общении с животными, насекомыми.</w:t>
            </w:r>
          </w:p>
        </w:tc>
        <w:tc>
          <w:tcPr>
            <w:tcW w:w="992" w:type="dxa"/>
          </w:tcPr>
          <w:p w:rsidR="002528CB" w:rsidRPr="00631519" w:rsidRDefault="002528CB" w:rsidP="00DC5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vMerge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484D4F">
        <w:trPr>
          <w:trHeight w:val="409"/>
          <w:jc w:val="center"/>
        </w:trPr>
        <w:tc>
          <w:tcPr>
            <w:tcW w:w="958" w:type="dxa"/>
          </w:tcPr>
          <w:p w:rsidR="002528CB" w:rsidRPr="00631519" w:rsidRDefault="002528CB" w:rsidP="00B37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615" w:type="dxa"/>
          </w:tcPr>
          <w:p w:rsidR="002528CB" w:rsidRPr="00631519" w:rsidRDefault="002528CB" w:rsidP="00B23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Первая медицинская помощь. Виды травм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528CB" w:rsidRPr="00631519" w:rsidRDefault="002528CB" w:rsidP="005678B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val="en-GB" w:eastAsia="ru-RU"/>
              </w:rPr>
              <w:t>+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 w:eastAsia="ru-RU"/>
              </w:rPr>
            </w:pPr>
          </w:p>
        </w:tc>
      </w:tr>
      <w:tr w:rsidR="002528CB" w:rsidRPr="00997437" w:rsidTr="00484D4F">
        <w:trPr>
          <w:trHeight w:val="409"/>
          <w:jc w:val="center"/>
        </w:trPr>
        <w:tc>
          <w:tcPr>
            <w:tcW w:w="958" w:type="dxa"/>
          </w:tcPr>
          <w:p w:rsidR="002528CB" w:rsidRPr="00631519" w:rsidRDefault="002528CB" w:rsidP="00B37A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615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Ролевая игра «Здоровье-богатство на все времена»</w:t>
            </w:r>
          </w:p>
        </w:tc>
        <w:tc>
          <w:tcPr>
            <w:tcW w:w="992" w:type="dxa"/>
          </w:tcPr>
          <w:p w:rsidR="002528CB" w:rsidRPr="00631519" w:rsidRDefault="002528CB" w:rsidP="005678BE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28CB" w:rsidRPr="00997437" w:rsidTr="00B37A75">
        <w:trPr>
          <w:trHeight w:val="409"/>
          <w:jc w:val="center"/>
        </w:trPr>
        <w:tc>
          <w:tcPr>
            <w:tcW w:w="8057" w:type="dxa"/>
            <w:gridSpan w:val="5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631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2198" w:type="dxa"/>
          </w:tcPr>
          <w:p w:rsidR="002528CB" w:rsidRPr="00631519" w:rsidRDefault="002528CB" w:rsidP="0063151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28CB" w:rsidRDefault="002528CB" w:rsidP="00B23618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7. </w:t>
      </w: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Информационно-методическое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4DC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обеспечение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Ковалько В.И. Игровой модульный курс по ПДД, или школьник вышел на улицу. - М., 2004.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Кодекс Российской Федерации об административных нарушениях.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Максиняева М.Р. Занятия по ОБЖ. - М., 2004.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Максиняева М.Р. Занятия по ОБЖ: конкурсы, КВН, викторины, ребусы. - М., 2004.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Методические рекомендации по обучению детей безопасному поведению на дорогах. - Липецк, 1993.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Правила дорожного движения Российской Федерации (последняя редакция).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Петров С.В. Действия при дорожно-транспортных происшествиях. - М., 2004.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Романова Е.А. Классные часы по ПДД (5-7 классы) — М., 2004.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Рыбин А.Л. Дорожное движение: безопасность пешеходов, пассажиров, водителей: 5-9 кл. - пособие для учащихся. - М.: Просвещение, 2008.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Рыбин А.Л. Обучение правилам дорожного движения: метод. пособие — М.: Просвещение, 2008.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Рыбин А.Л. Безопасность в дорожно-транспортных ситуациях: пособие для учащихся.— М.: Просвещение, 2008.</w:t>
      </w:r>
    </w:p>
    <w:p w:rsidR="002528CB" w:rsidRPr="00F10AD1" w:rsidRDefault="002528CB" w:rsidP="005446EA">
      <w:pPr>
        <w:numPr>
          <w:ilvl w:val="0"/>
          <w:numId w:val="33"/>
        </w:numPr>
        <w:shd w:val="clear" w:color="auto" w:fill="FFFFFF"/>
        <w:tabs>
          <w:tab w:val="clear" w:pos="360"/>
        </w:tabs>
        <w:spacing w:before="100" w:beforeAutospacing="1" w:after="100" w:afterAutospacing="1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Сборник сценариев по ОБЖ: основная  школа. - М., 2006</w:t>
      </w:r>
    </w:p>
    <w:p w:rsidR="002528CB" w:rsidRPr="00F10AD1" w:rsidRDefault="002528CB" w:rsidP="005446EA">
      <w:pPr>
        <w:pStyle w:val="NoSpacing"/>
        <w:numPr>
          <w:ilvl w:val="0"/>
          <w:numId w:val="33"/>
        </w:numPr>
        <w:tabs>
          <w:tab w:val="clear" w:pos="360"/>
        </w:tabs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Учебники по ОБЖ.</w:t>
      </w:r>
    </w:p>
    <w:p w:rsidR="002528CB" w:rsidRPr="00F10AD1" w:rsidRDefault="002528CB" w:rsidP="005446EA">
      <w:pPr>
        <w:pStyle w:val="ListParagraph"/>
        <w:numPr>
          <w:ilvl w:val="0"/>
          <w:numId w:val="33"/>
        </w:numPr>
        <w:tabs>
          <w:tab w:val="clear" w:pos="360"/>
        </w:tabs>
        <w:spacing w:after="0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Газета «Добрая Дорога Детства»</w:t>
      </w:r>
    </w:p>
    <w:p w:rsidR="002528CB" w:rsidRPr="00F10AD1" w:rsidRDefault="002528CB" w:rsidP="005446EA">
      <w:pPr>
        <w:numPr>
          <w:ilvl w:val="0"/>
          <w:numId w:val="33"/>
        </w:numPr>
        <w:tabs>
          <w:tab w:val="clear" w:pos="360"/>
        </w:tabs>
        <w:suppressAutoHyphens/>
        <w:snapToGrid w:val="0"/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Григорьев Д.В. Внеурочная деятельность школьника .Методический конструктор / Григорьев Д.В., Степанов П.В./- М., 2014</w:t>
      </w:r>
    </w:p>
    <w:p w:rsidR="002528CB" w:rsidRPr="00F10AD1" w:rsidRDefault="002528CB" w:rsidP="005446EA">
      <w:pPr>
        <w:numPr>
          <w:ilvl w:val="0"/>
          <w:numId w:val="33"/>
        </w:numPr>
        <w:tabs>
          <w:tab w:val="clear" w:pos="360"/>
        </w:tabs>
        <w:suppressAutoHyphens/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Концепция духовно-нравственного развития и  воспитания личности гражданина России /А.Я.Данилюк, А.М Кондаков – з-3 издание –М., 2014</w:t>
      </w:r>
    </w:p>
    <w:p w:rsidR="002528CB" w:rsidRDefault="002528CB" w:rsidP="005446EA">
      <w:pPr>
        <w:numPr>
          <w:ilvl w:val="0"/>
          <w:numId w:val="33"/>
        </w:numPr>
        <w:tabs>
          <w:tab w:val="clear" w:pos="360"/>
        </w:tabs>
        <w:suppressAutoHyphens/>
        <w:spacing w:after="0" w:line="360" w:lineRule="auto"/>
        <w:rPr>
          <w:rStyle w:val="submenu-table"/>
          <w:rFonts w:ascii="Times New Roman" w:hAnsi="Times New Roman"/>
          <w:sz w:val="28"/>
          <w:szCs w:val="28"/>
          <w:lang w:eastAsia="ar-SA"/>
        </w:rPr>
      </w:pPr>
      <w:r w:rsidRPr="00F10AD1">
        <w:rPr>
          <w:rStyle w:val="submenu-table"/>
          <w:rFonts w:ascii="Times New Roman" w:hAnsi="Times New Roman"/>
          <w:sz w:val="28"/>
          <w:szCs w:val="28"/>
        </w:rPr>
        <w:t>Планируемые результаты НОО/Л.Л.Алексеева, С.В.Анащенкова и др.3- е издание М.,2014</w:t>
      </w:r>
    </w:p>
    <w:p w:rsidR="002528CB" w:rsidRPr="00F10AD1" w:rsidRDefault="002528CB" w:rsidP="005446EA">
      <w:pPr>
        <w:pStyle w:val="NoSpacing"/>
        <w:rPr>
          <w:rStyle w:val="submenu-table"/>
          <w:rFonts w:ascii="Times New Roman" w:hAnsi="Times New Roman"/>
          <w:sz w:val="28"/>
          <w:szCs w:val="28"/>
          <w:lang w:eastAsia="ar-SA"/>
        </w:rPr>
      </w:pPr>
      <w:r>
        <w:rPr>
          <w:rStyle w:val="submenu-table"/>
          <w:rFonts w:ascii="Times New Roman" w:hAnsi="Times New Roman"/>
          <w:sz w:val="28"/>
          <w:szCs w:val="28"/>
        </w:rPr>
        <w:t>18.</w:t>
      </w:r>
      <w:r w:rsidRPr="00F10AD1">
        <w:rPr>
          <w:rStyle w:val="submenu-table"/>
          <w:rFonts w:ascii="Times New Roman" w:hAnsi="Times New Roman"/>
          <w:sz w:val="28"/>
          <w:szCs w:val="28"/>
        </w:rPr>
        <w:t xml:space="preserve"> Азбука пешехода: игра для детей   школьного возраста / под ред. А. Т. Смирнова. — М.: Просвещение: Рилионт, 2010.</w:t>
      </w:r>
    </w:p>
    <w:p w:rsidR="002528CB" w:rsidRDefault="002528CB" w:rsidP="005446EA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19</w:t>
      </w:r>
      <w:r w:rsidRPr="00F10AD1">
        <w:rPr>
          <w:rFonts w:ascii="Times New Roman" w:hAnsi="Times New Roman"/>
          <w:iCs/>
          <w:sz w:val="28"/>
          <w:szCs w:val="28"/>
          <w:lang w:eastAsia="ru-RU"/>
        </w:rPr>
        <w:t>.Анастасова Л. П.</w:t>
      </w:r>
      <w:r w:rsidRPr="00F10AD1">
        <w:rPr>
          <w:rFonts w:ascii="Times New Roman" w:hAnsi="Times New Roman"/>
          <w:sz w:val="28"/>
          <w:szCs w:val="28"/>
          <w:lang w:eastAsia="ru-RU"/>
        </w:rPr>
        <w:t xml:space="preserve"> Основы безопасности жизнедеятельности: учеб. пособие для  7кл. / Л. П. Анастасова, П. В. Ижевский, Н. В. Иванова. — </w:t>
      </w:r>
      <w:r>
        <w:rPr>
          <w:rFonts w:ascii="Times New Roman" w:hAnsi="Times New Roman"/>
          <w:sz w:val="28"/>
          <w:szCs w:val="28"/>
          <w:lang w:eastAsia="ru-RU"/>
        </w:rPr>
        <w:t>2-е изд. — М.: Просвещение, 2016</w:t>
      </w:r>
      <w:r w:rsidRPr="00F10AD1">
        <w:rPr>
          <w:rFonts w:ascii="Times New Roman" w:hAnsi="Times New Roman"/>
          <w:sz w:val="28"/>
          <w:szCs w:val="28"/>
          <w:lang w:eastAsia="ru-RU"/>
        </w:rPr>
        <w:t>.</w:t>
      </w:r>
    </w:p>
    <w:p w:rsidR="002528CB" w:rsidRPr="00A90200" w:rsidRDefault="002528CB" w:rsidP="00A9020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A90200">
        <w:rPr>
          <w:rFonts w:ascii="Times New Roman" w:hAnsi="Times New Roman"/>
          <w:sz w:val="28"/>
          <w:szCs w:val="28"/>
        </w:rPr>
        <w:t>Интернет-страницы.</w:t>
      </w:r>
    </w:p>
    <w:p w:rsidR="002528CB" w:rsidRPr="00A90200" w:rsidRDefault="002528CB" w:rsidP="00A9020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i/>
          <w:sz w:val="28"/>
          <w:szCs w:val="28"/>
        </w:rPr>
      </w:pPr>
      <w:r w:rsidRPr="00A90200">
        <w:rPr>
          <w:rFonts w:ascii="Times New Roman" w:hAnsi="Times New Roman"/>
          <w:b/>
          <w:i/>
          <w:sz w:val="28"/>
          <w:szCs w:val="28"/>
        </w:rPr>
        <w:t>Технические средства обучения</w:t>
      </w:r>
    </w:p>
    <w:p w:rsidR="002528CB" w:rsidRDefault="002528CB" w:rsidP="00A9020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A90200">
        <w:rPr>
          <w:rFonts w:ascii="Times New Roman" w:hAnsi="Times New Roman"/>
          <w:sz w:val="28"/>
          <w:szCs w:val="28"/>
        </w:rPr>
        <w:t>Компьютер, мультимедийный проектор, ноутбук.</w:t>
      </w:r>
    </w:p>
    <w:p w:rsidR="002528CB" w:rsidRPr="00F10AD1" w:rsidRDefault="002528CB" w:rsidP="00A9020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2528CB" w:rsidRDefault="002528CB" w:rsidP="00F00002">
      <w:pPr>
        <w:shd w:val="clear" w:color="auto" w:fill="FFFFFF"/>
        <w:tabs>
          <w:tab w:val="left" w:pos="8670"/>
        </w:tabs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Согласовано                                                                                          Согласовано</w:t>
      </w:r>
    </w:p>
    <w:p w:rsidR="002528CB" w:rsidRDefault="002528CB" w:rsidP="00F00002">
      <w:pPr>
        <w:shd w:val="clear" w:color="auto" w:fill="FFFFFF"/>
        <w:tabs>
          <w:tab w:val="left" w:pos="8475"/>
          <w:tab w:val="left" w:pos="9060"/>
        </w:tabs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Протокол № 1 заседания МО                                                                        замдиректора по ВР</w:t>
      </w:r>
    </w:p>
    <w:p w:rsidR="002528CB" w:rsidRDefault="002528CB" w:rsidP="00F00002">
      <w:pPr>
        <w:shd w:val="clear" w:color="auto" w:fill="FFFFFF"/>
        <w:tabs>
          <w:tab w:val="left" w:pos="8475"/>
        </w:tabs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классных руководителей                                                                               ______ Каляуш О.М.</w:t>
      </w:r>
    </w:p>
    <w:p w:rsidR="002528CB" w:rsidRDefault="002528CB" w:rsidP="00F10AD1">
      <w:pPr>
        <w:shd w:val="clear" w:color="auto" w:fill="FFFFFF"/>
        <w:tabs>
          <w:tab w:val="left" w:pos="9135"/>
        </w:tabs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«__»_______2017г.                                                                                                                «__»_________2017г.</w:t>
      </w:r>
    </w:p>
    <w:p w:rsidR="002528CB" w:rsidRDefault="002528CB" w:rsidP="00F10AD1">
      <w:pPr>
        <w:shd w:val="clear" w:color="auto" w:fill="FFFFFF"/>
        <w:tabs>
          <w:tab w:val="left" w:pos="9135"/>
        </w:tabs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Руководитель МО</w:t>
      </w:r>
    </w:p>
    <w:p w:rsidR="002528CB" w:rsidRPr="00F10AD1" w:rsidRDefault="002528CB" w:rsidP="00F10AD1">
      <w:pPr>
        <w:shd w:val="clear" w:color="auto" w:fill="FFFFFF"/>
        <w:tabs>
          <w:tab w:val="left" w:pos="9135"/>
        </w:tabs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 Подгорнова Н.И.</w:t>
      </w:r>
    </w:p>
    <w:sectPr w:rsidR="002528CB" w:rsidRPr="00F10AD1" w:rsidSect="00F10AD1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DC17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52C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D22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DE5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722D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90F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FC3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46B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5E3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E0A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F3EA4"/>
    <w:multiLevelType w:val="hybridMultilevel"/>
    <w:tmpl w:val="C5E8EBA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61E58AC"/>
    <w:multiLevelType w:val="hybridMultilevel"/>
    <w:tmpl w:val="EE08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53DA7"/>
    <w:multiLevelType w:val="hybridMultilevel"/>
    <w:tmpl w:val="22625546"/>
    <w:lvl w:ilvl="0" w:tplc="820EDA3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D953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12F56B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DD3484"/>
    <w:multiLevelType w:val="hybridMultilevel"/>
    <w:tmpl w:val="F8DEE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B3D0D"/>
    <w:multiLevelType w:val="hybridMultilevel"/>
    <w:tmpl w:val="B31CE7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A7F093E"/>
    <w:multiLevelType w:val="hybridMultilevel"/>
    <w:tmpl w:val="9E6E5A9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DC2AB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1BA5FB5"/>
    <w:multiLevelType w:val="hybridMultilevel"/>
    <w:tmpl w:val="5DB6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B37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34002D9E"/>
    <w:multiLevelType w:val="hybridMultilevel"/>
    <w:tmpl w:val="00505E6C"/>
    <w:lvl w:ilvl="0" w:tplc="98BA824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A5166E"/>
    <w:multiLevelType w:val="hybridMultilevel"/>
    <w:tmpl w:val="2466E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06EBB"/>
    <w:multiLevelType w:val="hybridMultilevel"/>
    <w:tmpl w:val="F668841A"/>
    <w:lvl w:ilvl="0" w:tplc="4F7475F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F373BE"/>
    <w:multiLevelType w:val="hybridMultilevel"/>
    <w:tmpl w:val="C298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D592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50F91D6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53B17FCA"/>
    <w:multiLevelType w:val="hybridMultilevel"/>
    <w:tmpl w:val="3498FA9C"/>
    <w:lvl w:ilvl="0" w:tplc="F77ABE2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91697C"/>
    <w:multiLevelType w:val="hybridMultilevel"/>
    <w:tmpl w:val="13F62790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F856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66821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A831598"/>
    <w:multiLevelType w:val="multilevel"/>
    <w:tmpl w:val="27D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522291"/>
    <w:multiLevelType w:val="multilevel"/>
    <w:tmpl w:val="0419001F"/>
    <w:numStyleLink w:val="111111"/>
  </w:abstractNum>
  <w:abstractNum w:abstractNumId="33">
    <w:nsid w:val="63782BFD"/>
    <w:multiLevelType w:val="hybridMultilevel"/>
    <w:tmpl w:val="88AA47C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46F4A39"/>
    <w:multiLevelType w:val="multilevel"/>
    <w:tmpl w:val="6A0E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553954"/>
    <w:multiLevelType w:val="hybridMultilevel"/>
    <w:tmpl w:val="33CE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068E6"/>
    <w:multiLevelType w:val="hybridMultilevel"/>
    <w:tmpl w:val="FCD8A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82E69"/>
    <w:multiLevelType w:val="hybridMultilevel"/>
    <w:tmpl w:val="DDFA4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50ADF"/>
    <w:multiLevelType w:val="hybridMultilevel"/>
    <w:tmpl w:val="E72E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3787D"/>
    <w:multiLevelType w:val="hybridMultilevel"/>
    <w:tmpl w:val="A9441256"/>
    <w:lvl w:ilvl="0" w:tplc="FBC2ECD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19"/>
  </w:num>
  <w:num w:numId="4">
    <w:abstractNumId w:val="28"/>
  </w:num>
  <w:num w:numId="5">
    <w:abstractNumId w:val="16"/>
  </w:num>
  <w:num w:numId="6">
    <w:abstractNumId w:val="33"/>
  </w:num>
  <w:num w:numId="7">
    <w:abstractNumId w:val="10"/>
  </w:num>
  <w:num w:numId="8">
    <w:abstractNumId w:val="17"/>
  </w:num>
  <w:num w:numId="9">
    <w:abstractNumId w:val="36"/>
  </w:num>
  <w:num w:numId="10">
    <w:abstractNumId w:val="37"/>
  </w:num>
  <w:num w:numId="11">
    <w:abstractNumId w:val="35"/>
  </w:num>
  <w:num w:numId="12">
    <w:abstractNumId w:val="24"/>
  </w:num>
  <w:num w:numId="13">
    <w:abstractNumId w:val="38"/>
  </w:num>
  <w:num w:numId="14">
    <w:abstractNumId w:val="22"/>
  </w:num>
  <w:num w:numId="15">
    <w:abstractNumId w:val="11"/>
  </w:num>
  <w:num w:numId="16">
    <w:abstractNumId w:val="15"/>
  </w:num>
  <w:num w:numId="17">
    <w:abstractNumId w:val="39"/>
  </w:num>
  <w:num w:numId="18">
    <w:abstractNumId w:val="21"/>
  </w:num>
  <w:num w:numId="19">
    <w:abstractNumId w:val="12"/>
  </w:num>
  <w:num w:numId="20">
    <w:abstractNumId w:val="2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  <w:num w:numId="33">
    <w:abstractNumId w:val="32"/>
  </w:num>
  <w:num w:numId="34">
    <w:abstractNumId w:val="29"/>
  </w:num>
  <w:num w:numId="35">
    <w:abstractNumId w:val="13"/>
  </w:num>
  <w:num w:numId="36">
    <w:abstractNumId w:val="18"/>
  </w:num>
  <w:num w:numId="37">
    <w:abstractNumId w:val="26"/>
  </w:num>
  <w:num w:numId="38">
    <w:abstractNumId w:val="30"/>
  </w:num>
  <w:num w:numId="39">
    <w:abstractNumId w:val="20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8AF"/>
    <w:rsid w:val="00075351"/>
    <w:rsid w:val="000C74BE"/>
    <w:rsid w:val="00102BBB"/>
    <w:rsid w:val="001903B4"/>
    <w:rsid w:val="001C1A4F"/>
    <w:rsid w:val="001C4C5C"/>
    <w:rsid w:val="001E2BD0"/>
    <w:rsid w:val="001E73A0"/>
    <w:rsid w:val="00221B2D"/>
    <w:rsid w:val="00241258"/>
    <w:rsid w:val="002528CB"/>
    <w:rsid w:val="00254291"/>
    <w:rsid w:val="00260824"/>
    <w:rsid w:val="002E2CEF"/>
    <w:rsid w:val="00324E32"/>
    <w:rsid w:val="00351C97"/>
    <w:rsid w:val="003E2C2F"/>
    <w:rsid w:val="004013F5"/>
    <w:rsid w:val="004150E5"/>
    <w:rsid w:val="004219EF"/>
    <w:rsid w:val="00444EB5"/>
    <w:rsid w:val="00483AF1"/>
    <w:rsid w:val="00484D4F"/>
    <w:rsid w:val="004C38AF"/>
    <w:rsid w:val="004E59D0"/>
    <w:rsid w:val="004F1E28"/>
    <w:rsid w:val="0052483C"/>
    <w:rsid w:val="005446EA"/>
    <w:rsid w:val="00551379"/>
    <w:rsid w:val="00553D52"/>
    <w:rsid w:val="005678BE"/>
    <w:rsid w:val="00587CA6"/>
    <w:rsid w:val="00631519"/>
    <w:rsid w:val="00681A66"/>
    <w:rsid w:val="00690A66"/>
    <w:rsid w:val="006A38D3"/>
    <w:rsid w:val="006C469A"/>
    <w:rsid w:val="0070435C"/>
    <w:rsid w:val="0077671C"/>
    <w:rsid w:val="007C4DC4"/>
    <w:rsid w:val="00802653"/>
    <w:rsid w:val="00816F59"/>
    <w:rsid w:val="008858A1"/>
    <w:rsid w:val="008868DC"/>
    <w:rsid w:val="0089279D"/>
    <w:rsid w:val="008C7F0B"/>
    <w:rsid w:val="00915504"/>
    <w:rsid w:val="009175C2"/>
    <w:rsid w:val="00972133"/>
    <w:rsid w:val="00987C46"/>
    <w:rsid w:val="00997437"/>
    <w:rsid w:val="009A5E57"/>
    <w:rsid w:val="009B4ECA"/>
    <w:rsid w:val="00A90200"/>
    <w:rsid w:val="00AA1E0E"/>
    <w:rsid w:val="00AB76D9"/>
    <w:rsid w:val="00B23618"/>
    <w:rsid w:val="00B3692D"/>
    <w:rsid w:val="00B37A75"/>
    <w:rsid w:val="00B73FB6"/>
    <w:rsid w:val="00B830F6"/>
    <w:rsid w:val="00BF55D5"/>
    <w:rsid w:val="00C1051F"/>
    <w:rsid w:val="00C125F0"/>
    <w:rsid w:val="00C42F96"/>
    <w:rsid w:val="00C93D65"/>
    <w:rsid w:val="00C955C7"/>
    <w:rsid w:val="00CD335C"/>
    <w:rsid w:val="00D06D40"/>
    <w:rsid w:val="00D74737"/>
    <w:rsid w:val="00D847EB"/>
    <w:rsid w:val="00D967D2"/>
    <w:rsid w:val="00DB760C"/>
    <w:rsid w:val="00DC523B"/>
    <w:rsid w:val="00DD19B0"/>
    <w:rsid w:val="00E3719F"/>
    <w:rsid w:val="00E71B8A"/>
    <w:rsid w:val="00F00002"/>
    <w:rsid w:val="00F10AD1"/>
    <w:rsid w:val="00F335AA"/>
    <w:rsid w:val="00F701C7"/>
    <w:rsid w:val="00F75076"/>
    <w:rsid w:val="00F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6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DefaultParagraphFont"/>
    <w:uiPriority w:val="99"/>
    <w:rsid w:val="004F1E28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4F1E2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1E28"/>
    <w:rPr>
      <w:rFonts w:cs="Times New Roman"/>
    </w:rPr>
  </w:style>
  <w:style w:type="paragraph" w:styleId="ListParagraph">
    <w:name w:val="List Paragraph"/>
    <w:basedOn w:val="Normal"/>
    <w:uiPriority w:val="99"/>
    <w:qFormat/>
    <w:rsid w:val="00F335AA"/>
    <w:pPr>
      <w:ind w:left="720"/>
      <w:contextualSpacing/>
    </w:pPr>
  </w:style>
  <w:style w:type="paragraph" w:styleId="NoSpacing">
    <w:name w:val="No Spacing"/>
    <w:uiPriority w:val="99"/>
    <w:qFormat/>
    <w:rsid w:val="00351C9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C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F0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C46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646A34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636</TotalTime>
  <Pages>11</Pages>
  <Words>2581</Words>
  <Characters>14718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DNA7 X86</cp:lastModifiedBy>
  <cp:revision>21</cp:revision>
  <cp:lastPrinted>2017-10-18T18:32:00Z</cp:lastPrinted>
  <dcterms:created xsi:type="dcterms:W3CDTF">2013-09-02T19:42:00Z</dcterms:created>
  <dcterms:modified xsi:type="dcterms:W3CDTF">2017-10-18T18:33:00Z</dcterms:modified>
</cp:coreProperties>
</file>