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145CFC">
        <w:rPr>
          <w:rFonts w:asciiTheme="majorBidi" w:hAnsiTheme="majorBidi" w:cstheme="majorBidi"/>
          <w:sz w:val="28"/>
          <w:szCs w:val="28"/>
        </w:rPr>
        <w:t>м</w:t>
      </w:r>
      <w:r w:rsidR="00A76A07" w:rsidRPr="00145CFC">
        <w:rPr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145CFC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CA5D63" w:rsidRPr="00145CFC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145CFC" w:rsidRPr="00BA255F" w:rsidRDefault="007671DB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5-9</w:t>
      </w:r>
      <w:r w:rsidR="00145CFC">
        <w:rPr>
          <w:rFonts w:asciiTheme="majorBidi" w:hAnsiTheme="majorBidi" w:cstheme="majorBidi"/>
          <w:sz w:val="28"/>
          <w:szCs w:val="28"/>
        </w:rPr>
        <w:t xml:space="preserve"> классы 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3F4644">
        <w:rPr>
          <w:rFonts w:asciiTheme="majorBidi" w:hAnsiTheme="majorBidi" w:cstheme="majorBidi"/>
          <w:sz w:val="28"/>
          <w:szCs w:val="28"/>
        </w:rPr>
        <w:t>2024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3F4644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Аксайский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3F4644">
        <w:rPr>
          <w:rFonts w:asciiTheme="majorBidi" w:hAnsiTheme="majorBidi" w:cstheme="majorBidi"/>
          <w:sz w:val="28"/>
          <w:szCs w:val="28"/>
        </w:rPr>
        <w:t>4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 xml:space="preserve"> м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7671DB">
        <w:rPr>
          <w:rStyle w:val="markedcontent"/>
          <w:rFonts w:asciiTheme="majorBidi" w:hAnsiTheme="majorBidi" w:cstheme="majorBidi"/>
          <w:sz w:val="28"/>
          <w:szCs w:val="28"/>
        </w:rPr>
        <w:t>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3F4644" w:rsidRPr="006E1004" w:rsidRDefault="003F464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3F464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3F4644">
        <w:rPr>
          <w:rStyle w:val="markedcontent"/>
          <w:rFonts w:asciiTheme="majorBidi" w:hAnsiTheme="majorBidi" w:cstheme="majorBidi"/>
          <w:sz w:val="28"/>
          <w:szCs w:val="28"/>
        </w:rPr>
        <w:t>Минпросвещения</w:t>
      </w:r>
      <w:proofErr w:type="spellEnd"/>
      <w:r w:rsidRPr="003F4644">
        <w:rPr>
          <w:rStyle w:val="markedcontent"/>
          <w:rFonts w:asciiTheme="majorBidi" w:hAnsiTheme="majorBidi" w:cstheme="majorBidi"/>
          <w:sz w:val="28"/>
          <w:szCs w:val="28"/>
        </w:rPr>
        <w:t xml:space="preserve"> от 18.05.2023 № 370 с учетом изменений, внесенных приказом от </w:t>
      </w:r>
      <w:proofErr w:type="spellStart"/>
      <w:r w:rsidRPr="003F4644">
        <w:rPr>
          <w:rStyle w:val="markedcontent"/>
          <w:rFonts w:asciiTheme="majorBidi" w:hAnsiTheme="majorBidi" w:cstheme="majorBidi"/>
          <w:sz w:val="28"/>
          <w:szCs w:val="28"/>
        </w:rPr>
        <w:t>от</w:t>
      </w:r>
      <w:proofErr w:type="spellEnd"/>
      <w:r w:rsidRPr="003F4644">
        <w:rPr>
          <w:rStyle w:val="markedcontent"/>
          <w:rFonts w:asciiTheme="majorBidi" w:hAnsiTheme="majorBidi" w:cstheme="majorBidi"/>
          <w:sz w:val="28"/>
          <w:szCs w:val="28"/>
        </w:rPr>
        <w:t xml:space="preserve"> 19.03.2024 № 171.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</w:t>
      </w:r>
      <w:r w:rsidR="003F4644">
        <w:rPr>
          <w:rFonts w:asciiTheme="majorBidi" w:hAnsiTheme="majorBidi" w:cstheme="majorBidi"/>
          <w:sz w:val="28"/>
          <w:szCs w:val="28"/>
        </w:rPr>
        <w:t>2</w:t>
      </w:r>
      <w:r w:rsidR="00EE0C26" w:rsidRPr="00BA255F">
        <w:rPr>
          <w:rFonts w:asciiTheme="majorBidi" w:hAnsiTheme="majorBidi" w:cstheme="majorBidi"/>
          <w:sz w:val="28"/>
          <w:szCs w:val="28"/>
        </w:rPr>
        <w:t>.09.202</w:t>
      </w:r>
      <w:r w:rsidR="003F4644">
        <w:rPr>
          <w:rFonts w:asciiTheme="majorBidi" w:hAnsiTheme="majorBidi" w:cstheme="majorBidi"/>
          <w:sz w:val="28"/>
          <w:szCs w:val="28"/>
        </w:rPr>
        <w:t>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3F4644">
        <w:rPr>
          <w:rFonts w:asciiTheme="majorBidi" w:hAnsiTheme="majorBidi" w:cstheme="majorBidi"/>
          <w:sz w:val="28"/>
          <w:szCs w:val="28"/>
        </w:rPr>
        <w:t>23</w:t>
      </w:r>
      <w:r w:rsidR="00806306" w:rsidRPr="00BA255F">
        <w:rPr>
          <w:rFonts w:asciiTheme="majorBidi" w:hAnsiTheme="majorBidi" w:cstheme="majorBidi"/>
          <w:sz w:val="28"/>
          <w:szCs w:val="28"/>
        </w:rPr>
        <w:t>.05.202</w:t>
      </w:r>
      <w:r w:rsidR="003F4644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</w:t>
      </w:r>
      <w:r w:rsidR="007671DB">
        <w:rPr>
          <w:rStyle w:val="markedcontent"/>
          <w:rFonts w:asciiTheme="majorBidi" w:hAnsiTheme="majorBidi" w:cstheme="majorBidi"/>
          <w:sz w:val="28"/>
          <w:szCs w:val="28"/>
        </w:rPr>
        <w:t>лжительность учебного года в 5-9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7671DB">
        <w:rPr>
          <w:rStyle w:val="markedcontent"/>
          <w:rFonts w:asciiTheme="majorBidi" w:hAnsiTheme="majorBidi" w:cstheme="majorBidi"/>
          <w:sz w:val="28"/>
          <w:szCs w:val="28"/>
        </w:rPr>
        <w:t>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</w:t>
      </w:r>
      <w:r w:rsidR="003F4644">
        <w:rPr>
          <w:rStyle w:val="markedcontent"/>
          <w:rFonts w:asciiTheme="majorBidi" w:hAnsiTheme="majorBidi" w:cstheme="majorBidi"/>
          <w:sz w:val="28"/>
          <w:szCs w:val="28"/>
        </w:rPr>
        <w:t>30 часов, в 7 классе – 32 часа, в 8</w:t>
      </w:r>
      <w:r w:rsidR="007671DB">
        <w:rPr>
          <w:rStyle w:val="markedcontent"/>
          <w:rFonts w:asciiTheme="majorBidi" w:hAnsiTheme="majorBidi" w:cstheme="majorBidi"/>
          <w:sz w:val="28"/>
          <w:szCs w:val="28"/>
        </w:rPr>
        <w:t>-9 классы</w:t>
      </w:r>
      <w:r w:rsidR="003F4644">
        <w:rPr>
          <w:rStyle w:val="markedcontent"/>
          <w:rFonts w:asciiTheme="majorBidi" w:hAnsiTheme="majorBidi" w:cstheme="majorBidi"/>
          <w:sz w:val="28"/>
          <w:szCs w:val="28"/>
        </w:rPr>
        <w:t xml:space="preserve"> – 33 часа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145CFC" w:rsidRPr="00145CFC" w:rsidRDefault="008E0553" w:rsidP="00145CF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45CFC" w:rsidRPr="00145CFC">
        <w:rPr>
          <w:rStyle w:val="markedcontent"/>
          <w:rFonts w:asciiTheme="majorBidi" w:hAnsiTheme="majorBidi" w:cstheme="majorBidi"/>
          <w:sz w:val="28"/>
          <w:szCs w:val="28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</w:p>
    <w:p w:rsidR="00145CFC" w:rsidRPr="00145CFC" w:rsidRDefault="00145CFC" w:rsidP="00145CF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45CFC">
        <w:rPr>
          <w:rStyle w:val="markedcontent"/>
          <w:rFonts w:asciiTheme="majorBidi" w:hAnsiTheme="majorBidi" w:cstheme="majorBidi"/>
          <w:sz w:val="28"/>
          <w:szCs w:val="28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 так как родители в заявлениях не выразили желания изучать учебный предмет.</w:t>
      </w:r>
    </w:p>
    <w:p w:rsidR="003F4644" w:rsidRDefault="00145CFC" w:rsidP="00145CF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145CFC">
        <w:rPr>
          <w:rStyle w:val="markedcontent"/>
          <w:rFonts w:asciiTheme="majorBidi" w:hAnsiTheme="majorBidi" w:cstheme="majorBidi"/>
          <w:sz w:val="28"/>
          <w:szCs w:val="28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3F4644" w:rsidP="003F464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3F4644">
        <w:rPr>
          <w:rStyle w:val="markedcontent"/>
          <w:rFonts w:asciiTheme="majorBidi" w:hAnsiTheme="majorBidi" w:cstheme="majorBidi"/>
          <w:sz w:val="28"/>
          <w:szCs w:val="28"/>
        </w:rPr>
        <w:t>При проведении занятий по учебным предметам «Иностранный язык (английский)», «Труд (технология)», «Информатика», осуществляется деление классов на две группы с учетом норм по предельно допустимой наполняемости групп.</w:t>
      </w:r>
    </w:p>
    <w:p w:rsidR="004C782B" w:rsidRDefault="004C782B" w:rsidP="004C782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A5498">
        <w:rPr>
          <w:rFonts w:asciiTheme="majorBidi" w:hAnsiTheme="majorBidi" w:cstheme="majorBidi"/>
          <w:sz w:val="28"/>
          <w:szCs w:val="28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неделю. В 9-м классе в соответствии с ФОП ООО и Методическими рекомендациями, которые </w:t>
      </w:r>
      <w:proofErr w:type="spellStart"/>
      <w:r w:rsidRPr="000A5498">
        <w:rPr>
          <w:rFonts w:asciiTheme="majorBidi" w:hAnsiTheme="majorBidi" w:cstheme="majorBidi"/>
          <w:sz w:val="28"/>
          <w:szCs w:val="28"/>
        </w:rPr>
        <w:t>Минпросвещения</w:t>
      </w:r>
      <w:proofErr w:type="spellEnd"/>
      <w:r w:rsidRPr="000A5498">
        <w:rPr>
          <w:rFonts w:asciiTheme="majorBidi" w:hAnsiTheme="majorBidi" w:cstheme="majorBidi"/>
          <w:sz w:val="28"/>
          <w:szCs w:val="28"/>
        </w:rPr>
        <w:t xml:space="preserve"> направило письмом от 03.03.2023 № 03-327, в учебный предмет «История» помимо учебных курсов «История России» и «Всеобщая история» включен модуль «Введение в новейшую историю России» объемом </w:t>
      </w:r>
      <w:r>
        <w:rPr>
          <w:rFonts w:asciiTheme="majorBidi" w:hAnsiTheme="majorBidi" w:cstheme="majorBidi"/>
          <w:sz w:val="28"/>
          <w:szCs w:val="28"/>
        </w:rPr>
        <w:t>17 часов</w:t>
      </w:r>
      <w:r w:rsidRPr="000A5498">
        <w:rPr>
          <w:rFonts w:asciiTheme="majorBidi" w:hAnsiTheme="majorBidi" w:cstheme="majorBidi"/>
          <w:sz w:val="28"/>
          <w:szCs w:val="28"/>
        </w:rPr>
        <w:t xml:space="preserve">. </w:t>
      </w:r>
    </w:p>
    <w:p w:rsidR="00AE076F" w:rsidRDefault="003A3910" w:rsidP="003F464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3A3910">
        <w:rPr>
          <w:rStyle w:val="markedcontent"/>
          <w:rFonts w:asciiTheme="majorBidi" w:hAnsiTheme="majorBidi" w:cstheme="majorBidi"/>
          <w:sz w:val="28"/>
          <w:szCs w:val="28"/>
        </w:rPr>
        <w:t>Время, отводимое на формируемую часть учебного плана, использовано для увеличения учебных часов, предусмотренных на изучение отдельных учебн</w:t>
      </w:r>
      <w:r>
        <w:rPr>
          <w:rStyle w:val="markedcontent"/>
          <w:rFonts w:asciiTheme="majorBidi" w:hAnsiTheme="majorBidi" w:cstheme="majorBidi"/>
          <w:sz w:val="28"/>
          <w:szCs w:val="28"/>
        </w:rPr>
        <w:t>ых предметов обязательной части</w:t>
      </w:r>
      <w:r w:rsidRPr="003A3910">
        <w:rPr>
          <w:rStyle w:val="markedcontent"/>
          <w:rFonts w:asciiTheme="majorBidi" w:hAnsiTheme="majorBidi" w:cstheme="majorBidi"/>
          <w:sz w:val="28"/>
          <w:szCs w:val="28"/>
        </w:rPr>
        <w:t>. Так, на учебный предмет</w:t>
      </w:r>
      <w:r>
        <w:rPr>
          <w:rStyle w:val="markedcontent"/>
          <w:rFonts w:asciiTheme="majorBidi" w:hAnsiTheme="majorBidi" w:cstheme="majorBidi"/>
          <w:sz w:val="28"/>
          <w:szCs w:val="28"/>
        </w:rPr>
        <w:t>; «Физическая культура» в 7-8</w:t>
      </w:r>
      <w:r w:rsidRPr="003A3910">
        <w:rPr>
          <w:rStyle w:val="markedcontent"/>
          <w:rFonts w:asciiTheme="majorBidi" w:hAnsiTheme="majorBidi" w:cstheme="majorBidi"/>
          <w:sz w:val="28"/>
          <w:szCs w:val="28"/>
        </w:rPr>
        <w:t xml:space="preserve">-х </w:t>
      </w:r>
      <w:r w:rsidR="00AE076F">
        <w:rPr>
          <w:rStyle w:val="markedcontent"/>
          <w:rFonts w:asciiTheme="majorBidi" w:hAnsiTheme="majorBidi" w:cstheme="majorBidi"/>
          <w:sz w:val="28"/>
          <w:szCs w:val="28"/>
        </w:rPr>
        <w:t xml:space="preserve">отводится </w:t>
      </w:r>
      <w:r w:rsidRPr="003A3910">
        <w:rPr>
          <w:rStyle w:val="markedcontent"/>
          <w:rFonts w:asciiTheme="majorBidi" w:hAnsiTheme="majorBidi" w:cstheme="majorBidi"/>
          <w:sz w:val="28"/>
          <w:szCs w:val="28"/>
        </w:rPr>
        <w:t xml:space="preserve">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1 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часу </w:t>
      </w:r>
      <w:r w:rsidRPr="003A3910">
        <w:rPr>
          <w:rStyle w:val="markedcontent"/>
          <w:rFonts w:asciiTheme="majorBidi" w:hAnsiTheme="majorBidi" w:cstheme="majorBidi"/>
          <w:sz w:val="28"/>
          <w:szCs w:val="28"/>
        </w:rPr>
        <w:t xml:space="preserve"> в</w:t>
      </w:r>
      <w:proofErr w:type="gramEnd"/>
      <w:r w:rsidRPr="003A3910">
        <w:rPr>
          <w:rStyle w:val="markedcontent"/>
          <w:rFonts w:asciiTheme="majorBidi" w:hAnsiTheme="majorBidi" w:cstheme="majorBidi"/>
          <w:sz w:val="28"/>
          <w:szCs w:val="28"/>
        </w:rPr>
        <w:t xml:space="preserve"> неделю.</w:t>
      </w:r>
      <w:r w:rsidR="00AE076F" w:rsidRPr="00AE076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AE076F" w:rsidRDefault="00AE076F" w:rsidP="003F464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E076F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С целью формирования функциональной грамотности в часть, формируемую участниками образовательных отношений, включены учебные курсы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«Естествознание» в 5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.  по 1 часу в неделю, «Систематика растений» в 7 </w:t>
      </w:r>
      <w:proofErr w:type="spellStart"/>
      <w:r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. 1 час в неделю. </w:t>
      </w:r>
    </w:p>
    <w:p w:rsidR="003A3910" w:rsidRDefault="00AE076F" w:rsidP="003F464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E076F">
        <w:rPr>
          <w:rStyle w:val="markedcontent"/>
          <w:rFonts w:asciiTheme="majorBidi" w:hAnsiTheme="majorBidi" w:cstheme="majorBidi"/>
          <w:sz w:val="28"/>
          <w:szCs w:val="28"/>
        </w:rPr>
        <w:t xml:space="preserve">Кроме того, время, отводимое на формируемую часть учебного плана, используется для введения специально разработанных учебных курсов, обеспечивающих этнокультурные интересы и потребности участников образовательных отношений. К ним относится учебный курс </w:t>
      </w:r>
      <w:r w:rsidR="004C782B">
        <w:rPr>
          <w:rStyle w:val="markedcontent"/>
          <w:rFonts w:asciiTheme="majorBidi" w:hAnsiTheme="majorBidi" w:cstheme="majorBidi"/>
          <w:sz w:val="28"/>
          <w:szCs w:val="28"/>
        </w:rPr>
        <w:t xml:space="preserve">«География родного края» в 5, 7-х классах отводится по 1 часу в неделю; </w:t>
      </w:r>
      <w:r>
        <w:rPr>
          <w:rStyle w:val="markedcontent"/>
          <w:rFonts w:asciiTheme="majorBidi" w:hAnsiTheme="majorBidi" w:cstheme="majorBidi"/>
          <w:sz w:val="28"/>
          <w:szCs w:val="28"/>
        </w:rPr>
        <w:t>«</w:t>
      </w:r>
      <w:r>
        <w:rPr>
          <w:rStyle w:val="markedcontent"/>
          <w:rFonts w:asciiTheme="majorBidi" w:hAnsiTheme="majorBidi" w:cstheme="majorBidi"/>
          <w:sz w:val="28"/>
          <w:szCs w:val="28"/>
        </w:rPr>
        <w:t>Рассказы по истории Отечества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» в </w:t>
      </w:r>
      <w:r>
        <w:rPr>
          <w:rStyle w:val="markedcontent"/>
          <w:rFonts w:asciiTheme="majorBidi" w:hAnsiTheme="majorBidi" w:cstheme="majorBidi"/>
          <w:sz w:val="28"/>
          <w:szCs w:val="28"/>
        </w:rPr>
        <w:t>9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отводится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0,5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часу в неделю; </w:t>
      </w:r>
      <w:r w:rsidRPr="003A3910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4C782B">
        <w:rPr>
          <w:rStyle w:val="markedcontent"/>
          <w:rFonts w:asciiTheme="majorBidi" w:hAnsiTheme="majorBidi" w:cstheme="majorBidi"/>
          <w:sz w:val="28"/>
          <w:szCs w:val="28"/>
        </w:rPr>
        <w:t>Русская словесность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» в </w:t>
      </w:r>
      <w:r w:rsidRPr="003A3910">
        <w:rPr>
          <w:rStyle w:val="markedcontent"/>
          <w:rFonts w:asciiTheme="majorBidi" w:hAnsiTheme="majorBidi" w:cstheme="majorBidi"/>
          <w:sz w:val="28"/>
          <w:szCs w:val="28"/>
        </w:rPr>
        <w:t>8-х класса</w:t>
      </w:r>
      <w:r>
        <w:rPr>
          <w:rStyle w:val="markedcontent"/>
          <w:rFonts w:asciiTheme="majorBidi" w:hAnsiTheme="majorBidi" w:cstheme="majorBidi"/>
          <w:sz w:val="28"/>
          <w:szCs w:val="28"/>
        </w:rPr>
        <w:t>х отводится по 1 часу в неделю</w:t>
      </w:r>
      <w:r w:rsidR="004C782B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0A5498" w:rsidRPr="00BA255F" w:rsidRDefault="000A5498" w:rsidP="003F464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145CFC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145CFC" w:rsidRPr="00145CFC" w:rsidRDefault="00145CFC" w:rsidP="00145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5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Формы промежуточного полугодового и годового контроля обучающихся   определяются приказом по школе </w:t>
      </w:r>
      <w:proofErr w:type="gramStart"/>
      <w:r w:rsidRPr="00145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 Положению</w:t>
      </w:r>
      <w:proofErr w:type="gramEnd"/>
      <w:r w:rsidRPr="00145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145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формах, периодичности, порядке текущего контроля успеваемости и промежуточной аттестации обучающихся</w:t>
      </w:r>
      <w:r w:rsidRPr="00145CF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145CFC" w:rsidRPr="00145CFC" w:rsidRDefault="00145CFC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промежуточного полугодового контроля </w:t>
      </w:r>
      <w:proofErr w:type="gramStart"/>
      <w:r w:rsidRPr="00145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  (</w:t>
      </w:r>
      <w:proofErr w:type="gramEnd"/>
      <w:r w:rsidRPr="00145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 1 полугодия)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463"/>
        <w:gridCol w:w="1065"/>
        <w:gridCol w:w="1276"/>
        <w:gridCol w:w="1417"/>
        <w:gridCol w:w="1843"/>
        <w:gridCol w:w="1383"/>
      </w:tblGrid>
      <w:tr w:rsidR="000A5498" w:rsidRPr="00145CFC" w:rsidTr="000A5498">
        <w:trPr>
          <w:gridAfter w:val="3"/>
          <w:wAfter w:w="4643" w:type="dxa"/>
          <w:trHeight w:val="276"/>
        </w:trPr>
        <w:tc>
          <w:tcPr>
            <w:tcW w:w="1691" w:type="dxa"/>
            <w:vMerge w:val="restart"/>
          </w:tcPr>
          <w:p w:rsidR="000A5498" w:rsidRPr="00145CFC" w:rsidRDefault="000A5498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</w:t>
            </w:r>
          </w:p>
          <w:p w:rsidR="000A5498" w:rsidRPr="00145CFC" w:rsidRDefault="000A5498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1463" w:type="dxa"/>
            <w:vMerge w:val="restart"/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</w:t>
            </w:r>
          </w:p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065" w:type="dxa"/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498" w:rsidRPr="00145CFC" w:rsidTr="000A5498">
        <w:tc>
          <w:tcPr>
            <w:tcW w:w="1691" w:type="dxa"/>
            <w:vMerge/>
          </w:tcPr>
          <w:p w:rsidR="000A5498" w:rsidRPr="00145CFC" w:rsidRDefault="000A5498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Default="000A5498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 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Default="000A5498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A5498" w:rsidRPr="00145CFC" w:rsidTr="000A5498">
        <w:tc>
          <w:tcPr>
            <w:tcW w:w="1691" w:type="dxa"/>
            <w:vMerge w:val="restart"/>
          </w:tcPr>
          <w:p w:rsidR="000A5498" w:rsidRPr="00145CFC" w:rsidRDefault="000A5498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gramStart"/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 и</w:t>
            </w:r>
            <w:proofErr w:type="gramEnd"/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</w:t>
            </w:r>
          </w:p>
        </w:tc>
        <w:tc>
          <w:tcPr>
            <w:tcW w:w="1463" w:type="dxa"/>
          </w:tcPr>
          <w:p w:rsidR="000A5498" w:rsidRPr="00145CFC" w:rsidRDefault="000A5498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 с грамматическим</w:t>
            </w:r>
          </w:p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Изложение </w:t>
            </w:r>
          </w:p>
        </w:tc>
      </w:tr>
      <w:tr w:rsidR="000A5498" w:rsidRPr="00145CFC" w:rsidTr="000A5498">
        <w:trPr>
          <w:trHeight w:val="516"/>
        </w:trPr>
        <w:tc>
          <w:tcPr>
            <w:tcW w:w="1691" w:type="dxa"/>
            <w:vMerge/>
          </w:tcPr>
          <w:p w:rsidR="000A5498" w:rsidRPr="00145CFC" w:rsidRDefault="000A5498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0A5498" w:rsidRPr="00145CFC" w:rsidRDefault="000A5498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498" w:rsidRPr="00145CFC" w:rsidTr="000A5498">
        <w:trPr>
          <w:trHeight w:val="765"/>
        </w:trPr>
        <w:tc>
          <w:tcPr>
            <w:tcW w:w="1691" w:type="dxa"/>
            <w:vMerge w:val="restart"/>
          </w:tcPr>
          <w:p w:rsidR="000A5498" w:rsidRPr="00145CFC" w:rsidRDefault="000A5498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498" w:rsidRPr="00145CFC" w:rsidTr="000A5498">
        <w:trPr>
          <w:trHeight w:val="480"/>
        </w:trPr>
        <w:tc>
          <w:tcPr>
            <w:tcW w:w="1691" w:type="dxa"/>
            <w:vMerge/>
          </w:tcPr>
          <w:p w:rsidR="000A5498" w:rsidRPr="00145CFC" w:rsidRDefault="000A5498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98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</w:tr>
      <w:tr w:rsidR="000A5498" w:rsidRPr="00145CFC" w:rsidTr="000A5498">
        <w:trPr>
          <w:trHeight w:val="1250"/>
        </w:trPr>
        <w:tc>
          <w:tcPr>
            <w:tcW w:w="1691" w:type="dxa"/>
          </w:tcPr>
          <w:p w:rsidR="000A5498" w:rsidRPr="00145CFC" w:rsidRDefault="000A5498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Общественно-научные предметы </w:t>
            </w:r>
          </w:p>
        </w:tc>
        <w:tc>
          <w:tcPr>
            <w:tcW w:w="1463" w:type="dxa"/>
          </w:tcPr>
          <w:p w:rsidR="000A5498" w:rsidRPr="00145CFC" w:rsidRDefault="000A5498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  <w:p w:rsidR="000A5498" w:rsidRPr="00145CFC" w:rsidRDefault="000A5498" w:rsidP="00145CF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</w:tr>
      <w:tr w:rsidR="000A5498" w:rsidRPr="00145CFC" w:rsidTr="000A5498">
        <w:tc>
          <w:tcPr>
            <w:tcW w:w="1691" w:type="dxa"/>
            <w:vMerge w:val="restart"/>
          </w:tcPr>
          <w:p w:rsidR="000A5498" w:rsidRPr="00145CFC" w:rsidRDefault="000A5498" w:rsidP="003F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1463" w:type="dxa"/>
          </w:tcPr>
          <w:p w:rsidR="000A5498" w:rsidRPr="00145CFC" w:rsidRDefault="000A5498" w:rsidP="003F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0A5498" w:rsidRPr="00145CFC" w:rsidRDefault="000A5498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5498" w:rsidRPr="00145CFC" w:rsidRDefault="000A5498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</w:tr>
      <w:tr w:rsidR="000A5498" w:rsidRPr="00145CFC" w:rsidTr="000A5498">
        <w:tc>
          <w:tcPr>
            <w:tcW w:w="1691" w:type="dxa"/>
            <w:vMerge/>
          </w:tcPr>
          <w:p w:rsidR="000A5498" w:rsidRPr="00145CFC" w:rsidRDefault="000A5498" w:rsidP="003F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</w:tcPr>
          <w:p w:rsidR="000A5498" w:rsidRPr="00145CFC" w:rsidRDefault="000A5498" w:rsidP="003F4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65" w:type="dxa"/>
            <w:tcBorders>
              <w:left w:val="single" w:sz="4" w:space="0" w:color="auto"/>
            </w:tcBorders>
          </w:tcPr>
          <w:p w:rsidR="000A5498" w:rsidRPr="00145CFC" w:rsidRDefault="000A5498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A5498" w:rsidRPr="00145CFC" w:rsidRDefault="000A5498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3F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</w:tr>
    </w:tbl>
    <w:p w:rsidR="00145CFC" w:rsidRPr="00145CFC" w:rsidRDefault="00145CFC" w:rsidP="00145CF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CFC" w:rsidRDefault="00145CFC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498" w:rsidRDefault="000A5498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498" w:rsidRDefault="000A5498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498" w:rsidRDefault="000A5498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498" w:rsidRDefault="000A5498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498" w:rsidRDefault="000A5498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498" w:rsidRDefault="000A5498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498" w:rsidRDefault="000A5498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5498" w:rsidRPr="00145CFC" w:rsidRDefault="000A5498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CFC" w:rsidRPr="00145CFC" w:rsidRDefault="00145CFC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CFC" w:rsidRPr="00145CFC" w:rsidRDefault="00145CFC" w:rsidP="00145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C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промежуточного годового контроля обучающихся (по итогам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0"/>
        <w:gridCol w:w="1667"/>
        <w:gridCol w:w="1335"/>
        <w:gridCol w:w="1335"/>
        <w:gridCol w:w="101"/>
        <w:gridCol w:w="1308"/>
        <w:gridCol w:w="1409"/>
        <w:gridCol w:w="1413"/>
      </w:tblGrid>
      <w:tr w:rsidR="000A5498" w:rsidRPr="00145CFC" w:rsidTr="000A5498">
        <w:trPr>
          <w:gridAfter w:val="3"/>
          <w:wAfter w:w="3689" w:type="dxa"/>
          <w:trHeight w:val="276"/>
        </w:trPr>
        <w:tc>
          <w:tcPr>
            <w:tcW w:w="1691" w:type="dxa"/>
            <w:vMerge w:val="restart"/>
          </w:tcPr>
          <w:p w:rsidR="000A5498" w:rsidRPr="00145CFC" w:rsidRDefault="000A5498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 xml:space="preserve">Предметные </w:t>
            </w:r>
          </w:p>
          <w:p w:rsidR="000A5498" w:rsidRPr="00145CFC" w:rsidRDefault="000A5498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области</w:t>
            </w:r>
          </w:p>
        </w:tc>
        <w:tc>
          <w:tcPr>
            <w:tcW w:w="1799" w:type="dxa"/>
            <w:vMerge w:val="restart"/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 xml:space="preserve">Учебные </w:t>
            </w:r>
          </w:p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предметы</w:t>
            </w:r>
          </w:p>
        </w:tc>
        <w:tc>
          <w:tcPr>
            <w:tcW w:w="1434" w:type="dxa"/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5" w:type="dxa"/>
            <w:gridSpan w:val="2"/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5498" w:rsidRPr="00145CFC" w:rsidTr="000A5498">
        <w:tc>
          <w:tcPr>
            <w:tcW w:w="1691" w:type="dxa"/>
            <w:vMerge/>
          </w:tcPr>
          <w:p w:rsidR="000A5498" w:rsidRPr="00145CFC" w:rsidRDefault="000A5498" w:rsidP="0014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vMerge/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0A5498" w:rsidRPr="00145CFC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0A5498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0A5498" w:rsidRDefault="000A5498" w:rsidP="00145C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 класс </w:t>
            </w:r>
          </w:p>
        </w:tc>
      </w:tr>
      <w:tr w:rsidR="000A5498" w:rsidRPr="00145CFC" w:rsidTr="000A5498">
        <w:tc>
          <w:tcPr>
            <w:tcW w:w="1691" w:type="dxa"/>
            <w:vMerge w:val="restart"/>
          </w:tcPr>
          <w:p w:rsidR="000A5498" w:rsidRPr="00145CFC" w:rsidRDefault="000A5498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</w:t>
            </w:r>
            <w:proofErr w:type="gramStart"/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 и</w:t>
            </w:r>
            <w:proofErr w:type="gramEnd"/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</w:t>
            </w:r>
          </w:p>
        </w:tc>
        <w:tc>
          <w:tcPr>
            <w:tcW w:w="1799" w:type="dxa"/>
          </w:tcPr>
          <w:p w:rsidR="000A5498" w:rsidRPr="00145CFC" w:rsidRDefault="000A5498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434" w:type="dxa"/>
            <w:tcBorders>
              <w:righ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Диктант 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изложение</w:t>
            </w: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изложение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0A5498" w:rsidRPr="00AB46ED" w:rsidRDefault="000A5498" w:rsidP="000A5498">
            <w:r w:rsidRPr="00AB46ED">
              <w:t>изложение</w:t>
            </w:r>
          </w:p>
        </w:tc>
      </w:tr>
      <w:tr w:rsidR="000A5498" w:rsidRPr="00145CFC" w:rsidTr="000A5498">
        <w:trPr>
          <w:trHeight w:val="516"/>
        </w:trPr>
        <w:tc>
          <w:tcPr>
            <w:tcW w:w="1691" w:type="dxa"/>
            <w:vMerge/>
          </w:tcPr>
          <w:p w:rsidR="000A5498" w:rsidRPr="00145CFC" w:rsidRDefault="000A5498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0A5498" w:rsidRPr="00145CFC" w:rsidRDefault="000A5498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1434" w:type="dxa"/>
            <w:tcBorders>
              <w:righ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0A5498" w:rsidRPr="00AB46ED" w:rsidRDefault="000A5498" w:rsidP="000A5498">
            <w:r w:rsidRPr="00AB46ED">
              <w:t>тест</w:t>
            </w:r>
          </w:p>
        </w:tc>
      </w:tr>
      <w:tr w:rsidR="000A5498" w:rsidRPr="00145CFC" w:rsidTr="000A5498">
        <w:trPr>
          <w:trHeight w:val="516"/>
        </w:trPr>
        <w:tc>
          <w:tcPr>
            <w:tcW w:w="1691" w:type="dxa"/>
            <w:vMerge/>
          </w:tcPr>
          <w:p w:rsidR="000A5498" w:rsidRPr="00145CFC" w:rsidRDefault="000A5498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</w:tcPr>
          <w:p w:rsidR="000A5498" w:rsidRPr="00145CFC" w:rsidRDefault="000A5498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1434" w:type="dxa"/>
            <w:tcBorders>
              <w:righ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0A5498" w:rsidRPr="00AB46ED" w:rsidRDefault="000A5498" w:rsidP="000A5498"/>
        </w:tc>
      </w:tr>
      <w:tr w:rsidR="000A5498" w:rsidRPr="00145CFC" w:rsidTr="000A5498">
        <w:trPr>
          <w:trHeight w:val="765"/>
        </w:trPr>
        <w:tc>
          <w:tcPr>
            <w:tcW w:w="1691" w:type="dxa"/>
            <w:vMerge w:val="restart"/>
          </w:tcPr>
          <w:p w:rsidR="000A5498" w:rsidRPr="00145CFC" w:rsidRDefault="000A5498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 xml:space="preserve">Математика и информатика 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434" w:type="dxa"/>
            <w:tcBorders>
              <w:bottom w:val="single" w:sz="4" w:space="0" w:color="auto"/>
              <w:righ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Контрольная работа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</w:tcPr>
          <w:p w:rsidR="000A5498" w:rsidRPr="00AB46ED" w:rsidRDefault="000A5498" w:rsidP="000A5498">
            <w:r w:rsidRPr="00AB46ED">
              <w:t>тест</w:t>
            </w:r>
          </w:p>
        </w:tc>
      </w:tr>
      <w:tr w:rsidR="000A5498" w:rsidRPr="00145CFC" w:rsidTr="000A5498">
        <w:trPr>
          <w:trHeight w:val="480"/>
        </w:trPr>
        <w:tc>
          <w:tcPr>
            <w:tcW w:w="1691" w:type="dxa"/>
            <w:vMerge/>
          </w:tcPr>
          <w:p w:rsidR="000A5498" w:rsidRPr="00145CFC" w:rsidRDefault="000A5498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 xml:space="preserve">Алгебра </w:t>
            </w:r>
          </w:p>
        </w:tc>
        <w:tc>
          <w:tcPr>
            <w:tcW w:w="1434" w:type="dxa"/>
            <w:tcBorders>
              <w:top w:val="single" w:sz="4" w:space="0" w:color="auto"/>
              <w:righ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Тестирование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</w:tcPr>
          <w:p w:rsidR="000A5498" w:rsidRPr="00AB46ED" w:rsidRDefault="000A5498" w:rsidP="000A5498">
            <w:r w:rsidRPr="00AB46ED">
              <w:t>Тестирование</w:t>
            </w:r>
          </w:p>
        </w:tc>
      </w:tr>
      <w:tr w:rsidR="000A5498" w:rsidRPr="00145CFC" w:rsidTr="000A5498">
        <w:trPr>
          <w:trHeight w:val="705"/>
        </w:trPr>
        <w:tc>
          <w:tcPr>
            <w:tcW w:w="1691" w:type="dxa"/>
            <w:vMerge w:val="restart"/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История  .</w:t>
            </w:r>
            <w:proofErr w:type="gramEnd"/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0A5498" w:rsidRPr="00145CFC" w:rsidRDefault="000A5498" w:rsidP="000A54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dxa"/>
            <w:tcBorders>
              <w:bottom w:val="single" w:sz="4" w:space="0" w:color="auto"/>
              <w:right w:val="single" w:sz="4" w:space="0" w:color="auto"/>
            </w:tcBorders>
          </w:tcPr>
          <w:p w:rsidR="000A5498" w:rsidRPr="00145CFC" w:rsidRDefault="000A5498" w:rsidP="000A54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</w:t>
            </w:r>
          </w:p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</w:tcPr>
          <w:p w:rsidR="000A5498" w:rsidRPr="00AB46ED" w:rsidRDefault="000A5498" w:rsidP="000A5498">
            <w:r w:rsidRPr="00AB46ED">
              <w:t>Контрольная работа</w:t>
            </w:r>
          </w:p>
        </w:tc>
      </w:tr>
      <w:tr w:rsidR="000A5498" w:rsidRPr="00145CFC" w:rsidTr="000A5498">
        <w:trPr>
          <w:trHeight w:val="530"/>
        </w:trPr>
        <w:tc>
          <w:tcPr>
            <w:tcW w:w="1691" w:type="dxa"/>
            <w:vMerge/>
          </w:tcPr>
          <w:p w:rsidR="000A5498" w:rsidRPr="00145CFC" w:rsidRDefault="000A5498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</w:tcPr>
          <w:p w:rsidR="000A5498" w:rsidRPr="00145CFC" w:rsidRDefault="000A5498" w:rsidP="000A549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434" w:type="dxa"/>
            <w:tcBorders>
              <w:top w:val="single" w:sz="4" w:space="0" w:color="auto"/>
              <w:right w:val="single" w:sz="4" w:space="0" w:color="auto"/>
            </w:tcBorders>
          </w:tcPr>
          <w:p w:rsidR="000A5498" w:rsidRPr="00145CFC" w:rsidRDefault="000A5498" w:rsidP="000A549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lang w:eastAsia="ru-RU"/>
              </w:rPr>
              <w:t>тест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</w:tcPr>
          <w:p w:rsidR="000A5498" w:rsidRPr="00AB46ED" w:rsidRDefault="000A5498" w:rsidP="000A5498">
            <w:r w:rsidRPr="00AB46ED">
              <w:t>тест</w:t>
            </w:r>
          </w:p>
        </w:tc>
      </w:tr>
      <w:tr w:rsidR="000A5498" w:rsidRPr="00145CFC" w:rsidTr="000A5498">
        <w:trPr>
          <w:trHeight w:val="828"/>
        </w:trPr>
        <w:tc>
          <w:tcPr>
            <w:tcW w:w="1691" w:type="dxa"/>
          </w:tcPr>
          <w:p w:rsidR="000A5498" w:rsidRPr="00145CFC" w:rsidRDefault="000A5498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1799" w:type="dxa"/>
          </w:tcPr>
          <w:p w:rsidR="000A5498" w:rsidRPr="00145CFC" w:rsidRDefault="000A5498" w:rsidP="000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434" w:type="dxa"/>
            <w:tcBorders>
              <w:righ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434" w:type="dxa"/>
            <w:tcBorders>
              <w:left w:val="single" w:sz="4" w:space="0" w:color="auto"/>
              <w:righ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19" w:type="dxa"/>
            <w:tcBorders>
              <w:left w:val="single" w:sz="4" w:space="0" w:color="auto"/>
            </w:tcBorders>
          </w:tcPr>
          <w:p w:rsidR="000A5498" w:rsidRPr="00145CFC" w:rsidRDefault="000A5498" w:rsidP="000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742" w:type="dxa"/>
            <w:tcBorders>
              <w:left w:val="single" w:sz="4" w:space="0" w:color="auto"/>
            </w:tcBorders>
          </w:tcPr>
          <w:p w:rsidR="000A5498" w:rsidRPr="00AB46ED" w:rsidRDefault="000A5498" w:rsidP="000A5498">
            <w:r w:rsidRPr="00AB46ED">
              <w:t>Контрольная работа</w:t>
            </w:r>
          </w:p>
        </w:tc>
      </w:tr>
    </w:tbl>
    <w:p w:rsidR="00145CFC" w:rsidRPr="00145CFC" w:rsidRDefault="00145CFC" w:rsidP="00145CFC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1D3" w:rsidRPr="006E1004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4100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145CFC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униципальное бюджетное общеобразовательное учреждение Грушевская основная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145CFC" w:rsidRPr="006E1004" w:rsidRDefault="00145CF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E0CF4" w:rsidRDefault="00F60A00" w:rsidP="002719B6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03"/>
        <w:gridCol w:w="3557"/>
        <w:gridCol w:w="1734"/>
        <w:gridCol w:w="2062"/>
        <w:gridCol w:w="1995"/>
        <w:gridCol w:w="1917"/>
      </w:tblGrid>
      <w:tr w:rsidR="000F3076" w:rsidRPr="002719B6" w:rsidTr="00F2346D">
        <w:tc>
          <w:tcPr>
            <w:tcW w:w="3503" w:type="dxa"/>
            <w:vMerge w:val="restart"/>
            <w:shd w:val="clear" w:color="auto" w:fill="D9D9D9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3557" w:type="dxa"/>
            <w:vMerge w:val="restart"/>
            <w:shd w:val="clear" w:color="auto" w:fill="D9D9D9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7708" w:type="dxa"/>
            <w:gridSpan w:val="4"/>
            <w:shd w:val="clear" w:color="auto" w:fill="D9D9D9"/>
          </w:tcPr>
          <w:p w:rsidR="000F3076" w:rsidRPr="002719B6" w:rsidRDefault="000F3076">
            <w:pPr>
              <w:jc w:val="center"/>
              <w:rPr>
                <w:b/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0F3076" w:rsidRPr="002719B6" w:rsidTr="000F3076">
        <w:tc>
          <w:tcPr>
            <w:tcW w:w="3503" w:type="dxa"/>
            <w:vMerge/>
          </w:tcPr>
          <w:p w:rsidR="000F3076" w:rsidRPr="002719B6" w:rsidRDefault="000F3076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  <w:vMerge/>
          </w:tcPr>
          <w:p w:rsidR="000F3076" w:rsidRPr="002719B6" w:rsidRDefault="000F3076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D9D9D9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062" w:type="dxa"/>
            <w:shd w:val="clear" w:color="auto" w:fill="D9D9D9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А</w:t>
            </w:r>
          </w:p>
        </w:tc>
        <w:tc>
          <w:tcPr>
            <w:tcW w:w="1995" w:type="dxa"/>
            <w:shd w:val="clear" w:color="auto" w:fill="D9D9D9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1917" w:type="dxa"/>
            <w:shd w:val="clear" w:color="auto" w:fill="D9D9D9"/>
          </w:tcPr>
          <w:p w:rsidR="000F3076" w:rsidRPr="002719B6" w:rsidRDefault="000F307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8</w:t>
            </w:r>
            <w:proofErr w:type="gramEnd"/>
            <w:r>
              <w:rPr>
                <w:b/>
                <w:sz w:val="20"/>
                <w:szCs w:val="20"/>
              </w:rPr>
              <w:t xml:space="preserve"> а </w:t>
            </w:r>
          </w:p>
        </w:tc>
      </w:tr>
      <w:tr w:rsidR="000F3076" w:rsidRPr="002719B6" w:rsidTr="000F3076">
        <w:tc>
          <w:tcPr>
            <w:tcW w:w="12851" w:type="dxa"/>
            <w:gridSpan w:val="5"/>
            <w:shd w:val="clear" w:color="auto" w:fill="FFFFB3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1917" w:type="dxa"/>
            <w:shd w:val="clear" w:color="auto" w:fill="FFFFB3"/>
          </w:tcPr>
          <w:p w:rsidR="000F3076" w:rsidRPr="002719B6" w:rsidRDefault="000F30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3076" w:rsidRPr="002719B6" w:rsidTr="000F3076">
        <w:tc>
          <w:tcPr>
            <w:tcW w:w="3503" w:type="dxa"/>
            <w:vMerge w:val="restart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3557" w:type="dxa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34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5</w:t>
            </w:r>
          </w:p>
        </w:tc>
        <w:tc>
          <w:tcPr>
            <w:tcW w:w="2062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6</w:t>
            </w:r>
          </w:p>
        </w:tc>
        <w:tc>
          <w:tcPr>
            <w:tcW w:w="1995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4</w:t>
            </w:r>
          </w:p>
        </w:tc>
        <w:tc>
          <w:tcPr>
            <w:tcW w:w="1917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</w:t>
            </w:r>
          </w:p>
        </w:tc>
      </w:tr>
      <w:tr w:rsidR="000F3076" w:rsidRPr="002719B6" w:rsidTr="000F3076">
        <w:tc>
          <w:tcPr>
            <w:tcW w:w="3503" w:type="dxa"/>
            <w:vMerge/>
          </w:tcPr>
          <w:p w:rsidR="000F3076" w:rsidRPr="002719B6" w:rsidRDefault="000F3076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Литература</w:t>
            </w:r>
          </w:p>
        </w:tc>
        <w:tc>
          <w:tcPr>
            <w:tcW w:w="1734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  <w:tc>
          <w:tcPr>
            <w:tcW w:w="1995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1917" w:type="dxa"/>
          </w:tcPr>
          <w:p w:rsidR="000F3076" w:rsidRPr="002719B6" w:rsidRDefault="003C2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F3076" w:rsidRPr="002719B6" w:rsidTr="000F3076">
        <w:tc>
          <w:tcPr>
            <w:tcW w:w="3503" w:type="dxa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3557" w:type="dxa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1734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  <w:tc>
          <w:tcPr>
            <w:tcW w:w="1995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  <w:tc>
          <w:tcPr>
            <w:tcW w:w="1917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3076" w:rsidRPr="002719B6" w:rsidTr="000F3076">
        <w:tc>
          <w:tcPr>
            <w:tcW w:w="3503" w:type="dxa"/>
            <w:vMerge w:val="restart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557" w:type="dxa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Математика</w:t>
            </w:r>
          </w:p>
        </w:tc>
        <w:tc>
          <w:tcPr>
            <w:tcW w:w="1734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5</w:t>
            </w:r>
          </w:p>
        </w:tc>
        <w:tc>
          <w:tcPr>
            <w:tcW w:w="2062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5</w:t>
            </w:r>
          </w:p>
        </w:tc>
        <w:tc>
          <w:tcPr>
            <w:tcW w:w="1995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1917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F3076" w:rsidRPr="002719B6" w:rsidTr="000F3076">
        <w:tc>
          <w:tcPr>
            <w:tcW w:w="3503" w:type="dxa"/>
            <w:vMerge/>
          </w:tcPr>
          <w:p w:rsidR="000F3076" w:rsidRPr="002719B6" w:rsidRDefault="000F3076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Алгебра</w:t>
            </w:r>
          </w:p>
        </w:tc>
        <w:tc>
          <w:tcPr>
            <w:tcW w:w="1734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062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1995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</w:p>
        </w:tc>
        <w:tc>
          <w:tcPr>
            <w:tcW w:w="1917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F3076" w:rsidRPr="002719B6" w:rsidTr="000F3076">
        <w:tc>
          <w:tcPr>
            <w:tcW w:w="3503" w:type="dxa"/>
            <w:vMerge/>
          </w:tcPr>
          <w:p w:rsidR="000F3076" w:rsidRPr="002719B6" w:rsidRDefault="000F3076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Геометрия</w:t>
            </w:r>
          </w:p>
        </w:tc>
        <w:tc>
          <w:tcPr>
            <w:tcW w:w="1734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062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1995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1917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F3076" w:rsidRPr="002719B6" w:rsidTr="000F3076">
        <w:tc>
          <w:tcPr>
            <w:tcW w:w="3503" w:type="dxa"/>
            <w:vMerge/>
          </w:tcPr>
          <w:p w:rsidR="000F3076" w:rsidRPr="002719B6" w:rsidRDefault="000F3076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734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062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1995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1917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F3076" w:rsidRPr="002719B6" w:rsidTr="000F3076">
        <w:tc>
          <w:tcPr>
            <w:tcW w:w="3503" w:type="dxa"/>
            <w:vMerge/>
          </w:tcPr>
          <w:p w:rsidR="000F3076" w:rsidRPr="002719B6" w:rsidRDefault="000F3076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Информатика</w:t>
            </w:r>
          </w:p>
        </w:tc>
        <w:tc>
          <w:tcPr>
            <w:tcW w:w="1734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062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1995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1917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F3076" w:rsidRPr="002719B6" w:rsidTr="000F3076">
        <w:tc>
          <w:tcPr>
            <w:tcW w:w="3503" w:type="dxa"/>
            <w:vMerge w:val="restart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557" w:type="dxa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История</w:t>
            </w:r>
          </w:p>
        </w:tc>
        <w:tc>
          <w:tcPr>
            <w:tcW w:w="1734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1995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1917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F3076" w:rsidRPr="002719B6" w:rsidTr="000F3076">
        <w:tc>
          <w:tcPr>
            <w:tcW w:w="3503" w:type="dxa"/>
            <w:vMerge/>
          </w:tcPr>
          <w:p w:rsidR="000F3076" w:rsidRPr="002719B6" w:rsidRDefault="000F3076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734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062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1995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1917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F3076" w:rsidRPr="002719B6" w:rsidTr="000F3076">
        <w:tc>
          <w:tcPr>
            <w:tcW w:w="3503" w:type="dxa"/>
            <w:vMerge/>
          </w:tcPr>
          <w:p w:rsidR="000F3076" w:rsidRPr="002719B6" w:rsidRDefault="000F3076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География</w:t>
            </w:r>
          </w:p>
        </w:tc>
        <w:tc>
          <w:tcPr>
            <w:tcW w:w="1734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1995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1917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F3076" w:rsidRPr="002719B6" w:rsidTr="000F3076">
        <w:tc>
          <w:tcPr>
            <w:tcW w:w="3503" w:type="dxa"/>
            <w:vMerge w:val="restart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557" w:type="dxa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Физика</w:t>
            </w:r>
          </w:p>
        </w:tc>
        <w:tc>
          <w:tcPr>
            <w:tcW w:w="1734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2062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1995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1917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C2A1F" w:rsidRPr="002719B6" w:rsidTr="000F3076">
        <w:tc>
          <w:tcPr>
            <w:tcW w:w="3503" w:type="dxa"/>
            <w:vMerge/>
          </w:tcPr>
          <w:p w:rsidR="003C2A1F" w:rsidRPr="002719B6" w:rsidRDefault="003C2A1F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</w:tcPr>
          <w:p w:rsidR="003C2A1F" w:rsidRPr="002719B6" w:rsidRDefault="003C2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Химия </w:t>
            </w:r>
          </w:p>
        </w:tc>
        <w:tc>
          <w:tcPr>
            <w:tcW w:w="1734" w:type="dxa"/>
          </w:tcPr>
          <w:p w:rsidR="003C2A1F" w:rsidRPr="002719B6" w:rsidRDefault="003C2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62" w:type="dxa"/>
          </w:tcPr>
          <w:p w:rsidR="003C2A1F" w:rsidRPr="002719B6" w:rsidRDefault="003C2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95" w:type="dxa"/>
          </w:tcPr>
          <w:p w:rsidR="003C2A1F" w:rsidRPr="002719B6" w:rsidRDefault="003C2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7" w:type="dxa"/>
          </w:tcPr>
          <w:p w:rsidR="003C2A1F" w:rsidRDefault="003C2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F3076" w:rsidRPr="002719B6" w:rsidTr="000F3076">
        <w:tc>
          <w:tcPr>
            <w:tcW w:w="3503" w:type="dxa"/>
            <w:vMerge/>
          </w:tcPr>
          <w:p w:rsidR="000F3076" w:rsidRPr="002719B6" w:rsidRDefault="000F3076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</w:tcPr>
          <w:p w:rsidR="000F3076" w:rsidRPr="002719B6" w:rsidRDefault="000F3076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Биология</w:t>
            </w:r>
          </w:p>
        </w:tc>
        <w:tc>
          <w:tcPr>
            <w:tcW w:w="1734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1995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1917" w:type="dxa"/>
          </w:tcPr>
          <w:p w:rsidR="000F3076" w:rsidRPr="002719B6" w:rsidRDefault="000F3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F3076" w:rsidRPr="002719B6" w:rsidTr="000F3076">
        <w:tc>
          <w:tcPr>
            <w:tcW w:w="3503" w:type="dxa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3557" w:type="dxa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1734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1995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7" w:type="dxa"/>
          </w:tcPr>
          <w:p w:rsidR="000F307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F3076" w:rsidRPr="002719B6" w:rsidTr="000F3076">
        <w:tc>
          <w:tcPr>
            <w:tcW w:w="3503" w:type="dxa"/>
            <w:vMerge w:val="restart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Искусство</w:t>
            </w:r>
          </w:p>
        </w:tc>
        <w:tc>
          <w:tcPr>
            <w:tcW w:w="3557" w:type="dxa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734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1995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1917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F3076" w:rsidRPr="002719B6" w:rsidTr="000F3076">
        <w:tc>
          <w:tcPr>
            <w:tcW w:w="3503" w:type="dxa"/>
            <w:vMerge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Музыка</w:t>
            </w:r>
          </w:p>
        </w:tc>
        <w:tc>
          <w:tcPr>
            <w:tcW w:w="1734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1995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1917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F3076" w:rsidRPr="002719B6" w:rsidTr="000F3076">
        <w:tc>
          <w:tcPr>
            <w:tcW w:w="3503" w:type="dxa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Технология</w:t>
            </w:r>
          </w:p>
        </w:tc>
        <w:tc>
          <w:tcPr>
            <w:tcW w:w="3557" w:type="dxa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(т</w:t>
            </w:r>
            <w:r w:rsidRPr="002719B6">
              <w:rPr>
                <w:sz w:val="20"/>
                <w:szCs w:val="20"/>
              </w:rPr>
              <w:t>ехнология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34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1995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1917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F3076" w:rsidRPr="002719B6" w:rsidTr="000F3076">
        <w:tc>
          <w:tcPr>
            <w:tcW w:w="3503" w:type="dxa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защиты Родины</w:t>
            </w:r>
          </w:p>
        </w:tc>
        <w:tc>
          <w:tcPr>
            <w:tcW w:w="3557" w:type="dxa"/>
          </w:tcPr>
          <w:p w:rsidR="000F3076" w:rsidRDefault="000F3076" w:rsidP="00982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безопасности защиты Родины</w:t>
            </w:r>
          </w:p>
        </w:tc>
        <w:tc>
          <w:tcPr>
            <w:tcW w:w="1734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62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95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7" w:type="dxa"/>
          </w:tcPr>
          <w:p w:rsidR="000F307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F3076" w:rsidRPr="002719B6" w:rsidTr="000F3076">
        <w:tc>
          <w:tcPr>
            <w:tcW w:w="3503" w:type="dxa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557" w:type="dxa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734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1995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1917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F3076" w:rsidRPr="002719B6" w:rsidTr="000F3076">
        <w:tc>
          <w:tcPr>
            <w:tcW w:w="3503" w:type="dxa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</w:p>
        </w:tc>
        <w:tc>
          <w:tcPr>
            <w:tcW w:w="3557" w:type="dxa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7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</w:p>
        </w:tc>
      </w:tr>
      <w:tr w:rsidR="000F3076" w:rsidRPr="002719B6" w:rsidTr="000F3076">
        <w:tc>
          <w:tcPr>
            <w:tcW w:w="7060" w:type="dxa"/>
            <w:gridSpan w:val="2"/>
            <w:shd w:val="clear" w:color="auto" w:fill="00FF00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Итого</w:t>
            </w:r>
          </w:p>
        </w:tc>
        <w:tc>
          <w:tcPr>
            <w:tcW w:w="1734" w:type="dxa"/>
            <w:shd w:val="clear" w:color="auto" w:fill="00FF00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27</w:t>
            </w:r>
          </w:p>
        </w:tc>
        <w:tc>
          <w:tcPr>
            <w:tcW w:w="2062" w:type="dxa"/>
            <w:shd w:val="clear" w:color="auto" w:fill="00FF00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29</w:t>
            </w:r>
          </w:p>
        </w:tc>
        <w:tc>
          <w:tcPr>
            <w:tcW w:w="1995" w:type="dxa"/>
            <w:shd w:val="clear" w:color="auto" w:fill="00FF00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17" w:type="dxa"/>
            <w:shd w:val="clear" w:color="auto" w:fill="00FF00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0F3076" w:rsidRPr="002719B6" w:rsidTr="000F3076">
        <w:tc>
          <w:tcPr>
            <w:tcW w:w="12851" w:type="dxa"/>
            <w:gridSpan w:val="5"/>
            <w:shd w:val="clear" w:color="auto" w:fill="FFFFB3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917" w:type="dxa"/>
            <w:shd w:val="clear" w:color="auto" w:fill="FFFFB3"/>
          </w:tcPr>
          <w:p w:rsidR="000F3076" w:rsidRPr="002719B6" w:rsidRDefault="000F3076" w:rsidP="009825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3076" w:rsidRPr="002719B6" w:rsidTr="000F3076">
        <w:tc>
          <w:tcPr>
            <w:tcW w:w="7060" w:type="dxa"/>
            <w:gridSpan w:val="2"/>
            <w:shd w:val="clear" w:color="auto" w:fill="D9D9D9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 w:rsidRPr="002719B6">
              <w:rPr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1734" w:type="dxa"/>
            <w:shd w:val="clear" w:color="auto" w:fill="D9D9D9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shd w:val="clear" w:color="auto" w:fill="D9D9D9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D9D9D9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D9D9D9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</w:p>
        </w:tc>
      </w:tr>
      <w:tr w:rsidR="000F3076" w:rsidRPr="002719B6" w:rsidTr="000F3076">
        <w:tc>
          <w:tcPr>
            <w:tcW w:w="7060" w:type="dxa"/>
            <w:gridSpan w:val="2"/>
          </w:tcPr>
          <w:p w:rsidR="000F3076" w:rsidRPr="002719B6" w:rsidRDefault="004C782B" w:rsidP="00982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родного края</w:t>
            </w:r>
          </w:p>
        </w:tc>
        <w:tc>
          <w:tcPr>
            <w:tcW w:w="1734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1995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0</w:t>
            </w:r>
          </w:p>
        </w:tc>
        <w:tc>
          <w:tcPr>
            <w:tcW w:w="1917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F3076" w:rsidRPr="002719B6" w:rsidTr="000F3076">
        <w:tc>
          <w:tcPr>
            <w:tcW w:w="7060" w:type="dxa"/>
            <w:gridSpan w:val="2"/>
          </w:tcPr>
          <w:p w:rsidR="000F3076" w:rsidRPr="002719B6" w:rsidRDefault="004C782B" w:rsidP="00982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Естествознание </w:t>
            </w:r>
          </w:p>
        </w:tc>
        <w:tc>
          <w:tcPr>
            <w:tcW w:w="1734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95" w:type="dxa"/>
          </w:tcPr>
          <w:p w:rsidR="000F3076" w:rsidRPr="002719B6" w:rsidRDefault="004C782B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7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782B" w:rsidRPr="002719B6" w:rsidTr="000F3076">
        <w:tc>
          <w:tcPr>
            <w:tcW w:w="7060" w:type="dxa"/>
            <w:gridSpan w:val="2"/>
          </w:tcPr>
          <w:p w:rsidR="004C782B" w:rsidRDefault="004C782B" w:rsidP="00982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Систематика растений </w:t>
            </w:r>
          </w:p>
        </w:tc>
        <w:tc>
          <w:tcPr>
            <w:tcW w:w="1734" w:type="dxa"/>
          </w:tcPr>
          <w:p w:rsidR="004C782B" w:rsidRPr="002719B6" w:rsidRDefault="004C782B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2062" w:type="dxa"/>
          </w:tcPr>
          <w:p w:rsidR="004C782B" w:rsidRDefault="004C782B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95" w:type="dxa"/>
          </w:tcPr>
          <w:p w:rsidR="004C782B" w:rsidRPr="002719B6" w:rsidRDefault="004C782B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1917" w:type="dxa"/>
          </w:tcPr>
          <w:p w:rsidR="004C782B" w:rsidRDefault="004C782B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F3076" w:rsidRPr="002719B6" w:rsidTr="000F3076">
        <w:tc>
          <w:tcPr>
            <w:tcW w:w="7060" w:type="dxa"/>
            <w:gridSpan w:val="2"/>
          </w:tcPr>
          <w:p w:rsidR="000F3076" w:rsidRPr="002719B6" w:rsidRDefault="004C782B" w:rsidP="00982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Русская словесность</w:t>
            </w:r>
          </w:p>
        </w:tc>
        <w:tc>
          <w:tcPr>
            <w:tcW w:w="1734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62" w:type="dxa"/>
          </w:tcPr>
          <w:p w:rsidR="000F307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95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17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F3076" w:rsidRPr="002719B6" w:rsidTr="000F3076">
        <w:tc>
          <w:tcPr>
            <w:tcW w:w="7060" w:type="dxa"/>
            <w:gridSpan w:val="2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734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62" w:type="dxa"/>
          </w:tcPr>
          <w:p w:rsidR="000F307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95" w:type="dxa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7" w:type="dxa"/>
          </w:tcPr>
          <w:p w:rsidR="000F307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F3076" w:rsidRPr="002719B6" w:rsidTr="000F3076">
        <w:tc>
          <w:tcPr>
            <w:tcW w:w="7060" w:type="dxa"/>
            <w:gridSpan w:val="2"/>
            <w:shd w:val="clear" w:color="auto" w:fill="00FF00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Итого</w:t>
            </w:r>
          </w:p>
        </w:tc>
        <w:tc>
          <w:tcPr>
            <w:tcW w:w="1734" w:type="dxa"/>
            <w:shd w:val="clear" w:color="auto" w:fill="00FF00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</w:t>
            </w:r>
          </w:p>
        </w:tc>
        <w:tc>
          <w:tcPr>
            <w:tcW w:w="2062" w:type="dxa"/>
            <w:shd w:val="clear" w:color="auto" w:fill="00FF00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</w:t>
            </w:r>
          </w:p>
        </w:tc>
        <w:tc>
          <w:tcPr>
            <w:tcW w:w="1995" w:type="dxa"/>
            <w:shd w:val="clear" w:color="auto" w:fill="00FF00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7" w:type="dxa"/>
            <w:shd w:val="clear" w:color="auto" w:fill="00FF00"/>
          </w:tcPr>
          <w:p w:rsidR="000F3076" w:rsidRDefault="003C2A1F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F3076" w:rsidRPr="002719B6" w:rsidTr="000F3076">
        <w:tc>
          <w:tcPr>
            <w:tcW w:w="7060" w:type="dxa"/>
            <w:gridSpan w:val="2"/>
            <w:shd w:val="clear" w:color="auto" w:fill="00FF00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ИТОГО недельная нагрузка</w:t>
            </w:r>
          </w:p>
        </w:tc>
        <w:tc>
          <w:tcPr>
            <w:tcW w:w="1734" w:type="dxa"/>
            <w:shd w:val="clear" w:color="auto" w:fill="00FF00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29</w:t>
            </w:r>
          </w:p>
        </w:tc>
        <w:tc>
          <w:tcPr>
            <w:tcW w:w="2062" w:type="dxa"/>
            <w:shd w:val="clear" w:color="auto" w:fill="00FF00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30</w:t>
            </w:r>
          </w:p>
        </w:tc>
        <w:tc>
          <w:tcPr>
            <w:tcW w:w="1995" w:type="dxa"/>
            <w:shd w:val="clear" w:color="auto" w:fill="00FF00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32</w:t>
            </w:r>
          </w:p>
        </w:tc>
        <w:tc>
          <w:tcPr>
            <w:tcW w:w="1917" w:type="dxa"/>
            <w:shd w:val="clear" w:color="auto" w:fill="00FF00"/>
          </w:tcPr>
          <w:p w:rsidR="000F3076" w:rsidRPr="002719B6" w:rsidRDefault="003C2A1F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0F3076" w:rsidRPr="002719B6" w:rsidTr="000F3076">
        <w:tc>
          <w:tcPr>
            <w:tcW w:w="7060" w:type="dxa"/>
            <w:gridSpan w:val="2"/>
            <w:shd w:val="clear" w:color="auto" w:fill="FCE3FC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1734" w:type="dxa"/>
            <w:shd w:val="clear" w:color="auto" w:fill="FCE3FC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34</w:t>
            </w:r>
          </w:p>
        </w:tc>
        <w:tc>
          <w:tcPr>
            <w:tcW w:w="2062" w:type="dxa"/>
            <w:shd w:val="clear" w:color="auto" w:fill="FCE3FC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34</w:t>
            </w:r>
          </w:p>
        </w:tc>
        <w:tc>
          <w:tcPr>
            <w:tcW w:w="1995" w:type="dxa"/>
            <w:shd w:val="clear" w:color="auto" w:fill="FCE3FC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34</w:t>
            </w:r>
          </w:p>
        </w:tc>
        <w:tc>
          <w:tcPr>
            <w:tcW w:w="1917" w:type="dxa"/>
            <w:shd w:val="clear" w:color="auto" w:fill="FCE3FC"/>
          </w:tcPr>
          <w:p w:rsidR="000F3076" w:rsidRPr="002719B6" w:rsidRDefault="003C2A1F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0F3076" w:rsidRPr="002719B6" w:rsidTr="000F3076">
        <w:tc>
          <w:tcPr>
            <w:tcW w:w="7060" w:type="dxa"/>
            <w:gridSpan w:val="2"/>
            <w:shd w:val="clear" w:color="auto" w:fill="FCE3FC"/>
          </w:tcPr>
          <w:p w:rsidR="000F3076" w:rsidRPr="002719B6" w:rsidRDefault="000F3076" w:rsidP="00982551">
            <w:pPr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Всего часов в год</w:t>
            </w:r>
          </w:p>
        </w:tc>
        <w:tc>
          <w:tcPr>
            <w:tcW w:w="1734" w:type="dxa"/>
            <w:shd w:val="clear" w:color="auto" w:fill="FCE3FC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986</w:t>
            </w:r>
          </w:p>
        </w:tc>
        <w:tc>
          <w:tcPr>
            <w:tcW w:w="2062" w:type="dxa"/>
            <w:shd w:val="clear" w:color="auto" w:fill="FCE3FC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1020</w:t>
            </w:r>
          </w:p>
        </w:tc>
        <w:tc>
          <w:tcPr>
            <w:tcW w:w="1995" w:type="dxa"/>
            <w:shd w:val="clear" w:color="auto" w:fill="FCE3FC"/>
          </w:tcPr>
          <w:p w:rsidR="000F3076" w:rsidRPr="002719B6" w:rsidRDefault="000F3076" w:rsidP="00982551">
            <w:pPr>
              <w:jc w:val="center"/>
              <w:rPr>
                <w:sz w:val="20"/>
                <w:szCs w:val="20"/>
              </w:rPr>
            </w:pPr>
            <w:r w:rsidRPr="002719B6">
              <w:rPr>
                <w:sz w:val="20"/>
                <w:szCs w:val="20"/>
              </w:rPr>
              <w:t>1088</w:t>
            </w:r>
          </w:p>
        </w:tc>
        <w:tc>
          <w:tcPr>
            <w:tcW w:w="1917" w:type="dxa"/>
            <w:shd w:val="clear" w:color="auto" w:fill="FCE3FC"/>
          </w:tcPr>
          <w:p w:rsidR="000F3076" w:rsidRPr="002719B6" w:rsidRDefault="003C2A1F" w:rsidP="0098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</w:t>
            </w:r>
          </w:p>
        </w:tc>
      </w:tr>
    </w:tbl>
    <w:p w:rsidR="00E8741D" w:rsidRDefault="00E8741D">
      <w:pPr>
        <w:rPr>
          <w:sz w:val="20"/>
          <w:szCs w:val="20"/>
        </w:rPr>
      </w:pPr>
    </w:p>
    <w:p w:rsidR="000A5498" w:rsidRPr="000A5498" w:rsidRDefault="000A5498" w:rsidP="000A5498">
      <w:pPr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0A5498">
        <w:rPr>
          <w:rFonts w:asciiTheme="majorBidi" w:hAnsiTheme="majorBidi" w:cstheme="majorBidi"/>
          <w:sz w:val="28"/>
          <w:szCs w:val="28"/>
        </w:rPr>
        <w:t>УЧЕБНЫЙ ПЛАН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89"/>
        <w:gridCol w:w="4908"/>
        <w:gridCol w:w="3150"/>
        <w:gridCol w:w="2721"/>
      </w:tblGrid>
      <w:tr w:rsidR="000A5498" w:rsidRPr="000A5498" w:rsidTr="005978F4">
        <w:tc>
          <w:tcPr>
            <w:tcW w:w="3989" w:type="dxa"/>
            <w:vMerge w:val="restart"/>
            <w:shd w:val="clear" w:color="auto" w:fill="D9D9D9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b/>
                <w:sz w:val="20"/>
                <w:szCs w:val="20"/>
              </w:rPr>
              <w:t>Предметная область</w:t>
            </w:r>
          </w:p>
        </w:tc>
        <w:tc>
          <w:tcPr>
            <w:tcW w:w="4908" w:type="dxa"/>
            <w:vMerge w:val="restart"/>
            <w:shd w:val="clear" w:color="auto" w:fill="D9D9D9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5871" w:type="dxa"/>
            <w:gridSpan w:val="2"/>
            <w:shd w:val="clear" w:color="auto" w:fill="D9D9D9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0A5498" w:rsidRPr="000A5498" w:rsidTr="005978F4">
        <w:tc>
          <w:tcPr>
            <w:tcW w:w="3989" w:type="dxa"/>
            <w:vMerge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  <w:vMerge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D9D9D9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b/>
                <w:sz w:val="20"/>
                <w:szCs w:val="20"/>
              </w:rPr>
              <w:t>9А</w:t>
            </w:r>
          </w:p>
        </w:tc>
        <w:tc>
          <w:tcPr>
            <w:tcW w:w="2721" w:type="dxa"/>
            <w:shd w:val="clear" w:color="auto" w:fill="D9D9D9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9 В</w:t>
            </w:r>
          </w:p>
        </w:tc>
      </w:tr>
      <w:tr w:rsidR="000A5498" w:rsidRPr="000A5498" w:rsidTr="005978F4">
        <w:tc>
          <w:tcPr>
            <w:tcW w:w="14768" w:type="dxa"/>
            <w:gridSpan w:val="4"/>
            <w:shd w:val="clear" w:color="auto" w:fill="FFFFB3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b/>
                <w:sz w:val="20"/>
                <w:szCs w:val="20"/>
              </w:rPr>
              <w:t>Обязательная часть</w:t>
            </w:r>
          </w:p>
        </w:tc>
      </w:tr>
      <w:tr w:rsidR="000A5498" w:rsidRPr="000A5498" w:rsidTr="005978F4">
        <w:tc>
          <w:tcPr>
            <w:tcW w:w="3989" w:type="dxa"/>
            <w:vMerge w:val="restart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908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Русский язык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</w:t>
            </w:r>
          </w:p>
        </w:tc>
      </w:tr>
      <w:tr w:rsidR="000A5498" w:rsidRPr="000A5498" w:rsidTr="005978F4">
        <w:tc>
          <w:tcPr>
            <w:tcW w:w="3989" w:type="dxa"/>
            <w:vMerge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Литература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</w:t>
            </w:r>
          </w:p>
        </w:tc>
      </w:tr>
      <w:tr w:rsidR="000A5498" w:rsidRPr="000A5498" w:rsidTr="005978F4">
        <w:tc>
          <w:tcPr>
            <w:tcW w:w="3989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4908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</w:t>
            </w:r>
          </w:p>
        </w:tc>
      </w:tr>
      <w:tr w:rsidR="000A5498" w:rsidRPr="000A5498" w:rsidTr="005978F4">
        <w:tc>
          <w:tcPr>
            <w:tcW w:w="3989" w:type="dxa"/>
            <w:vMerge w:val="restart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908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Алгебра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</w:t>
            </w:r>
          </w:p>
        </w:tc>
      </w:tr>
      <w:tr w:rsidR="000A5498" w:rsidRPr="000A5498" w:rsidTr="005978F4">
        <w:tc>
          <w:tcPr>
            <w:tcW w:w="3989" w:type="dxa"/>
            <w:vMerge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Геометрия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2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2</w:t>
            </w:r>
          </w:p>
        </w:tc>
      </w:tr>
      <w:tr w:rsidR="000A5498" w:rsidRPr="000A5498" w:rsidTr="005978F4">
        <w:tc>
          <w:tcPr>
            <w:tcW w:w="3989" w:type="dxa"/>
            <w:vMerge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Вероятность и статистика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1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1</w:t>
            </w:r>
          </w:p>
        </w:tc>
      </w:tr>
      <w:tr w:rsidR="000A5498" w:rsidRPr="000A5498" w:rsidTr="005978F4">
        <w:tc>
          <w:tcPr>
            <w:tcW w:w="3989" w:type="dxa"/>
            <w:vMerge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Информатика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1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1</w:t>
            </w:r>
          </w:p>
        </w:tc>
      </w:tr>
      <w:tr w:rsidR="000A5498" w:rsidRPr="000A5498" w:rsidTr="005978F4">
        <w:tc>
          <w:tcPr>
            <w:tcW w:w="3989" w:type="dxa"/>
            <w:vMerge w:val="restart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908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История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2.5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2.5</w:t>
            </w:r>
          </w:p>
        </w:tc>
      </w:tr>
      <w:tr w:rsidR="000A5498" w:rsidRPr="000A5498" w:rsidTr="005978F4">
        <w:tc>
          <w:tcPr>
            <w:tcW w:w="3989" w:type="dxa"/>
            <w:vMerge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1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1</w:t>
            </w:r>
          </w:p>
        </w:tc>
      </w:tr>
      <w:tr w:rsidR="000A5498" w:rsidRPr="000A5498" w:rsidTr="005978F4">
        <w:tc>
          <w:tcPr>
            <w:tcW w:w="3989" w:type="dxa"/>
            <w:vMerge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География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2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2</w:t>
            </w:r>
          </w:p>
        </w:tc>
      </w:tr>
      <w:tr w:rsidR="000A5498" w:rsidRPr="000A5498" w:rsidTr="005978F4">
        <w:tc>
          <w:tcPr>
            <w:tcW w:w="3989" w:type="dxa"/>
            <w:vMerge w:val="restart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4908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Физика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</w:t>
            </w:r>
          </w:p>
        </w:tc>
      </w:tr>
      <w:tr w:rsidR="000A5498" w:rsidRPr="000A5498" w:rsidTr="005978F4">
        <w:tc>
          <w:tcPr>
            <w:tcW w:w="3989" w:type="dxa"/>
            <w:vMerge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Химия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2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2</w:t>
            </w:r>
          </w:p>
        </w:tc>
      </w:tr>
      <w:tr w:rsidR="000A5498" w:rsidRPr="000A5498" w:rsidTr="005978F4">
        <w:tc>
          <w:tcPr>
            <w:tcW w:w="3989" w:type="dxa"/>
            <w:vMerge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</w:p>
        </w:tc>
        <w:tc>
          <w:tcPr>
            <w:tcW w:w="4908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Биология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2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2</w:t>
            </w:r>
          </w:p>
        </w:tc>
      </w:tr>
      <w:tr w:rsidR="000A5498" w:rsidRPr="000A5498" w:rsidTr="005978F4">
        <w:tc>
          <w:tcPr>
            <w:tcW w:w="3989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Технология</w:t>
            </w:r>
          </w:p>
        </w:tc>
        <w:tc>
          <w:tcPr>
            <w:tcW w:w="4908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Технология (труд)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1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1</w:t>
            </w:r>
          </w:p>
        </w:tc>
      </w:tr>
      <w:tr w:rsidR="000A5498" w:rsidRPr="000A5498" w:rsidTr="005978F4">
        <w:tc>
          <w:tcPr>
            <w:tcW w:w="3989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4908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1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1</w:t>
            </w:r>
          </w:p>
        </w:tc>
      </w:tr>
      <w:tr w:rsidR="000A5498" w:rsidRPr="000A5498" w:rsidTr="005978F4">
        <w:tc>
          <w:tcPr>
            <w:tcW w:w="3989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4908" w:type="dxa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2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2</w:t>
            </w:r>
          </w:p>
        </w:tc>
      </w:tr>
      <w:tr w:rsidR="000A5498" w:rsidRPr="000A5498" w:rsidTr="005978F4">
        <w:tc>
          <w:tcPr>
            <w:tcW w:w="8897" w:type="dxa"/>
            <w:gridSpan w:val="2"/>
            <w:shd w:val="clear" w:color="auto" w:fill="00FF00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Итого</w:t>
            </w:r>
          </w:p>
        </w:tc>
        <w:tc>
          <w:tcPr>
            <w:tcW w:w="3150" w:type="dxa"/>
            <w:shd w:val="clear" w:color="auto" w:fill="00FF00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32,5</w:t>
            </w:r>
          </w:p>
        </w:tc>
        <w:tc>
          <w:tcPr>
            <w:tcW w:w="2721" w:type="dxa"/>
            <w:shd w:val="clear" w:color="auto" w:fill="00FF00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32,5</w:t>
            </w:r>
          </w:p>
        </w:tc>
      </w:tr>
      <w:tr w:rsidR="000A5498" w:rsidRPr="000A5498" w:rsidTr="005978F4">
        <w:tc>
          <w:tcPr>
            <w:tcW w:w="14768" w:type="dxa"/>
            <w:gridSpan w:val="4"/>
            <w:shd w:val="clear" w:color="auto" w:fill="FFFFB3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0A5498" w:rsidRPr="000A5498" w:rsidTr="005978F4">
        <w:tc>
          <w:tcPr>
            <w:tcW w:w="8897" w:type="dxa"/>
            <w:gridSpan w:val="2"/>
            <w:shd w:val="clear" w:color="auto" w:fill="D9D9D9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b/>
                <w:sz w:val="20"/>
                <w:szCs w:val="20"/>
              </w:rPr>
              <w:t>Наименование учебного курса</w:t>
            </w:r>
          </w:p>
        </w:tc>
        <w:tc>
          <w:tcPr>
            <w:tcW w:w="3150" w:type="dxa"/>
            <w:shd w:val="clear" w:color="auto" w:fill="D9D9D9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0</w:t>
            </w:r>
          </w:p>
        </w:tc>
        <w:tc>
          <w:tcPr>
            <w:tcW w:w="2721" w:type="dxa"/>
            <w:shd w:val="clear" w:color="auto" w:fill="D9D9D9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0</w:t>
            </w:r>
          </w:p>
        </w:tc>
      </w:tr>
      <w:tr w:rsidR="000A5498" w:rsidRPr="000A5498" w:rsidTr="005978F4">
        <w:tc>
          <w:tcPr>
            <w:tcW w:w="8897" w:type="dxa"/>
            <w:gridSpan w:val="2"/>
          </w:tcPr>
          <w:p w:rsidR="000A5498" w:rsidRPr="000A5498" w:rsidRDefault="004C782B" w:rsidP="000A54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Рассказы по истории Отечества</w:t>
            </w:r>
          </w:p>
        </w:tc>
        <w:tc>
          <w:tcPr>
            <w:tcW w:w="3150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0,5</w:t>
            </w:r>
          </w:p>
        </w:tc>
        <w:tc>
          <w:tcPr>
            <w:tcW w:w="2721" w:type="dxa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0,5</w:t>
            </w:r>
          </w:p>
        </w:tc>
      </w:tr>
      <w:tr w:rsidR="000A5498" w:rsidRPr="000A5498" w:rsidTr="005978F4">
        <w:tc>
          <w:tcPr>
            <w:tcW w:w="8897" w:type="dxa"/>
            <w:gridSpan w:val="2"/>
            <w:shd w:val="clear" w:color="auto" w:fill="00FF00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Итого</w:t>
            </w:r>
          </w:p>
        </w:tc>
        <w:tc>
          <w:tcPr>
            <w:tcW w:w="3150" w:type="dxa"/>
            <w:shd w:val="clear" w:color="auto" w:fill="00FF00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0,5</w:t>
            </w:r>
          </w:p>
        </w:tc>
        <w:tc>
          <w:tcPr>
            <w:tcW w:w="2721" w:type="dxa"/>
            <w:shd w:val="clear" w:color="auto" w:fill="00FF00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0,5</w:t>
            </w:r>
          </w:p>
        </w:tc>
      </w:tr>
      <w:tr w:rsidR="000A5498" w:rsidRPr="000A5498" w:rsidTr="005978F4">
        <w:tc>
          <w:tcPr>
            <w:tcW w:w="8897" w:type="dxa"/>
            <w:gridSpan w:val="2"/>
            <w:shd w:val="clear" w:color="auto" w:fill="00FF00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ИТОГО недельная нагрузка</w:t>
            </w:r>
          </w:p>
        </w:tc>
        <w:tc>
          <w:tcPr>
            <w:tcW w:w="3150" w:type="dxa"/>
            <w:shd w:val="clear" w:color="auto" w:fill="00FF00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33</w:t>
            </w:r>
          </w:p>
        </w:tc>
        <w:tc>
          <w:tcPr>
            <w:tcW w:w="2721" w:type="dxa"/>
            <w:shd w:val="clear" w:color="auto" w:fill="00FF00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33</w:t>
            </w:r>
          </w:p>
        </w:tc>
      </w:tr>
      <w:tr w:rsidR="000A5498" w:rsidRPr="000A5498" w:rsidTr="005978F4">
        <w:tc>
          <w:tcPr>
            <w:tcW w:w="8897" w:type="dxa"/>
            <w:gridSpan w:val="2"/>
            <w:shd w:val="clear" w:color="auto" w:fill="FCE3FC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Количество учебных недель</w:t>
            </w:r>
          </w:p>
        </w:tc>
        <w:tc>
          <w:tcPr>
            <w:tcW w:w="3150" w:type="dxa"/>
            <w:shd w:val="clear" w:color="auto" w:fill="FCE3FC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34</w:t>
            </w:r>
          </w:p>
        </w:tc>
        <w:tc>
          <w:tcPr>
            <w:tcW w:w="2721" w:type="dxa"/>
            <w:shd w:val="clear" w:color="auto" w:fill="FCE3FC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34</w:t>
            </w:r>
          </w:p>
        </w:tc>
      </w:tr>
      <w:tr w:rsidR="000A5498" w:rsidRPr="000A5498" w:rsidTr="005978F4">
        <w:tc>
          <w:tcPr>
            <w:tcW w:w="8897" w:type="dxa"/>
            <w:gridSpan w:val="2"/>
            <w:shd w:val="clear" w:color="auto" w:fill="FCE3FC"/>
          </w:tcPr>
          <w:p w:rsidR="000A5498" w:rsidRPr="000A5498" w:rsidRDefault="000A5498" w:rsidP="000A5498">
            <w:pPr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Всего часов в год</w:t>
            </w:r>
          </w:p>
        </w:tc>
        <w:tc>
          <w:tcPr>
            <w:tcW w:w="3150" w:type="dxa"/>
            <w:shd w:val="clear" w:color="auto" w:fill="FCE3FC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1122</w:t>
            </w:r>
          </w:p>
        </w:tc>
        <w:tc>
          <w:tcPr>
            <w:tcW w:w="2721" w:type="dxa"/>
            <w:shd w:val="clear" w:color="auto" w:fill="FCE3FC"/>
          </w:tcPr>
          <w:p w:rsidR="000A5498" w:rsidRPr="000A5498" w:rsidRDefault="000A5498" w:rsidP="000A5498">
            <w:pPr>
              <w:jc w:val="center"/>
              <w:rPr>
                <w:sz w:val="20"/>
                <w:szCs w:val="20"/>
              </w:rPr>
            </w:pPr>
            <w:r w:rsidRPr="000A5498">
              <w:rPr>
                <w:sz w:val="20"/>
                <w:szCs w:val="20"/>
              </w:rPr>
              <w:t>1122</w:t>
            </w:r>
          </w:p>
        </w:tc>
      </w:tr>
    </w:tbl>
    <w:p w:rsidR="000A5498" w:rsidRPr="002719B6" w:rsidRDefault="000A5498">
      <w:pPr>
        <w:rPr>
          <w:sz w:val="20"/>
          <w:szCs w:val="20"/>
        </w:rPr>
      </w:pPr>
    </w:p>
    <w:sectPr w:rsidR="000A5498" w:rsidRPr="002719B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A07A9"/>
    <w:rsid w:val="000A5498"/>
    <w:rsid w:val="000C3476"/>
    <w:rsid w:val="000F3076"/>
    <w:rsid w:val="000F4598"/>
    <w:rsid w:val="0010613A"/>
    <w:rsid w:val="00112D88"/>
    <w:rsid w:val="001440F4"/>
    <w:rsid w:val="00145CFC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719B6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862EA"/>
    <w:rsid w:val="003963BA"/>
    <w:rsid w:val="003A3910"/>
    <w:rsid w:val="003A7E5F"/>
    <w:rsid w:val="003C2A1F"/>
    <w:rsid w:val="003C7983"/>
    <w:rsid w:val="003E0864"/>
    <w:rsid w:val="003E617D"/>
    <w:rsid w:val="003F4644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94EF9"/>
    <w:rsid w:val="004A5E74"/>
    <w:rsid w:val="004B1542"/>
    <w:rsid w:val="004C782B"/>
    <w:rsid w:val="004E028C"/>
    <w:rsid w:val="004E2FF3"/>
    <w:rsid w:val="004E4A78"/>
    <w:rsid w:val="00502D31"/>
    <w:rsid w:val="005050E0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671D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82551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0170"/>
    <w:rsid w:val="00AA6584"/>
    <w:rsid w:val="00AB3E28"/>
    <w:rsid w:val="00AB6EA5"/>
    <w:rsid w:val="00AE076F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D5D7A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8741D"/>
    <w:rsid w:val="00EA1496"/>
    <w:rsid w:val="00EE0C26"/>
    <w:rsid w:val="00F015C3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0A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38</cp:revision>
  <cp:lastPrinted>2024-07-05T09:14:00Z</cp:lastPrinted>
  <dcterms:created xsi:type="dcterms:W3CDTF">2022-08-06T07:34:00Z</dcterms:created>
  <dcterms:modified xsi:type="dcterms:W3CDTF">2024-08-26T09:28:00Z</dcterms:modified>
</cp:coreProperties>
</file>