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1F8" w:rsidRPr="008441F8" w:rsidRDefault="008441F8" w:rsidP="00E50C47">
      <w:pPr>
        <w:spacing w:after="0" w:line="240" w:lineRule="auto"/>
        <w:jc w:val="center"/>
        <w:rPr>
          <w:rFonts w:ascii="Arial" w:eastAsia="Times New Roman" w:hAnsi="Arial" w:cs="Arial"/>
          <w:color w:val="000000"/>
          <w:sz w:val="20"/>
          <w:szCs w:val="20"/>
          <w:lang w:eastAsia="ru-RU"/>
        </w:rPr>
      </w:pPr>
      <w:r w:rsidRPr="008441F8">
        <w:rPr>
          <w:rFonts w:ascii="Arial" w:eastAsia="Times New Roman" w:hAnsi="Arial" w:cs="Arial"/>
          <w:b/>
          <w:bCs/>
          <w:color w:val="660066"/>
          <w:sz w:val="24"/>
          <w:lang w:eastAsia="ru-RU"/>
        </w:rPr>
        <w:t>Определение готовности ребенка к школе</w:t>
      </w:r>
    </w:p>
    <w:p w:rsidR="00E50C47" w:rsidRPr="00E50C47" w:rsidRDefault="008441F8" w:rsidP="00E50C47">
      <w:pPr>
        <w:pStyle w:val="a6"/>
        <w:numPr>
          <w:ilvl w:val="0"/>
          <w:numId w:val="1"/>
        </w:numPr>
        <w:spacing w:before="100" w:beforeAutospacing="1" w:after="100" w:afterAutospacing="1" w:line="240" w:lineRule="auto"/>
        <w:jc w:val="center"/>
        <w:rPr>
          <w:rFonts w:ascii="Arial" w:eastAsia="Times New Roman" w:hAnsi="Arial" w:cs="Arial"/>
          <w:b/>
          <w:bCs/>
          <w:color w:val="660066"/>
          <w:sz w:val="36"/>
          <w:lang w:eastAsia="ru-RU"/>
        </w:rPr>
      </w:pPr>
      <w:r w:rsidRPr="00E50C47">
        <w:rPr>
          <w:rFonts w:ascii="Arial" w:eastAsia="Times New Roman" w:hAnsi="Arial" w:cs="Arial"/>
          <w:b/>
          <w:bCs/>
          <w:color w:val="660066"/>
          <w:sz w:val="36"/>
          <w:lang w:eastAsia="ru-RU"/>
        </w:rPr>
        <w:t xml:space="preserve">Методика А.Р. </w:t>
      </w:r>
      <w:proofErr w:type="spellStart"/>
      <w:r w:rsidRPr="00E50C47">
        <w:rPr>
          <w:rFonts w:ascii="Arial" w:eastAsia="Times New Roman" w:hAnsi="Arial" w:cs="Arial"/>
          <w:b/>
          <w:bCs/>
          <w:color w:val="660066"/>
          <w:sz w:val="36"/>
          <w:lang w:eastAsia="ru-RU"/>
        </w:rPr>
        <w:t>Лурия</w:t>
      </w:r>
      <w:proofErr w:type="spellEnd"/>
      <w:r w:rsidRPr="00E50C47">
        <w:rPr>
          <w:rFonts w:ascii="Arial" w:eastAsia="Times New Roman" w:hAnsi="Arial" w:cs="Arial"/>
          <w:b/>
          <w:bCs/>
          <w:color w:val="660066"/>
          <w:sz w:val="36"/>
          <w:lang w:eastAsia="ru-RU"/>
        </w:rPr>
        <w:t xml:space="preserve"> по определению состояния кратковременной памяти</w:t>
      </w:r>
    </w:p>
    <w:p w:rsidR="00E50C47" w:rsidRDefault="008441F8" w:rsidP="00E50C47">
      <w:pPr>
        <w:pStyle w:val="a6"/>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00E50C47">
        <w:rPr>
          <w:rFonts w:ascii="Times New Roman" w:eastAsia="Times New Roman" w:hAnsi="Times New Roman" w:cs="Times New Roman"/>
          <w:color w:val="000000"/>
          <w:sz w:val="28"/>
          <w:szCs w:val="28"/>
          <w:lang w:eastAsia="ru-RU"/>
        </w:rPr>
        <w:t xml:space="preserve">   </w:t>
      </w:r>
      <w:r w:rsidRPr="00E50C47">
        <w:rPr>
          <w:rFonts w:ascii="Times New Roman" w:eastAsia="Times New Roman" w:hAnsi="Times New Roman" w:cs="Times New Roman"/>
          <w:color w:val="000000"/>
          <w:sz w:val="28"/>
          <w:szCs w:val="28"/>
          <w:lang w:eastAsia="ru-RU"/>
        </w:rPr>
        <w:t xml:space="preserve">Приготовьте 10 односложных, не связанных непосредственно между собой слов. </w:t>
      </w:r>
      <w:proofErr w:type="gramStart"/>
      <w:r w:rsidRPr="00E50C47">
        <w:rPr>
          <w:rFonts w:ascii="Times New Roman" w:eastAsia="Times New Roman" w:hAnsi="Times New Roman" w:cs="Times New Roman"/>
          <w:color w:val="000000"/>
          <w:sz w:val="28"/>
          <w:szCs w:val="28"/>
          <w:lang w:eastAsia="ru-RU"/>
        </w:rPr>
        <w:t>Например: игла, лес, вода, чашка, стол, гриб, полка, нож, булка, пол, бутылка.</w:t>
      </w:r>
      <w:proofErr w:type="gramEnd"/>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r w:rsidR="00E50C47">
        <w:rPr>
          <w:rFonts w:ascii="Times New Roman" w:eastAsia="Times New Roman" w:hAnsi="Times New Roman" w:cs="Times New Roman"/>
          <w:color w:val="000000"/>
          <w:sz w:val="28"/>
          <w:szCs w:val="28"/>
          <w:lang w:eastAsia="ru-RU"/>
        </w:rPr>
        <w:t xml:space="preserve">   </w:t>
      </w:r>
      <w:r w:rsidRPr="00E50C47">
        <w:rPr>
          <w:rFonts w:ascii="Times New Roman" w:eastAsia="Times New Roman" w:hAnsi="Times New Roman" w:cs="Times New Roman"/>
          <w:color w:val="000000"/>
          <w:sz w:val="28"/>
          <w:szCs w:val="28"/>
          <w:u w:val="single"/>
          <w:lang w:eastAsia="ru-RU"/>
        </w:rPr>
        <w:t>Инструкция. "Я прочту тебе слова, а потом ты повторишь все, что запомнил. Слушай меня</w:t>
      </w:r>
      <w:r w:rsidRPr="00E50C47">
        <w:rPr>
          <w:rFonts w:ascii="Times New Roman" w:eastAsia="Times New Roman" w:hAnsi="Times New Roman" w:cs="Times New Roman"/>
          <w:color w:val="000000"/>
          <w:sz w:val="28"/>
          <w:szCs w:val="28"/>
          <w:lang w:eastAsia="ru-RU"/>
        </w:rPr>
        <w:t xml:space="preserve"> внимательно. Начинай повторять сразу же, как только я кончу читать. Готов? Читаю</w:t>
      </w:r>
      <w:proofErr w:type="gramStart"/>
      <w:r w:rsidRPr="00E50C47">
        <w:rPr>
          <w:rFonts w:ascii="Times New Roman" w:eastAsia="Times New Roman" w:hAnsi="Times New Roman" w:cs="Times New Roman"/>
          <w:color w:val="000000"/>
          <w:sz w:val="28"/>
          <w:szCs w:val="28"/>
          <w:lang w:eastAsia="ru-RU"/>
        </w:rPr>
        <w:t>."</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r w:rsidR="00E50C47">
        <w:rPr>
          <w:rFonts w:ascii="Times New Roman" w:eastAsia="Times New Roman" w:hAnsi="Times New Roman" w:cs="Times New Roman"/>
          <w:color w:val="000000"/>
          <w:sz w:val="28"/>
          <w:szCs w:val="28"/>
          <w:lang w:eastAsia="ru-RU"/>
        </w:rPr>
        <w:t xml:space="preserve">    </w:t>
      </w:r>
      <w:proofErr w:type="gramEnd"/>
      <w:r w:rsidRPr="00E50C47">
        <w:rPr>
          <w:rFonts w:ascii="Times New Roman" w:eastAsia="Times New Roman" w:hAnsi="Times New Roman" w:cs="Times New Roman"/>
          <w:color w:val="000000"/>
          <w:sz w:val="28"/>
          <w:szCs w:val="28"/>
          <w:lang w:eastAsia="ru-RU"/>
        </w:rPr>
        <w:t>Затем четко произнесите подряд 10 слов, после чего предложите повторить в любом порядке.</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r w:rsidR="00E50C47">
        <w:rPr>
          <w:rFonts w:ascii="Times New Roman" w:eastAsia="Times New Roman" w:hAnsi="Times New Roman" w:cs="Times New Roman"/>
          <w:color w:val="000000"/>
          <w:sz w:val="28"/>
          <w:szCs w:val="28"/>
          <w:lang w:eastAsia="ru-RU"/>
        </w:rPr>
        <w:t xml:space="preserve">    </w:t>
      </w:r>
      <w:r w:rsidRPr="00E50C47">
        <w:rPr>
          <w:rFonts w:ascii="Times New Roman" w:eastAsia="Times New Roman" w:hAnsi="Times New Roman" w:cs="Times New Roman"/>
          <w:color w:val="000000"/>
          <w:sz w:val="28"/>
          <w:szCs w:val="28"/>
          <w:lang w:eastAsia="ru-RU"/>
        </w:rPr>
        <w:t>Такую процедуру совершать 5 раз, каждый раз под названными словами ставить крестики, занося результаты в протокол.</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r w:rsidR="00E50C47">
        <w:rPr>
          <w:rFonts w:ascii="Times New Roman" w:eastAsia="Times New Roman" w:hAnsi="Times New Roman" w:cs="Times New Roman"/>
          <w:color w:val="000000"/>
          <w:sz w:val="28"/>
          <w:szCs w:val="28"/>
          <w:lang w:eastAsia="ru-RU"/>
        </w:rPr>
        <w:t xml:space="preserve">     </w:t>
      </w:r>
      <w:r w:rsidRPr="00E50C47">
        <w:rPr>
          <w:rFonts w:ascii="Times New Roman" w:eastAsia="Times New Roman" w:hAnsi="Times New Roman" w:cs="Times New Roman"/>
          <w:color w:val="000000"/>
          <w:sz w:val="28"/>
          <w:szCs w:val="28"/>
          <w:lang w:eastAsia="ru-RU"/>
        </w:rPr>
        <w:t>Выявите, на каком повторении ребенок воспроизводит наибольшее количество слов, и после этого оцените следующие характеристики ребенка:</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t xml:space="preserve">A) если воспроизведение начинает </w:t>
      </w:r>
      <w:r w:rsidRPr="00E50C47">
        <w:rPr>
          <w:rFonts w:ascii="Times New Roman" w:eastAsia="Times New Roman" w:hAnsi="Times New Roman" w:cs="Times New Roman"/>
          <w:i/>
          <w:color w:val="000000"/>
          <w:sz w:val="28"/>
          <w:szCs w:val="28"/>
          <w:lang w:eastAsia="ru-RU"/>
        </w:rPr>
        <w:t>сначала увеличиваться, а потом уменьшается</w:t>
      </w:r>
      <w:r w:rsidRPr="00E50C47">
        <w:rPr>
          <w:rFonts w:ascii="Times New Roman" w:eastAsia="Times New Roman" w:hAnsi="Times New Roman" w:cs="Times New Roman"/>
          <w:color w:val="000000"/>
          <w:sz w:val="28"/>
          <w:szCs w:val="28"/>
          <w:lang w:eastAsia="ru-RU"/>
        </w:rPr>
        <w:t xml:space="preserve">, то </w:t>
      </w:r>
      <w:r w:rsidRPr="00E50C47">
        <w:rPr>
          <w:rFonts w:ascii="Times New Roman" w:eastAsia="Times New Roman" w:hAnsi="Times New Roman" w:cs="Times New Roman"/>
          <w:color w:val="000000"/>
          <w:sz w:val="28"/>
          <w:szCs w:val="28"/>
          <w:u w:val="single"/>
          <w:lang w:eastAsia="ru-RU"/>
        </w:rPr>
        <w:t>это говорит об истощаемости внимания, забывчивости</w:t>
      </w:r>
      <w:r w:rsidRPr="00E50C47">
        <w:rPr>
          <w:rFonts w:ascii="Times New Roman" w:eastAsia="Times New Roman" w:hAnsi="Times New Roman" w:cs="Times New Roman"/>
          <w:color w:val="000000"/>
          <w:sz w:val="28"/>
          <w:szCs w:val="28"/>
          <w:lang w:eastAsia="ru-RU"/>
        </w:rPr>
        <w:t>;</w:t>
      </w:r>
      <w:r w:rsidRPr="00E50C47">
        <w:rPr>
          <w:rFonts w:ascii="Times New Roman" w:eastAsia="Times New Roman" w:hAnsi="Times New Roman" w:cs="Times New Roman"/>
          <w:color w:val="000000"/>
          <w:sz w:val="28"/>
          <w:szCs w:val="28"/>
          <w:lang w:eastAsia="ru-RU"/>
        </w:rPr>
        <w:br/>
        <w:t>Б</w:t>
      </w:r>
      <w:r w:rsidRPr="00E50C47">
        <w:rPr>
          <w:rFonts w:ascii="Times New Roman" w:eastAsia="Times New Roman" w:hAnsi="Times New Roman" w:cs="Times New Roman"/>
          <w:i/>
          <w:color w:val="000000"/>
          <w:sz w:val="28"/>
          <w:szCs w:val="28"/>
          <w:lang w:eastAsia="ru-RU"/>
        </w:rPr>
        <w:t>) зигзагообразная форма</w:t>
      </w:r>
      <w:r w:rsidRPr="00E50C47">
        <w:rPr>
          <w:rFonts w:ascii="Times New Roman" w:eastAsia="Times New Roman" w:hAnsi="Times New Roman" w:cs="Times New Roman"/>
          <w:color w:val="000000"/>
          <w:sz w:val="28"/>
          <w:szCs w:val="28"/>
          <w:lang w:eastAsia="ru-RU"/>
        </w:rPr>
        <w:t xml:space="preserve"> кривой указывает </w:t>
      </w:r>
      <w:r w:rsidRPr="00E50C47">
        <w:rPr>
          <w:rFonts w:ascii="Times New Roman" w:eastAsia="Times New Roman" w:hAnsi="Times New Roman" w:cs="Times New Roman"/>
          <w:color w:val="000000"/>
          <w:sz w:val="28"/>
          <w:szCs w:val="28"/>
          <w:u w:val="single"/>
          <w:lang w:eastAsia="ru-RU"/>
        </w:rPr>
        <w:t>на рассеянность, неустойчивость внимания;</w:t>
      </w:r>
      <w:r w:rsidRPr="00E50C47">
        <w:rPr>
          <w:rFonts w:ascii="Times New Roman" w:eastAsia="Times New Roman" w:hAnsi="Times New Roman" w:cs="Times New Roman"/>
          <w:color w:val="000000"/>
          <w:sz w:val="28"/>
          <w:szCs w:val="28"/>
          <w:u w:val="single"/>
          <w:lang w:eastAsia="ru-RU"/>
        </w:rPr>
        <w:br/>
      </w:r>
      <w:r w:rsidRPr="00E50C47">
        <w:rPr>
          <w:rFonts w:ascii="Times New Roman" w:eastAsia="Times New Roman" w:hAnsi="Times New Roman" w:cs="Times New Roman"/>
          <w:color w:val="000000"/>
          <w:sz w:val="28"/>
          <w:szCs w:val="28"/>
          <w:lang w:eastAsia="ru-RU"/>
        </w:rPr>
        <w:t xml:space="preserve">B) </w:t>
      </w:r>
      <w:r w:rsidRPr="00E50C47">
        <w:rPr>
          <w:rFonts w:ascii="Times New Roman" w:eastAsia="Times New Roman" w:hAnsi="Times New Roman" w:cs="Times New Roman"/>
          <w:i/>
          <w:color w:val="000000"/>
          <w:sz w:val="28"/>
          <w:szCs w:val="28"/>
          <w:lang w:eastAsia="ru-RU"/>
        </w:rPr>
        <w:t>"кривая" в форме плато</w:t>
      </w:r>
      <w:r w:rsidRPr="00E50C47">
        <w:rPr>
          <w:rFonts w:ascii="Times New Roman" w:eastAsia="Times New Roman" w:hAnsi="Times New Roman" w:cs="Times New Roman"/>
          <w:color w:val="000000"/>
          <w:sz w:val="28"/>
          <w:szCs w:val="28"/>
          <w:lang w:eastAsia="ru-RU"/>
        </w:rPr>
        <w:t xml:space="preserve"> </w:t>
      </w:r>
      <w:r w:rsidRPr="00E50C47">
        <w:rPr>
          <w:rFonts w:ascii="Times New Roman" w:eastAsia="Times New Roman" w:hAnsi="Times New Roman" w:cs="Times New Roman"/>
          <w:color w:val="000000"/>
          <w:sz w:val="28"/>
          <w:szCs w:val="28"/>
          <w:u w:val="single"/>
          <w:lang w:eastAsia="ru-RU"/>
        </w:rPr>
        <w:t>наблюдается при эмоциональной вялости, отсутствии заинтересованности.</w:t>
      </w:r>
      <w:r w:rsidRPr="00E50C47">
        <w:rPr>
          <w:rFonts w:ascii="Times New Roman" w:eastAsia="Times New Roman" w:hAnsi="Times New Roman" w:cs="Times New Roman"/>
          <w:color w:val="000000"/>
          <w:sz w:val="28"/>
          <w:szCs w:val="28"/>
          <w:u w:val="single"/>
          <w:lang w:eastAsia="ru-RU"/>
        </w:rPr>
        <w:br/>
      </w:r>
    </w:p>
    <w:p w:rsidR="00E50C47" w:rsidRDefault="008441F8" w:rsidP="00E50C47">
      <w:pPr>
        <w:pStyle w:val="a6"/>
        <w:spacing w:before="100" w:beforeAutospacing="1" w:after="100" w:afterAutospacing="1" w:line="240" w:lineRule="auto"/>
        <w:ind w:left="1080"/>
        <w:jc w:val="center"/>
        <w:rPr>
          <w:rFonts w:ascii="Arial" w:eastAsia="Times New Roman" w:hAnsi="Arial" w:cs="Arial"/>
          <w:color w:val="000000"/>
          <w:sz w:val="20"/>
          <w:szCs w:val="20"/>
          <w:lang w:eastAsia="ru-RU"/>
        </w:rPr>
      </w:pPr>
      <w:r w:rsidRPr="00E50C47">
        <w:rPr>
          <w:rFonts w:ascii="Times New Roman" w:eastAsia="Times New Roman" w:hAnsi="Times New Roman" w:cs="Times New Roman"/>
          <w:color w:val="000000"/>
          <w:sz w:val="28"/>
          <w:szCs w:val="28"/>
          <w:lang w:eastAsia="ru-RU"/>
        </w:rPr>
        <w:br/>
      </w:r>
      <w:r w:rsidRPr="00E50C47">
        <w:rPr>
          <w:rFonts w:ascii="Arial" w:eastAsia="Times New Roman" w:hAnsi="Arial" w:cs="Arial"/>
          <w:b/>
          <w:bCs/>
          <w:color w:val="660066"/>
          <w:sz w:val="36"/>
          <w:lang w:eastAsia="ru-RU"/>
        </w:rPr>
        <w:t>II. Методика Джекобсона по определению объема памяти</w:t>
      </w:r>
      <w:r w:rsidRPr="00E50C47">
        <w:rPr>
          <w:rFonts w:ascii="Arial" w:eastAsia="Times New Roman" w:hAnsi="Arial" w:cs="Arial"/>
          <w:color w:val="000000"/>
          <w:sz w:val="20"/>
          <w:szCs w:val="20"/>
          <w:lang w:eastAsia="ru-RU"/>
        </w:rPr>
        <w:br/>
      </w:r>
    </w:p>
    <w:p w:rsidR="00E50C47" w:rsidRDefault="008441F8" w:rsidP="00E50C47">
      <w:pPr>
        <w:pStyle w:val="a6"/>
        <w:spacing w:before="100" w:beforeAutospacing="1" w:after="100" w:afterAutospacing="1" w:line="240" w:lineRule="auto"/>
        <w:ind w:left="1080"/>
        <w:jc w:val="center"/>
        <w:rPr>
          <w:rFonts w:ascii="Times New Roman" w:eastAsia="Times New Roman" w:hAnsi="Times New Roman" w:cs="Times New Roman"/>
          <w:color w:val="000000"/>
          <w:sz w:val="28"/>
          <w:szCs w:val="28"/>
          <w:lang w:eastAsia="ru-RU"/>
        </w:rPr>
      </w:pPr>
      <w:r w:rsidRPr="00E50C47">
        <w:rPr>
          <w:rFonts w:ascii="Arial" w:eastAsia="Times New Roman" w:hAnsi="Arial" w:cs="Arial"/>
          <w:color w:val="000000"/>
          <w:sz w:val="20"/>
          <w:szCs w:val="20"/>
          <w:lang w:eastAsia="ru-RU"/>
        </w:rPr>
        <w:br/>
      </w:r>
      <w:r w:rsidRPr="00E50C47">
        <w:rPr>
          <w:rFonts w:ascii="Times New Roman" w:eastAsia="Times New Roman" w:hAnsi="Times New Roman" w:cs="Times New Roman"/>
          <w:color w:val="000000"/>
          <w:sz w:val="28"/>
          <w:szCs w:val="28"/>
          <w:lang w:eastAsia="ru-RU"/>
        </w:rPr>
        <w:t>Названные вами цифры ребенок должен повторить в том же порядке.</w:t>
      </w:r>
      <w:r w:rsidRPr="00E50C47">
        <w:rPr>
          <w:rFonts w:ascii="Times New Roman" w:eastAsia="Times New Roman" w:hAnsi="Times New Roman" w:cs="Times New Roman"/>
          <w:color w:val="000000"/>
          <w:sz w:val="28"/>
          <w:szCs w:val="28"/>
          <w:lang w:eastAsia="ru-RU"/>
        </w:rPr>
        <w:br/>
        <w:t>Инструкция. "Я назову тебе цифры, ты их постарайся запомнить, а потом мне их назовешь</w:t>
      </w:r>
      <w:proofErr w:type="gramStart"/>
      <w:r w:rsidRPr="00E50C47">
        <w:rPr>
          <w:rFonts w:ascii="Times New Roman" w:eastAsia="Times New Roman" w:hAnsi="Times New Roman" w:cs="Times New Roman"/>
          <w:color w:val="000000"/>
          <w:sz w:val="28"/>
          <w:szCs w:val="28"/>
          <w:lang w:eastAsia="ru-RU"/>
        </w:rPr>
        <w:t>."</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r w:rsidRPr="00E50C47">
        <w:rPr>
          <w:rFonts w:ascii="Times New Roman" w:hAnsi="Times New Roman" w:cs="Times New Roman"/>
          <w:noProof/>
          <w:sz w:val="28"/>
          <w:szCs w:val="28"/>
          <w:lang w:eastAsia="ru-RU"/>
        </w:rPr>
        <w:drawing>
          <wp:inline distT="0" distB="0" distL="0" distR="0">
            <wp:extent cx="3771900" cy="952500"/>
            <wp:effectExtent l="19050" t="0" r="0" b="0"/>
            <wp:docPr id="1" name="Рисунок 1"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готовка ребенка к школе"/>
                    <pic:cNvPicPr>
                      <a:picLocks noChangeAspect="1" noChangeArrowheads="1"/>
                    </pic:cNvPicPr>
                  </pic:nvPicPr>
                  <pic:blipFill>
                    <a:blip r:embed="rId5" cstate="print"/>
                    <a:srcRect/>
                    <a:stretch>
                      <a:fillRect/>
                    </a:stretch>
                  </pic:blipFill>
                  <pic:spPr bwMode="auto">
                    <a:xfrm>
                      <a:off x="0" y="0"/>
                      <a:ext cx="3771900" cy="952500"/>
                    </a:xfrm>
                    <a:prstGeom prst="rect">
                      <a:avLst/>
                    </a:prstGeom>
                    <a:noFill/>
                    <a:ln w="9525">
                      <a:noFill/>
                      <a:miter lim="800000"/>
                      <a:headEnd/>
                      <a:tailEnd/>
                    </a:ln>
                  </pic:spPr>
                </pic:pic>
              </a:graphicData>
            </a:graphic>
          </wp:inline>
        </w:drawing>
      </w:r>
      <w:r w:rsidRPr="00E50C47">
        <w:rPr>
          <w:rFonts w:ascii="Times New Roman" w:eastAsia="Times New Roman" w:hAnsi="Times New Roman" w:cs="Times New Roman"/>
          <w:color w:val="000000"/>
          <w:sz w:val="28"/>
          <w:szCs w:val="28"/>
          <w:lang w:eastAsia="ru-RU"/>
        </w:rPr>
        <w:br/>
      </w:r>
      <w:proofErr w:type="gramEnd"/>
      <w:r w:rsidRPr="00E50C47">
        <w:rPr>
          <w:rFonts w:ascii="Times New Roman" w:eastAsia="Times New Roman" w:hAnsi="Times New Roman" w:cs="Times New Roman"/>
          <w:color w:val="000000"/>
          <w:sz w:val="28"/>
          <w:szCs w:val="28"/>
          <w:lang w:eastAsia="ru-RU"/>
        </w:rPr>
        <w:t>Второй столбец контрольный. Если ребенок ошибся при воспроизведении какой-то строки, задание по данной</w:t>
      </w:r>
      <w:r w:rsidRPr="00E50C47">
        <w:rPr>
          <w:rFonts w:ascii="Times New Roman" w:eastAsia="Times New Roman" w:hAnsi="Times New Roman" w:cs="Times New Roman"/>
          <w:color w:val="000000"/>
          <w:sz w:val="28"/>
          <w:szCs w:val="28"/>
          <w:lang w:eastAsia="ru-RU"/>
        </w:rPr>
        <w:br/>
        <w:t xml:space="preserve">строке повторяется из другого столбца. </w:t>
      </w:r>
      <w:r w:rsidRPr="00E50C47">
        <w:rPr>
          <w:rFonts w:ascii="Times New Roman" w:eastAsia="Times New Roman" w:hAnsi="Times New Roman" w:cs="Times New Roman"/>
          <w:color w:val="000000"/>
          <w:sz w:val="28"/>
          <w:szCs w:val="28"/>
          <w:lang w:eastAsia="ru-RU"/>
        </w:rPr>
        <w:br/>
      </w:r>
    </w:p>
    <w:p w:rsidR="00E50C47" w:rsidRDefault="00E50C47" w:rsidP="00E50C47">
      <w:pPr>
        <w:pStyle w:val="a6"/>
        <w:spacing w:before="100" w:beforeAutospacing="1" w:after="100" w:afterAutospacing="1" w:line="240" w:lineRule="auto"/>
        <w:ind w:left="1080"/>
        <w:jc w:val="center"/>
        <w:rPr>
          <w:rFonts w:ascii="Times New Roman" w:eastAsia="Times New Roman" w:hAnsi="Times New Roman" w:cs="Times New Roman"/>
          <w:color w:val="000000"/>
          <w:sz w:val="28"/>
          <w:szCs w:val="28"/>
          <w:lang w:eastAsia="ru-RU"/>
        </w:rPr>
      </w:pPr>
    </w:p>
    <w:p w:rsidR="00E50C47" w:rsidRDefault="00E50C47" w:rsidP="00E50C47">
      <w:pPr>
        <w:pStyle w:val="a6"/>
        <w:spacing w:before="100" w:beforeAutospacing="1" w:after="100" w:afterAutospacing="1" w:line="240" w:lineRule="auto"/>
        <w:ind w:left="1080"/>
        <w:jc w:val="center"/>
        <w:rPr>
          <w:rFonts w:ascii="Times New Roman" w:eastAsia="Times New Roman" w:hAnsi="Times New Roman" w:cs="Times New Roman"/>
          <w:color w:val="000000"/>
          <w:sz w:val="28"/>
          <w:szCs w:val="28"/>
          <w:lang w:eastAsia="ru-RU"/>
        </w:rPr>
      </w:pPr>
    </w:p>
    <w:p w:rsidR="00E50C47" w:rsidRDefault="00E50C47" w:rsidP="00E50C47">
      <w:pPr>
        <w:pStyle w:val="a6"/>
        <w:spacing w:before="100" w:beforeAutospacing="1" w:after="100" w:afterAutospacing="1" w:line="240" w:lineRule="auto"/>
        <w:ind w:left="1080"/>
        <w:jc w:val="center"/>
        <w:rPr>
          <w:rFonts w:ascii="Times New Roman" w:eastAsia="Times New Roman" w:hAnsi="Times New Roman" w:cs="Times New Roman"/>
          <w:color w:val="000000"/>
          <w:sz w:val="28"/>
          <w:szCs w:val="28"/>
          <w:lang w:eastAsia="ru-RU"/>
        </w:rPr>
      </w:pPr>
    </w:p>
    <w:p w:rsidR="00E50C47" w:rsidRDefault="008441F8" w:rsidP="00E50C47">
      <w:pPr>
        <w:pStyle w:val="a6"/>
        <w:spacing w:before="100" w:beforeAutospacing="1" w:after="100" w:afterAutospacing="1" w:line="240" w:lineRule="auto"/>
        <w:ind w:left="1080"/>
        <w:jc w:val="center"/>
        <w:rPr>
          <w:rFonts w:ascii="Times New Roman" w:eastAsia="Times New Roman" w:hAnsi="Times New Roman" w:cs="Times New Roman"/>
          <w:color w:val="000000"/>
          <w:sz w:val="28"/>
          <w:szCs w:val="28"/>
          <w:lang w:eastAsia="ru-RU"/>
        </w:rPr>
      </w:pPr>
      <w:r w:rsidRPr="00E50C47">
        <w:rPr>
          <w:rFonts w:ascii="Times New Roman" w:eastAsia="Times New Roman" w:hAnsi="Times New Roman" w:cs="Times New Roman"/>
          <w:color w:val="000000"/>
          <w:sz w:val="28"/>
          <w:szCs w:val="28"/>
          <w:lang w:eastAsia="ru-RU"/>
        </w:rPr>
        <w:lastRenderedPageBreak/>
        <w:br/>
        <w:t>При воспроизведении:</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r w:rsidRPr="00E50C47">
        <w:rPr>
          <w:rFonts w:ascii="Times New Roman" w:hAnsi="Times New Roman" w:cs="Times New Roman"/>
          <w:noProof/>
          <w:sz w:val="28"/>
          <w:szCs w:val="28"/>
          <w:lang w:eastAsia="ru-RU"/>
        </w:rPr>
        <w:drawing>
          <wp:inline distT="0" distB="0" distL="0" distR="0">
            <wp:extent cx="3448050" cy="971550"/>
            <wp:effectExtent l="19050" t="0" r="0" b="0"/>
            <wp:docPr id="2" name="Рисунок 2"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готовка ребенка к школе"/>
                    <pic:cNvPicPr>
                      <a:picLocks noChangeAspect="1" noChangeArrowheads="1"/>
                    </pic:cNvPicPr>
                  </pic:nvPicPr>
                  <pic:blipFill>
                    <a:blip r:embed="rId6" cstate="print"/>
                    <a:srcRect/>
                    <a:stretch>
                      <a:fillRect/>
                    </a:stretch>
                  </pic:blipFill>
                  <pic:spPr bwMode="auto">
                    <a:xfrm>
                      <a:off x="0" y="0"/>
                      <a:ext cx="3448050" cy="971550"/>
                    </a:xfrm>
                    <a:prstGeom prst="rect">
                      <a:avLst/>
                    </a:prstGeom>
                    <a:noFill/>
                    <a:ln w="9525">
                      <a:noFill/>
                      <a:miter lim="800000"/>
                      <a:headEnd/>
                      <a:tailEnd/>
                    </a:ln>
                  </pic:spPr>
                </pic:pic>
              </a:graphicData>
            </a:graphic>
          </wp:inline>
        </w:drawing>
      </w:r>
      <w:r w:rsidRPr="00E50C47">
        <w:rPr>
          <w:rFonts w:ascii="Times New Roman" w:eastAsia="Times New Roman" w:hAnsi="Times New Roman" w:cs="Times New Roman"/>
          <w:color w:val="000000"/>
          <w:sz w:val="28"/>
          <w:szCs w:val="28"/>
          <w:lang w:eastAsia="ru-RU"/>
        </w:rPr>
        <w:br/>
      </w:r>
    </w:p>
    <w:p w:rsidR="00E50C47" w:rsidRDefault="008441F8" w:rsidP="00E50C47">
      <w:pPr>
        <w:pStyle w:val="a6"/>
        <w:spacing w:before="100" w:beforeAutospacing="1" w:after="100" w:afterAutospacing="1" w:line="240" w:lineRule="auto"/>
        <w:ind w:left="1080"/>
        <w:jc w:val="center"/>
        <w:rPr>
          <w:rFonts w:ascii="Arial" w:eastAsia="Times New Roman" w:hAnsi="Arial" w:cs="Arial"/>
          <w:b/>
          <w:bCs/>
          <w:color w:val="660066"/>
          <w:sz w:val="36"/>
          <w:lang w:eastAsia="ru-RU"/>
        </w:rPr>
      </w:pPr>
      <w:r w:rsidRPr="00E50C47">
        <w:rPr>
          <w:rFonts w:ascii="Times New Roman" w:eastAsia="Times New Roman" w:hAnsi="Times New Roman" w:cs="Times New Roman"/>
          <w:color w:val="000000"/>
          <w:sz w:val="28"/>
          <w:szCs w:val="28"/>
          <w:lang w:eastAsia="ru-RU"/>
        </w:rPr>
        <w:br/>
      </w:r>
      <w:r w:rsidRPr="00E50C47">
        <w:rPr>
          <w:rFonts w:ascii="Arial" w:eastAsia="Times New Roman" w:hAnsi="Arial" w:cs="Arial"/>
          <w:b/>
          <w:bCs/>
          <w:color w:val="660066"/>
          <w:sz w:val="36"/>
          <w:lang w:eastAsia="ru-RU"/>
        </w:rPr>
        <w:t>III. Методика по определению концентрации и распределения внимания</w:t>
      </w:r>
    </w:p>
    <w:p w:rsidR="00E50C47" w:rsidRDefault="008441F8" w:rsidP="00E50C47">
      <w:pPr>
        <w:pStyle w:val="a6"/>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00E50C47">
        <w:rPr>
          <w:rFonts w:ascii="Times New Roman" w:eastAsia="Times New Roman" w:hAnsi="Times New Roman" w:cs="Times New Roman"/>
          <w:color w:val="000000"/>
          <w:sz w:val="28"/>
          <w:szCs w:val="28"/>
          <w:lang w:eastAsia="ru-RU"/>
        </w:rPr>
        <w:t xml:space="preserve">     </w:t>
      </w:r>
      <w:r w:rsidRPr="00E50C47">
        <w:rPr>
          <w:rFonts w:ascii="Times New Roman" w:eastAsia="Times New Roman" w:hAnsi="Times New Roman" w:cs="Times New Roman"/>
          <w:color w:val="000000"/>
          <w:sz w:val="28"/>
          <w:szCs w:val="28"/>
          <w:lang w:eastAsia="ru-RU"/>
        </w:rPr>
        <w:t>Подготовьте лист бумаги 10x10 клеток. В клетках поместите в случайном порядке 16-17 разных фигур: круг, полукруг, квадрат, прямоугольник, звездочка, флажок и пр.</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r w:rsidR="00E50C47">
        <w:rPr>
          <w:rFonts w:ascii="Times New Roman" w:eastAsia="Times New Roman" w:hAnsi="Times New Roman" w:cs="Times New Roman"/>
          <w:color w:val="000000"/>
          <w:sz w:val="28"/>
          <w:szCs w:val="28"/>
          <w:lang w:eastAsia="ru-RU"/>
        </w:rPr>
        <w:t xml:space="preserve">    </w:t>
      </w:r>
      <w:r w:rsidRPr="00E50C47">
        <w:rPr>
          <w:rFonts w:ascii="Times New Roman" w:eastAsia="Times New Roman" w:hAnsi="Times New Roman" w:cs="Times New Roman"/>
          <w:color w:val="000000"/>
          <w:sz w:val="28"/>
          <w:szCs w:val="28"/>
          <w:lang w:eastAsia="ru-RU"/>
        </w:rPr>
        <w:t>При определении концентрации внимания ребенок должен ставить на заданную вами фигуру крестик. А при определении переключаемости внимания ставить на одну фигуру крестик, а на другую - нолик.</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r w:rsidR="00E50C47">
        <w:rPr>
          <w:rFonts w:ascii="Times New Roman" w:eastAsia="Times New Roman" w:hAnsi="Times New Roman" w:cs="Times New Roman"/>
          <w:color w:val="000000"/>
          <w:sz w:val="28"/>
          <w:szCs w:val="28"/>
          <w:lang w:eastAsia="ru-RU"/>
        </w:rPr>
        <w:t xml:space="preserve">    </w:t>
      </w:r>
      <w:r w:rsidRPr="00E50C47">
        <w:rPr>
          <w:rFonts w:ascii="Times New Roman" w:eastAsia="Times New Roman" w:hAnsi="Times New Roman" w:cs="Times New Roman"/>
          <w:color w:val="000000"/>
          <w:sz w:val="28"/>
          <w:szCs w:val="28"/>
          <w:u w:val="single"/>
          <w:lang w:eastAsia="ru-RU"/>
        </w:rPr>
        <w:t>Инструкция.</w:t>
      </w:r>
      <w:r w:rsidRPr="00E50C47">
        <w:rPr>
          <w:rFonts w:ascii="Times New Roman" w:eastAsia="Times New Roman" w:hAnsi="Times New Roman" w:cs="Times New Roman"/>
          <w:color w:val="000000"/>
          <w:sz w:val="28"/>
          <w:szCs w:val="28"/>
          <w:lang w:eastAsia="ru-RU"/>
        </w:rPr>
        <w:t xml:space="preserve"> "Здесь нарисованы различные фигуры. Сейчас ты будешь ставить в звездочках крестик, а в остальных ничего ставить не будешь".</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r w:rsidR="00E50C47">
        <w:rPr>
          <w:rFonts w:ascii="Times New Roman" w:eastAsia="Times New Roman" w:hAnsi="Times New Roman" w:cs="Times New Roman"/>
          <w:color w:val="000000"/>
          <w:sz w:val="28"/>
          <w:szCs w:val="28"/>
          <w:lang w:eastAsia="ru-RU"/>
        </w:rPr>
        <w:t xml:space="preserve">     </w:t>
      </w:r>
      <w:r w:rsidRPr="00E50C47">
        <w:rPr>
          <w:rFonts w:ascii="Times New Roman" w:eastAsia="Times New Roman" w:hAnsi="Times New Roman" w:cs="Times New Roman"/>
          <w:color w:val="000000"/>
          <w:sz w:val="28"/>
          <w:szCs w:val="28"/>
          <w:lang w:eastAsia="ru-RU"/>
        </w:rPr>
        <w:t>При определении переключаемости внимания в инструкцию включается задание ставить крестик в выбранную вами фигуру, а в другую нолик. В остальные ничего не ставить.</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r w:rsidR="00E50C47">
        <w:rPr>
          <w:rFonts w:ascii="Times New Roman" w:eastAsia="Times New Roman" w:hAnsi="Times New Roman" w:cs="Times New Roman"/>
          <w:color w:val="000000"/>
          <w:sz w:val="28"/>
          <w:szCs w:val="28"/>
          <w:lang w:eastAsia="ru-RU"/>
        </w:rPr>
        <w:t xml:space="preserve">      </w:t>
      </w:r>
      <w:r w:rsidRPr="00E50C47">
        <w:rPr>
          <w:rFonts w:ascii="Times New Roman" w:eastAsia="Times New Roman" w:hAnsi="Times New Roman" w:cs="Times New Roman"/>
          <w:color w:val="000000"/>
          <w:sz w:val="28"/>
          <w:szCs w:val="28"/>
          <w:lang w:eastAsia="ru-RU"/>
        </w:rPr>
        <w:t>Учитывается правильность, полнота выполнения задания. Оценивается по 10-балльной системе, снижая по 0,5 балла за каждую ошибку. Обратите внимание на то, как быстро и уверенно ребенок выполняет задание.</w:t>
      </w:r>
    </w:p>
    <w:p w:rsidR="00E50C47" w:rsidRDefault="008441F8" w:rsidP="00E50C47">
      <w:pPr>
        <w:pStyle w:val="a6"/>
        <w:spacing w:before="100" w:beforeAutospacing="1" w:after="100" w:afterAutospacing="1" w:line="240" w:lineRule="auto"/>
        <w:ind w:left="1080"/>
        <w:jc w:val="center"/>
        <w:rPr>
          <w:rFonts w:ascii="Arial" w:eastAsia="Times New Roman" w:hAnsi="Arial" w:cs="Arial"/>
          <w:b/>
          <w:bCs/>
          <w:color w:val="660066"/>
          <w:sz w:val="36"/>
          <w:lang w:eastAsia="ru-RU"/>
        </w:rPr>
      </w:pPr>
      <w:r w:rsidRPr="00E50C47">
        <w:rPr>
          <w:rFonts w:ascii="Times New Roman" w:eastAsia="Times New Roman" w:hAnsi="Times New Roman" w:cs="Times New Roman"/>
          <w:color w:val="000000"/>
          <w:sz w:val="28"/>
          <w:szCs w:val="28"/>
          <w:lang w:eastAsia="ru-RU"/>
        </w:rPr>
        <w:br/>
      </w:r>
      <w:r w:rsidRPr="00E50C47">
        <w:rPr>
          <w:rFonts w:ascii="Arial" w:eastAsia="Times New Roman" w:hAnsi="Arial" w:cs="Arial"/>
          <w:color w:val="000000"/>
          <w:sz w:val="20"/>
          <w:szCs w:val="20"/>
          <w:lang w:eastAsia="ru-RU"/>
        </w:rPr>
        <w:br/>
      </w:r>
      <w:r w:rsidRPr="00E50C47">
        <w:rPr>
          <w:rFonts w:ascii="Arial" w:eastAsia="Times New Roman" w:hAnsi="Arial" w:cs="Arial"/>
          <w:b/>
          <w:bCs/>
          <w:color w:val="660066"/>
          <w:sz w:val="36"/>
          <w:lang w:eastAsia="ru-RU"/>
        </w:rPr>
        <w:t>IV. Методика, выявляющая уровень развития операции систематизации</w:t>
      </w:r>
    </w:p>
    <w:p w:rsidR="00E50C47" w:rsidRDefault="008441F8" w:rsidP="00E50C47">
      <w:pPr>
        <w:pStyle w:val="a6"/>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Pr="00E50C47">
        <w:rPr>
          <w:rFonts w:ascii="Times New Roman" w:eastAsia="Times New Roman" w:hAnsi="Times New Roman" w:cs="Times New Roman"/>
          <w:color w:val="000000"/>
          <w:sz w:val="28"/>
          <w:szCs w:val="28"/>
          <w:lang w:eastAsia="ru-RU"/>
        </w:rPr>
        <w:t>Во весь лист бумаги начертите квадрат. Каждую из сторон разделите на 6 частей. Соедините разметку так, чтобы получилось 36 клеток.</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t xml:space="preserve">Изготовьте 6 кружков разной величины: от </w:t>
      </w:r>
      <w:proofErr w:type="gramStart"/>
      <w:r w:rsidRPr="00E50C47">
        <w:rPr>
          <w:rFonts w:ascii="Times New Roman" w:eastAsia="Times New Roman" w:hAnsi="Times New Roman" w:cs="Times New Roman"/>
          <w:color w:val="000000"/>
          <w:sz w:val="28"/>
          <w:szCs w:val="28"/>
          <w:lang w:eastAsia="ru-RU"/>
        </w:rPr>
        <w:t>наибольшего</w:t>
      </w:r>
      <w:proofErr w:type="gramEnd"/>
      <w:r w:rsidRPr="00E50C47">
        <w:rPr>
          <w:rFonts w:ascii="Times New Roman" w:eastAsia="Times New Roman" w:hAnsi="Times New Roman" w:cs="Times New Roman"/>
          <w:color w:val="000000"/>
          <w:sz w:val="28"/>
          <w:szCs w:val="28"/>
          <w:lang w:eastAsia="ru-RU"/>
        </w:rPr>
        <w:t>, помещающегося в клетку, до наименьшего. Эти 6 постепенно уменьшающихся кружков поместите в 6 клеток нижнего ряда слева направо. То же проделайте с остальными 5 рядами клеток, помещая в них сначала шестиугольники (по убыванию размеров), а потом пятиугольники, прямоугольники (или квадраты), трапеции и треугольники.</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proofErr w:type="gramStart"/>
      <w:r w:rsidRPr="00E50C47">
        <w:rPr>
          <w:rFonts w:ascii="Times New Roman" w:eastAsia="Times New Roman" w:hAnsi="Times New Roman" w:cs="Times New Roman"/>
          <w:color w:val="000000"/>
          <w:sz w:val="28"/>
          <w:szCs w:val="28"/>
          <w:lang w:eastAsia="ru-RU"/>
        </w:rPr>
        <w:t>В результате получается таблица с геометрическими фигурами, расположенными по определенной системе (по убывающей величине: в левой крайней колонке наибольшие размеры фигур, а в правой - наименьшие).</w:t>
      </w:r>
      <w:proofErr w:type="gramEnd"/>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r>
        <w:rPr>
          <w:noProof/>
          <w:lang w:eastAsia="ru-RU"/>
        </w:rPr>
        <w:lastRenderedPageBreak/>
        <w:drawing>
          <wp:inline distT="0" distB="0" distL="0" distR="0">
            <wp:extent cx="4286250" cy="3505200"/>
            <wp:effectExtent l="19050" t="0" r="0" b="0"/>
            <wp:docPr id="3" name="Рисунок 3"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готовка ребенка к школе"/>
                    <pic:cNvPicPr>
                      <a:picLocks noChangeAspect="1" noChangeArrowheads="1"/>
                    </pic:cNvPicPr>
                  </pic:nvPicPr>
                  <pic:blipFill>
                    <a:blip r:embed="rId7" cstate="print"/>
                    <a:srcRect/>
                    <a:stretch>
                      <a:fillRect/>
                    </a:stretch>
                  </pic:blipFill>
                  <pic:spPr bwMode="auto">
                    <a:xfrm>
                      <a:off x="0" y="0"/>
                      <a:ext cx="4286250" cy="3505200"/>
                    </a:xfrm>
                    <a:prstGeom prst="rect">
                      <a:avLst/>
                    </a:prstGeom>
                    <a:noFill/>
                    <a:ln w="9525">
                      <a:noFill/>
                      <a:miter lim="800000"/>
                      <a:headEnd/>
                      <a:tailEnd/>
                    </a:ln>
                  </pic:spPr>
                </pic:pic>
              </a:graphicData>
            </a:graphic>
          </wp:inline>
        </w:drawing>
      </w:r>
      <w:r w:rsidRPr="00E50C47">
        <w:rPr>
          <w:rFonts w:ascii="Arial" w:eastAsia="Times New Roman" w:hAnsi="Arial" w:cs="Arial"/>
          <w:color w:val="000000"/>
          <w:sz w:val="20"/>
          <w:szCs w:val="20"/>
          <w:lang w:eastAsia="ru-RU"/>
        </w:rPr>
        <w:br/>
      </w:r>
      <w:r w:rsidR="00E50C47">
        <w:rPr>
          <w:rFonts w:ascii="Times New Roman" w:eastAsia="Times New Roman" w:hAnsi="Times New Roman" w:cs="Times New Roman"/>
          <w:color w:val="000000"/>
          <w:sz w:val="28"/>
          <w:szCs w:val="28"/>
          <w:lang w:eastAsia="ru-RU"/>
        </w:rPr>
        <w:t xml:space="preserve">      </w:t>
      </w:r>
      <w:r w:rsidRPr="00E50C47">
        <w:rPr>
          <w:rFonts w:ascii="Times New Roman" w:eastAsia="Times New Roman" w:hAnsi="Times New Roman" w:cs="Times New Roman"/>
          <w:color w:val="000000"/>
          <w:sz w:val="28"/>
          <w:szCs w:val="28"/>
          <w:lang w:eastAsia="ru-RU"/>
        </w:rPr>
        <w:t>Теперь уберите фигуры из середины таблицы (16 фигур), оставьте только в крайних рядах и колонках.</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r w:rsidR="00E50C47" w:rsidRPr="00E50C47">
        <w:rPr>
          <w:rFonts w:ascii="Times New Roman" w:eastAsia="Times New Roman" w:hAnsi="Times New Roman" w:cs="Times New Roman"/>
          <w:color w:val="000000"/>
          <w:sz w:val="28"/>
          <w:szCs w:val="28"/>
          <w:u w:val="single"/>
          <w:lang w:eastAsia="ru-RU"/>
        </w:rPr>
        <w:t xml:space="preserve">     </w:t>
      </w:r>
      <w:r w:rsidRPr="00E50C47">
        <w:rPr>
          <w:rFonts w:ascii="Times New Roman" w:eastAsia="Times New Roman" w:hAnsi="Times New Roman" w:cs="Times New Roman"/>
          <w:color w:val="000000"/>
          <w:sz w:val="28"/>
          <w:szCs w:val="28"/>
          <w:u w:val="single"/>
          <w:lang w:eastAsia="ru-RU"/>
        </w:rPr>
        <w:t>Инструкция</w:t>
      </w:r>
      <w:r w:rsidRPr="00E50C47">
        <w:rPr>
          <w:rFonts w:ascii="Times New Roman" w:eastAsia="Times New Roman" w:hAnsi="Times New Roman" w:cs="Times New Roman"/>
          <w:color w:val="000000"/>
          <w:sz w:val="28"/>
          <w:szCs w:val="28"/>
          <w:lang w:eastAsia="ru-RU"/>
        </w:rPr>
        <w:t>. "Рассмотри внимательно таблицу. Она разделена на клетки. В некоторых из них фигуры разной формы и величины. Все фигуры расположены в определенном порядке: каждая фигура имеет свое место, свою клетку.</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r w:rsidR="00E50C47">
        <w:rPr>
          <w:rFonts w:ascii="Times New Roman" w:eastAsia="Times New Roman" w:hAnsi="Times New Roman" w:cs="Times New Roman"/>
          <w:color w:val="000000"/>
          <w:sz w:val="28"/>
          <w:szCs w:val="28"/>
          <w:lang w:eastAsia="ru-RU"/>
        </w:rPr>
        <w:t xml:space="preserve">     </w:t>
      </w:r>
      <w:r w:rsidRPr="00E50C47">
        <w:rPr>
          <w:rFonts w:ascii="Times New Roman" w:eastAsia="Times New Roman" w:hAnsi="Times New Roman" w:cs="Times New Roman"/>
          <w:color w:val="000000"/>
          <w:sz w:val="28"/>
          <w:szCs w:val="28"/>
          <w:lang w:eastAsia="ru-RU"/>
        </w:rPr>
        <w:t xml:space="preserve">А теперь посмотри середину таблицы. Здесь много пустых клеток. У тебя внизу под таблицей 5 фигур. (Из </w:t>
      </w:r>
      <w:proofErr w:type="gramStart"/>
      <w:r w:rsidRPr="00E50C47">
        <w:rPr>
          <w:rFonts w:ascii="Times New Roman" w:eastAsia="Times New Roman" w:hAnsi="Times New Roman" w:cs="Times New Roman"/>
          <w:color w:val="000000"/>
          <w:sz w:val="28"/>
          <w:szCs w:val="28"/>
          <w:lang w:eastAsia="ru-RU"/>
        </w:rPr>
        <w:t>убранных</w:t>
      </w:r>
      <w:proofErr w:type="gramEnd"/>
      <w:r w:rsidRPr="00E50C47">
        <w:rPr>
          <w:rFonts w:ascii="Times New Roman" w:eastAsia="Times New Roman" w:hAnsi="Times New Roman" w:cs="Times New Roman"/>
          <w:color w:val="000000"/>
          <w:sz w:val="28"/>
          <w:szCs w:val="28"/>
          <w:lang w:eastAsia="ru-RU"/>
        </w:rPr>
        <w:t xml:space="preserve"> 16 оставьте 5). Для них есть свои места в таблице. Посмотри и скажи, в какой клетке должна стоять эта фигура? Положи ее. А эта </w:t>
      </w:r>
      <w:proofErr w:type="gramStart"/>
      <w:r w:rsidRPr="00E50C47">
        <w:rPr>
          <w:rFonts w:ascii="Times New Roman" w:eastAsia="Times New Roman" w:hAnsi="Times New Roman" w:cs="Times New Roman"/>
          <w:color w:val="000000"/>
          <w:sz w:val="28"/>
          <w:szCs w:val="28"/>
          <w:lang w:eastAsia="ru-RU"/>
        </w:rPr>
        <w:t>фигура</w:t>
      </w:r>
      <w:proofErr w:type="gramEnd"/>
      <w:r w:rsidRPr="00E50C47">
        <w:rPr>
          <w:rFonts w:ascii="Times New Roman" w:eastAsia="Times New Roman" w:hAnsi="Times New Roman" w:cs="Times New Roman"/>
          <w:color w:val="000000"/>
          <w:sz w:val="28"/>
          <w:szCs w:val="28"/>
          <w:lang w:eastAsia="ru-RU"/>
        </w:rPr>
        <w:t xml:space="preserve"> в какой клетке должна быть? "</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t>Оценка ведется из 10 баллов. Каждая ошибка снижает оценку на 2 балла.</w:t>
      </w:r>
      <w:r w:rsidRPr="00E50C47">
        <w:rPr>
          <w:rFonts w:ascii="Times New Roman" w:eastAsia="Times New Roman" w:hAnsi="Times New Roman" w:cs="Times New Roman"/>
          <w:color w:val="000000"/>
          <w:sz w:val="28"/>
          <w:szCs w:val="28"/>
          <w:lang w:eastAsia="ru-RU"/>
        </w:rPr>
        <w:br/>
      </w:r>
    </w:p>
    <w:p w:rsidR="00E50C47" w:rsidRDefault="008441F8" w:rsidP="00E50C47">
      <w:pPr>
        <w:pStyle w:val="a6"/>
        <w:spacing w:before="100" w:beforeAutospacing="1" w:after="100" w:afterAutospacing="1" w:line="240" w:lineRule="auto"/>
        <w:ind w:left="1080"/>
        <w:jc w:val="center"/>
        <w:rPr>
          <w:rFonts w:ascii="Arial" w:eastAsia="Times New Roman" w:hAnsi="Arial" w:cs="Arial"/>
          <w:b/>
          <w:bCs/>
          <w:color w:val="660066"/>
          <w:sz w:val="36"/>
          <w:lang w:eastAsia="ru-RU"/>
        </w:rPr>
      </w:pPr>
      <w:r w:rsidRPr="00E50C47">
        <w:rPr>
          <w:rFonts w:ascii="Times New Roman" w:eastAsia="Times New Roman" w:hAnsi="Times New Roman" w:cs="Times New Roman"/>
          <w:color w:val="000000"/>
          <w:sz w:val="28"/>
          <w:szCs w:val="28"/>
          <w:lang w:eastAsia="ru-RU"/>
        </w:rPr>
        <w:br/>
      </w:r>
      <w:r w:rsidRPr="00E50C47">
        <w:rPr>
          <w:rFonts w:ascii="Arial" w:eastAsia="Times New Roman" w:hAnsi="Arial" w:cs="Arial"/>
          <w:b/>
          <w:bCs/>
          <w:color w:val="660066"/>
          <w:sz w:val="36"/>
          <w:lang w:eastAsia="ru-RU"/>
        </w:rPr>
        <w:t>V. Методика по определению способностей обобщать, абстрагировать и классифицировать</w:t>
      </w:r>
    </w:p>
    <w:p w:rsidR="003745B5" w:rsidRDefault="008441F8" w:rsidP="00E50C47">
      <w:pPr>
        <w:pStyle w:val="a6"/>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00E50C47">
        <w:rPr>
          <w:rFonts w:ascii="Times New Roman" w:eastAsia="Times New Roman" w:hAnsi="Times New Roman" w:cs="Times New Roman"/>
          <w:color w:val="000000"/>
          <w:sz w:val="28"/>
          <w:szCs w:val="28"/>
          <w:lang w:eastAsia="ru-RU"/>
        </w:rPr>
        <w:t xml:space="preserve">     </w:t>
      </w:r>
      <w:proofErr w:type="gramStart"/>
      <w:r w:rsidRPr="00E50C47">
        <w:rPr>
          <w:rFonts w:ascii="Times New Roman" w:eastAsia="Times New Roman" w:hAnsi="Times New Roman" w:cs="Times New Roman"/>
          <w:color w:val="000000"/>
          <w:sz w:val="28"/>
          <w:szCs w:val="28"/>
          <w:lang w:eastAsia="ru-RU"/>
        </w:rPr>
        <w:t>Подготовьте по 5 карточек, изображающих мебель, транспорт, цветы, животных, людей, овощи.</w:t>
      </w:r>
      <w:proofErr w:type="gramEnd"/>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u w:val="single"/>
          <w:lang w:eastAsia="ru-RU"/>
        </w:rPr>
        <w:t>Инструкция.</w:t>
      </w:r>
      <w:r w:rsidRPr="00E50C47">
        <w:rPr>
          <w:rFonts w:ascii="Times New Roman" w:eastAsia="Times New Roman" w:hAnsi="Times New Roman" w:cs="Times New Roman"/>
          <w:color w:val="000000"/>
          <w:sz w:val="28"/>
          <w:szCs w:val="28"/>
          <w:lang w:eastAsia="ru-RU"/>
        </w:rPr>
        <w:t xml:space="preserve"> "Посмотри, здесь много карточек. Тебе нужно внимательно посмотреть их и разложить по группам так, чтобы каждую группу можно было назвать одним словом". Если ребенок не понял инструкцию, то повторите еще раз, сопровождая показом.</w:t>
      </w:r>
      <w:r w:rsidRPr="00E50C47">
        <w:rPr>
          <w:rFonts w:ascii="Times New Roman" w:eastAsia="Times New Roman" w:hAnsi="Times New Roman" w:cs="Times New Roman"/>
          <w:color w:val="000000"/>
          <w:sz w:val="28"/>
          <w:szCs w:val="28"/>
          <w:lang w:eastAsia="ru-RU"/>
        </w:rPr>
        <w:br/>
      </w:r>
      <w:r w:rsidRPr="00E50C47">
        <w:rPr>
          <w:rFonts w:ascii="Times New Roman" w:eastAsia="Times New Roman" w:hAnsi="Times New Roman" w:cs="Times New Roman"/>
          <w:color w:val="000000"/>
          <w:sz w:val="28"/>
          <w:szCs w:val="28"/>
          <w:lang w:eastAsia="ru-RU"/>
        </w:rPr>
        <w:br/>
        <w:t>Оценка: 10 баллов за выполнение задания без предварительного показа; 8 баллов за выполнение задания после показа. За каждую несобранную группу оценка снижается на 2 балла.</w:t>
      </w:r>
    </w:p>
    <w:p w:rsidR="003745B5" w:rsidRDefault="003745B5" w:rsidP="00E50C47">
      <w:pPr>
        <w:pStyle w:val="a6"/>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p>
    <w:p w:rsidR="003745B5" w:rsidRDefault="008441F8" w:rsidP="003745B5">
      <w:pPr>
        <w:pStyle w:val="a6"/>
        <w:spacing w:before="100" w:beforeAutospacing="1" w:after="100" w:afterAutospacing="1" w:line="240" w:lineRule="auto"/>
        <w:ind w:left="1080"/>
        <w:jc w:val="center"/>
        <w:rPr>
          <w:rFonts w:ascii="Arial" w:eastAsia="Times New Roman" w:hAnsi="Arial" w:cs="Arial"/>
          <w:b/>
          <w:bCs/>
          <w:color w:val="660066"/>
          <w:sz w:val="36"/>
          <w:lang w:eastAsia="ru-RU"/>
        </w:rPr>
      </w:pPr>
      <w:r w:rsidRPr="00E50C47">
        <w:rPr>
          <w:rFonts w:ascii="Times New Roman" w:eastAsia="Times New Roman" w:hAnsi="Times New Roman" w:cs="Times New Roman"/>
          <w:color w:val="000000"/>
          <w:sz w:val="28"/>
          <w:szCs w:val="28"/>
          <w:lang w:eastAsia="ru-RU"/>
        </w:rPr>
        <w:br/>
      </w:r>
      <w:r w:rsidRPr="00E50C47">
        <w:rPr>
          <w:rFonts w:ascii="Arial" w:eastAsia="Times New Roman" w:hAnsi="Arial" w:cs="Arial"/>
          <w:color w:val="000000"/>
          <w:sz w:val="20"/>
          <w:szCs w:val="20"/>
          <w:lang w:eastAsia="ru-RU"/>
        </w:rPr>
        <w:br/>
      </w:r>
      <w:r w:rsidRPr="00E50C47">
        <w:rPr>
          <w:rFonts w:ascii="Arial" w:eastAsia="Times New Roman" w:hAnsi="Arial" w:cs="Arial"/>
          <w:b/>
          <w:bCs/>
          <w:color w:val="660066"/>
          <w:sz w:val="36"/>
          <w:lang w:eastAsia="ru-RU"/>
        </w:rPr>
        <w:lastRenderedPageBreak/>
        <w:t>VI. Методика по определению мыслительных способностей детей 6 лет</w:t>
      </w:r>
    </w:p>
    <w:p w:rsidR="003745B5" w:rsidRDefault="008441F8" w:rsidP="00E50C47">
      <w:pPr>
        <w:pStyle w:val="a6"/>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003745B5">
        <w:rPr>
          <w:rFonts w:ascii="Times New Roman" w:eastAsia="Times New Roman" w:hAnsi="Times New Roman" w:cs="Times New Roman"/>
          <w:color w:val="000000"/>
          <w:sz w:val="28"/>
          <w:szCs w:val="28"/>
          <w:lang w:eastAsia="ru-RU"/>
        </w:rPr>
        <w:t xml:space="preserve">    </w:t>
      </w:r>
      <w:proofErr w:type="gramStart"/>
      <w:r w:rsidRPr="003745B5">
        <w:rPr>
          <w:rFonts w:ascii="Times New Roman" w:eastAsia="Times New Roman" w:hAnsi="Times New Roman" w:cs="Times New Roman"/>
          <w:color w:val="000000"/>
          <w:sz w:val="28"/>
          <w:szCs w:val="28"/>
          <w:lang w:eastAsia="ru-RU"/>
        </w:rPr>
        <w:t>Подготовьте 10 комплектов (по 5 рисунков):</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1) 4 рисунка зверей; один рисунок птицы;</w:t>
      </w:r>
      <w:r w:rsidRPr="003745B5">
        <w:rPr>
          <w:rFonts w:ascii="Times New Roman" w:eastAsia="Times New Roman" w:hAnsi="Times New Roman" w:cs="Times New Roman"/>
          <w:color w:val="000000"/>
          <w:sz w:val="28"/>
          <w:szCs w:val="28"/>
          <w:lang w:eastAsia="ru-RU"/>
        </w:rPr>
        <w:br/>
        <w:t>2) 4 рисунка мебели; один рисунок бытовой техники;</w:t>
      </w:r>
      <w:r w:rsidRPr="003745B5">
        <w:rPr>
          <w:rFonts w:ascii="Times New Roman" w:eastAsia="Times New Roman" w:hAnsi="Times New Roman" w:cs="Times New Roman"/>
          <w:color w:val="000000"/>
          <w:sz w:val="28"/>
          <w:szCs w:val="28"/>
          <w:lang w:eastAsia="ru-RU"/>
        </w:rPr>
        <w:br/>
        <w:t>3) 4 рисунка игр, один рисунок работы;</w:t>
      </w:r>
      <w:r w:rsidRPr="003745B5">
        <w:rPr>
          <w:rFonts w:ascii="Times New Roman" w:eastAsia="Times New Roman" w:hAnsi="Times New Roman" w:cs="Times New Roman"/>
          <w:color w:val="000000"/>
          <w:sz w:val="28"/>
          <w:szCs w:val="28"/>
          <w:lang w:eastAsia="ru-RU"/>
        </w:rPr>
        <w:br/>
        <w:t>4) 4 рисунка наземного транспорта, один рисунок воздушного транспорта;</w:t>
      </w:r>
      <w:r w:rsidRPr="003745B5">
        <w:rPr>
          <w:rFonts w:ascii="Times New Roman" w:eastAsia="Times New Roman" w:hAnsi="Times New Roman" w:cs="Times New Roman"/>
          <w:color w:val="000000"/>
          <w:sz w:val="28"/>
          <w:szCs w:val="28"/>
          <w:lang w:eastAsia="ru-RU"/>
        </w:rPr>
        <w:br/>
        <w:t>5) 4 рисунка овощей, один рисунок с изображением любого фрукта;</w:t>
      </w:r>
      <w:r w:rsidRPr="003745B5">
        <w:rPr>
          <w:rFonts w:ascii="Times New Roman" w:eastAsia="Times New Roman" w:hAnsi="Times New Roman" w:cs="Times New Roman"/>
          <w:color w:val="000000"/>
          <w:sz w:val="28"/>
          <w:szCs w:val="28"/>
          <w:lang w:eastAsia="ru-RU"/>
        </w:rPr>
        <w:br/>
        <w:t>6) 4 рисунка одежды, один рисунок обуви;</w:t>
      </w:r>
      <w:proofErr w:type="gramEnd"/>
      <w:r w:rsidRPr="003745B5">
        <w:rPr>
          <w:rFonts w:ascii="Times New Roman" w:eastAsia="Times New Roman" w:hAnsi="Times New Roman" w:cs="Times New Roman"/>
          <w:color w:val="000000"/>
          <w:sz w:val="28"/>
          <w:szCs w:val="28"/>
          <w:lang w:eastAsia="ru-RU"/>
        </w:rPr>
        <w:br/>
      </w:r>
      <w:proofErr w:type="gramStart"/>
      <w:r w:rsidRPr="003745B5">
        <w:rPr>
          <w:rFonts w:ascii="Times New Roman" w:eastAsia="Times New Roman" w:hAnsi="Times New Roman" w:cs="Times New Roman"/>
          <w:color w:val="000000"/>
          <w:sz w:val="28"/>
          <w:szCs w:val="28"/>
          <w:lang w:eastAsia="ru-RU"/>
        </w:rPr>
        <w:t>7) 4 рисунка птиц, один рисунок насекомого;</w:t>
      </w:r>
      <w:r w:rsidRPr="003745B5">
        <w:rPr>
          <w:rFonts w:ascii="Times New Roman" w:eastAsia="Times New Roman" w:hAnsi="Times New Roman" w:cs="Times New Roman"/>
          <w:color w:val="000000"/>
          <w:sz w:val="28"/>
          <w:szCs w:val="28"/>
          <w:lang w:eastAsia="ru-RU"/>
        </w:rPr>
        <w:br/>
        <w:t>8) 4 рисунка учебных принадлежностей, один рисунок детской игрушки;</w:t>
      </w:r>
      <w:r w:rsidRPr="003745B5">
        <w:rPr>
          <w:rFonts w:ascii="Times New Roman" w:eastAsia="Times New Roman" w:hAnsi="Times New Roman" w:cs="Times New Roman"/>
          <w:color w:val="000000"/>
          <w:sz w:val="28"/>
          <w:szCs w:val="28"/>
          <w:lang w:eastAsia="ru-RU"/>
        </w:rPr>
        <w:br/>
        <w:t>9) 4 рисунка с изображением продуктов питания; один рисунок с изображением чего-то несъедобного;</w:t>
      </w:r>
      <w:r w:rsidRPr="003745B5">
        <w:rPr>
          <w:rFonts w:ascii="Times New Roman" w:eastAsia="Times New Roman" w:hAnsi="Times New Roman" w:cs="Times New Roman"/>
          <w:color w:val="000000"/>
          <w:sz w:val="28"/>
          <w:szCs w:val="28"/>
          <w:lang w:eastAsia="ru-RU"/>
        </w:rPr>
        <w:br/>
        <w:t>10) 4 рисунка с изображением разных деревьев, один рисунок с изображением какого-нибудь цветка.</w:t>
      </w:r>
      <w:proofErr w:type="gramEnd"/>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u w:val="single"/>
          <w:lang w:eastAsia="ru-RU"/>
        </w:rPr>
        <w:t>Инструкция</w:t>
      </w:r>
      <w:r w:rsidRPr="003745B5">
        <w:rPr>
          <w:rFonts w:ascii="Times New Roman" w:eastAsia="Times New Roman" w:hAnsi="Times New Roman" w:cs="Times New Roman"/>
          <w:color w:val="000000"/>
          <w:sz w:val="28"/>
          <w:szCs w:val="28"/>
          <w:lang w:eastAsia="ru-RU"/>
        </w:rPr>
        <w:t xml:space="preserve">. "Здесь </w:t>
      </w:r>
      <w:proofErr w:type="gramStart"/>
      <w:r w:rsidRPr="003745B5">
        <w:rPr>
          <w:rFonts w:ascii="Times New Roman" w:eastAsia="Times New Roman" w:hAnsi="Times New Roman" w:cs="Times New Roman"/>
          <w:color w:val="000000"/>
          <w:sz w:val="28"/>
          <w:szCs w:val="28"/>
          <w:lang w:eastAsia="ru-RU"/>
        </w:rPr>
        <w:t>изображены</w:t>
      </w:r>
      <w:proofErr w:type="gramEnd"/>
      <w:r w:rsidRPr="003745B5">
        <w:rPr>
          <w:rFonts w:ascii="Times New Roman" w:eastAsia="Times New Roman" w:hAnsi="Times New Roman" w:cs="Times New Roman"/>
          <w:color w:val="000000"/>
          <w:sz w:val="28"/>
          <w:szCs w:val="28"/>
          <w:lang w:eastAsia="ru-RU"/>
        </w:rPr>
        <w:t xml:space="preserve"> 5 рисунков. Рассмотри внимательно каждый из них и найди тот рисунок, которого там не должно быть, который не подходит к остальным</w:t>
      </w:r>
      <w:proofErr w:type="gramStart"/>
      <w:r w:rsidRPr="003745B5">
        <w:rPr>
          <w:rFonts w:ascii="Times New Roman" w:eastAsia="Times New Roman" w:hAnsi="Times New Roman" w:cs="Times New Roman"/>
          <w:color w:val="000000"/>
          <w:sz w:val="28"/>
          <w:szCs w:val="28"/>
          <w:lang w:eastAsia="ru-RU"/>
        </w:rPr>
        <w:t>."</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proofErr w:type="gramEnd"/>
      <w:r w:rsidRPr="003745B5">
        <w:rPr>
          <w:rFonts w:ascii="Times New Roman" w:eastAsia="Times New Roman" w:hAnsi="Times New Roman" w:cs="Times New Roman"/>
          <w:color w:val="000000"/>
          <w:sz w:val="28"/>
          <w:szCs w:val="28"/>
          <w:lang w:eastAsia="ru-RU"/>
        </w:rPr>
        <w:t xml:space="preserve">Ребенок должен работать в удобном для него темпе. Когда он справится с первым заданием, дайте ему второе и </w:t>
      </w:r>
      <w:proofErr w:type="gramStart"/>
      <w:r w:rsidRPr="003745B5">
        <w:rPr>
          <w:rFonts w:ascii="Times New Roman" w:eastAsia="Times New Roman" w:hAnsi="Times New Roman" w:cs="Times New Roman"/>
          <w:color w:val="000000"/>
          <w:sz w:val="28"/>
          <w:szCs w:val="28"/>
          <w:lang w:eastAsia="ru-RU"/>
        </w:rPr>
        <w:t>последующие</w:t>
      </w:r>
      <w:proofErr w:type="gramEnd"/>
      <w:r w:rsidRPr="003745B5">
        <w:rPr>
          <w:rFonts w:ascii="Times New Roman" w:eastAsia="Times New Roman" w:hAnsi="Times New Roman" w:cs="Times New Roman"/>
          <w:color w:val="000000"/>
          <w:sz w:val="28"/>
          <w:szCs w:val="28"/>
          <w:lang w:eastAsia="ru-RU"/>
        </w:rPr>
        <w:t>.</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lang w:eastAsia="ru-RU"/>
        </w:rPr>
        <w:t>Если ребенок не понял, как выполнять задание, повторите инструкцию еще раз и покажите, как нужно выполнять.</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lang w:eastAsia="ru-RU"/>
        </w:rPr>
        <w:t>Из 10 баллов за каждое невыполненное задание оценка снижается на 1 балл.</w:t>
      </w:r>
      <w:r w:rsidRPr="003745B5">
        <w:rPr>
          <w:rFonts w:ascii="Times New Roman" w:eastAsia="Times New Roman" w:hAnsi="Times New Roman" w:cs="Times New Roman"/>
          <w:color w:val="000000"/>
          <w:sz w:val="28"/>
          <w:szCs w:val="28"/>
          <w:lang w:eastAsia="ru-RU"/>
        </w:rPr>
        <w:br/>
      </w:r>
    </w:p>
    <w:p w:rsidR="003745B5" w:rsidRDefault="008441F8" w:rsidP="003745B5">
      <w:pPr>
        <w:pStyle w:val="a6"/>
        <w:spacing w:before="100" w:beforeAutospacing="1" w:after="100" w:afterAutospacing="1" w:line="240" w:lineRule="auto"/>
        <w:ind w:left="1080"/>
        <w:jc w:val="center"/>
        <w:rPr>
          <w:rFonts w:ascii="Arial" w:eastAsia="Times New Roman" w:hAnsi="Arial" w:cs="Arial"/>
          <w:b/>
          <w:bCs/>
          <w:color w:val="660066"/>
          <w:sz w:val="36"/>
          <w:lang w:eastAsia="ru-RU"/>
        </w:rPr>
      </w:pPr>
      <w:r w:rsidRPr="003745B5">
        <w:rPr>
          <w:rFonts w:ascii="Times New Roman" w:eastAsia="Times New Roman" w:hAnsi="Times New Roman" w:cs="Times New Roman"/>
          <w:color w:val="000000"/>
          <w:sz w:val="28"/>
          <w:szCs w:val="28"/>
          <w:lang w:eastAsia="ru-RU"/>
        </w:rPr>
        <w:br/>
      </w:r>
      <w:r w:rsidRPr="00E50C47">
        <w:rPr>
          <w:rFonts w:ascii="Arial" w:eastAsia="Times New Roman" w:hAnsi="Arial" w:cs="Arial"/>
          <w:b/>
          <w:bCs/>
          <w:color w:val="660066"/>
          <w:sz w:val="36"/>
          <w:lang w:eastAsia="ru-RU"/>
        </w:rPr>
        <w:t>VII. Методика для выявления уровня развития образных представлений</w:t>
      </w:r>
    </w:p>
    <w:p w:rsidR="003745B5" w:rsidRDefault="008441F8" w:rsidP="00E50C47">
      <w:pPr>
        <w:pStyle w:val="a6"/>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Pr="003745B5">
        <w:rPr>
          <w:rFonts w:ascii="Times New Roman" w:eastAsia="Times New Roman" w:hAnsi="Times New Roman" w:cs="Times New Roman"/>
          <w:color w:val="000000"/>
          <w:sz w:val="28"/>
          <w:szCs w:val="28"/>
          <w:lang w:eastAsia="ru-RU"/>
        </w:rPr>
        <w:t>Ребенку поочередно даются 3 разрезанные картинки. Инструкция дается для каждой разрезанной картинки. Время сбора каждой картинки контролируется.</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b/>
          <w:bCs/>
          <w:color w:val="0033CC"/>
          <w:sz w:val="28"/>
          <w:szCs w:val="28"/>
          <w:lang w:eastAsia="ru-RU"/>
        </w:rPr>
        <w:t>А) Мальчик.</w:t>
      </w:r>
      <w:r w:rsidRPr="003745B5">
        <w:rPr>
          <w:rFonts w:ascii="Times New Roman" w:eastAsia="Times New Roman" w:hAnsi="Times New Roman" w:cs="Times New Roman"/>
          <w:color w:val="000000"/>
          <w:sz w:val="28"/>
          <w:szCs w:val="28"/>
          <w:lang w:eastAsia="ru-RU"/>
        </w:rPr>
        <w:t xml:space="preserve"> Перед ребенком лежит разрезанный на 5 частей рисунок мальчика.</w:t>
      </w:r>
      <w:r w:rsidRPr="003745B5">
        <w:rPr>
          <w:rFonts w:ascii="Times New Roman" w:eastAsia="Times New Roman" w:hAnsi="Times New Roman" w:cs="Times New Roman"/>
          <w:color w:val="000000"/>
          <w:sz w:val="28"/>
          <w:szCs w:val="28"/>
          <w:lang w:eastAsia="ru-RU"/>
        </w:rPr>
        <w:br/>
        <w:t>Инструкция. "Если правильно сложить эти части, то получится красивый рисунок мальчика. Сделай это как можно быстрее</w:t>
      </w:r>
      <w:proofErr w:type="gramStart"/>
      <w:r w:rsidRPr="003745B5">
        <w:rPr>
          <w:rFonts w:ascii="Times New Roman" w:eastAsia="Times New Roman" w:hAnsi="Times New Roman" w:cs="Times New Roman"/>
          <w:color w:val="000000"/>
          <w:sz w:val="28"/>
          <w:szCs w:val="28"/>
          <w:lang w:eastAsia="ru-RU"/>
        </w:rPr>
        <w:t>."</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r>
        <w:rPr>
          <w:noProof/>
          <w:lang w:eastAsia="ru-RU"/>
        </w:rPr>
        <w:lastRenderedPageBreak/>
        <w:drawing>
          <wp:inline distT="0" distB="0" distL="0" distR="0">
            <wp:extent cx="1847850" cy="1924050"/>
            <wp:effectExtent l="19050" t="0" r="0" b="0"/>
            <wp:docPr id="4" name="Рисунок 4"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готовка ребенка к школе"/>
                    <pic:cNvPicPr>
                      <a:picLocks noChangeAspect="1" noChangeArrowheads="1"/>
                    </pic:cNvPicPr>
                  </pic:nvPicPr>
                  <pic:blipFill>
                    <a:blip r:embed="rId8" cstate="print"/>
                    <a:srcRect/>
                    <a:stretch>
                      <a:fillRect/>
                    </a:stretch>
                  </pic:blipFill>
                  <pic:spPr bwMode="auto">
                    <a:xfrm>
                      <a:off x="0" y="0"/>
                      <a:ext cx="1847850" cy="1924050"/>
                    </a:xfrm>
                    <a:prstGeom prst="rect">
                      <a:avLst/>
                    </a:prstGeom>
                    <a:noFill/>
                    <a:ln w="9525">
                      <a:noFill/>
                      <a:miter lim="800000"/>
                      <a:headEnd/>
                      <a:tailEnd/>
                    </a:ln>
                  </pic:spPr>
                </pic:pic>
              </a:graphicData>
            </a:graphic>
          </wp:inline>
        </w:drawing>
      </w:r>
      <w:r w:rsidRPr="00E50C47">
        <w:rPr>
          <w:rFonts w:ascii="Arial" w:eastAsia="Times New Roman" w:hAnsi="Arial" w:cs="Arial"/>
          <w:color w:val="000000"/>
          <w:sz w:val="20"/>
          <w:szCs w:val="20"/>
          <w:lang w:eastAsia="ru-RU"/>
        </w:rPr>
        <w:t>  </w:t>
      </w:r>
      <w:r>
        <w:rPr>
          <w:noProof/>
          <w:lang w:eastAsia="ru-RU"/>
        </w:rPr>
        <w:drawing>
          <wp:inline distT="0" distB="0" distL="0" distR="0">
            <wp:extent cx="2781300" cy="1047750"/>
            <wp:effectExtent l="19050" t="0" r="0" b="0"/>
            <wp:docPr id="5" name="Рисунок 5"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готовка ребенка к школе"/>
                    <pic:cNvPicPr>
                      <a:picLocks noChangeAspect="1" noChangeArrowheads="1"/>
                    </pic:cNvPicPr>
                  </pic:nvPicPr>
                  <pic:blipFill>
                    <a:blip r:embed="rId9" cstate="print"/>
                    <a:srcRect/>
                    <a:stretch>
                      <a:fillRect/>
                    </a:stretch>
                  </pic:blipFill>
                  <pic:spPr bwMode="auto">
                    <a:xfrm>
                      <a:off x="0" y="0"/>
                      <a:ext cx="2781300" cy="1047750"/>
                    </a:xfrm>
                    <a:prstGeom prst="rect">
                      <a:avLst/>
                    </a:prstGeom>
                    <a:noFill/>
                    <a:ln w="9525">
                      <a:noFill/>
                      <a:miter lim="800000"/>
                      <a:headEnd/>
                      <a:tailEnd/>
                    </a:ln>
                  </pic:spPr>
                </pic:pic>
              </a:graphicData>
            </a:graphic>
          </wp:inline>
        </w:drawing>
      </w: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proofErr w:type="gramEnd"/>
      <w:r w:rsidRPr="003745B5">
        <w:rPr>
          <w:rFonts w:ascii="Times New Roman" w:eastAsia="Times New Roman" w:hAnsi="Times New Roman" w:cs="Times New Roman"/>
          <w:b/>
          <w:bCs/>
          <w:color w:val="0033CC"/>
          <w:sz w:val="28"/>
          <w:szCs w:val="28"/>
          <w:lang w:eastAsia="ru-RU"/>
        </w:rPr>
        <w:t>Б) Медвежонок.</w:t>
      </w:r>
      <w:r w:rsidRPr="003745B5">
        <w:rPr>
          <w:rFonts w:ascii="Times New Roman" w:eastAsia="Times New Roman" w:hAnsi="Times New Roman" w:cs="Times New Roman"/>
          <w:color w:val="000000"/>
          <w:sz w:val="28"/>
          <w:szCs w:val="28"/>
          <w:lang w:eastAsia="ru-RU"/>
        </w:rPr>
        <w:t xml:space="preserve"> Перед ребенком лежат части рисунка медвежонка, разрезанного на части.</w:t>
      </w:r>
      <w:r w:rsidRPr="003745B5">
        <w:rPr>
          <w:rFonts w:ascii="Times New Roman" w:eastAsia="Times New Roman" w:hAnsi="Times New Roman" w:cs="Times New Roman"/>
          <w:color w:val="000000"/>
          <w:sz w:val="28"/>
          <w:szCs w:val="28"/>
          <w:lang w:eastAsia="ru-RU"/>
        </w:rPr>
        <w:br/>
        <w:t>Инструкция. "Это разрезанный на части рисунок медвежонка. Сложи его как можно быстрее".</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r>
        <w:rPr>
          <w:noProof/>
          <w:lang w:eastAsia="ru-RU"/>
        </w:rPr>
        <w:drawing>
          <wp:inline distT="0" distB="0" distL="0" distR="0">
            <wp:extent cx="1543050" cy="1504950"/>
            <wp:effectExtent l="19050" t="0" r="0" b="0"/>
            <wp:docPr id="6" name="Рисунок 6"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дготовка ребенка к школе"/>
                    <pic:cNvPicPr>
                      <a:picLocks noChangeAspect="1" noChangeArrowheads="1"/>
                    </pic:cNvPicPr>
                  </pic:nvPicPr>
                  <pic:blipFill>
                    <a:blip r:embed="rId10" cstate="print"/>
                    <a:srcRect/>
                    <a:stretch>
                      <a:fillRect/>
                    </a:stretch>
                  </pic:blipFill>
                  <pic:spPr bwMode="auto">
                    <a:xfrm>
                      <a:off x="0" y="0"/>
                      <a:ext cx="1543050" cy="1504950"/>
                    </a:xfrm>
                    <a:prstGeom prst="rect">
                      <a:avLst/>
                    </a:prstGeom>
                    <a:noFill/>
                    <a:ln w="9525">
                      <a:noFill/>
                      <a:miter lim="800000"/>
                      <a:headEnd/>
                      <a:tailEnd/>
                    </a:ln>
                  </pic:spPr>
                </pic:pic>
              </a:graphicData>
            </a:graphic>
          </wp:inline>
        </w:drawing>
      </w:r>
      <w:r w:rsidRPr="00E50C47">
        <w:rPr>
          <w:rFonts w:ascii="Arial" w:eastAsia="Times New Roman" w:hAnsi="Arial" w:cs="Arial"/>
          <w:color w:val="000000"/>
          <w:sz w:val="20"/>
          <w:szCs w:val="20"/>
          <w:lang w:eastAsia="ru-RU"/>
        </w:rPr>
        <w:t>  </w:t>
      </w:r>
      <w:r>
        <w:rPr>
          <w:noProof/>
          <w:lang w:eastAsia="ru-RU"/>
        </w:rPr>
        <w:drawing>
          <wp:inline distT="0" distB="0" distL="0" distR="0">
            <wp:extent cx="3105150" cy="1085850"/>
            <wp:effectExtent l="19050" t="0" r="0" b="0"/>
            <wp:docPr id="7" name="Рисунок 7"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дготовка ребенка к школе"/>
                    <pic:cNvPicPr>
                      <a:picLocks noChangeAspect="1" noChangeArrowheads="1"/>
                    </pic:cNvPicPr>
                  </pic:nvPicPr>
                  <pic:blipFill>
                    <a:blip r:embed="rId11" cstate="print"/>
                    <a:srcRect/>
                    <a:stretch>
                      <a:fillRect/>
                    </a:stretch>
                  </pic:blipFill>
                  <pic:spPr bwMode="auto">
                    <a:xfrm>
                      <a:off x="0" y="0"/>
                      <a:ext cx="3105150" cy="1085850"/>
                    </a:xfrm>
                    <a:prstGeom prst="rect">
                      <a:avLst/>
                    </a:prstGeom>
                    <a:noFill/>
                    <a:ln w="9525">
                      <a:noFill/>
                      <a:miter lim="800000"/>
                      <a:headEnd/>
                      <a:tailEnd/>
                    </a:ln>
                  </pic:spPr>
                </pic:pic>
              </a:graphicData>
            </a:graphic>
          </wp:inline>
        </w:drawing>
      </w: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Pr="003745B5">
        <w:rPr>
          <w:rFonts w:ascii="Times New Roman" w:eastAsia="Times New Roman" w:hAnsi="Times New Roman" w:cs="Times New Roman"/>
          <w:b/>
          <w:bCs/>
          <w:color w:val="0033CC"/>
          <w:sz w:val="28"/>
          <w:szCs w:val="28"/>
          <w:lang w:eastAsia="ru-RU"/>
        </w:rPr>
        <w:t>В) Чайник.</w:t>
      </w:r>
      <w:r w:rsidRPr="003745B5">
        <w:rPr>
          <w:rFonts w:ascii="Times New Roman" w:eastAsia="Times New Roman" w:hAnsi="Times New Roman" w:cs="Times New Roman"/>
          <w:color w:val="000000"/>
          <w:sz w:val="28"/>
          <w:szCs w:val="28"/>
          <w:lang w:eastAsia="ru-RU"/>
        </w:rPr>
        <w:t xml:space="preserve"> Перед ребенком лежат 5 частей рисунка чайника. Инструкция. "Сложи рисунок как можно быстрее" (Название объекта не дается).</w:t>
      </w:r>
      <w:r w:rsidRPr="003745B5">
        <w:rPr>
          <w:rFonts w:ascii="Times New Roman" w:eastAsia="Times New Roman" w:hAnsi="Times New Roman" w:cs="Times New Roman"/>
          <w:color w:val="000000"/>
          <w:sz w:val="28"/>
          <w:szCs w:val="28"/>
          <w:lang w:eastAsia="ru-RU"/>
        </w:rPr>
        <w:br/>
      </w:r>
      <w:r w:rsidRPr="00E50C47">
        <w:rPr>
          <w:rFonts w:ascii="Arial" w:eastAsia="Times New Roman" w:hAnsi="Arial" w:cs="Arial"/>
          <w:color w:val="000000"/>
          <w:sz w:val="20"/>
          <w:szCs w:val="20"/>
          <w:lang w:eastAsia="ru-RU"/>
        </w:rPr>
        <w:br/>
      </w:r>
      <w:r>
        <w:rPr>
          <w:noProof/>
          <w:lang w:eastAsia="ru-RU"/>
        </w:rPr>
        <w:drawing>
          <wp:inline distT="0" distB="0" distL="0" distR="0">
            <wp:extent cx="1314450" cy="1333500"/>
            <wp:effectExtent l="19050" t="0" r="0" b="0"/>
            <wp:docPr id="8" name="Рисунок 8"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дготовка ребенка к школе"/>
                    <pic:cNvPicPr>
                      <a:picLocks noChangeAspect="1" noChangeArrowheads="1"/>
                    </pic:cNvPicPr>
                  </pic:nvPicPr>
                  <pic:blipFill>
                    <a:blip r:embed="rId12" cstate="print"/>
                    <a:srcRect/>
                    <a:stretch>
                      <a:fillRect/>
                    </a:stretch>
                  </pic:blipFill>
                  <pic:spPr bwMode="auto">
                    <a:xfrm>
                      <a:off x="0" y="0"/>
                      <a:ext cx="1314450" cy="1333500"/>
                    </a:xfrm>
                    <a:prstGeom prst="rect">
                      <a:avLst/>
                    </a:prstGeom>
                    <a:noFill/>
                    <a:ln w="9525">
                      <a:noFill/>
                      <a:miter lim="800000"/>
                      <a:headEnd/>
                      <a:tailEnd/>
                    </a:ln>
                  </pic:spPr>
                </pic:pic>
              </a:graphicData>
            </a:graphic>
          </wp:inline>
        </w:drawing>
      </w:r>
      <w:r w:rsidRPr="00E50C47">
        <w:rPr>
          <w:rFonts w:ascii="Arial" w:eastAsia="Times New Roman" w:hAnsi="Arial" w:cs="Arial"/>
          <w:color w:val="000000"/>
          <w:sz w:val="20"/>
          <w:szCs w:val="20"/>
          <w:lang w:eastAsia="ru-RU"/>
        </w:rPr>
        <w:t>  </w:t>
      </w:r>
      <w:r>
        <w:rPr>
          <w:noProof/>
          <w:lang w:eastAsia="ru-RU"/>
        </w:rPr>
        <w:drawing>
          <wp:inline distT="0" distB="0" distL="0" distR="0">
            <wp:extent cx="3314700" cy="1047750"/>
            <wp:effectExtent l="19050" t="0" r="0" b="0"/>
            <wp:docPr id="9" name="Рисунок 9"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дготовка ребенка к школе"/>
                    <pic:cNvPicPr>
                      <a:picLocks noChangeAspect="1" noChangeArrowheads="1"/>
                    </pic:cNvPicPr>
                  </pic:nvPicPr>
                  <pic:blipFill>
                    <a:blip r:embed="rId13" cstate="print"/>
                    <a:srcRect/>
                    <a:stretch>
                      <a:fillRect/>
                    </a:stretch>
                  </pic:blipFill>
                  <pic:spPr bwMode="auto">
                    <a:xfrm>
                      <a:off x="0" y="0"/>
                      <a:ext cx="3314700" cy="1047750"/>
                    </a:xfrm>
                    <a:prstGeom prst="rect">
                      <a:avLst/>
                    </a:prstGeom>
                    <a:noFill/>
                    <a:ln w="9525">
                      <a:noFill/>
                      <a:miter lim="800000"/>
                      <a:headEnd/>
                      <a:tailEnd/>
                    </a:ln>
                  </pic:spPr>
                </pic:pic>
              </a:graphicData>
            </a:graphic>
          </wp:inline>
        </w:drawing>
      </w: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Pr="003745B5">
        <w:rPr>
          <w:rFonts w:ascii="Times New Roman" w:eastAsia="Times New Roman" w:hAnsi="Times New Roman" w:cs="Times New Roman"/>
          <w:color w:val="000000"/>
          <w:sz w:val="28"/>
          <w:szCs w:val="28"/>
          <w:lang w:eastAsia="ru-RU"/>
        </w:rPr>
        <w:t xml:space="preserve">Из трех полученных оценок вычисляется </w:t>
      </w:r>
      <w:proofErr w:type="gramStart"/>
      <w:r w:rsidRPr="003745B5">
        <w:rPr>
          <w:rFonts w:ascii="Times New Roman" w:eastAsia="Times New Roman" w:hAnsi="Times New Roman" w:cs="Times New Roman"/>
          <w:color w:val="000000"/>
          <w:sz w:val="28"/>
          <w:szCs w:val="28"/>
          <w:lang w:eastAsia="ru-RU"/>
        </w:rPr>
        <w:t>средняя</w:t>
      </w:r>
      <w:proofErr w:type="gramEnd"/>
      <w:r w:rsidRPr="003745B5">
        <w:rPr>
          <w:rFonts w:ascii="Times New Roman" w:eastAsia="Times New Roman" w:hAnsi="Times New Roman" w:cs="Times New Roman"/>
          <w:color w:val="000000"/>
          <w:sz w:val="28"/>
          <w:szCs w:val="28"/>
          <w:lang w:eastAsia="ru-RU"/>
        </w:rPr>
        <w:t xml:space="preserve"> арифметическая.</w:t>
      </w:r>
    </w:p>
    <w:p w:rsidR="003745B5" w:rsidRDefault="008441F8" w:rsidP="003745B5">
      <w:pPr>
        <w:pStyle w:val="a6"/>
        <w:spacing w:before="100" w:beforeAutospacing="1" w:after="100" w:afterAutospacing="1" w:line="240" w:lineRule="auto"/>
        <w:ind w:left="1080"/>
        <w:jc w:val="center"/>
        <w:rPr>
          <w:rFonts w:ascii="Arial" w:eastAsia="Times New Roman" w:hAnsi="Arial" w:cs="Arial"/>
          <w:b/>
          <w:bCs/>
          <w:color w:val="660066"/>
          <w:sz w:val="36"/>
          <w:lang w:eastAsia="ru-RU"/>
        </w:rPr>
      </w:pP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Pr="00E50C47">
        <w:rPr>
          <w:rFonts w:ascii="Arial" w:eastAsia="Times New Roman" w:hAnsi="Arial" w:cs="Arial"/>
          <w:b/>
          <w:bCs/>
          <w:color w:val="660066"/>
          <w:sz w:val="36"/>
          <w:lang w:eastAsia="ru-RU"/>
        </w:rPr>
        <w:t>VIII. Название цвета по показу</w:t>
      </w:r>
    </w:p>
    <w:p w:rsidR="003745B5" w:rsidRDefault="008441F8" w:rsidP="00E50C47">
      <w:pPr>
        <w:pStyle w:val="a6"/>
        <w:spacing w:before="100" w:beforeAutospacing="1" w:after="100" w:afterAutospacing="1" w:line="240" w:lineRule="auto"/>
        <w:ind w:left="1080"/>
        <w:rPr>
          <w:rFonts w:ascii="Arial" w:eastAsia="Times New Roman" w:hAnsi="Arial" w:cs="Arial"/>
          <w:color w:val="000000"/>
          <w:sz w:val="20"/>
          <w:szCs w:val="20"/>
          <w:lang w:eastAsia="ru-RU"/>
        </w:rPr>
      </w:pP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proofErr w:type="gramStart"/>
      <w:r w:rsidRPr="003745B5">
        <w:rPr>
          <w:rFonts w:ascii="Times New Roman" w:eastAsia="Times New Roman" w:hAnsi="Times New Roman" w:cs="Times New Roman"/>
          <w:color w:val="000000"/>
          <w:sz w:val="28"/>
          <w:szCs w:val="28"/>
          <w:lang w:eastAsia="ru-RU"/>
        </w:rPr>
        <w:t xml:space="preserve">Приготовьте 10 карточек разного цвета: </w:t>
      </w:r>
      <w:r w:rsidRPr="003745B5">
        <w:rPr>
          <w:rFonts w:ascii="Times New Roman" w:eastAsia="Times New Roman" w:hAnsi="Times New Roman" w:cs="Times New Roman"/>
          <w:b/>
          <w:bCs/>
          <w:color w:val="FF0033"/>
          <w:sz w:val="28"/>
          <w:szCs w:val="28"/>
          <w:lang w:eastAsia="ru-RU"/>
        </w:rPr>
        <w:t>красного</w:t>
      </w:r>
      <w:r w:rsidRP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b/>
          <w:bCs/>
          <w:color w:val="FF6633"/>
          <w:sz w:val="28"/>
          <w:szCs w:val="28"/>
          <w:lang w:eastAsia="ru-RU"/>
        </w:rPr>
        <w:t>оранжевого</w:t>
      </w:r>
      <w:r w:rsidRP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b/>
          <w:bCs/>
          <w:color w:val="FFCC33"/>
          <w:sz w:val="28"/>
          <w:szCs w:val="28"/>
          <w:lang w:eastAsia="ru-RU"/>
        </w:rPr>
        <w:t>желтого</w:t>
      </w:r>
      <w:r w:rsidRP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b/>
          <w:bCs/>
          <w:color w:val="009933"/>
          <w:sz w:val="28"/>
          <w:szCs w:val="28"/>
          <w:lang w:eastAsia="ru-RU"/>
        </w:rPr>
        <w:t>зеленого</w:t>
      </w:r>
      <w:r w:rsidRP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b/>
          <w:bCs/>
          <w:color w:val="33CCFF"/>
          <w:sz w:val="28"/>
          <w:szCs w:val="28"/>
          <w:lang w:eastAsia="ru-RU"/>
        </w:rPr>
        <w:t>голубого</w:t>
      </w:r>
      <w:r w:rsidRP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b/>
          <w:bCs/>
          <w:color w:val="0000CC"/>
          <w:sz w:val="28"/>
          <w:szCs w:val="28"/>
          <w:lang w:eastAsia="ru-RU"/>
        </w:rPr>
        <w:t>синего</w:t>
      </w:r>
      <w:r w:rsidRP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b/>
          <w:bCs/>
          <w:color w:val="9933FF"/>
          <w:sz w:val="28"/>
          <w:szCs w:val="28"/>
          <w:lang w:eastAsia="ru-RU"/>
        </w:rPr>
        <w:t>фиолетового</w:t>
      </w:r>
      <w:r w:rsidRPr="003745B5">
        <w:rPr>
          <w:rFonts w:ascii="Times New Roman" w:eastAsia="Times New Roman" w:hAnsi="Times New Roman" w:cs="Times New Roman"/>
          <w:color w:val="000000"/>
          <w:sz w:val="28"/>
          <w:szCs w:val="28"/>
          <w:lang w:eastAsia="ru-RU"/>
        </w:rPr>
        <w:t xml:space="preserve">, белого, </w:t>
      </w:r>
      <w:r w:rsidRPr="003745B5">
        <w:rPr>
          <w:rFonts w:ascii="Times New Roman" w:eastAsia="Times New Roman" w:hAnsi="Times New Roman" w:cs="Times New Roman"/>
          <w:b/>
          <w:bCs/>
          <w:color w:val="000000"/>
          <w:sz w:val="28"/>
          <w:szCs w:val="28"/>
          <w:lang w:eastAsia="ru-RU"/>
        </w:rPr>
        <w:t>черного</w:t>
      </w:r>
      <w:r w:rsidRP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b/>
          <w:bCs/>
          <w:color w:val="CC6633"/>
          <w:sz w:val="28"/>
          <w:szCs w:val="28"/>
          <w:lang w:eastAsia="ru-RU"/>
        </w:rPr>
        <w:t>коричневого</w:t>
      </w:r>
      <w:r w:rsidRPr="003745B5">
        <w:rPr>
          <w:rFonts w:ascii="Times New Roman" w:eastAsia="Times New Roman" w:hAnsi="Times New Roman" w:cs="Times New Roman"/>
          <w:color w:val="000000"/>
          <w:sz w:val="28"/>
          <w:szCs w:val="28"/>
          <w:lang w:eastAsia="ru-RU"/>
        </w:rPr>
        <w:t>.</w:t>
      </w:r>
      <w:proofErr w:type="gramEnd"/>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Показывая ребенку карточку, спросите: "Какого цвета карточка? "</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За 10 правильно названных карточек - 10 баллов. За каждую ошибку снижать 1 балл.</w:t>
      </w:r>
      <w:r w:rsidRPr="003745B5">
        <w:rPr>
          <w:rFonts w:ascii="Times New Roman" w:eastAsia="Times New Roman" w:hAnsi="Times New Roman" w:cs="Times New Roman"/>
          <w:color w:val="000000"/>
          <w:sz w:val="28"/>
          <w:szCs w:val="28"/>
          <w:lang w:eastAsia="ru-RU"/>
        </w:rPr>
        <w:br/>
      </w:r>
    </w:p>
    <w:p w:rsidR="003745B5" w:rsidRDefault="003745B5" w:rsidP="00E50C47">
      <w:pPr>
        <w:pStyle w:val="a6"/>
        <w:spacing w:before="100" w:beforeAutospacing="1" w:after="100" w:afterAutospacing="1" w:line="240" w:lineRule="auto"/>
        <w:ind w:left="1080"/>
        <w:rPr>
          <w:rFonts w:ascii="Arial" w:eastAsia="Times New Roman" w:hAnsi="Arial" w:cs="Arial"/>
          <w:color w:val="000000"/>
          <w:sz w:val="20"/>
          <w:szCs w:val="20"/>
          <w:lang w:eastAsia="ru-RU"/>
        </w:rPr>
      </w:pPr>
    </w:p>
    <w:p w:rsidR="003745B5" w:rsidRDefault="003745B5" w:rsidP="00E50C47">
      <w:pPr>
        <w:pStyle w:val="a6"/>
        <w:spacing w:before="100" w:beforeAutospacing="1" w:after="100" w:afterAutospacing="1" w:line="240" w:lineRule="auto"/>
        <w:ind w:left="1080"/>
        <w:rPr>
          <w:rFonts w:ascii="Arial" w:eastAsia="Times New Roman" w:hAnsi="Arial" w:cs="Arial"/>
          <w:color w:val="000000"/>
          <w:sz w:val="20"/>
          <w:szCs w:val="20"/>
          <w:lang w:eastAsia="ru-RU"/>
        </w:rPr>
      </w:pPr>
    </w:p>
    <w:p w:rsidR="003745B5" w:rsidRDefault="003745B5" w:rsidP="00E50C47">
      <w:pPr>
        <w:pStyle w:val="a6"/>
        <w:spacing w:before="100" w:beforeAutospacing="1" w:after="100" w:afterAutospacing="1" w:line="240" w:lineRule="auto"/>
        <w:ind w:left="1080"/>
        <w:rPr>
          <w:rFonts w:ascii="Arial" w:eastAsia="Times New Roman" w:hAnsi="Arial" w:cs="Arial"/>
          <w:color w:val="000000"/>
          <w:sz w:val="20"/>
          <w:szCs w:val="20"/>
          <w:lang w:eastAsia="ru-RU"/>
        </w:rPr>
      </w:pPr>
    </w:p>
    <w:p w:rsidR="003745B5" w:rsidRDefault="008441F8" w:rsidP="003745B5">
      <w:pPr>
        <w:pStyle w:val="a6"/>
        <w:spacing w:before="100" w:beforeAutospacing="1" w:after="100" w:afterAutospacing="1" w:line="240" w:lineRule="auto"/>
        <w:ind w:left="1080"/>
        <w:jc w:val="center"/>
        <w:rPr>
          <w:rFonts w:ascii="Arial" w:eastAsia="Times New Roman" w:hAnsi="Arial" w:cs="Arial"/>
          <w:b/>
          <w:bCs/>
          <w:color w:val="660066"/>
          <w:sz w:val="36"/>
          <w:lang w:eastAsia="ru-RU"/>
        </w:rPr>
      </w:pPr>
      <w:r w:rsidRPr="00E50C47">
        <w:rPr>
          <w:rFonts w:ascii="Arial" w:eastAsia="Times New Roman" w:hAnsi="Arial" w:cs="Arial"/>
          <w:color w:val="000000"/>
          <w:sz w:val="20"/>
          <w:szCs w:val="20"/>
          <w:lang w:eastAsia="ru-RU"/>
        </w:rPr>
        <w:lastRenderedPageBreak/>
        <w:br/>
      </w:r>
      <w:r w:rsidRPr="00E50C47">
        <w:rPr>
          <w:rFonts w:ascii="Arial" w:eastAsia="Times New Roman" w:hAnsi="Arial" w:cs="Arial"/>
          <w:b/>
          <w:bCs/>
          <w:color w:val="660066"/>
          <w:sz w:val="36"/>
          <w:lang w:eastAsia="ru-RU"/>
        </w:rPr>
        <w:t>IX. Исследование качества звукопроизношения</w:t>
      </w:r>
    </w:p>
    <w:p w:rsidR="003745B5" w:rsidRDefault="008441F8" w:rsidP="00E50C47">
      <w:pPr>
        <w:pStyle w:val="a6"/>
        <w:spacing w:before="100" w:beforeAutospacing="1" w:after="100" w:afterAutospacing="1" w:line="240" w:lineRule="auto"/>
        <w:ind w:left="1080"/>
        <w:rPr>
          <w:rFonts w:ascii="Arial" w:eastAsia="Times New Roman" w:hAnsi="Arial" w:cs="Arial"/>
          <w:color w:val="000000"/>
          <w:sz w:val="20"/>
          <w:szCs w:val="20"/>
          <w:lang w:eastAsia="ru-RU"/>
        </w:rPr>
      </w:pP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Pr="003745B5">
        <w:rPr>
          <w:rFonts w:ascii="Times New Roman" w:eastAsia="Times New Roman" w:hAnsi="Times New Roman" w:cs="Times New Roman"/>
          <w:color w:val="000000"/>
          <w:sz w:val="28"/>
          <w:szCs w:val="28"/>
          <w:lang w:eastAsia="ru-RU"/>
        </w:rPr>
        <w:t>Предложите ребенку назвать то, что изображено на картинках, или повторить за вами слова, в которых встречаются звуки, относящиеся к группам:</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0"/>
          <w:szCs w:val="20"/>
          <w:lang w:eastAsia="ru-RU"/>
        </w:rPr>
        <w:br/>
      </w:r>
      <w:proofErr w:type="gramStart"/>
      <w:r w:rsidRPr="003745B5">
        <w:rPr>
          <w:rFonts w:ascii="Times New Roman" w:eastAsia="Times New Roman" w:hAnsi="Times New Roman" w:cs="Times New Roman"/>
          <w:color w:val="000000"/>
          <w:sz w:val="20"/>
          <w:szCs w:val="20"/>
          <w:lang w:eastAsia="ru-RU"/>
        </w:rPr>
        <w:t>А) свистящих:</w:t>
      </w:r>
      <w:r w:rsidRPr="00E50C47">
        <w:rPr>
          <w:rFonts w:ascii="Arial" w:eastAsia="Times New Roman" w:hAnsi="Arial" w:cs="Arial"/>
          <w:color w:val="000000"/>
          <w:sz w:val="20"/>
          <w:szCs w:val="20"/>
          <w:lang w:eastAsia="ru-RU"/>
        </w:rPr>
        <w:t xml:space="preserve"> </w:t>
      </w:r>
      <w:r w:rsidRPr="00E50C47">
        <w:rPr>
          <w:rFonts w:ascii="Arial" w:eastAsia="Times New Roman" w:hAnsi="Arial" w:cs="Arial"/>
          <w:color w:val="000000"/>
          <w:sz w:val="36"/>
          <w:szCs w:val="36"/>
          <w:lang w:eastAsia="ru-RU"/>
        </w:rPr>
        <w:t>[с]</w:t>
      </w:r>
      <w:r w:rsidRPr="00E50C47">
        <w:rPr>
          <w:rFonts w:ascii="Arial" w:eastAsia="Times New Roman" w:hAnsi="Arial" w:cs="Arial"/>
          <w:color w:val="000000"/>
          <w:sz w:val="20"/>
          <w:szCs w:val="20"/>
          <w:lang w:eastAsia="ru-RU"/>
        </w:rPr>
        <w:t xml:space="preserve"> - твердое и мягкое, </w:t>
      </w:r>
      <w:r w:rsidRPr="00E50C47">
        <w:rPr>
          <w:rFonts w:ascii="Arial" w:eastAsia="Times New Roman" w:hAnsi="Arial" w:cs="Arial"/>
          <w:color w:val="000000"/>
          <w:sz w:val="36"/>
          <w:szCs w:val="36"/>
          <w:lang w:eastAsia="ru-RU"/>
        </w:rPr>
        <w:t>[</w:t>
      </w:r>
      <w:proofErr w:type="spellStart"/>
      <w:r w:rsidRPr="00E50C47">
        <w:rPr>
          <w:rFonts w:ascii="Arial" w:eastAsia="Times New Roman" w:hAnsi="Arial" w:cs="Arial"/>
          <w:color w:val="000000"/>
          <w:sz w:val="36"/>
          <w:szCs w:val="36"/>
          <w:lang w:eastAsia="ru-RU"/>
        </w:rPr>
        <w:t>з</w:t>
      </w:r>
      <w:proofErr w:type="spellEnd"/>
      <w:r w:rsidRPr="00E50C47">
        <w:rPr>
          <w:rFonts w:ascii="Arial" w:eastAsia="Times New Roman" w:hAnsi="Arial" w:cs="Arial"/>
          <w:color w:val="000000"/>
          <w:sz w:val="36"/>
          <w:szCs w:val="36"/>
          <w:lang w:eastAsia="ru-RU"/>
        </w:rPr>
        <w:t>]</w:t>
      </w:r>
      <w:r w:rsidRPr="00E50C47">
        <w:rPr>
          <w:rFonts w:ascii="Arial" w:eastAsia="Times New Roman" w:hAnsi="Arial" w:cs="Arial"/>
          <w:color w:val="000000"/>
          <w:sz w:val="20"/>
          <w:szCs w:val="20"/>
          <w:lang w:eastAsia="ru-RU"/>
        </w:rPr>
        <w:t xml:space="preserve"> - твердое и мягкое</w:t>
      </w: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Pr="00E50C47">
        <w:rPr>
          <w:rFonts w:ascii="Arial" w:eastAsia="Times New Roman" w:hAnsi="Arial" w:cs="Arial"/>
          <w:i/>
          <w:iCs/>
          <w:color w:val="000000"/>
          <w:sz w:val="20"/>
          <w:szCs w:val="20"/>
          <w:lang w:eastAsia="ru-RU"/>
        </w:rPr>
        <w:t>Самолет - бусы - колос                   Заяц - коза - воз</w:t>
      </w:r>
      <w:r w:rsidRPr="00E50C47">
        <w:rPr>
          <w:rFonts w:ascii="Arial" w:eastAsia="Times New Roman" w:hAnsi="Arial" w:cs="Arial"/>
          <w:i/>
          <w:iCs/>
          <w:color w:val="000000"/>
          <w:sz w:val="20"/>
          <w:szCs w:val="20"/>
          <w:lang w:eastAsia="ru-RU"/>
        </w:rPr>
        <w:br/>
        <w:t>Сито - гуси - лось                           Зима - газета - витязь</w:t>
      </w:r>
      <w:r w:rsidRPr="00E50C47">
        <w:rPr>
          <w:rFonts w:ascii="Arial" w:eastAsia="Times New Roman" w:hAnsi="Arial" w:cs="Arial"/>
          <w:i/>
          <w:iCs/>
          <w:color w:val="000000"/>
          <w:sz w:val="20"/>
          <w:szCs w:val="20"/>
          <w:lang w:eastAsia="ru-RU"/>
        </w:rPr>
        <w:br/>
      </w:r>
      <w:r w:rsidRPr="00E50C47">
        <w:rPr>
          <w:rFonts w:ascii="Arial" w:eastAsia="Times New Roman" w:hAnsi="Arial" w:cs="Arial"/>
          <w:color w:val="000000"/>
          <w:sz w:val="20"/>
          <w:szCs w:val="20"/>
          <w:lang w:eastAsia="ru-RU"/>
        </w:rPr>
        <w:br/>
        <w:t xml:space="preserve">Б) шипящих: </w:t>
      </w:r>
      <w:r w:rsidRPr="00E50C47">
        <w:rPr>
          <w:rFonts w:ascii="Arial" w:eastAsia="Times New Roman" w:hAnsi="Arial" w:cs="Arial"/>
          <w:color w:val="000000"/>
          <w:sz w:val="36"/>
          <w:szCs w:val="36"/>
          <w:lang w:eastAsia="ru-RU"/>
        </w:rPr>
        <w:t>[ж], [</w:t>
      </w:r>
      <w:proofErr w:type="spellStart"/>
      <w:r w:rsidRPr="00E50C47">
        <w:rPr>
          <w:rFonts w:ascii="Arial" w:eastAsia="Times New Roman" w:hAnsi="Arial" w:cs="Arial"/>
          <w:color w:val="000000"/>
          <w:sz w:val="36"/>
          <w:szCs w:val="36"/>
          <w:lang w:eastAsia="ru-RU"/>
        </w:rPr>
        <w:t>ш</w:t>
      </w:r>
      <w:proofErr w:type="spellEnd"/>
      <w:r w:rsidRPr="00E50C47">
        <w:rPr>
          <w:rFonts w:ascii="Arial" w:eastAsia="Times New Roman" w:hAnsi="Arial" w:cs="Arial"/>
          <w:color w:val="000000"/>
          <w:sz w:val="36"/>
          <w:szCs w:val="36"/>
          <w:lang w:eastAsia="ru-RU"/>
        </w:rPr>
        <w:t>], [</w:t>
      </w:r>
      <w:proofErr w:type="spellStart"/>
      <w:r w:rsidRPr="00E50C47">
        <w:rPr>
          <w:rFonts w:ascii="Arial" w:eastAsia="Times New Roman" w:hAnsi="Arial" w:cs="Arial"/>
          <w:color w:val="000000"/>
          <w:sz w:val="36"/>
          <w:szCs w:val="36"/>
          <w:lang w:eastAsia="ru-RU"/>
        </w:rPr>
        <w:t>щ</w:t>
      </w:r>
      <w:proofErr w:type="spellEnd"/>
      <w:r w:rsidRPr="00E50C47">
        <w:rPr>
          <w:rFonts w:ascii="Arial" w:eastAsia="Times New Roman" w:hAnsi="Arial" w:cs="Arial"/>
          <w:color w:val="000000"/>
          <w:sz w:val="36"/>
          <w:szCs w:val="36"/>
          <w:lang w:eastAsia="ru-RU"/>
        </w:rPr>
        <w:t>], [ч], [</w:t>
      </w:r>
      <w:proofErr w:type="spellStart"/>
      <w:r w:rsidRPr="00E50C47">
        <w:rPr>
          <w:rFonts w:ascii="Arial" w:eastAsia="Times New Roman" w:hAnsi="Arial" w:cs="Arial"/>
          <w:color w:val="000000"/>
          <w:sz w:val="36"/>
          <w:szCs w:val="36"/>
          <w:lang w:eastAsia="ru-RU"/>
        </w:rPr>
        <w:t>ц</w:t>
      </w:r>
      <w:proofErr w:type="spellEnd"/>
      <w:r w:rsidRPr="00E50C47">
        <w:rPr>
          <w:rFonts w:ascii="Arial" w:eastAsia="Times New Roman" w:hAnsi="Arial" w:cs="Arial"/>
          <w:color w:val="000000"/>
          <w:sz w:val="36"/>
          <w:szCs w:val="36"/>
          <w:lang w:eastAsia="ru-RU"/>
        </w:rPr>
        <w:t>]</w:t>
      </w: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Pr="00E50C47">
        <w:rPr>
          <w:rFonts w:ascii="Arial" w:eastAsia="Times New Roman" w:hAnsi="Arial" w:cs="Arial"/>
          <w:i/>
          <w:iCs/>
          <w:color w:val="000000"/>
          <w:sz w:val="20"/>
          <w:szCs w:val="20"/>
          <w:lang w:eastAsia="ru-RU"/>
        </w:rPr>
        <w:t>Цапля - яйцо - нож                           Чашка - бабочка - ключ</w:t>
      </w:r>
      <w:r w:rsidRPr="00E50C47">
        <w:rPr>
          <w:rFonts w:ascii="Arial" w:eastAsia="Times New Roman" w:hAnsi="Arial" w:cs="Arial"/>
          <w:i/>
          <w:iCs/>
          <w:color w:val="000000"/>
          <w:sz w:val="20"/>
          <w:szCs w:val="20"/>
          <w:lang w:eastAsia="ru-RU"/>
        </w:rPr>
        <w:br/>
        <w:t>Жук - лыжи - нож                             Щетка - ящерица - нож</w:t>
      </w:r>
      <w:r w:rsidRPr="00E50C47">
        <w:rPr>
          <w:rFonts w:ascii="Arial" w:eastAsia="Times New Roman" w:hAnsi="Arial" w:cs="Arial"/>
          <w:i/>
          <w:iCs/>
          <w:color w:val="000000"/>
          <w:sz w:val="20"/>
          <w:szCs w:val="20"/>
          <w:lang w:eastAsia="ru-RU"/>
        </w:rPr>
        <w:br/>
        <w:t>Шишка - кошка - мышь</w:t>
      </w: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t xml:space="preserve">В) небных: </w:t>
      </w:r>
      <w:r w:rsidRPr="00E50C47">
        <w:rPr>
          <w:rFonts w:ascii="Arial" w:eastAsia="Times New Roman" w:hAnsi="Arial" w:cs="Arial"/>
          <w:color w:val="000000"/>
          <w:sz w:val="36"/>
          <w:szCs w:val="36"/>
          <w:lang w:eastAsia="ru-RU"/>
        </w:rPr>
        <w:t>[к], [г], [</w:t>
      </w:r>
      <w:proofErr w:type="spellStart"/>
      <w:r w:rsidRPr="00E50C47">
        <w:rPr>
          <w:rFonts w:ascii="Arial" w:eastAsia="Times New Roman" w:hAnsi="Arial" w:cs="Arial"/>
          <w:color w:val="000000"/>
          <w:sz w:val="36"/>
          <w:szCs w:val="36"/>
          <w:lang w:eastAsia="ru-RU"/>
        </w:rPr>
        <w:t>х</w:t>
      </w:r>
      <w:proofErr w:type="spellEnd"/>
      <w:r w:rsidRPr="00E50C47">
        <w:rPr>
          <w:rFonts w:ascii="Arial" w:eastAsia="Times New Roman" w:hAnsi="Arial" w:cs="Arial"/>
          <w:color w:val="000000"/>
          <w:sz w:val="36"/>
          <w:szCs w:val="36"/>
          <w:lang w:eastAsia="ru-RU"/>
        </w:rPr>
        <w:t>], [</w:t>
      </w:r>
      <w:proofErr w:type="spellStart"/>
      <w:r w:rsidRPr="00E50C47">
        <w:rPr>
          <w:rFonts w:ascii="Arial" w:eastAsia="Times New Roman" w:hAnsi="Arial" w:cs="Arial"/>
          <w:color w:val="000000"/>
          <w:sz w:val="36"/>
          <w:szCs w:val="36"/>
          <w:lang w:eastAsia="ru-RU"/>
        </w:rPr>
        <w:t>й</w:t>
      </w:r>
      <w:proofErr w:type="spellEnd"/>
      <w:r w:rsidRPr="00E50C47">
        <w:rPr>
          <w:rFonts w:ascii="Arial" w:eastAsia="Times New Roman" w:hAnsi="Arial" w:cs="Arial"/>
          <w:color w:val="000000"/>
          <w:sz w:val="36"/>
          <w:szCs w:val="36"/>
          <w:lang w:eastAsia="ru-RU"/>
        </w:rPr>
        <w:t>]</w:t>
      </w: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Pr="00E50C47">
        <w:rPr>
          <w:rFonts w:ascii="Arial" w:eastAsia="Times New Roman" w:hAnsi="Arial" w:cs="Arial"/>
          <w:i/>
          <w:iCs/>
          <w:color w:val="000000"/>
          <w:sz w:val="20"/>
          <w:szCs w:val="20"/>
          <w:lang w:eastAsia="ru-RU"/>
        </w:rPr>
        <w:t>Крот - шкаф - замок                      Халва - уха - мох</w:t>
      </w:r>
      <w:r w:rsidRPr="00E50C47">
        <w:rPr>
          <w:rFonts w:ascii="Arial" w:eastAsia="Times New Roman" w:hAnsi="Arial" w:cs="Arial"/>
          <w:i/>
          <w:iCs/>
          <w:color w:val="000000"/>
          <w:sz w:val="20"/>
          <w:szCs w:val="20"/>
          <w:lang w:eastAsia="ru-RU"/>
        </w:rPr>
        <w:br/>
        <w:t>Гусь - угол - друг                           Йод</w:t>
      </w:r>
      <w:proofErr w:type="gramEnd"/>
      <w:r w:rsidRPr="00E50C47">
        <w:rPr>
          <w:rFonts w:ascii="Arial" w:eastAsia="Times New Roman" w:hAnsi="Arial" w:cs="Arial"/>
          <w:i/>
          <w:iCs/>
          <w:color w:val="000000"/>
          <w:sz w:val="20"/>
          <w:szCs w:val="20"/>
          <w:lang w:eastAsia="ru-RU"/>
        </w:rPr>
        <w:t xml:space="preserve"> - зайка - май </w:t>
      </w: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t>Г) Сонорных:</w:t>
      </w:r>
      <w:r w:rsidRPr="00E50C47">
        <w:rPr>
          <w:rFonts w:ascii="Arial" w:eastAsia="Times New Roman" w:hAnsi="Arial" w:cs="Arial"/>
          <w:color w:val="000000"/>
          <w:sz w:val="36"/>
          <w:szCs w:val="36"/>
          <w:lang w:eastAsia="ru-RU"/>
        </w:rPr>
        <w:t xml:space="preserve"> [</w:t>
      </w:r>
      <w:proofErr w:type="spellStart"/>
      <w:r w:rsidRPr="00E50C47">
        <w:rPr>
          <w:rFonts w:ascii="Arial" w:eastAsia="Times New Roman" w:hAnsi="Arial" w:cs="Arial"/>
          <w:color w:val="000000"/>
          <w:sz w:val="36"/>
          <w:szCs w:val="36"/>
          <w:lang w:eastAsia="ru-RU"/>
        </w:rPr>
        <w:t>р</w:t>
      </w:r>
      <w:proofErr w:type="spellEnd"/>
      <w:r w:rsidRPr="00E50C47">
        <w:rPr>
          <w:rFonts w:ascii="Arial" w:eastAsia="Times New Roman" w:hAnsi="Arial" w:cs="Arial"/>
          <w:color w:val="000000"/>
          <w:sz w:val="36"/>
          <w:szCs w:val="36"/>
          <w:lang w:eastAsia="ru-RU"/>
        </w:rPr>
        <w:t>]</w:t>
      </w:r>
      <w:r w:rsidRPr="00E50C47">
        <w:rPr>
          <w:rFonts w:ascii="Arial" w:eastAsia="Times New Roman" w:hAnsi="Arial" w:cs="Arial"/>
          <w:color w:val="000000"/>
          <w:sz w:val="20"/>
          <w:szCs w:val="20"/>
          <w:lang w:eastAsia="ru-RU"/>
        </w:rPr>
        <w:t xml:space="preserve"> - твердое и мягкое,</w:t>
      </w:r>
      <w:r w:rsidRPr="00E50C47">
        <w:rPr>
          <w:rFonts w:ascii="Arial" w:eastAsia="Times New Roman" w:hAnsi="Arial" w:cs="Arial"/>
          <w:color w:val="000000"/>
          <w:sz w:val="36"/>
          <w:szCs w:val="36"/>
          <w:lang w:eastAsia="ru-RU"/>
        </w:rPr>
        <w:t xml:space="preserve"> [л]</w:t>
      </w:r>
      <w:r w:rsidRPr="00E50C47">
        <w:rPr>
          <w:rFonts w:ascii="Arial" w:eastAsia="Times New Roman" w:hAnsi="Arial" w:cs="Arial"/>
          <w:color w:val="000000"/>
          <w:sz w:val="20"/>
          <w:szCs w:val="20"/>
          <w:lang w:eastAsia="ru-RU"/>
        </w:rPr>
        <w:t xml:space="preserve"> - твердое и мягкое</w:t>
      </w: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Pr="00E50C47">
        <w:rPr>
          <w:rFonts w:ascii="Arial" w:eastAsia="Times New Roman" w:hAnsi="Arial" w:cs="Arial"/>
          <w:i/>
          <w:iCs/>
          <w:color w:val="000000"/>
          <w:sz w:val="20"/>
          <w:szCs w:val="20"/>
          <w:lang w:eastAsia="ru-RU"/>
        </w:rPr>
        <w:t>Рак - ведро - топор                      Лопатка - белка - стул</w:t>
      </w:r>
      <w:r w:rsidRPr="00E50C47">
        <w:rPr>
          <w:rFonts w:ascii="Arial" w:eastAsia="Times New Roman" w:hAnsi="Arial" w:cs="Arial"/>
          <w:i/>
          <w:iCs/>
          <w:color w:val="000000"/>
          <w:sz w:val="20"/>
          <w:szCs w:val="20"/>
          <w:lang w:eastAsia="ru-RU"/>
        </w:rPr>
        <w:br/>
        <w:t>Река - гриб - фонарь                    Лейка - олень - соль</w:t>
      </w:r>
      <w:proofErr w:type="gramStart"/>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Pr="003745B5">
        <w:rPr>
          <w:rFonts w:ascii="Times New Roman" w:eastAsia="Times New Roman" w:hAnsi="Times New Roman" w:cs="Times New Roman"/>
          <w:color w:val="000000"/>
          <w:sz w:val="28"/>
          <w:szCs w:val="28"/>
          <w:lang w:eastAsia="ru-RU"/>
        </w:rPr>
        <w:t>П</w:t>
      </w:r>
      <w:proofErr w:type="gramEnd"/>
      <w:r w:rsidRPr="003745B5">
        <w:rPr>
          <w:rFonts w:ascii="Times New Roman" w:eastAsia="Times New Roman" w:hAnsi="Times New Roman" w:cs="Times New Roman"/>
          <w:color w:val="000000"/>
          <w:sz w:val="28"/>
          <w:szCs w:val="28"/>
          <w:lang w:eastAsia="ru-RU"/>
        </w:rPr>
        <w:t>ри подборе других слов важно, чтобы звук встречался в начале, середине и конце слова.</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 xml:space="preserve">Оценка 10 баллов - за чистое произношение всех слов. </w:t>
      </w:r>
      <w:proofErr w:type="spellStart"/>
      <w:r w:rsidRPr="003745B5">
        <w:rPr>
          <w:rFonts w:ascii="Times New Roman" w:eastAsia="Times New Roman" w:hAnsi="Times New Roman" w:cs="Times New Roman"/>
          <w:color w:val="000000"/>
          <w:sz w:val="28"/>
          <w:szCs w:val="28"/>
          <w:lang w:eastAsia="ru-RU"/>
        </w:rPr>
        <w:t>Невыговаривание</w:t>
      </w:r>
      <w:proofErr w:type="spellEnd"/>
      <w:r w:rsidRPr="003745B5">
        <w:rPr>
          <w:rFonts w:ascii="Times New Roman" w:eastAsia="Times New Roman" w:hAnsi="Times New Roman" w:cs="Times New Roman"/>
          <w:color w:val="000000"/>
          <w:sz w:val="28"/>
          <w:szCs w:val="28"/>
          <w:lang w:eastAsia="ru-RU"/>
        </w:rPr>
        <w:t xml:space="preserve"> одного звука снижает оценку на 1 балл.</w:t>
      </w:r>
      <w:r w:rsidRPr="003745B5">
        <w:rPr>
          <w:rFonts w:ascii="Times New Roman" w:eastAsia="Times New Roman" w:hAnsi="Times New Roman" w:cs="Times New Roman"/>
          <w:color w:val="000000"/>
          <w:sz w:val="28"/>
          <w:szCs w:val="28"/>
          <w:lang w:eastAsia="ru-RU"/>
        </w:rPr>
        <w:br/>
      </w:r>
    </w:p>
    <w:p w:rsidR="003745B5" w:rsidRDefault="003745B5" w:rsidP="00E50C47">
      <w:pPr>
        <w:pStyle w:val="a6"/>
        <w:spacing w:before="100" w:beforeAutospacing="1" w:after="100" w:afterAutospacing="1" w:line="240" w:lineRule="auto"/>
        <w:ind w:left="1080"/>
        <w:rPr>
          <w:rFonts w:ascii="Arial" w:eastAsia="Times New Roman" w:hAnsi="Arial" w:cs="Arial"/>
          <w:color w:val="000000"/>
          <w:sz w:val="20"/>
          <w:szCs w:val="20"/>
          <w:lang w:eastAsia="ru-RU"/>
        </w:rPr>
      </w:pPr>
    </w:p>
    <w:p w:rsidR="003745B5" w:rsidRDefault="008441F8" w:rsidP="003745B5">
      <w:pPr>
        <w:pStyle w:val="a6"/>
        <w:spacing w:before="100" w:beforeAutospacing="1" w:after="100" w:afterAutospacing="1" w:line="240" w:lineRule="auto"/>
        <w:ind w:left="1080"/>
        <w:jc w:val="center"/>
        <w:rPr>
          <w:rFonts w:ascii="Arial" w:eastAsia="Times New Roman" w:hAnsi="Arial" w:cs="Arial"/>
          <w:b/>
          <w:bCs/>
          <w:color w:val="660066"/>
          <w:sz w:val="36"/>
          <w:lang w:eastAsia="ru-RU"/>
        </w:rPr>
      </w:pPr>
      <w:r w:rsidRPr="00E50C47">
        <w:rPr>
          <w:rFonts w:ascii="Arial" w:eastAsia="Times New Roman" w:hAnsi="Arial" w:cs="Arial"/>
          <w:color w:val="000000"/>
          <w:sz w:val="20"/>
          <w:szCs w:val="20"/>
          <w:lang w:eastAsia="ru-RU"/>
        </w:rPr>
        <w:br/>
      </w:r>
      <w:r w:rsidRPr="00E50C47">
        <w:rPr>
          <w:rFonts w:ascii="Arial" w:eastAsia="Times New Roman" w:hAnsi="Arial" w:cs="Arial"/>
          <w:b/>
          <w:bCs/>
          <w:color w:val="660066"/>
          <w:sz w:val="36"/>
          <w:lang w:eastAsia="ru-RU"/>
        </w:rPr>
        <w:t xml:space="preserve">X. Методика определения уровня мобилизации воли (по Ш.Н. </w:t>
      </w:r>
      <w:proofErr w:type="spellStart"/>
      <w:r w:rsidRPr="00E50C47">
        <w:rPr>
          <w:rFonts w:ascii="Arial" w:eastAsia="Times New Roman" w:hAnsi="Arial" w:cs="Arial"/>
          <w:b/>
          <w:bCs/>
          <w:color w:val="660066"/>
          <w:sz w:val="36"/>
          <w:lang w:eastAsia="ru-RU"/>
        </w:rPr>
        <w:t>Чхарташвили</w:t>
      </w:r>
      <w:proofErr w:type="spellEnd"/>
      <w:r w:rsidRPr="00E50C47">
        <w:rPr>
          <w:rFonts w:ascii="Arial" w:eastAsia="Times New Roman" w:hAnsi="Arial" w:cs="Arial"/>
          <w:b/>
          <w:bCs/>
          <w:color w:val="660066"/>
          <w:sz w:val="36"/>
          <w:lang w:eastAsia="ru-RU"/>
        </w:rPr>
        <w:t>)</w:t>
      </w:r>
    </w:p>
    <w:p w:rsidR="003745B5" w:rsidRDefault="008441F8" w:rsidP="00E50C47">
      <w:pPr>
        <w:pStyle w:val="a6"/>
        <w:spacing w:before="100" w:beforeAutospacing="1" w:after="100" w:afterAutospacing="1" w:line="240" w:lineRule="auto"/>
        <w:ind w:left="1080"/>
        <w:rPr>
          <w:rFonts w:ascii="Arial" w:eastAsia="Times New Roman" w:hAnsi="Arial" w:cs="Arial"/>
          <w:color w:val="000000"/>
          <w:sz w:val="20"/>
          <w:szCs w:val="20"/>
          <w:lang w:eastAsia="ru-RU"/>
        </w:rPr>
      </w:pPr>
      <w:r w:rsidRPr="00E50C47">
        <w:rPr>
          <w:rFonts w:ascii="Arial" w:eastAsia="Times New Roman" w:hAnsi="Arial" w:cs="Arial"/>
          <w:color w:val="000000"/>
          <w:sz w:val="20"/>
          <w:szCs w:val="20"/>
          <w:lang w:eastAsia="ru-RU"/>
        </w:rPr>
        <w:br/>
      </w:r>
      <w:r w:rsidRPr="00E50C47">
        <w:rPr>
          <w:rFonts w:ascii="Arial" w:eastAsia="Times New Roman" w:hAnsi="Arial" w:cs="Arial"/>
          <w:color w:val="000000"/>
          <w:sz w:val="20"/>
          <w:szCs w:val="20"/>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lang w:eastAsia="ru-RU"/>
        </w:rPr>
        <w:t>Ребенку предлагается альбом из 12 листов, в котором 10 заданий. На левой стороне (при развороте каждой позиции) вверху и внизу расположены 2 кружка диаметром 3 см, на правой - цветные картинки (пейзажи, звери, птицы, машины и т.д.).</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u w:val="single"/>
          <w:lang w:eastAsia="ru-RU"/>
        </w:rPr>
        <w:t>Инструкция</w:t>
      </w:r>
      <w:r w:rsidRPr="003745B5">
        <w:rPr>
          <w:rFonts w:ascii="Times New Roman" w:eastAsia="Times New Roman" w:hAnsi="Times New Roman" w:cs="Times New Roman"/>
          <w:color w:val="000000"/>
          <w:sz w:val="28"/>
          <w:szCs w:val="28"/>
          <w:lang w:eastAsia="ru-RU"/>
        </w:rPr>
        <w:t xml:space="preserve">. "Вот альбом, в нем есть картинки и кружки. Нужно внимательно смотреть поочередно на каждый кружок, сначала </w:t>
      </w:r>
      <w:proofErr w:type="gramStart"/>
      <w:r w:rsidRPr="003745B5">
        <w:rPr>
          <w:rFonts w:ascii="Times New Roman" w:eastAsia="Times New Roman" w:hAnsi="Times New Roman" w:cs="Times New Roman"/>
          <w:color w:val="000000"/>
          <w:sz w:val="28"/>
          <w:szCs w:val="28"/>
          <w:lang w:eastAsia="ru-RU"/>
        </w:rPr>
        <w:t>на</w:t>
      </w:r>
      <w:proofErr w:type="gramEnd"/>
      <w:r w:rsidRPr="003745B5">
        <w:rPr>
          <w:rFonts w:ascii="Times New Roman" w:eastAsia="Times New Roman" w:hAnsi="Times New Roman" w:cs="Times New Roman"/>
          <w:color w:val="000000"/>
          <w:sz w:val="28"/>
          <w:szCs w:val="28"/>
          <w:lang w:eastAsia="ru-RU"/>
        </w:rPr>
        <w:t xml:space="preserve"> верхний. И так на каждой странице. На картинки смотреть </w:t>
      </w:r>
      <w:r w:rsidRPr="003745B5">
        <w:rPr>
          <w:rFonts w:ascii="Times New Roman" w:eastAsia="Times New Roman" w:hAnsi="Times New Roman" w:cs="Times New Roman"/>
          <w:color w:val="FF0066"/>
          <w:sz w:val="28"/>
          <w:szCs w:val="28"/>
          <w:lang w:eastAsia="ru-RU"/>
        </w:rPr>
        <w:t>нельзя</w:t>
      </w:r>
      <w:proofErr w:type="gramStart"/>
      <w:r w:rsidRPr="003745B5">
        <w:rPr>
          <w:rFonts w:ascii="Times New Roman" w:eastAsia="Times New Roman" w:hAnsi="Times New Roman" w:cs="Times New Roman"/>
          <w:color w:val="000000"/>
          <w:sz w:val="28"/>
          <w:szCs w:val="28"/>
          <w:lang w:eastAsia="ru-RU"/>
        </w:rPr>
        <w:t>." (</w:t>
      </w:r>
      <w:proofErr w:type="gramEnd"/>
      <w:r w:rsidRPr="003745B5">
        <w:rPr>
          <w:rFonts w:ascii="Times New Roman" w:eastAsia="Times New Roman" w:hAnsi="Times New Roman" w:cs="Times New Roman"/>
          <w:color w:val="000000"/>
          <w:sz w:val="28"/>
          <w:szCs w:val="28"/>
          <w:lang w:eastAsia="ru-RU"/>
        </w:rPr>
        <w:t>Последнее слово интонационно подчеркивается.)</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lang w:eastAsia="ru-RU"/>
        </w:rPr>
        <w:t>Выполнение всех 10 заданий без отвлечений на картинки оценивается в 10 баллов. Каждое невыполненное задание снижает оценку на 1 балл.</w:t>
      </w:r>
      <w:r w:rsidRPr="003745B5">
        <w:rPr>
          <w:rFonts w:ascii="Times New Roman" w:eastAsia="Times New Roman" w:hAnsi="Times New Roman" w:cs="Times New Roman"/>
          <w:color w:val="000000"/>
          <w:sz w:val="28"/>
          <w:szCs w:val="28"/>
          <w:lang w:eastAsia="ru-RU"/>
        </w:rPr>
        <w:br/>
      </w:r>
    </w:p>
    <w:p w:rsidR="003745B5" w:rsidRDefault="003745B5" w:rsidP="00E50C47">
      <w:pPr>
        <w:pStyle w:val="a6"/>
        <w:spacing w:before="100" w:beforeAutospacing="1" w:after="100" w:afterAutospacing="1" w:line="240" w:lineRule="auto"/>
        <w:ind w:left="1080"/>
        <w:rPr>
          <w:rFonts w:ascii="Arial" w:eastAsia="Times New Roman" w:hAnsi="Arial" w:cs="Arial"/>
          <w:color w:val="000000"/>
          <w:sz w:val="20"/>
          <w:szCs w:val="20"/>
          <w:lang w:eastAsia="ru-RU"/>
        </w:rPr>
      </w:pPr>
    </w:p>
    <w:p w:rsidR="003745B5" w:rsidRDefault="003745B5" w:rsidP="00E50C47">
      <w:pPr>
        <w:pStyle w:val="a6"/>
        <w:spacing w:before="100" w:beforeAutospacing="1" w:after="100" w:afterAutospacing="1" w:line="240" w:lineRule="auto"/>
        <w:ind w:left="1080"/>
        <w:rPr>
          <w:rFonts w:ascii="Arial" w:eastAsia="Times New Roman" w:hAnsi="Arial" w:cs="Arial"/>
          <w:color w:val="000000"/>
          <w:sz w:val="20"/>
          <w:szCs w:val="20"/>
          <w:lang w:eastAsia="ru-RU"/>
        </w:rPr>
      </w:pPr>
    </w:p>
    <w:p w:rsidR="008441F8" w:rsidRDefault="008441F8" w:rsidP="003745B5">
      <w:pPr>
        <w:pStyle w:val="a6"/>
        <w:spacing w:before="100" w:beforeAutospacing="1" w:after="100" w:afterAutospacing="1" w:line="240" w:lineRule="auto"/>
        <w:ind w:left="1080"/>
        <w:jc w:val="center"/>
        <w:rPr>
          <w:rFonts w:ascii="Arial" w:eastAsia="Times New Roman" w:hAnsi="Arial" w:cs="Arial"/>
          <w:b/>
          <w:bCs/>
          <w:color w:val="660066"/>
          <w:sz w:val="36"/>
          <w:lang w:eastAsia="ru-RU"/>
        </w:rPr>
      </w:pPr>
      <w:r w:rsidRPr="00E50C47">
        <w:rPr>
          <w:rFonts w:ascii="Arial" w:eastAsia="Times New Roman" w:hAnsi="Arial" w:cs="Arial"/>
          <w:color w:val="000000"/>
          <w:sz w:val="20"/>
          <w:szCs w:val="20"/>
          <w:lang w:eastAsia="ru-RU"/>
        </w:rPr>
        <w:lastRenderedPageBreak/>
        <w:br/>
      </w:r>
      <w:r w:rsidRPr="00E50C47">
        <w:rPr>
          <w:rFonts w:ascii="Arial" w:eastAsia="Times New Roman" w:hAnsi="Arial" w:cs="Arial"/>
          <w:b/>
          <w:bCs/>
          <w:color w:val="660066"/>
          <w:sz w:val="36"/>
          <w:lang w:eastAsia="ru-RU"/>
        </w:rPr>
        <w:t xml:space="preserve">XI. Методика, определяющая уровень развития мелкой моторики рук, аналитических и синтетических функций мозга (изучается посредством графического диктанта и метода Керна - </w:t>
      </w:r>
      <w:proofErr w:type="spellStart"/>
      <w:r w:rsidRPr="00E50C47">
        <w:rPr>
          <w:rFonts w:ascii="Arial" w:eastAsia="Times New Roman" w:hAnsi="Arial" w:cs="Arial"/>
          <w:b/>
          <w:bCs/>
          <w:color w:val="660066"/>
          <w:sz w:val="36"/>
          <w:lang w:eastAsia="ru-RU"/>
        </w:rPr>
        <w:t>Йерасека</w:t>
      </w:r>
      <w:proofErr w:type="spellEnd"/>
      <w:r w:rsidRPr="00E50C47">
        <w:rPr>
          <w:rFonts w:ascii="Arial" w:eastAsia="Times New Roman" w:hAnsi="Arial" w:cs="Arial"/>
          <w:b/>
          <w:bCs/>
          <w:color w:val="660066"/>
          <w:sz w:val="36"/>
          <w:lang w:eastAsia="ru-RU"/>
        </w:rPr>
        <w:t>)</w:t>
      </w:r>
    </w:p>
    <w:p w:rsidR="003745B5" w:rsidRPr="00E50C47" w:rsidRDefault="003745B5" w:rsidP="00E50C47">
      <w:pPr>
        <w:pStyle w:val="a6"/>
        <w:spacing w:before="100" w:beforeAutospacing="1" w:after="100" w:afterAutospacing="1" w:line="240" w:lineRule="auto"/>
        <w:ind w:left="1080"/>
        <w:rPr>
          <w:rFonts w:ascii="Arial" w:eastAsia="Times New Roman" w:hAnsi="Arial" w:cs="Arial"/>
          <w:color w:val="000000"/>
          <w:sz w:val="20"/>
          <w:szCs w:val="20"/>
          <w:lang w:eastAsia="ru-RU"/>
        </w:rPr>
      </w:pPr>
    </w:p>
    <w:p w:rsidR="008441F8" w:rsidRPr="003745B5" w:rsidRDefault="008441F8" w:rsidP="003745B5">
      <w:pPr>
        <w:spacing w:before="100" w:beforeAutospacing="1" w:after="100" w:afterAutospacing="1" w:line="240" w:lineRule="auto"/>
        <w:ind w:left="709"/>
        <w:rPr>
          <w:rFonts w:ascii="Times New Roman" w:eastAsia="Times New Roman" w:hAnsi="Times New Roman" w:cs="Times New Roman"/>
          <w:color w:val="000000"/>
          <w:sz w:val="28"/>
          <w:szCs w:val="28"/>
          <w:lang w:eastAsia="ru-RU"/>
        </w:rPr>
      </w:pPr>
      <w:r w:rsidRPr="003745B5">
        <w:rPr>
          <w:rFonts w:ascii="Times New Roman" w:eastAsia="Times New Roman" w:hAnsi="Times New Roman" w:cs="Times New Roman"/>
          <w:color w:val="000000"/>
          <w:sz w:val="28"/>
          <w:szCs w:val="28"/>
          <w:lang w:eastAsia="ru-RU"/>
        </w:rPr>
        <w:t>Образец графического диктанта</w:t>
      </w:r>
    </w:p>
    <w:p w:rsidR="008441F8" w:rsidRPr="003745B5" w:rsidRDefault="003745B5" w:rsidP="003745B5">
      <w:pPr>
        <w:spacing w:before="100" w:beforeAutospacing="1" w:after="100" w:afterAutospacing="1" w:line="240" w:lineRule="auto"/>
        <w:ind w:left="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441F8" w:rsidRPr="003745B5">
        <w:rPr>
          <w:rFonts w:ascii="Times New Roman" w:eastAsia="Times New Roman" w:hAnsi="Times New Roman" w:cs="Times New Roman"/>
          <w:color w:val="000000"/>
          <w:sz w:val="28"/>
          <w:szCs w:val="28"/>
          <w:lang w:eastAsia="ru-RU"/>
        </w:rPr>
        <w:t>Ребенку дают листок бумаги в клеточку и карандаш. Показывают и объясняют, как нужно проводить линии.</w:t>
      </w:r>
      <w:r w:rsidR="008441F8" w:rsidRPr="003745B5">
        <w:rPr>
          <w:rFonts w:ascii="Times New Roman" w:eastAsia="Times New Roman" w:hAnsi="Times New Roman" w:cs="Times New Roman"/>
          <w:color w:val="000000"/>
          <w:sz w:val="28"/>
          <w:szCs w:val="28"/>
          <w:lang w:eastAsia="ru-RU"/>
        </w:rPr>
        <w:br/>
      </w:r>
      <w:r w:rsidR="008441F8" w:rsidRPr="003745B5">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8441F8" w:rsidRPr="003745B5">
        <w:rPr>
          <w:rFonts w:ascii="Times New Roman" w:eastAsia="Times New Roman" w:hAnsi="Times New Roman" w:cs="Times New Roman"/>
          <w:color w:val="000000"/>
          <w:sz w:val="28"/>
          <w:szCs w:val="28"/>
          <w:u w:val="single"/>
          <w:lang w:eastAsia="ru-RU"/>
        </w:rPr>
        <w:t>Инструкция</w:t>
      </w:r>
      <w:r w:rsidR="008441F8" w:rsidRPr="003745B5">
        <w:rPr>
          <w:rFonts w:ascii="Times New Roman" w:eastAsia="Times New Roman" w:hAnsi="Times New Roman" w:cs="Times New Roman"/>
          <w:color w:val="000000"/>
          <w:sz w:val="28"/>
          <w:szCs w:val="28"/>
          <w:lang w:eastAsia="ru-RU"/>
        </w:rPr>
        <w:t>. "Сейчас мы будем рисовать разные узоры. Сначала я покажу тебе, как нужно рисовать, а потом я буду тебе диктовать, а ты внимательно слушай и рисуй. Давай попробуем</w:t>
      </w:r>
      <w:proofErr w:type="gramStart"/>
      <w:r w:rsidR="008441F8" w:rsidRPr="003745B5">
        <w:rPr>
          <w:rFonts w:ascii="Times New Roman" w:eastAsia="Times New Roman" w:hAnsi="Times New Roman" w:cs="Times New Roman"/>
          <w:color w:val="000000"/>
          <w:sz w:val="28"/>
          <w:szCs w:val="28"/>
          <w:lang w:eastAsia="ru-RU"/>
        </w:rPr>
        <w:t>."</w:t>
      </w:r>
      <w:r w:rsidR="008441F8" w:rsidRPr="003745B5">
        <w:rPr>
          <w:rFonts w:ascii="Times New Roman" w:eastAsia="Times New Roman" w:hAnsi="Times New Roman" w:cs="Times New Roman"/>
          <w:color w:val="000000"/>
          <w:sz w:val="28"/>
          <w:szCs w:val="28"/>
          <w:lang w:eastAsia="ru-RU"/>
        </w:rPr>
        <w:br/>
      </w:r>
      <w:r w:rsidR="008441F8" w:rsidRPr="003745B5">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proofErr w:type="gramEnd"/>
      <w:r w:rsidR="008441F8" w:rsidRPr="003745B5">
        <w:rPr>
          <w:rFonts w:ascii="Times New Roman" w:eastAsia="Times New Roman" w:hAnsi="Times New Roman" w:cs="Times New Roman"/>
          <w:color w:val="000000"/>
          <w:sz w:val="28"/>
          <w:szCs w:val="28"/>
          <w:lang w:eastAsia="ru-RU"/>
        </w:rPr>
        <w:t>Например: одна клеточка вправо, одна клеточка вверх, одна клеточка вправо, одна клеточка вверх, одна клеточка вправо, одна клеточка вниз, одна клеточка вправо, одна клеточка вниз.</w:t>
      </w:r>
      <w:r w:rsidR="008441F8" w:rsidRPr="003745B5">
        <w:rPr>
          <w:rFonts w:ascii="Times New Roman" w:eastAsia="Times New Roman" w:hAnsi="Times New Roman" w:cs="Times New Roman"/>
          <w:color w:val="000000"/>
          <w:sz w:val="28"/>
          <w:szCs w:val="28"/>
          <w:lang w:eastAsia="ru-RU"/>
        </w:rPr>
        <w:br/>
      </w:r>
      <w:r w:rsidR="008441F8" w:rsidRPr="003745B5">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8441F8" w:rsidRPr="003745B5">
        <w:rPr>
          <w:rFonts w:ascii="Times New Roman" w:eastAsia="Times New Roman" w:hAnsi="Times New Roman" w:cs="Times New Roman"/>
          <w:color w:val="000000"/>
          <w:sz w:val="28"/>
          <w:szCs w:val="28"/>
          <w:lang w:eastAsia="ru-RU"/>
        </w:rPr>
        <w:t>"</w:t>
      </w:r>
      <w:proofErr w:type="gramStart"/>
      <w:r w:rsidR="008441F8" w:rsidRPr="003745B5">
        <w:rPr>
          <w:rFonts w:ascii="Times New Roman" w:eastAsia="Times New Roman" w:hAnsi="Times New Roman" w:cs="Times New Roman"/>
          <w:color w:val="000000"/>
          <w:sz w:val="28"/>
          <w:szCs w:val="28"/>
          <w:lang w:eastAsia="ru-RU"/>
        </w:rPr>
        <w:t>Видишь</w:t>
      </w:r>
      <w:proofErr w:type="gramEnd"/>
      <w:r w:rsidR="008441F8" w:rsidRPr="003745B5">
        <w:rPr>
          <w:rFonts w:ascii="Times New Roman" w:eastAsia="Times New Roman" w:hAnsi="Times New Roman" w:cs="Times New Roman"/>
          <w:color w:val="000000"/>
          <w:sz w:val="28"/>
          <w:szCs w:val="28"/>
          <w:lang w:eastAsia="ru-RU"/>
        </w:rPr>
        <w:t xml:space="preserve"> какой рисунок получился? Понял? Теперь выполни задание под мою диктовку, начиная вот от этой точки</w:t>
      </w:r>
      <w:proofErr w:type="gramStart"/>
      <w:r w:rsidR="008441F8" w:rsidRPr="003745B5">
        <w:rPr>
          <w:rFonts w:ascii="Times New Roman" w:eastAsia="Times New Roman" w:hAnsi="Times New Roman" w:cs="Times New Roman"/>
          <w:color w:val="000000"/>
          <w:sz w:val="28"/>
          <w:szCs w:val="28"/>
          <w:lang w:eastAsia="ru-RU"/>
        </w:rPr>
        <w:t>." (</w:t>
      </w:r>
      <w:proofErr w:type="gramEnd"/>
      <w:r w:rsidR="008441F8" w:rsidRPr="003745B5">
        <w:rPr>
          <w:rFonts w:ascii="Times New Roman" w:eastAsia="Times New Roman" w:hAnsi="Times New Roman" w:cs="Times New Roman"/>
          <w:color w:val="000000"/>
          <w:sz w:val="28"/>
          <w:szCs w:val="28"/>
          <w:lang w:eastAsia="ru-RU"/>
        </w:rPr>
        <w:t>Ставится точка в начале строки.)</w:t>
      </w:r>
    </w:p>
    <w:p w:rsidR="008441F8" w:rsidRPr="003745B5" w:rsidRDefault="003745B5" w:rsidP="003745B5">
      <w:pPr>
        <w:spacing w:before="100" w:beforeAutospacing="1" w:after="100" w:afterAutospacing="1" w:line="240" w:lineRule="auto"/>
        <w:ind w:left="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441F8" w:rsidRPr="003745B5">
        <w:rPr>
          <w:rFonts w:ascii="Times New Roman" w:eastAsia="Times New Roman" w:hAnsi="Times New Roman" w:cs="Times New Roman"/>
          <w:color w:val="000000"/>
          <w:sz w:val="28"/>
          <w:szCs w:val="28"/>
          <w:lang w:eastAsia="ru-RU"/>
        </w:rPr>
        <w:t>Первое графическое изображение</w:t>
      </w:r>
    </w:p>
    <w:p w:rsidR="008441F8" w:rsidRPr="003745B5" w:rsidRDefault="003745B5" w:rsidP="003745B5">
      <w:pPr>
        <w:spacing w:before="100" w:beforeAutospacing="1" w:after="100" w:afterAutospacing="1" w:line="240" w:lineRule="auto"/>
        <w:ind w:left="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441F8" w:rsidRPr="003745B5">
        <w:rPr>
          <w:rFonts w:ascii="Times New Roman" w:eastAsia="Times New Roman" w:hAnsi="Times New Roman" w:cs="Times New Roman"/>
          <w:color w:val="000000"/>
          <w:sz w:val="28"/>
          <w:szCs w:val="28"/>
          <w:u w:val="single"/>
          <w:lang w:eastAsia="ru-RU"/>
        </w:rPr>
        <w:t>Инструкция.</w:t>
      </w:r>
      <w:r w:rsidR="008441F8" w:rsidRPr="003745B5">
        <w:rPr>
          <w:rFonts w:ascii="Times New Roman" w:eastAsia="Times New Roman" w:hAnsi="Times New Roman" w:cs="Times New Roman"/>
          <w:color w:val="000000"/>
          <w:sz w:val="28"/>
          <w:szCs w:val="28"/>
          <w:lang w:eastAsia="ru-RU"/>
        </w:rPr>
        <w:t xml:space="preserve"> "Теперь внимательно слушай меня и рисуй только то, что я буду диктовать:</w:t>
      </w:r>
      <w:r w:rsidR="008441F8" w:rsidRPr="003745B5">
        <w:rPr>
          <w:rFonts w:ascii="Times New Roman" w:eastAsia="Times New Roman" w:hAnsi="Times New Roman" w:cs="Times New Roman"/>
          <w:color w:val="000000"/>
          <w:sz w:val="28"/>
          <w:szCs w:val="28"/>
          <w:lang w:eastAsia="ru-RU"/>
        </w:rPr>
        <w:br/>
      </w:r>
      <w:r w:rsidR="008441F8" w:rsidRPr="003745B5">
        <w:rPr>
          <w:rFonts w:ascii="Times New Roman" w:eastAsia="Times New Roman" w:hAnsi="Times New Roman" w:cs="Times New Roman"/>
          <w:color w:val="000000"/>
          <w:sz w:val="28"/>
          <w:szCs w:val="28"/>
          <w:lang w:eastAsia="ru-RU"/>
        </w:rPr>
        <w:br/>
        <w:t>одна клеточка вверх, одна клеточка вправо, одна клеточка вниз, одна клеточка вправо, одна клеточка вверх. Одна клеточка вправо, одна клеточка вниз, одна клеточка вправо, одна клеточка вверх, одна клеточка вправо, одна клеточка вниз</w:t>
      </w:r>
      <w:proofErr w:type="gramStart"/>
      <w:r w:rsidR="008441F8" w:rsidRPr="003745B5">
        <w:rPr>
          <w:rFonts w:ascii="Times New Roman" w:eastAsia="Times New Roman" w:hAnsi="Times New Roman" w:cs="Times New Roman"/>
          <w:color w:val="000000"/>
          <w:sz w:val="28"/>
          <w:szCs w:val="28"/>
          <w:lang w:eastAsia="ru-RU"/>
        </w:rPr>
        <w:t>."</w:t>
      </w:r>
      <w:r w:rsidR="008441F8" w:rsidRPr="003745B5">
        <w:rPr>
          <w:rFonts w:ascii="Times New Roman" w:eastAsia="Times New Roman" w:hAnsi="Times New Roman" w:cs="Times New Roman"/>
          <w:color w:val="000000"/>
          <w:sz w:val="28"/>
          <w:szCs w:val="28"/>
          <w:lang w:eastAsia="ru-RU"/>
        </w:rPr>
        <w:br/>
      </w:r>
      <w:r w:rsidR="008441F8" w:rsidRPr="003745B5">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proofErr w:type="gramEnd"/>
      <w:r w:rsidR="008441F8" w:rsidRPr="003745B5">
        <w:rPr>
          <w:rFonts w:ascii="Times New Roman" w:eastAsia="Times New Roman" w:hAnsi="Times New Roman" w:cs="Times New Roman"/>
          <w:color w:val="000000"/>
          <w:sz w:val="28"/>
          <w:szCs w:val="28"/>
          <w:lang w:eastAsia="ru-RU"/>
        </w:rPr>
        <w:t>Оценка: за все задание - 10 баллов. За каждую ошибку снимается 1 балл.</w:t>
      </w:r>
    </w:p>
    <w:p w:rsidR="008441F8" w:rsidRPr="003745B5" w:rsidRDefault="003745B5" w:rsidP="003745B5">
      <w:pPr>
        <w:spacing w:before="100" w:beforeAutospacing="1" w:after="100" w:afterAutospacing="1" w:line="240" w:lineRule="auto"/>
        <w:ind w:left="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441F8" w:rsidRPr="003745B5">
        <w:rPr>
          <w:rFonts w:ascii="Times New Roman" w:eastAsia="Times New Roman" w:hAnsi="Times New Roman" w:cs="Times New Roman"/>
          <w:color w:val="000000"/>
          <w:sz w:val="28"/>
          <w:szCs w:val="28"/>
          <w:lang w:eastAsia="ru-RU"/>
        </w:rPr>
        <w:t>Второй графический диктант</w:t>
      </w:r>
    </w:p>
    <w:p w:rsidR="008441F8" w:rsidRPr="003745B5" w:rsidRDefault="003745B5" w:rsidP="003745B5">
      <w:pPr>
        <w:spacing w:before="100" w:beforeAutospacing="1" w:after="100" w:afterAutospacing="1" w:line="240" w:lineRule="auto"/>
        <w:ind w:left="709"/>
        <w:rPr>
          <w:rFonts w:ascii="Times New Roman" w:eastAsia="Times New Roman" w:hAnsi="Times New Roman" w:cs="Times New Roman"/>
          <w:color w:val="000000"/>
          <w:sz w:val="28"/>
          <w:szCs w:val="28"/>
          <w:lang w:eastAsia="ru-RU"/>
        </w:rPr>
      </w:pPr>
      <w:r w:rsidRPr="003745B5">
        <w:rPr>
          <w:rFonts w:ascii="Times New Roman" w:eastAsia="Times New Roman" w:hAnsi="Times New Roman" w:cs="Times New Roman"/>
          <w:color w:val="000000"/>
          <w:sz w:val="28"/>
          <w:szCs w:val="28"/>
          <w:u w:val="single"/>
          <w:lang w:eastAsia="ru-RU"/>
        </w:rPr>
        <w:t xml:space="preserve">    </w:t>
      </w:r>
      <w:r w:rsidR="008441F8" w:rsidRPr="003745B5">
        <w:rPr>
          <w:rFonts w:ascii="Times New Roman" w:eastAsia="Times New Roman" w:hAnsi="Times New Roman" w:cs="Times New Roman"/>
          <w:color w:val="000000"/>
          <w:sz w:val="28"/>
          <w:szCs w:val="28"/>
          <w:u w:val="single"/>
          <w:lang w:eastAsia="ru-RU"/>
        </w:rPr>
        <w:t>Инструкция</w:t>
      </w:r>
      <w:r w:rsidR="008441F8" w:rsidRPr="003745B5">
        <w:rPr>
          <w:rFonts w:ascii="Times New Roman" w:eastAsia="Times New Roman" w:hAnsi="Times New Roman" w:cs="Times New Roman"/>
          <w:color w:val="000000"/>
          <w:sz w:val="28"/>
          <w:szCs w:val="28"/>
          <w:lang w:eastAsia="ru-RU"/>
        </w:rPr>
        <w:t xml:space="preserve">. "Теперь нарисуй еще один рисунок. </w:t>
      </w:r>
      <w:proofErr w:type="gramStart"/>
      <w:r w:rsidR="008441F8" w:rsidRPr="003745B5">
        <w:rPr>
          <w:rFonts w:ascii="Times New Roman" w:eastAsia="Times New Roman" w:hAnsi="Times New Roman" w:cs="Times New Roman"/>
          <w:color w:val="000000"/>
          <w:sz w:val="28"/>
          <w:szCs w:val="28"/>
          <w:lang w:eastAsia="ru-RU"/>
        </w:rPr>
        <w:t>Слушай меня внимательно:</w:t>
      </w:r>
      <w:r w:rsidR="008441F8" w:rsidRPr="003745B5">
        <w:rPr>
          <w:rFonts w:ascii="Times New Roman" w:eastAsia="Times New Roman" w:hAnsi="Times New Roman" w:cs="Times New Roman"/>
          <w:color w:val="000000"/>
          <w:sz w:val="28"/>
          <w:szCs w:val="28"/>
          <w:lang w:eastAsia="ru-RU"/>
        </w:rPr>
        <w:br/>
      </w:r>
      <w:r w:rsidR="008441F8" w:rsidRPr="003745B5">
        <w:rPr>
          <w:rFonts w:ascii="Times New Roman" w:eastAsia="Times New Roman" w:hAnsi="Times New Roman" w:cs="Times New Roman"/>
          <w:color w:val="000000"/>
          <w:sz w:val="28"/>
          <w:szCs w:val="28"/>
          <w:lang w:eastAsia="ru-RU"/>
        </w:rPr>
        <w:br/>
        <w:t>одна клеточка вправо, одна клеточка вверх, одна клеточка вправо, одна клеточка вниз, одна клеточка вправо, одна клеточка вниз, одна клеточка вправо, одна клеточка вверх, одна клеточка вправо, одна клеточка вверх, одна клеточка вправо, одна клеточка вниз, одна клеточка вправо, одна клеточка вниз, одна клеточка вправо, одна клеточка вниз, одна клеточка вправо."</w:t>
      </w:r>
      <w:r w:rsidR="008441F8" w:rsidRPr="003745B5">
        <w:rPr>
          <w:rFonts w:ascii="Times New Roman" w:eastAsia="Times New Roman" w:hAnsi="Times New Roman" w:cs="Times New Roman"/>
          <w:color w:val="000000"/>
          <w:sz w:val="28"/>
          <w:szCs w:val="28"/>
          <w:lang w:eastAsia="ru-RU"/>
        </w:rPr>
        <w:br/>
      </w:r>
      <w:r w:rsidR="008441F8" w:rsidRPr="003745B5">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8441F8" w:rsidRPr="003745B5">
        <w:rPr>
          <w:rFonts w:ascii="Times New Roman" w:eastAsia="Times New Roman" w:hAnsi="Times New Roman" w:cs="Times New Roman"/>
          <w:color w:val="000000"/>
          <w:sz w:val="28"/>
          <w:szCs w:val="28"/>
          <w:lang w:eastAsia="ru-RU"/>
        </w:rPr>
        <w:t>Оценка: за все задания - 10 баллов</w:t>
      </w:r>
      <w:proofErr w:type="gramEnd"/>
      <w:r w:rsidR="008441F8" w:rsidRPr="003745B5">
        <w:rPr>
          <w:rFonts w:ascii="Times New Roman" w:eastAsia="Times New Roman" w:hAnsi="Times New Roman" w:cs="Times New Roman"/>
          <w:color w:val="000000"/>
          <w:sz w:val="28"/>
          <w:szCs w:val="28"/>
          <w:lang w:eastAsia="ru-RU"/>
        </w:rPr>
        <w:t>. За каждую ошибку снимается 1 балл.</w:t>
      </w:r>
    </w:p>
    <w:p w:rsidR="008441F8" w:rsidRPr="003745B5" w:rsidRDefault="003745B5" w:rsidP="003745B5">
      <w:pPr>
        <w:spacing w:before="100" w:beforeAutospacing="1" w:after="100" w:afterAutospacing="1" w:line="240" w:lineRule="auto"/>
        <w:ind w:left="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441F8" w:rsidRPr="003745B5">
        <w:rPr>
          <w:rFonts w:ascii="Times New Roman" w:eastAsia="Times New Roman" w:hAnsi="Times New Roman" w:cs="Times New Roman"/>
          <w:color w:val="000000"/>
          <w:sz w:val="28"/>
          <w:szCs w:val="28"/>
          <w:lang w:eastAsia="ru-RU"/>
        </w:rPr>
        <w:t>Третий графический диктант</w:t>
      </w:r>
    </w:p>
    <w:p w:rsidR="003745B5" w:rsidRDefault="003745B5" w:rsidP="003745B5">
      <w:pPr>
        <w:spacing w:before="100" w:beforeAutospacing="1" w:after="100" w:afterAutospacing="1" w:line="240" w:lineRule="auto"/>
        <w:ind w:left="709"/>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u w:val="single"/>
          <w:lang w:eastAsia="ru-RU"/>
        </w:rPr>
        <w:t xml:space="preserve">    </w:t>
      </w:r>
      <w:r w:rsidR="008441F8" w:rsidRPr="003745B5">
        <w:rPr>
          <w:rFonts w:ascii="Times New Roman" w:eastAsia="Times New Roman" w:hAnsi="Times New Roman" w:cs="Times New Roman"/>
          <w:color w:val="000000"/>
          <w:sz w:val="28"/>
          <w:szCs w:val="28"/>
          <w:u w:val="single"/>
          <w:lang w:eastAsia="ru-RU"/>
        </w:rPr>
        <w:t>Инструкция</w:t>
      </w:r>
      <w:r w:rsidR="008441F8" w:rsidRPr="003745B5">
        <w:rPr>
          <w:rFonts w:ascii="Times New Roman" w:eastAsia="Times New Roman" w:hAnsi="Times New Roman" w:cs="Times New Roman"/>
          <w:color w:val="000000"/>
          <w:sz w:val="28"/>
          <w:szCs w:val="28"/>
          <w:lang w:eastAsia="ru-RU"/>
        </w:rPr>
        <w:t xml:space="preserve">. "Теперь нарисуем еще один узор. </w:t>
      </w:r>
      <w:proofErr w:type="gramStart"/>
      <w:r w:rsidR="008441F8" w:rsidRPr="003745B5">
        <w:rPr>
          <w:rFonts w:ascii="Times New Roman" w:eastAsia="Times New Roman" w:hAnsi="Times New Roman" w:cs="Times New Roman"/>
          <w:color w:val="000000"/>
          <w:sz w:val="28"/>
          <w:szCs w:val="28"/>
          <w:lang w:eastAsia="ru-RU"/>
        </w:rPr>
        <w:t>Слушай меня внимательно:</w:t>
      </w:r>
      <w:r w:rsidR="008441F8" w:rsidRPr="003745B5">
        <w:rPr>
          <w:rFonts w:ascii="Times New Roman" w:eastAsia="Times New Roman" w:hAnsi="Times New Roman" w:cs="Times New Roman"/>
          <w:color w:val="000000"/>
          <w:sz w:val="28"/>
          <w:szCs w:val="28"/>
          <w:lang w:eastAsia="ru-RU"/>
        </w:rPr>
        <w:br/>
      </w:r>
      <w:r w:rsidR="008441F8" w:rsidRPr="003745B5">
        <w:rPr>
          <w:rFonts w:ascii="Times New Roman" w:eastAsia="Times New Roman" w:hAnsi="Times New Roman" w:cs="Times New Roman"/>
          <w:color w:val="000000"/>
          <w:sz w:val="28"/>
          <w:szCs w:val="28"/>
          <w:lang w:eastAsia="ru-RU"/>
        </w:rPr>
        <w:br/>
        <w:t xml:space="preserve">одна клеточка вправо, три клеточки вверх, одна клеточка вправо, две клеточки вниз, </w:t>
      </w:r>
      <w:r w:rsidR="008441F8" w:rsidRPr="003745B5">
        <w:rPr>
          <w:rFonts w:ascii="Times New Roman" w:eastAsia="Times New Roman" w:hAnsi="Times New Roman" w:cs="Times New Roman"/>
          <w:color w:val="000000"/>
          <w:sz w:val="28"/>
          <w:szCs w:val="28"/>
          <w:lang w:eastAsia="ru-RU"/>
        </w:rPr>
        <w:lastRenderedPageBreak/>
        <w:t>одна клеточка вправо, две клеточки вверх, одна клеточка вправо, три клеточки вниз, одна клеточка вправо, две клеточки вверх, одна клеточка вправо, две клеточки вниз, одна клеточка вправо, три клеточки вверх, одна клеточка вправо."</w:t>
      </w:r>
      <w:r w:rsidR="008441F8" w:rsidRPr="003745B5">
        <w:rPr>
          <w:rFonts w:ascii="Times New Roman" w:eastAsia="Times New Roman" w:hAnsi="Times New Roman" w:cs="Times New Roman"/>
          <w:color w:val="000000"/>
          <w:sz w:val="28"/>
          <w:szCs w:val="28"/>
          <w:lang w:eastAsia="ru-RU"/>
        </w:rPr>
        <w:br/>
      </w:r>
      <w:r w:rsidR="008441F8" w:rsidRPr="003745B5">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8441F8" w:rsidRPr="003745B5">
        <w:rPr>
          <w:rFonts w:ascii="Times New Roman" w:eastAsia="Times New Roman" w:hAnsi="Times New Roman" w:cs="Times New Roman"/>
          <w:color w:val="000000"/>
          <w:sz w:val="28"/>
          <w:szCs w:val="28"/>
          <w:lang w:eastAsia="ru-RU"/>
        </w:rPr>
        <w:t>Оценка: за все задание - 10 баллов.</w:t>
      </w:r>
      <w:proofErr w:type="gramEnd"/>
      <w:r w:rsidR="008441F8" w:rsidRPr="003745B5">
        <w:rPr>
          <w:rFonts w:ascii="Times New Roman" w:eastAsia="Times New Roman" w:hAnsi="Times New Roman" w:cs="Times New Roman"/>
          <w:color w:val="000000"/>
          <w:sz w:val="28"/>
          <w:szCs w:val="28"/>
          <w:lang w:eastAsia="ru-RU"/>
        </w:rPr>
        <w:t xml:space="preserve"> За каждую ошибку снимается 0,5 баллов.</w:t>
      </w:r>
      <w:r w:rsidR="008441F8" w:rsidRPr="003745B5">
        <w:rPr>
          <w:rFonts w:ascii="Times New Roman" w:eastAsia="Times New Roman" w:hAnsi="Times New Roman" w:cs="Times New Roman"/>
          <w:color w:val="000000"/>
          <w:sz w:val="28"/>
          <w:szCs w:val="28"/>
          <w:lang w:eastAsia="ru-RU"/>
        </w:rPr>
        <w:br/>
      </w:r>
    </w:p>
    <w:p w:rsidR="003745B5" w:rsidRDefault="008441F8" w:rsidP="003745B5">
      <w:pPr>
        <w:spacing w:before="100" w:beforeAutospacing="1" w:after="100" w:afterAutospacing="1" w:line="240" w:lineRule="auto"/>
        <w:ind w:left="709"/>
        <w:jc w:val="center"/>
        <w:rPr>
          <w:rFonts w:ascii="Arial" w:eastAsia="Times New Roman" w:hAnsi="Arial" w:cs="Arial"/>
          <w:b/>
          <w:bCs/>
          <w:color w:val="660066"/>
          <w:sz w:val="36"/>
          <w:lang w:eastAsia="ru-RU"/>
        </w:rPr>
      </w:pPr>
      <w:r w:rsidRPr="008441F8">
        <w:rPr>
          <w:rFonts w:ascii="Arial" w:eastAsia="Times New Roman" w:hAnsi="Arial" w:cs="Arial"/>
          <w:color w:val="000000"/>
          <w:sz w:val="20"/>
          <w:szCs w:val="20"/>
          <w:lang w:eastAsia="ru-RU"/>
        </w:rPr>
        <w:br/>
      </w:r>
      <w:r w:rsidRPr="008441F8">
        <w:rPr>
          <w:rFonts w:ascii="Arial" w:eastAsia="Times New Roman" w:hAnsi="Arial" w:cs="Arial"/>
          <w:b/>
          <w:bCs/>
          <w:color w:val="660066"/>
          <w:sz w:val="36"/>
          <w:lang w:eastAsia="ru-RU"/>
        </w:rPr>
        <w:t>XII. Методика для изучения и оценки моторной персеверации (т.е. шаблонного повторения движения)</w:t>
      </w:r>
    </w:p>
    <w:p w:rsidR="003745B5" w:rsidRDefault="008441F8" w:rsidP="003745B5">
      <w:pPr>
        <w:spacing w:before="100" w:beforeAutospacing="1" w:after="100" w:afterAutospacing="1" w:line="240" w:lineRule="auto"/>
        <w:ind w:left="709"/>
        <w:rPr>
          <w:rFonts w:ascii="Arial" w:eastAsia="Times New Roman" w:hAnsi="Arial" w:cs="Arial"/>
          <w:color w:val="000000"/>
          <w:sz w:val="20"/>
          <w:szCs w:val="20"/>
          <w:lang w:eastAsia="ru-RU"/>
        </w:rPr>
      </w:pP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u w:val="single"/>
          <w:lang w:eastAsia="ru-RU"/>
        </w:rPr>
        <w:t>Инструкция.</w:t>
      </w:r>
      <w:r w:rsidRPr="003745B5">
        <w:rPr>
          <w:rFonts w:ascii="Times New Roman" w:eastAsia="Times New Roman" w:hAnsi="Times New Roman" w:cs="Times New Roman"/>
          <w:color w:val="000000"/>
          <w:sz w:val="28"/>
          <w:szCs w:val="28"/>
          <w:lang w:eastAsia="ru-RU"/>
        </w:rPr>
        <w:t xml:space="preserve"> "Посмотри внимательно на этот узор и попробуй нарисовать такой же. Вот здесь (указать где)</w:t>
      </w:r>
      <w:proofErr w:type="gramStart"/>
      <w:r w:rsidRPr="003745B5">
        <w:rPr>
          <w:rFonts w:ascii="Times New Roman" w:eastAsia="Times New Roman" w:hAnsi="Times New Roman" w:cs="Times New Roman"/>
          <w:color w:val="000000"/>
          <w:sz w:val="28"/>
          <w:szCs w:val="28"/>
          <w:lang w:eastAsia="ru-RU"/>
        </w:rPr>
        <w:t>."</w:t>
      </w:r>
      <w:proofErr w:type="gramEnd"/>
      <w:r w:rsidRPr="003745B5">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lang w:eastAsia="ru-RU"/>
        </w:rPr>
        <w:t>Ребенок должен продолжить узор, изображенный на бланке. Поочередно предлагается 10 бланков.</w:t>
      </w:r>
      <w:r w:rsidRPr="003745B5">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lang w:eastAsia="ru-RU"/>
        </w:rPr>
        <w:t>За каждое правильно выполненное задание - 1 балл. Максимально - 10.</w:t>
      </w:r>
      <w:r w:rsidRPr="003745B5">
        <w:rPr>
          <w:rFonts w:ascii="Times New Roman" w:eastAsia="Times New Roman" w:hAnsi="Times New Roman" w:cs="Times New Roman"/>
          <w:color w:val="000000"/>
          <w:sz w:val="28"/>
          <w:szCs w:val="28"/>
          <w:lang w:eastAsia="ru-RU"/>
        </w:rPr>
        <w:br/>
      </w:r>
      <w:r w:rsidRPr="008441F8">
        <w:rPr>
          <w:rFonts w:ascii="Arial" w:eastAsia="Times New Roman" w:hAnsi="Arial" w:cs="Arial"/>
          <w:color w:val="000000"/>
          <w:sz w:val="20"/>
          <w:szCs w:val="20"/>
          <w:lang w:eastAsia="ru-RU"/>
        </w:rPr>
        <w:br/>
      </w:r>
      <w:r>
        <w:rPr>
          <w:rFonts w:ascii="Arial" w:eastAsia="Times New Roman" w:hAnsi="Arial" w:cs="Arial"/>
          <w:noProof/>
          <w:color w:val="000000"/>
          <w:sz w:val="20"/>
          <w:szCs w:val="20"/>
          <w:lang w:eastAsia="ru-RU"/>
        </w:rPr>
        <w:drawing>
          <wp:inline distT="0" distB="0" distL="0" distR="0">
            <wp:extent cx="4133850" cy="1828800"/>
            <wp:effectExtent l="19050" t="0" r="0" b="0"/>
            <wp:docPr id="10" name="Рисунок 10"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дготовка ребенка к школе"/>
                    <pic:cNvPicPr>
                      <a:picLocks noChangeAspect="1" noChangeArrowheads="1"/>
                    </pic:cNvPicPr>
                  </pic:nvPicPr>
                  <pic:blipFill>
                    <a:blip r:embed="rId14" cstate="print"/>
                    <a:srcRect/>
                    <a:stretch>
                      <a:fillRect/>
                    </a:stretch>
                  </pic:blipFill>
                  <pic:spPr bwMode="auto">
                    <a:xfrm>
                      <a:off x="0" y="0"/>
                      <a:ext cx="4133850" cy="1828800"/>
                    </a:xfrm>
                    <a:prstGeom prst="rect">
                      <a:avLst/>
                    </a:prstGeom>
                    <a:noFill/>
                    <a:ln w="9525">
                      <a:noFill/>
                      <a:miter lim="800000"/>
                      <a:headEnd/>
                      <a:tailEnd/>
                    </a:ln>
                  </pic:spPr>
                </pic:pic>
              </a:graphicData>
            </a:graphic>
          </wp:inline>
        </w:drawing>
      </w: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Pr>
          <w:rFonts w:ascii="Arial" w:eastAsia="Times New Roman" w:hAnsi="Arial" w:cs="Arial"/>
          <w:noProof/>
          <w:color w:val="000000"/>
          <w:sz w:val="20"/>
          <w:szCs w:val="20"/>
          <w:lang w:eastAsia="ru-RU"/>
        </w:rPr>
        <w:drawing>
          <wp:inline distT="0" distB="0" distL="0" distR="0">
            <wp:extent cx="4133850" cy="1828800"/>
            <wp:effectExtent l="19050" t="0" r="0" b="0"/>
            <wp:docPr id="11" name="Рисунок 11"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одготовка ребенка к школе"/>
                    <pic:cNvPicPr>
                      <a:picLocks noChangeAspect="1" noChangeArrowheads="1"/>
                    </pic:cNvPicPr>
                  </pic:nvPicPr>
                  <pic:blipFill>
                    <a:blip r:embed="rId15" cstate="print"/>
                    <a:srcRect/>
                    <a:stretch>
                      <a:fillRect/>
                    </a:stretch>
                  </pic:blipFill>
                  <pic:spPr bwMode="auto">
                    <a:xfrm>
                      <a:off x="0" y="0"/>
                      <a:ext cx="4133850" cy="1828800"/>
                    </a:xfrm>
                    <a:prstGeom prst="rect">
                      <a:avLst/>
                    </a:prstGeom>
                    <a:noFill/>
                    <a:ln w="9525">
                      <a:noFill/>
                      <a:miter lim="800000"/>
                      <a:headEnd/>
                      <a:tailEnd/>
                    </a:ln>
                  </pic:spPr>
                </pic:pic>
              </a:graphicData>
            </a:graphic>
          </wp:inline>
        </w:drawing>
      </w: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Pr>
          <w:rFonts w:ascii="Arial" w:eastAsia="Times New Roman" w:hAnsi="Arial" w:cs="Arial"/>
          <w:noProof/>
          <w:color w:val="000000"/>
          <w:sz w:val="20"/>
          <w:szCs w:val="20"/>
          <w:lang w:eastAsia="ru-RU"/>
        </w:rPr>
        <w:drawing>
          <wp:inline distT="0" distB="0" distL="0" distR="0">
            <wp:extent cx="4171950" cy="1847850"/>
            <wp:effectExtent l="19050" t="0" r="0" b="0"/>
            <wp:docPr id="12" name="Рисунок 12"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одготовка ребенка к школе"/>
                    <pic:cNvPicPr>
                      <a:picLocks noChangeAspect="1" noChangeArrowheads="1"/>
                    </pic:cNvPicPr>
                  </pic:nvPicPr>
                  <pic:blipFill>
                    <a:blip r:embed="rId16" cstate="print"/>
                    <a:srcRect/>
                    <a:stretch>
                      <a:fillRect/>
                    </a:stretch>
                  </pic:blipFill>
                  <pic:spPr bwMode="auto">
                    <a:xfrm>
                      <a:off x="0" y="0"/>
                      <a:ext cx="4171950" cy="1847850"/>
                    </a:xfrm>
                    <a:prstGeom prst="rect">
                      <a:avLst/>
                    </a:prstGeom>
                    <a:noFill/>
                    <a:ln w="9525">
                      <a:noFill/>
                      <a:miter lim="800000"/>
                      <a:headEnd/>
                      <a:tailEnd/>
                    </a:ln>
                  </pic:spPr>
                </pic:pic>
              </a:graphicData>
            </a:graphic>
          </wp:inline>
        </w:drawing>
      </w: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Pr>
          <w:rFonts w:ascii="Arial" w:eastAsia="Times New Roman" w:hAnsi="Arial" w:cs="Arial"/>
          <w:noProof/>
          <w:color w:val="000000"/>
          <w:sz w:val="20"/>
          <w:szCs w:val="20"/>
          <w:lang w:eastAsia="ru-RU"/>
        </w:rPr>
        <w:lastRenderedPageBreak/>
        <w:drawing>
          <wp:inline distT="0" distB="0" distL="0" distR="0">
            <wp:extent cx="4133850" cy="1828800"/>
            <wp:effectExtent l="19050" t="0" r="0" b="0"/>
            <wp:docPr id="13" name="Рисунок 13"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дготовка ребенка к школе"/>
                    <pic:cNvPicPr>
                      <a:picLocks noChangeAspect="1" noChangeArrowheads="1"/>
                    </pic:cNvPicPr>
                  </pic:nvPicPr>
                  <pic:blipFill>
                    <a:blip r:embed="rId17" cstate="print"/>
                    <a:srcRect/>
                    <a:stretch>
                      <a:fillRect/>
                    </a:stretch>
                  </pic:blipFill>
                  <pic:spPr bwMode="auto">
                    <a:xfrm>
                      <a:off x="0" y="0"/>
                      <a:ext cx="4133850" cy="1828800"/>
                    </a:xfrm>
                    <a:prstGeom prst="rect">
                      <a:avLst/>
                    </a:prstGeom>
                    <a:noFill/>
                    <a:ln w="9525">
                      <a:noFill/>
                      <a:miter lim="800000"/>
                      <a:headEnd/>
                      <a:tailEnd/>
                    </a:ln>
                  </pic:spPr>
                </pic:pic>
              </a:graphicData>
            </a:graphic>
          </wp:inline>
        </w:drawing>
      </w: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Pr>
          <w:rFonts w:ascii="Arial" w:eastAsia="Times New Roman" w:hAnsi="Arial" w:cs="Arial"/>
          <w:noProof/>
          <w:color w:val="000000"/>
          <w:sz w:val="20"/>
          <w:szCs w:val="20"/>
          <w:lang w:eastAsia="ru-RU"/>
        </w:rPr>
        <w:drawing>
          <wp:inline distT="0" distB="0" distL="0" distR="0">
            <wp:extent cx="4171950" cy="1847850"/>
            <wp:effectExtent l="19050" t="0" r="0" b="0"/>
            <wp:docPr id="14" name="Рисунок 14"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одготовка ребенка к школе"/>
                    <pic:cNvPicPr>
                      <a:picLocks noChangeAspect="1" noChangeArrowheads="1"/>
                    </pic:cNvPicPr>
                  </pic:nvPicPr>
                  <pic:blipFill>
                    <a:blip r:embed="rId18" cstate="print"/>
                    <a:srcRect/>
                    <a:stretch>
                      <a:fillRect/>
                    </a:stretch>
                  </pic:blipFill>
                  <pic:spPr bwMode="auto">
                    <a:xfrm>
                      <a:off x="0" y="0"/>
                      <a:ext cx="4171950" cy="1847850"/>
                    </a:xfrm>
                    <a:prstGeom prst="rect">
                      <a:avLst/>
                    </a:prstGeom>
                    <a:noFill/>
                    <a:ln w="9525">
                      <a:noFill/>
                      <a:miter lim="800000"/>
                      <a:headEnd/>
                      <a:tailEnd/>
                    </a:ln>
                  </pic:spPr>
                </pic:pic>
              </a:graphicData>
            </a:graphic>
          </wp:inline>
        </w:drawing>
      </w: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Pr>
          <w:rFonts w:ascii="Arial" w:eastAsia="Times New Roman" w:hAnsi="Arial" w:cs="Arial"/>
          <w:noProof/>
          <w:color w:val="000000"/>
          <w:sz w:val="20"/>
          <w:szCs w:val="20"/>
          <w:lang w:eastAsia="ru-RU"/>
        </w:rPr>
        <w:drawing>
          <wp:inline distT="0" distB="0" distL="0" distR="0">
            <wp:extent cx="4171950" cy="1847850"/>
            <wp:effectExtent l="19050" t="0" r="0" b="0"/>
            <wp:docPr id="15" name="Рисунок 15"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дготовка ребенка к школе"/>
                    <pic:cNvPicPr>
                      <a:picLocks noChangeAspect="1" noChangeArrowheads="1"/>
                    </pic:cNvPicPr>
                  </pic:nvPicPr>
                  <pic:blipFill>
                    <a:blip r:embed="rId19" cstate="print"/>
                    <a:srcRect/>
                    <a:stretch>
                      <a:fillRect/>
                    </a:stretch>
                  </pic:blipFill>
                  <pic:spPr bwMode="auto">
                    <a:xfrm>
                      <a:off x="0" y="0"/>
                      <a:ext cx="4171950" cy="1847850"/>
                    </a:xfrm>
                    <a:prstGeom prst="rect">
                      <a:avLst/>
                    </a:prstGeom>
                    <a:noFill/>
                    <a:ln w="9525">
                      <a:noFill/>
                      <a:miter lim="800000"/>
                      <a:headEnd/>
                      <a:tailEnd/>
                    </a:ln>
                  </pic:spPr>
                </pic:pic>
              </a:graphicData>
            </a:graphic>
          </wp:inline>
        </w:drawing>
      </w: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Pr>
          <w:rFonts w:ascii="Arial" w:eastAsia="Times New Roman" w:hAnsi="Arial" w:cs="Arial"/>
          <w:noProof/>
          <w:color w:val="000000"/>
          <w:sz w:val="20"/>
          <w:szCs w:val="20"/>
          <w:lang w:eastAsia="ru-RU"/>
        </w:rPr>
        <w:drawing>
          <wp:inline distT="0" distB="0" distL="0" distR="0">
            <wp:extent cx="4171950" cy="1847850"/>
            <wp:effectExtent l="19050" t="0" r="0" b="0"/>
            <wp:docPr id="16" name="Рисунок 16"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дготовка ребенка к школе"/>
                    <pic:cNvPicPr>
                      <a:picLocks noChangeAspect="1" noChangeArrowheads="1"/>
                    </pic:cNvPicPr>
                  </pic:nvPicPr>
                  <pic:blipFill>
                    <a:blip r:embed="rId20" cstate="print"/>
                    <a:srcRect/>
                    <a:stretch>
                      <a:fillRect/>
                    </a:stretch>
                  </pic:blipFill>
                  <pic:spPr bwMode="auto">
                    <a:xfrm>
                      <a:off x="0" y="0"/>
                      <a:ext cx="4171950" cy="1847850"/>
                    </a:xfrm>
                    <a:prstGeom prst="rect">
                      <a:avLst/>
                    </a:prstGeom>
                    <a:noFill/>
                    <a:ln w="9525">
                      <a:noFill/>
                      <a:miter lim="800000"/>
                      <a:headEnd/>
                      <a:tailEnd/>
                    </a:ln>
                  </pic:spPr>
                </pic:pic>
              </a:graphicData>
            </a:graphic>
          </wp:inline>
        </w:drawing>
      </w: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Pr>
          <w:rFonts w:ascii="Arial" w:eastAsia="Times New Roman" w:hAnsi="Arial" w:cs="Arial"/>
          <w:noProof/>
          <w:color w:val="000000"/>
          <w:sz w:val="20"/>
          <w:szCs w:val="20"/>
          <w:lang w:eastAsia="ru-RU"/>
        </w:rPr>
        <w:drawing>
          <wp:inline distT="0" distB="0" distL="0" distR="0">
            <wp:extent cx="4171950" cy="1847850"/>
            <wp:effectExtent l="19050" t="0" r="0" b="0"/>
            <wp:docPr id="17" name="Рисунок 17"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одготовка ребенка к школе"/>
                    <pic:cNvPicPr>
                      <a:picLocks noChangeAspect="1" noChangeArrowheads="1"/>
                    </pic:cNvPicPr>
                  </pic:nvPicPr>
                  <pic:blipFill>
                    <a:blip r:embed="rId21" cstate="print"/>
                    <a:srcRect/>
                    <a:stretch>
                      <a:fillRect/>
                    </a:stretch>
                  </pic:blipFill>
                  <pic:spPr bwMode="auto">
                    <a:xfrm>
                      <a:off x="0" y="0"/>
                      <a:ext cx="4171950" cy="1847850"/>
                    </a:xfrm>
                    <a:prstGeom prst="rect">
                      <a:avLst/>
                    </a:prstGeom>
                    <a:noFill/>
                    <a:ln w="9525">
                      <a:noFill/>
                      <a:miter lim="800000"/>
                      <a:headEnd/>
                      <a:tailEnd/>
                    </a:ln>
                  </pic:spPr>
                </pic:pic>
              </a:graphicData>
            </a:graphic>
          </wp:inline>
        </w:drawing>
      </w: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Pr>
          <w:rFonts w:ascii="Arial" w:eastAsia="Times New Roman" w:hAnsi="Arial" w:cs="Arial"/>
          <w:noProof/>
          <w:color w:val="000000"/>
          <w:sz w:val="20"/>
          <w:szCs w:val="20"/>
          <w:lang w:eastAsia="ru-RU"/>
        </w:rPr>
        <w:lastRenderedPageBreak/>
        <w:drawing>
          <wp:inline distT="0" distB="0" distL="0" distR="0">
            <wp:extent cx="4171950" cy="1847850"/>
            <wp:effectExtent l="19050" t="0" r="0" b="0"/>
            <wp:docPr id="18" name="Рисунок 18"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одготовка ребенка к школе"/>
                    <pic:cNvPicPr>
                      <a:picLocks noChangeAspect="1" noChangeArrowheads="1"/>
                    </pic:cNvPicPr>
                  </pic:nvPicPr>
                  <pic:blipFill>
                    <a:blip r:embed="rId22" cstate="print"/>
                    <a:srcRect/>
                    <a:stretch>
                      <a:fillRect/>
                    </a:stretch>
                  </pic:blipFill>
                  <pic:spPr bwMode="auto">
                    <a:xfrm>
                      <a:off x="0" y="0"/>
                      <a:ext cx="4171950" cy="1847850"/>
                    </a:xfrm>
                    <a:prstGeom prst="rect">
                      <a:avLst/>
                    </a:prstGeom>
                    <a:noFill/>
                    <a:ln w="9525">
                      <a:noFill/>
                      <a:miter lim="800000"/>
                      <a:headEnd/>
                      <a:tailEnd/>
                    </a:ln>
                  </pic:spPr>
                </pic:pic>
              </a:graphicData>
            </a:graphic>
          </wp:inline>
        </w:drawing>
      </w: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Pr>
          <w:rFonts w:ascii="Arial" w:eastAsia="Times New Roman" w:hAnsi="Arial" w:cs="Arial"/>
          <w:noProof/>
          <w:color w:val="000000"/>
          <w:sz w:val="20"/>
          <w:szCs w:val="20"/>
          <w:lang w:eastAsia="ru-RU"/>
        </w:rPr>
        <w:drawing>
          <wp:inline distT="0" distB="0" distL="0" distR="0">
            <wp:extent cx="4171950" cy="1847850"/>
            <wp:effectExtent l="19050" t="0" r="0" b="0"/>
            <wp:docPr id="19" name="Рисунок 19"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одготовка ребенка к школе"/>
                    <pic:cNvPicPr>
                      <a:picLocks noChangeAspect="1" noChangeArrowheads="1"/>
                    </pic:cNvPicPr>
                  </pic:nvPicPr>
                  <pic:blipFill>
                    <a:blip r:embed="rId23" cstate="print"/>
                    <a:srcRect/>
                    <a:stretch>
                      <a:fillRect/>
                    </a:stretch>
                  </pic:blipFill>
                  <pic:spPr bwMode="auto">
                    <a:xfrm>
                      <a:off x="0" y="0"/>
                      <a:ext cx="4171950" cy="1847850"/>
                    </a:xfrm>
                    <a:prstGeom prst="rect">
                      <a:avLst/>
                    </a:prstGeom>
                    <a:noFill/>
                    <a:ln w="9525">
                      <a:noFill/>
                      <a:miter lim="800000"/>
                      <a:headEnd/>
                      <a:tailEnd/>
                    </a:ln>
                  </pic:spPr>
                </pic:pic>
              </a:graphicData>
            </a:graphic>
          </wp:inline>
        </w:drawing>
      </w:r>
      <w:r w:rsidRPr="008441F8">
        <w:rPr>
          <w:rFonts w:ascii="Arial" w:eastAsia="Times New Roman" w:hAnsi="Arial" w:cs="Arial"/>
          <w:color w:val="000000"/>
          <w:sz w:val="20"/>
          <w:szCs w:val="20"/>
          <w:lang w:eastAsia="ru-RU"/>
        </w:rPr>
        <w:br/>
      </w:r>
    </w:p>
    <w:p w:rsidR="003745B5" w:rsidRDefault="008441F8" w:rsidP="003745B5">
      <w:pPr>
        <w:spacing w:before="100" w:beforeAutospacing="1" w:after="100" w:afterAutospacing="1" w:line="240" w:lineRule="auto"/>
        <w:ind w:left="709"/>
        <w:jc w:val="center"/>
        <w:rPr>
          <w:rFonts w:ascii="Arial" w:eastAsia="Times New Roman" w:hAnsi="Arial" w:cs="Arial"/>
          <w:b/>
          <w:bCs/>
          <w:color w:val="660066"/>
          <w:sz w:val="36"/>
          <w:lang w:eastAsia="ru-RU"/>
        </w:rPr>
      </w:pPr>
      <w:r w:rsidRPr="008441F8">
        <w:rPr>
          <w:rFonts w:ascii="Arial" w:eastAsia="Times New Roman" w:hAnsi="Arial" w:cs="Arial"/>
          <w:color w:val="000000"/>
          <w:sz w:val="20"/>
          <w:szCs w:val="20"/>
          <w:lang w:eastAsia="ru-RU"/>
        </w:rPr>
        <w:br/>
      </w:r>
      <w:r w:rsidRPr="008441F8">
        <w:rPr>
          <w:rFonts w:ascii="Arial" w:eastAsia="Times New Roman" w:hAnsi="Arial" w:cs="Arial"/>
          <w:b/>
          <w:bCs/>
          <w:color w:val="660066"/>
          <w:sz w:val="36"/>
          <w:lang w:eastAsia="ru-RU"/>
        </w:rPr>
        <w:t xml:space="preserve">XIII. Методика Керна </w:t>
      </w:r>
      <w:r w:rsidR="003745B5">
        <w:rPr>
          <w:rFonts w:ascii="Arial" w:eastAsia="Times New Roman" w:hAnsi="Arial" w:cs="Arial"/>
          <w:b/>
          <w:bCs/>
          <w:color w:val="660066"/>
          <w:sz w:val="36"/>
          <w:lang w:eastAsia="ru-RU"/>
        </w:rPr>
        <w:t>–</w:t>
      </w:r>
      <w:r w:rsidRPr="008441F8">
        <w:rPr>
          <w:rFonts w:ascii="Arial" w:eastAsia="Times New Roman" w:hAnsi="Arial" w:cs="Arial"/>
          <w:b/>
          <w:bCs/>
          <w:color w:val="660066"/>
          <w:sz w:val="36"/>
          <w:lang w:eastAsia="ru-RU"/>
        </w:rPr>
        <w:t xml:space="preserve"> </w:t>
      </w:r>
      <w:proofErr w:type="spellStart"/>
      <w:r w:rsidRPr="008441F8">
        <w:rPr>
          <w:rFonts w:ascii="Arial" w:eastAsia="Times New Roman" w:hAnsi="Arial" w:cs="Arial"/>
          <w:b/>
          <w:bCs/>
          <w:color w:val="660066"/>
          <w:sz w:val="36"/>
          <w:lang w:eastAsia="ru-RU"/>
        </w:rPr>
        <w:t>Йерасека</w:t>
      </w:r>
      <w:proofErr w:type="spellEnd"/>
    </w:p>
    <w:p w:rsidR="003745B5" w:rsidRDefault="008441F8" w:rsidP="003745B5">
      <w:pPr>
        <w:spacing w:before="100" w:beforeAutospacing="1" w:after="100" w:afterAutospacing="1" w:line="240" w:lineRule="auto"/>
        <w:ind w:left="709"/>
        <w:rPr>
          <w:rFonts w:ascii="Times New Roman" w:eastAsia="Times New Roman" w:hAnsi="Times New Roman" w:cs="Times New Roman"/>
          <w:color w:val="000000"/>
          <w:sz w:val="28"/>
          <w:szCs w:val="28"/>
          <w:lang w:eastAsia="ru-RU"/>
        </w:rPr>
      </w:pP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lang w:eastAsia="ru-RU"/>
        </w:rPr>
        <w:t>Все три задания методики направлены на определение развития тонкой моторики руки, координации движений и зрения. Все это необходимо для того, чтобы ребенок в школе научился писать. Кроме того, с помощью этого теста в общих чертах можно определить интеллектуальное развитие ребенка, умение подражать образцу и способность к сосредоточенности, концентрации внимания.</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lang w:eastAsia="ru-RU"/>
        </w:rPr>
        <w:t>Методика состоит из трех заданий:</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1. Срисовывание письменных букв.</w:t>
      </w:r>
      <w:r w:rsidRPr="003745B5">
        <w:rPr>
          <w:rFonts w:ascii="Times New Roman" w:eastAsia="Times New Roman" w:hAnsi="Times New Roman" w:cs="Times New Roman"/>
          <w:color w:val="000000"/>
          <w:sz w:val="28"/>
          <w:szCs w:val="28"/>
          <w:lang w:eastAsia="ru-RU"/>
        </w:rPr>
        <w:br/>
        <w:t>2. Срисовывание группы точек.</w:t>
      </w:r>
      <w:r w:rsidRPr="003745B5">
        <w:rPr>
          <w:rFonts w:ascii="Times New Roman" w:eastAsia="Times New Roman" w:hAnsi="Times New Roman" w:cs="Times New Roman"/>
          <w:color w:val="000000"/>
          <w:sz w:val="28"/>
          <w:szCs w:val="28"/>
          <w:lang w:eastAsia="ru-RU"/>
        </w:rPr>
        <w:br/>
        <w:t>3. Рисование мужской фигуры.</w:t>
      </w:r>
      <w:r w:rsidRPr="003745B5">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lang w:eastAsia="ru-RU"/>
        </w:rPr>
        <w:t xml:space="preserve">Ребенку дают лист нелинованной бумаги. Карандаш кладут так, чтобы ребенку было </w:t>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lang w:eastAsia="ru-RU"/>
        </w:rPr>
        <w:t>одинаково удобно взять его и правой, и левой рукой.</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А. Копирование фразы</w:t>
      </w:r>
      <w:r w:rsidRPr="008441F8">
        <w:rPr>
          <w:rFonts w:ascii="Arial" w:eastAsia="Times New Roman" w:hAnsi="Arial" w:cs="Arial"/>
          <w:color w:val="000000"/>
          <w:sz w:val="20"/>
          <w:szCs w:val="20"/>
          <w:lang w:eastAsia="ru-RU"/>
        </w:rPr>
        <w:t xml:space="preserve"> </w:t>
      </w:r>
      <w:r w:rsidRPr="008441F8">
        <w:rPr>
          <w:rFonts w:ascii="Arial" w:eastAsia="Times New Roman" w:hAnsi="Arial" w:cs="Arial"/>
          <w:color w:val="000000"/>
          <w:sz w:val="36"/>
          <w:szCs w:val="36"/>
          <w:lang w:eastAsia="ru-RU"/>
        </w:rPr>
        <w:t>"Ей дан чай"</w:t>
      </w: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lang w:eastAsia="ru-RU"/>
        </w:rPr>
        <w:t>Ребенку, еще не умеющему писать, предлагают скопировать фразу "Ей дан чай", написанную письменными(!) буквами. Если ваш ребенок уже умеет писать, то следует предложить ему скопировать образец иностранных слов.</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u w:val="single"/>
          <w:lang w:eastAsia="ru-RU"/>
        </w:rPr>
        <w:t>Инструкция. "</w:t>
      </w:r>
      <w:r w:rsidRPr="003745B5">
        <w:rPr>
          <w:rFonts w:ascii="Times New Roman" w:eastAsia="Times New Roman" w:hAnsi="Times New Roman" w:cs="Times New Roman"/>
          <w:color w:val="000000"/>
          <w:sz w:val="28"/>
          <w:szCs w:val="28"/>
          <w:lang w:eastAsia="ru-RU"/>
        </w:rPr>
        <w:t>Посмотри, здесь что-то написано. Ты еще не умеешь писать, поэтому попробуй это нарисовать. Хорошенько посмотри, как это написано, и в верхней части листа (показать где) напиши так же</w:t>
      </w:r>
      <w:proofErr w:type="gramStart"/>
      <w:r w:rsidRPr="003745B5">
        <w:rPr>
          <w:rFonts w:ascii="Times New Roman" w:eastAsia="Times New Roman" w:hAnsi="Times New Roman" w:cs="Times New Roman"/>
          <w:color w:val="000000"/>
          <w:sz w:val="28"/>
          <w:szCs w:val="28"/>
          <w:lang w:eastAsia="ru-RU"/>
        </w:rPr>
        <w:t>."</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proofErr w:type="gramEnd"/>
      <w:r w:rsidRPr="003745B5">
        <w:rPr>
          <w:rFonts w:ascii="Times New Roman" w:eastAsia="Times New Roman" w:hAnsi="Times New Roman" w:cs="Times New Roman"/>
          <w:color w:val="000000"/>
          <w:sz w:val="28"/>
          <w:szCs w:val="28"/>
          <w:lang w:eastAsia="ru-RU"/>
        </w:rPr>
        <w:lastRenderedPageBreak/>
        <w:t>10 баллов - срисованную фразу можно прочитать. Буквы не более чем в 2 раза больше образца. Буквы образуют три слова. Строка отклонена от прямой линии не более чем на 30°.</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8-9 баллов - предложение можно прочитать. Буквы по величине близки к образцу. Их стройность не обязательна.</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7-6 баллов - буквы разделены не менее чем на две группы. Можно прочитать хотя бы 4 буквы.</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5-4 балла - на образцы похожи не менее 2 букв. Вся группа имеет вид письма.</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3-2 балла - каракули.</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Б. Срисовывание группы точек</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 xml:space="preserve">Ребенку выдают бланк с изображением группы точек. Расстояние между точками по вертикали и горизонтали -1 см, диаметр точек - 2 мм. </w:t>
      </w:r>
      <w:r w:rsidRPr="003745B5">
        <w:rPr>
          <w:rFonts w:ascii="Times New Roman" w:eastAsia="Times New Roman" w:hAnsi="Times New Roman" w:cs="Times New Roman"/>
          <w:color w:val="000000"/>
          <w:sz w:val="28"/>
          <w:szCs w:val="28"/>
          <w:lang w:eastAsia="ru-RU"/>
        </w:rPr>
        <w:br/>
      </w:r>
      <w:r w:rsidRPr="008441F8">
        <w:rPr>
          <w:rFonts w:ascii="Arial" w:eastAsia="Times New Roman" w:hAnsi="Arial" w:cs="Arial"/>
          <w:color w:val="000000"/>
          <w:sz w:val="20"/>
          <w:szCs w:val="20"/>
          <w:lang w:eastAsia="ru-RU"/>
        </w:rPr>
        <w:br/>
      </w:r>
      <w:r>
        <w:rPr>
          <w:rFonts w:ascii="Arial" w:eastAsia="Times New Roman" w:hAnsi="Arial" w:cs="Arial"/>
          <w:noProof/>
          <w:color w:val="000000"/>
          <w:sz w:val="20"/>
          <w:szCs w:val="20"/>
          <w:lang w:eastAsia="ru-RU"/>
        </w:rPr>
        <w:drawing>
          <wp:inline distT="0" distB="0" distL="0" distR="0">
            <wp:extent cx="952500" cy="952500"/>
            <wp:effectExtent l="19050" t="0" r="0" b="0"/>
            <wp:docPr id="20" name="Рисунок 20"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одготовка ребенка к школе"/>
                    <pic:cNvPicPr>
                      <a:picLocks noChangeAspect="1" noChangeArrowheads="1"/>
                    </pic:cNvPicPr>
                  </pic:nvPicPr>
                  <pic:blipFill>
                    <a:blip r:embed="rId2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sidR="003745B5" w:rsidRPr="003745B5">
        <w:rPr>
          <w:rFonts w:ascii="Times New Roman" w:eastAsia="Times New Roman" w:hAnsi="Times New Roman" w:cs="Times New Roman"/>
          <w:color w:val="000000"/>
          <w:sz w:val="28"/>
          <w:szCs w:val="28"/>
          <w:u w:val="single"/>
          <w:lang w:eastAsia="ru-RU"/>
        </w:rPr>
        <w:t xml:space="preserve">      </w:t>
      </w:r>
      <w:r w:rsidRPr="003745B5">
        <w:rPr>
          <w:rFonts w:ascii="Times New Roman" w:eastAsia="Times New Roman" w:hAnsi="Times New Roman" w:cs="Times New Roman"/>
          <w:color w:val="000000"/>
          <w:sz w:val="28"/>
          <w:szCs w:val="28"/>
          <w:u w:val="single"/>
          <w:lang w:eastAsia="ru-RU"/>
        </w:rPr>
        <w:t>Инструкция</w:t>
      </w:r>
      <w:r w:rsidRPr="003745B5">
        <w:rPr>
          <w:rFonts w:ascii="Times New Roman" w:eastAsia="Times New Roman" w:hAnsi="Times New Roman" w:cs="Times New Roman"/>
          <w:color w:val="000000"/>
          <w:sz w:val="28"/>
          <w:szCs w:val="28"/>
          <w:lang w:eastAsia="ru-RU"/>
        </w:rPr>
        <w:t xml:space="preserve">. "Здесь нарисованы точки. Попробуй сам нарисовать </w:t>
      </w:r>
      <w:proofErr w:type="gramStart"/>
      <w:r w:rsidRPr="003745B5">
        <w:rPr>
          <w:rFonts w:ascii="Times New Roman" w:eastAsia="Times New Roman" w:hAnsi="Times New Roman" w:cs="Times New Roman"/>
          <w:color w:val="000000"/>
          <w:sz w:val="28"/>
          <w:szCs w:val="28"/>
          <w:lang w:eastAsia="ru-RU"/>
        </w:rPr>
        <w:t>такие</w:t>
      </w:r>
      <w:proofErr w:type="gramEnd"/>
      <w:r w:rsidRPr="003745B5">
        <w:rPr>
          <w:rFonts w:ascii="Times New Roman" w:eastAsia="Times New Roman" w:hAnsi="Times New Roman" w:cs="Times New Roman"/>
          <w:color w:val="000000"/>
          <w:sz w:val="28"/>
          <w:szCs w:val="28"/>
          <w:lang w:eastAsia="ru-RU"/>
        </w:rPr>
        <w:t xml:space="preserve"> же вот здесь" (показать где).</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10-9 баллов - точное воспроизведение образца. Нарисованы точки, а не кружки. Какие-либо незначительные отклонения одной или нескольких точек от строки или колонки допускаются. Может быть любое уменьшение фигуры, увеличение же возможно не более чем вдвое.</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8-7 баллов - число и расположение точек соответствует заданному образцу. Отклонение не более трех точек от заданного положения можно не учитывать. Допустимо изображение кружков вместо точек.</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6-5 баллов - рисунок в целом соответствует образцу, не более чем вдвое превышая его по величине в длину и в ширину. Число точек не обязательно соответствует образцу (однако их не должно быть больше 20 и меньше 7). Отклонение от заданного положения не учитывается.</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 xml:space="preserve">4-3 балла - контур рисунка не соответствует образцу, хотя и состоит из отдельных точек. Размеры образца и число точек не учитываются совсем. </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1-2 балла - каракули.</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lang w:eastAsia="ru-RU"/>
        </w:rPr>
        <w:t>В. Рисунок человека</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r w:rsidRPr="003745B5">
        <w:rPr>
          <w:rFonts w:ascii="Times New Roman" w:eastAsia="Times New Roman" w:hAnsi="Times New Roman" w:cs="Times New Roman"/>
          <w:color w:val="000000"/>
          <w:sz w:val="28"/>
          <w:szCs w:val="28"/>
          <w:u w:val="single"/>
          <w:lang w:eastAsia="ru-RU"/>
        </w:rPr>
        <w:t>Инструкция</w:t>
      </w:r>
      <w:r w:rsidRPr="003745B5">
        <w:rPr>
          <w:rFonts w:ascii="Times New Roman" w:eastAsia="Times New Roman" w:hAnsi="Times New Roman" w:cs="Times New Roman"/>
          <w:color w:val="000000"/>
          <w:sz w:val="28"/>
          <w:szCs w:val="28"/>
          <w:lang w:eastAsia="ru-RU"/>
        </w:rPr>
        <w:t>: "Здесь (указать где) нарисуй какого-нибудь мужчину (дядю)</w:t>
      </w:r>
      <w:proofErr w:type="gramStart"/>
      <w:r w:rsidRPr="003745B5">
        <w:rPr>
          <w:rFonts w:ascii="Times New Roman" w:eastAsia="Times New Roman" w:hAnsi="Times New Roman" w:cs="Times New Roman"/>
          <w:color w:val="000000"/>
          <w:sz w:val="28"/>
          <w:szCs w:val="28"/>
          <w:lang w:eastAsia="ru-RU"/>
        </w:rPr>
        <w:t>."</w:t>
      </w:r>
      <w:proofErr w:type="gramEnd"/>
      <w:r w:rsidRPr="003745B5">
        <w:rPr>
          <w:rFonts w:ascii="Times New Roman" w:eastAsia="Times New Roman" w:hAnsi="Times New Roman" w:cs="Times New Roman"/>
          <w:color w:val="000000"/>
          <w:sz w:val="28"/>
          <w:szCs w:val="28"/>
          <w:lang w:eastAsia="ru-RU"/>
        </w:rPr>
        <w:t xml:space="preserve"> Никаких пояснений или указаний при этом не дается. Также запрещается объяснять, </w:t>
      </w:r>
      <w:r w:rsidRPr="003745B5">
        <w:rPr>
          <w:rFonts w:ascii="Times New Roman" w:eastAsia="Times New Roman" w:hAnsi="Times New Roman" w:cs="Times New Roman"/>
          <w:color w:val="000000"/>
          <w:sz w:val="28"/>
          <w:szCs w:val="28"/>
          <w:lang w:eastAsia="ru-RU"/>
        </w:rPr>
        <w:lastRenderedPageBreak/>
        <w:t>помогать, делать замечания по поводу ошибок. На любой вопрос ребенка нужно отвечать: "Рисуй так, как ты умеешь". Разрешается ребенка подбодрить. На вопрос: "Можно ли рисовать тетю?" - необходимо объяснить, что рисовать надо дядю. Если же ребенок начал рисовать женскую фигуру, можно разрешить ее дорисовать, а затем попросить рядом нарисовать мужчину.</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r>
      <w:r w:rsidR="003745B5">
        <w:rPr>
          <w:rFonts w:ascii="Times New Roman" w:eastAsia="Times New Roman" w:hAnsi="Times New Roman" w:cs="Times New Roman"/>
          <w:color w:val="000000"/>
          <w:sz w:val="28"/>
          <w:szCs w:val="28"/>
          <w:lang w:eastAsia="ru-RU"/>
        </w:rPr>
        <w:t xml:space="preserve">     </w:t>
      </w:r>
      <w:proofErr w:type="gramStart"/>
      <w:r w:rsidRPr="003745B5">
        <w:rPr>
          <w:rFonts w:ascii="Times New Roman" w:eastAsia="Times New Roman" w:hAnsi="Times New Roman" w:cs="Times New Roman"/>
          <w:color w:val="000000"/>
          <w:sz w:val="28"/>
          <w:szCs w:val="28"/>
          <w:lang w:eastAsia="ru-RU"/>
        </w:rPr>
        <w:t>При оценке рисунка человека учитывается:</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 наличие основных частей: головы, глаз, рта, носа, рук, ног;</w:t>
      </w:r>
      <w:r w:rsidRPr="003745B5">
        <w:rPr>
          <w:rFonts w:ascii="Times New Roman" w:eastAsia="Times New Roman" w:hAnsi="Times New Roman" w:cs="Times New Roman"/>
          <w:color w:val="000000"/>
          <w:sz w:val="28"/>
          <w:szCs w:val="28"/>
          <w:lang w:eastAsia="ru-RU"/>
        </w:rPr>
        <w:br/>
        <w:t>- наличие второстепенных деталей: пальцев, шеи, волос, обуви;</w:t>
      </w:r>
      <w:r w:rsidRPr="003745B5">
        <w:rPr>
          <w:rFonts w:ascii="Times New Roman" w:eastAsia="Times New Roman" w:hAnsi="Times New Roman" w:cs="Times New Roman"/>
          <w:color w:val="000000"/>
          <w:sz w:val="28"/>
          <w:szCs w:val="28"/>
          <w:lang w:eastAsia="ru-RU"/>
        </w:rPr>
        <w:br/>
        <w:t>- способ изображения рук и ног: одной чертой или двумя, так что видна форма конечностей.</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10-9 баллов - есть голова, туловище, конечности, шея.</w:t>
      </w:r>
      <w:proofErr w:type="gramEnd"/>
      <w:r w:rsidRPr="003745B5">
        <w:rPr>
          <w:rFonts w:ascii="Times New Roman" w:eastAsia="Times New Roman" w:hAnsi="Times New Roman" w:cs="Times New Roman"/>
          <w:color w:val="000000"/>
          <w:sz w:val="28"/>
          <w:szCs w:val="28"/>
          <w:lang w:eastAsia="ru-RU"/>
        </w:rPr>
        <w:t xml:space="preserve"> Голова не больше туловища. На голове волосы (шапка), уши, на лице глаза, нос, рот. Руки с пятью пальцами. Есть признак мужской одежды. </w:t>
      </w:r>
      <w:proofErr w:type="gramStart"/>
      <w:r w:rsidRPr="003745B5">
        <w:rPr>
          <w:rFonts w:ascii="Times New Roman" w:eastAsia="Times New Roman" w:hAnsi="Times New Roman" w:cs="Times New Roman"/>
          <w:color w:val="000000"/>
          <w:sz w:val="28"/>
          <w:szCs w:val="28"/>
          <w:lang w:eastAsia="ru-RU"/>
        </w:rPr>
        <w:t>Рисунок сделан непрерывной линией ("синтетический", когда руки и ноги как бы "вытекают" из туловища.</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8-7 баллов - по сравнению с описанным выше могут отсутствовать шея, волосы, один палец руки, но не должна отсутствовать какая-либо часть лица.</w:t>
      </w:r>
      <w:proofErr w:type="gramEnd"/>
      <w:r w:rsidRPr="003745B5">
        <w:rPr>
          <w:rFonts w:ascii="Times New Roman" w:eastAsia="Times New Roman" w:hAnsi="Times New Roman" w:cs="Times New Roman"/>
          <w:color w:val="000000"/>
          <w:sz w:val="28"/>
          <w:szCs w:val="28"/>
          <w:lang w:eastAsia="ru-RU"/>
        </w:rPr>
        <w:t xml:space="preserve"> Рисунок выполнен не "синтетическим способом". Нарисована отдельно голова и туловище. К ним "прилеплены" руки и ноги.</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6-5 баллов - есть голова, туловище, конечности. Руки, ноги должны быть нарисованы двумя линиями. Отсутствуют шея, волосы, одежда, пальцы на руках, ступни на ногах.</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 xml:space="preserve">4-3 балла - примитивный рисунок головы с конечностями, изображен на одной линии. По принципу "палка, палка, </w:t>
      </w:r>
      <w:proofErr w:type="spellStart"/>
      <w:r w:rsidRPr="003745B5">
        <w:rPr>
          <w:rFonts w:ascii="Times New Roman" w:eastAsia="Times New Roman" w:hAnsi="Times New Roman" w:cs="Times New Roman"/>
          <w:color w:val="000000"/>
          <w:sz w:val="28"/>
          <w:szCs w:val="28"/>
          <w:lang w:eastAsia="ru-RU"/>
        </w:rPr>
        <w:t>огуречик</w:t>
      </w:r>
      <w:proofErr w:type="spellEnd"/>
      <w:r w:rsidRPr="003745B5">
        <w:rPr>
          <w:rFonts w:ascii="Times New Roman" w:eastAsia="Times New Roman" w:hAnsi="Times New Roman" w:cs="Times New Roman"/>
          <w:color w:val="000000"/>
          <w:sz w:val="28"/>
          <w:szCs w:val="28"/>
          <w:lang w:eastAsia="ru-RU"/>
        </w:rPr>
        <w:t xml:space="preserve"> - вот и вышел человечек".</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1-2 балла - отсутствие ясного изображения туловища, конечностей, головы и ног. Каракули.</w:t>
      </w:r>
    </w:p>
    <w:p w:rsidR="003745B5" w:rsidRDefault="008441F8" w:rsidP="003745B5">
      <w:pPr>
        <w:spacing w:before="100" w:beforeAutospacing="1" w:after="100" w:afterAutospacing="1" w:line="240" w:lineRule="auto"/>
        <w:ind w:left="709"/>
        <w:jc w:val="center"/>
        <w:rPr>
          <w:rFonts w:ascii="Arial" w:eastAsia="Times New Roman" w:hAnsi="Arial" w:cs="Arial"/>
          <w:b/>
          <w:bCs/>
          <w:color w:val="660066"/>
          <w:sz w:val="36"/>
          <w:lang w:eastAsia="ru-RU"/>
        </w:rPr>
      </w:pPr>
      <w:r w:rsidRPr="008441F8">
        <w:rPr>
          <w:rFonts w:ascii="Arial" w:eastAsia="Times New Roman" w:hAnsi="Arial" w:cs="Arial"/>
          <w:color w:val="000000"/>
          <w:sz w:val="20"/>
          <w:szCs w:val="20"/>
          <w:lang w:eastAsia="ru-RU"/>
        </w:rPr>
        <w:br/>
      </w:r>
      <w:r w:rsidRPr="008441F8">
        <w:rPr>
          <w:rFonts w:ascii="Arial" w:eastAsia="Times New Roman" w:hAnsi="Arial" w:cs="Arial"/>
          <w:b/>
          <w:bCs/>
          <w:color w:val="660066"/>
          <w:sz w:val="36"/>
          <w:lang w:eastAsia="ru-RU"/>
        </w:rPr>
        <w:t>XIV. Методика определения уровня развития коммуникативной сферы</w:t>
      </w:r>
    </w:p>
    <w:p w:rsidR="003745B5" w:rsidRDefault="008441F8" w:rsidP="003745B5">
      <w:pPr>
        <w:spacing w:before="100" w:beforeAutospacing="1" w:after="100" w:afterAutospacing="1" w:line="240" w:lineRule="auto"/>
        <w:ind w:left="709"/>
        <w:rPr>
          <w:rFonts w:ascii="Times New Roman" w:eastAsia="Times New Roman" w:hAnsi="Times New Roman" w:cs="Times New Roman"/>
          <w:color w:val="000000"/>
          <w:sz w:val="28"/>
          <w:szCs w:val="28"/>
          <w:lang w:eastAsia="ru-RU"/>
        </w:rPr>
      </w:pPr>
      <w:r w:rsidRPr="008441F8">
        <w:rPr>
          <w:rFonts w:ascii="Arial" w:eastAsia="Times New Roman" w:hAnsi="Arial" w:cs="Arial"/>
          <w:color w:val="000000"/>
          <w:sz w:val="20"/>
          <w:szCs w:val="20"/>
          <w:lang w:eastAsia="ru-RU"/>
        </w:rPr>
        <w:br/>
      </w:r>
      <w:r w:rsidRPr="003745B5">
        <w:rPr>
          <w:rFonts w:ascii="Times New Roman" w:eastAsia="Times New Roman" w:hAnsi="Times New Roman" w:cs="Times New Roman"/>
          <w:color w:val="000000"/>
          <w:sz w:val="28"/>
          <w:szCs w:val="28"/>
          <w:lang w:eastAsia="ru-RU"/>
        </w:rPr>
        <w:br/>
        <w:t xml:space="preserve">Уровень развития общительности ребенка определяется в детском саду воспитателем во время общих детских игр. </w:t>
      </w:r>
      <w:proofErr w:type="gramStart"/>
      <w:r w:rsidRPr="003745B5">
        <w:rPr>
          <w:rFonts w:ascii="Times New Roman" w:eastAsia="Times New Roman" w:hAnsi="Times New Roman" w:cs="Times New Roman"/>
          <w:color w:val="000000"/>
          <w:sz w:val="28"/>
          <w:szCs w:val="28"/>
          <w:lang w:eastAsia="ru-RU"/>
        </w:rPr>
        <w:t>Чем активнее ребенок в общении со сверстниками, тем выше уровень развития коммуникативной системы.</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10 баллов - сверхактивный, т.е. постоянно тормошит сверстников, вовлекая в игры, общение.</w:t>
      </w:r>
      <w:r w:rsidRPr="003745B5">
        <w:rPr>
          <w:rFonts w:ascii="Times New Roman" w:eastAsia="Times New Roman" w:hAnsi="Times New Roman" w:cs="Times New Roman"/>
          <w:color w:val="000000"/>
          <w:sz w:val="28"/>
          <w:szCs w:val="28"/>
          <w:lang w:eastAsia="ru-RU"/>
        </w:rPr>
        <w:br/>
        <w:t>9 баллов - очень активный: вовлекает и сам активно участвует в играх и общении.</w:t>
      </w:r>
      <w:r w:rsidRPr="003745B5">
        <w:rPr>
          <w:rFonts w:ascii="Times New Roman" w:eastAsia="Times New Roman" w:hAnsi="Times New Roman" w:cs="Times New Roman"/>
          <w:color w:val="000000"/>
          <w:sz w:val="28"/>
          <w:szCs w:val="28"/>
          <w:lang w:eastAsia="ru-RU"/>
        </w:rPr>
        <w:br/>
        <w:t>8 баллов - активный: идет на контакт, участвует в играх, иногда сам вовлекает сверстников в игры, общение.</w:t>
      </w:r>
      <w:r w:rsidRPr="003745B5">
        <w:rPr>
          <w:rFonts w:ascii="Times New Roman" w:eastAsia="Times New Roman" w:hAnsi="Times New Roman" w:cs="Times New Roman"/>
          <w:color w:val="000000"/>
          <w:sz w:val="28"/>
          <w:szCs w:val="28"/>
          <w:lang w:eastAsia="ru-RU"/>
        </w:rPr>
        <w:br/>
        <w:t>7 баллов - скорее активный, чем пассивный</w:t>
      </w:r>
      <w:proofErr w:type="gramEnd"/>
      <w:r w:rsidRPr="003745B5">
        <w:rPr>
          <w:rFonts w:ascii="Times New Roman" w:eastAsia="Times New Roman" w:hAnsi="Times New Roman" w:cs="Times New Roman"/>
          <w:color w:val="000000"/>
          <w:sz w:val="28"/>
          <w:szCs w:val="28"/>
          <w:lang w:eastAsia="ru-RU"/>
        </w:rPr>
        <w:t xml:space="preserve">: </w:t>
      </w:r>
      <w:proofErr w:type="gramStart"/>
      <w:r w:rsidRPr="003745B5">
        <w:rPr>
          <w:rFonts w:ascii="Times New Roman" w:eastAsia="Times New Roman" w:hAnsi="Times New Roman" w:cs="Times New Roman"/>
          <w:color w:val="000000"/>
          <w:sz w:val="28"/>
          <w:szCs w:val="28"/>
          <w:lang w:eastAsia="ru-RU"/>
        </w:rPr>
        <w:t>участвует в играх, общении, но сам не понуждает к этому других.</w:t>
      </w:r>
      <w:r w:rsidRPr="003745B5">
        <w:rPr>
          <w:rFonts w:ascii="Times New Roman" w:eastAsia="Times New Roman" w:hAnsi="Times New Roman" w:cs="Times New Roman"/>
          <w:color w:val="000000"/>
          <w:sz w:val="28"/>
          <w:szCs w:val="28"/>
          <w:lang w:eastAsia="ru-RU"/>
        </w:rPr>
        <w:br/>
        <w:t xml:space="preserve">6 баллов - трудно определить, активный или пассивный: позовут играть - пойдет, не </w:t>
      </w:r>
      <w:r w:rsidRPr="003745B5">
        <w:rPr>
          <w:rFonts w:ascii="Times New Roman" w:eastAsia="Times New Roman" w:hAnsi="Times New Roman" w:cs="Times New Roman"/>
          <w:color w:val="000000"/>
          <w:sz w:val="28"/>
          <w:szCs w:val="28"/>
          <w:lang w:eastAsia="ru-RU"/>
        </w:rPr>
        <w:lastRenderedPageBreak/>
        <w:t>позовут - не пойдет, сам активности не проявляет, но и участвовать не отказывается.</w:t>
      </w:r>
      <w:r w:rsidRPr="003745B5">
        <w:rPr>
          <w:rFonts w:ascii="Times New Roman" w:eastAsia="Times New Roman" w:hAnsi="Times New Roman" w:cs="Times New Roman"/>
          <w:color w:val="000000"/>
          <w:sz w:val="28"/>
          <w:szCs w:val="28"/>
          <w:lang w:eastAsia="ru-RU"/>
        </w:rPr>
        <w:br/>
        <w:t>5 баллов - скорее пассивный, чем активный: иногда отказывается от общения, но участвует в играх и общении.</w:t>
      </w:r>
      <w:r w:rsidRPr="003745B5">
        <w:rPr>
          <w:rFonts w:ascii="Times New Roman" w:eastAsia="Times New Roman" w:hAnsi="Times New Roman" w:cs="Times New Roman"/>
          <w:color w:val="000000"/>
          <w:sz w:val="28"/>
          <w:szCs w:val="28"/>
          <w:lang w:eastAsia="ru-RU"/>
        </w:rPr>
        <w:br/>
        <w:t>4 балла - пассивный: только иногда участвует в играх, когда его</w:t>
      </w:r>
      <w:proofErr w:type="gramEnd"/>
      <w:r w:rsidRPr="003745B5">
        <w:rPr>
          <w:rFonts w:ascii="Times New Roman" w:eastAsia="Times New Roman" w:hAnsi="Times New Roman" w:cs="Times New Roman"/>
          <w:color w:val="000000"/>
          <w:sz w:val="28"/>
          <w:szCs w:val="28"/>
          <w:lang w:eastAsia="ru-RU"/>
        </w:rPr>
        <w:t xml:space="preserve"> настойчиво приглашают.</w:t>
      </w:r>
      <w:r w:rsidRPr="003745B5">
        <w:rPr>
          <w:rFonts w:ascii="Times New Roman" w:eastAsia="Times New Roman" w:hAnsi="Times New Roman" w:cs="Times New Roman"/>
          <w:color w:val="000000"/>
          <w:sz w:val="28"/>
          <w:szCs w:val="28"/>
          <w:lang w:eastAsia="ru-RU"/>
        </w:rPr>
        <w:br/>
        <w:t xml:space="preserve">3 балла - очень </w:t>
      </w:r>
      <w:proofErr w:type="gramStart"/>
      <w:r w:rsidRPr="003745B5">
        <w:rPr>
          <w:rFonts w:ascii="Times New Roman" w:eastAsia="Times New Roman" w:hAnsi="Times New Roman" w:cs="Times New Roman"/>
          <w:color w:val="000000"/>
          <w:sz w:val="28"/>
          <w:szCs w:val="28"/>
          <w:lang w:eastAsia="ru-RU"/>
        </w:rPr>
        <w:t>пассивный</w:t>
      </w:r>
      <w:proofErr w:type="gramEnd"/>
      <w:r w:rsidRPr="003745B5">
        <w:rPr>
          <w:rFonts w:ascii="Times New Roman" w:eastAsia="Times New Roman" w:hAnsi="Times New Roman" w:cs="Times New Roman"/>
          <w:color w:val="000000"/>
          <w:sz w:val="28"/>
          <w:szCs w:val="28"/>
          <w:lang w:eastAsia="ru-RU"/>
        </w:rPr>
        <w:t>: не участвует в играх, только наблюдает.</w:t>
      </w:r>
      <w:r w:rsidRPr="003745B5">
        <w:rPr>
          <w:rFonts w:ascii="Times New Roman" w:eastAsia="Times New Roman" w:hAnsi="Times New Roman" w:cs="Times New Roman"/>
          <w:color w:val="000000"/>
          <w:sz w:val="28"/>
          <w:szCs w:val="28"/>
          <w:lang w:eastAsia="ru-RU"/>
        </w:rPr>
        <w:br/>
        <w:t>2 балла - замкнутый, не реагирует на игры сверстников.</w:t>
      </w:r>
    </w:p>
    <w:p w:rsidR="003745B5" w:rsidRDefault="008441F8" w:rsidP="003745B5">
      <w:pPr>
        <w:spacing w:before="100" w:beforeAutospacing="1" w:after="100" w:afterAutospacing="1" w:line="240" w:lineRule="auto"/>
        <w:ind w:left="709"/>
        <w:jc w:val="center"/>
        <w:rPr>
          <w:rFonts w:ascii="Arial" w:eastAsia="Times New Roman" w:hAnsi="Arial" w:cs="Arial"/>
          <w:b/>
          <w:bCs/>
          <w:color w:val="660066"/>
          <w:sz w:val="36"/>
          <w:lang w:eastAsia="ru-RU"/>
        </w:rPr>
      </w:pPr>
      <w:r w:rsidRPr="003745B5">
        <w:rPr>
          <w:rFonts w:ascii="Times New Roman" w:eastAsia="Times New Roman" w:hAnsi="Times New Roman" w:cs="Times New Roman"/>
          <w:color w:val="000000"/>
          <w:sz w:val="28"/>
          <w:szCs w:val="28"/>
          <w:lang w:eastAsia="ru-RU"/>
        </w:rPr>
        <w:br/>
      </w:r>
      <w:r w:rsidRPr="008441F8">
        <w:rPr>
          <w:rFonts w:ascii="Arial" w:eastAsia="Times New Roman" w:hAnsi="Arial" w:cs="Arial"/>
          <w:color w:val="000000"/>
          <w:sz w:val="20"/>
          <w:szCs w:val="20"/>
          <w:lang w:eastAsia="ru-RU"/>
        </w:rPr>
        <w:br/>
      </w:r>
      <w:r w:rsidRPr="008441F8">
        <w:rPr>
          <w:rFonts w:ascii="Arial" w:eastAsia="Times New Roman" w:hAnsi="Arial" w:cs="Arial"/>
          <w:b/>
          <w:bCs/>
          <w:color w:val="660066"/>
          <w:sz w:val="36"/>
          <w:lang w:eastAsia="ru-RU"/>
        </w:rPr>
        <w:t>XV. Методика по определению состояния долговременной памяти</w:t>
      </w:r>
    </w:p>
    <w:p w:rsidR="003745B5" w:rsidRDefault="008441F8" w:rsidP="003745B5">
      <w:pPr>
        <w:spacing w:before="100" w:beforeAutospacing="1" w:after="100" w:afterAutospacing="1" w:line="240" w:lineRule="auto"/>
        <w:ind w:left="709"/>
        <w:rPr>
          <w:rFonts w:ascii="Arial" w:eastAsia="Times New Roman" w:hAnsi="Arial" w:cs="Arial"/>
          <w:color w:val="000000"/>
          <w:sz w:val="20"/>
          <w:szCs w:val="20"/>
          <w:lang w:eastAsia="ru-RU"/>
        </w:rPr>
      </w:pP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sidR="003745B5">
        <w:rPr>
          <w:rFonts w:ascii="Arial" w:eastAsia="Times New Roman" w:hAnsi="Arial" w:cs="Arial"/>
          <w:color w:val="000000"/>
          <w:sz w:val="20"/>
          <w:szCs w:val="20"/>
          <w:lang w:eastAsia="ru-RU"/>
        </w:rPr>
        <w:t xml:space="preserve">     </w:t>
      </w:r>
      <w:r w:rsidRPr="003745B5">
        <w:rPr>
          <w:rFonts w:ascii="Times New Roman" w:eastAsia="Times New Roman" w:hAnsi="Times New Roman" w:cs="Times New Roman"/>
          <w:color w:val="000000"/>
          <w:sz w:val="28"/>
          <w:szCs w:val="28"/>
          <w:lang w:eastAsia="ru-RU"/>
        </w:rPr>
        <w:t>Попросите ребенка назвать ранее заученные слова через час. Инструкция. "Вспомни те слова, которые я тебе читал".</w:t>
      </w:r>
      <w:r w:rsidRPr="003745B5">
        <w:rPr>
          <w:rFonts w:ascii="Times New Roman" w:eastAsia="Times New Roman" w:hAnsi="Times New Roman" w:cs="Times New Roman"/>
          <w:color w:val="000000"/>
          <w:sz w:val="28"/>
          <w:szCs w:val="28"/>
          <w:lang w:eastAsia="ru-RU"/>
        </w:rPr>
        <w:br/>
      </w:r>
      <w:r w:rsidRPr="003745B5">
        <w:rPr>
          <w:rFonts w:ascii="Times New Roman" w:eastAsia="Times New Roman" w:hAnsi="Times New Roman" w:cs="Times New Roman"/>
          <w:color w:val="000000"/>
          <w:sz w:val="28"/>
          <w:szCs w:val="28"/>
          <w:lang w:eastAsia="ru-RU"/>
        </w:rPr>
        <w:br/>
        <w:t xml:space="preserve">Оценка 10 баллов - если ребенок воспроизвел все те слова. Каждое </w:t>
      </w:r>
      <w:proofErr w:type="spellStart"/>
      <w:r w:rsidRPr="003745B5">
        <w:rPr>
          <w:rFonts w:ascii="Times New Roman" w:eastAsia="Times New Roman" w:hAnsi="Times New Roman" w:cs="Times New Roman"/>
          <w:color w:val="000000"/>
          <w:sz w:val="28"/>
          <w:szCs w:val="28"/>
          <w:lang w:eastAsia="ru-RU"/>
        </w:rPr>
        <w:t>невоспроизведенное</w:t>
      </w:r>
      <w:proofErr w:type="spellEnd"/>
      <w:r w:rsidRPr="003745B5">
        <w:rPr>
          <w:rFonts w:ascii="Times New Roman" w:eastAsia="Times New Roman" w:hAnsi="Times New Roman" w:cs="Times New Roman"/>
          <w:color w:val="000000"/>
          <w:sz w:val="28"/>
          <w:szCs w:val="28"/>
          <w:lang w:eastAsia="ru-RU"/>
        </w:rPr>
        <w:t xml:space="preserve"> слово уменьшает оценку на 1 балл.</w:t>
      </w:r>
      <w:r w:rsidRPr="003745B5">
        <w:rPr>
          <w:rFonts w:ascii="Times New Roman" w:eastAsia="Times New Roman" w:hAnsi="Times New Roman" w:cs="Times New Roman"/>
          <w:color w:val="000000"/>
          <w:sz w:val="28"/>
          <w:szCs w:val="28"/>
          <w:lang w:eastAsia="ru-RU"/>
        </w:rPr>
        <w:br/>
      </w:r>
    </w:p>
    <w:p w:rsidR="003745B5" w:rsidRDefault="008441F8" w:rsidP="003745B5">
      <w:pPr>
        <w:spacing w:before="100" w:beforeAutospacing="1" w:after="100" w:afterAutospacing="1" w:line="240" w:lineRule="auto"/>
        <w:ind w:left="709"/>
        <w:jc w:val="center"/>
        <w:rPr>
          <w:rFonts w:ascii="Arial" w:eastAsia="Times New Roman" w:hAnsi="Arial" w:cs="Arial"/>
          <w:b/>
          <w:bCs/>
          <w:color w:val="660066"/>
          <w:sz w:val="36"/>
          <w:lang w:eastAsia="ru-RU"/>
        </w:rPr>
      </w:pPr>
      <w:r w:rsidRPr="008441F8">
        <w:rPr>
          <w:rFonts w:ascii="Arial" w:eastAsia="Times New Roman" w:hAnsi="Arial" w:cs="Arial"/>
          <w:color w:val="000000"/>
          <w:sz w:val="20"/>
          <w:szCs w:val="20"/>
          <w:lang w:eastAsia="ru-RU"/>
        </w:rPr>
        <w:br/>
      </w:r>
      <w:r w:rsidRPr="008441F8">
        <w:rPr>
          <w:rFonts w:ascii="Arial" w:eastAsia="Times New Roman" w:hAnsi="Arial" w:cs="Arial"/>
          <w:b/>
          <w:bCs/>
          <w:color w:val="660066"/>
          <w:sz w:val="36"/>
          <w:lang w:eastAsia="ru-RU"/>
        </w:rPr>
        <w:t>Оценка результатов</w:t>
      </w:r>
    </w:p>
    <w:p w:rsidR="008441F8" w:rsidRPr="003745B5" w:rsidRDefault="008441F8" w:rsidP="003745B5">
      <w:pPr>
        <w:spacing w:before="100" w:beforeAutospacing="1" w:after="100" w:afterAutospacing="1" w:line="240" w:lineRule="auto"/>
        <w:ind w:left="709"/>
        <w:rPr>
          <w:rFonts w:ascii="Times New Roman" w:eastAsia="Times New Roman" w:hAnsi="Times New Roman" w:cs="Times New Roman"/>
          <w:b/>
          <w:bCs/>
          <w:color w:val="660066"/>
          <w:sz w:val="28"/>
          <w:szCs w:val="28"/>
          <w:lang w:eastAsia="ru-RU"/>
        </w:rPr>
      </w:pPr>
      <w:r w:rsidRPr="008441F8">
        <w:rPr>
          <w:rFonts w:ascii="Arial" w:eastAsia="Times New Roman" w:hAnsi="Arial" w:cs="Arial"/>
          <w:color w:val="000000"/>
          <w:sz w:val="20"/>
          <w:szCs w:val="20"/>
          <w:lang w:eastAsia="ru-RU"/>
        </w:rPr>
        <w:br/>
      </w:r>
      <w:r w:rsidRPr="008441F8">
        <w:rPr>
          <w:rFonts w:ascii="Arial" w:eastAsia="Times New Roman" w:hAnsi="Arial" w:cs="Arial"/>
          <w:color w:val="000000"/>
          <w:sz w:val="20"/>
          <w:szCs w:val="20"/>
          <w:lang w:eastAsia="ru-RU"/>
        </w:rPr>
        <w:br/>
      </w:r>
      <w:r w:rsidRPr="003745B5">
        <w:rPr>
          <w:rFonts w:ascii="Times New Roman" w:eastAsia="Times New Roman" w:hAnsi="Times New Roman" w:cs="Times New Roman"/>
          <w:color w:val="000000"/>
          <w:sz w:val="28"/>
          <w:szCs w:val="28"/>
          <w:lang w:eastAsia="ru-RU"/>
        </w:rPr>
        <w:t>Коэффициент психологической готовности (КПГ) ребенка к школе определяется отношением суммы оценок к числу методик. При этом КПГ до 3 баллов оценивает неудовлетворительную готовность, до 5 баллов - слабую, до 7 баллов - среднюю, до 9 баллов - хорошую и до 10 баллов - очень хорошую готовность.</w:t>
      </w:r>
    </w:p>
    <w:p w:rsidR="002759D1" w:rsidRDefault="002759D1" w:rsidP="008441F8"/>
    <w:sectPr w:rsidR="002759D1" w:rsidSect="00E50C47">
      <w:pgSz w:w="11906" w:h="16838"/>
      <w:pgMar w:top="284" w:right="566"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E1F1D"/>
    <w:multiLevelType w:val="hybridMultilevel"/>
    <w:tmpl w:val="5EE85BF8"/>
    <w:lvl w:ilvl="0" w:tplc="ECA2C5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8441F8"/>
    <w:rsid w:val="001727A3"/>
    <w:rsid w:val="002759D1"/>
    <w:rsid w:val="003745B5"/>
    <w:rsid w:val="003C3768"/>
    <w:rsid w:val="00692C31"/>
    <w:rsid w:val="0080545B"/>
    <w:rsid w:val="008441F8"/>
    <w:rsid w:val="00904D60"/>
    <w:rsid w:val="00A717EC"/>
    <w:rsid w:val="00E50C47"/>
    <w:rsid w:val="00F837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9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8441F8"/>
    <w:pPr>
      <w:spacing w:before="100" w:beforeAutospacing="1" w:after="100" w:afterAutospacing="1" w:line="240" w:lineRule="auto"/>
      <w:jc w:val="both"/>
    </w:pPr>
    <w:rPr>
      <w:rFonts w:ascii="Arial" w:eastAsia="Times New Roman" w:hAnsi="Arial" w:cs="Arial"/>
      <w:color w:val="000000"/>
      <w:sz w:val="20"/>
      <w:szCs w:val="20"/>
      <w:lang w:eastAsia="ru-RU"/>
    </w:rPr>
  </w:style>
  <w:style w:type="character" w:customStyle="1" w:styleId="titlemain1">
    <w:name w:val="titlemain1"/>
    <w:basedOn w:val="a0"/>
    <w:rsid w:val="008441F8"/>
    <w:rPr>
      <w:rFonts w:ascii="Arial" w:hAnsi="Arial" w:cs="Arial" w:hint="default"/>
      <w:b/>
      <w:bCs/>
      <w:color w:val="660066"/>
      <w:sz w:val="24"/>
      <w:szCs w:val="24"/>
    </w:rPr>
  </w:style>
  <w:style w:type="character" w:customStyle="1" w:styleId="titlemain21">
    <w:name w:val="titlemain21"/>
    <w:basedOn w:val="a0"/>
    <w:rsid w:val="008441F8"/>
    <w:rPr>
      <w:rFonts w:ascii="Arial" w:hAnsi="Arial" w:cs="Arial" w:hint="default"/>
      <w:b/>
      <w:bCs/>
      <w:color w:val="660066"/>
      <w:sz w:val="36"/>
      <w:szCs w:val="36"/>
    </w:rPr>
  </w:style>
  <w:style w:type="paragraph" w:styleId="a3">
    <w:name w:val="Normal (Web)"/>
    <w:basedOn w:val="a"/>
    <w:uiPriority w:val="99"/>
    <w:semiHidden/>
    <w:unhideWhenUsed/>
    <w:rsid w:val="00844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44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41F8"/>
    <w:rPr>
      <w:rFonts w:ascii="Tahoma" w:hAnsi="Tahoma" w:cs="Tahoma"/>
      <w:sz w:val="16"/>
      <w:szCs w:val="16"/>
    </w:rPr>
  </w:style>
  <w:style w:type="paragraph" w:styleId="a6">
    <w:name w:val="List Paragraph"/>
    <w:basedOn w:val="a"/>
    <w:uiPriority w:val="34"/>
    <w:qFormat/>
    <w:rsid w:val="00E50C4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gi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gi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gif"/><Relationship Id="rId23" Type="http://schemas.openxmlformats.org/officeDocument/2006/relationships/image" Target="media/image19.gif"/><Relationship Id="rId10" Type="http://schemas.openxmlformats.org/officeDocument/2006/relationships/image" Target="media/image6.jpeg"/><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 Id="rId22" Type="http://schemas.openxmlformats.org/officeDocument/2006/relationships/image" Target="media/image1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2630</Words>
  <Characters>14991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МОУ АСОШ №2</Company>
  <LinksUpToDate>false</LinksUpToDate>
  <CharactersWithSpaces>17586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Директор</cp:lastModifiedBy>
  <cp:revision>4</cp:revision>
  <cp:lastPrinted>2011-03-16T12:52:00Z</cp:lastPrinted>
  <dcterms:created xsi:type="dcterms:W3CDTF">2011-03-16T12:51:00Z</dcterms:created>
  <dcterms:modified xsi:type="dcterms:W3CDTF">2019-04-18T07:15:00Z</dcterms:modified>
</cp:coreProperties>
</file>