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01" w:rsidRPr="00B63E3C" w:rsidRDefault="005B3101" w:rsidP="005B3101">
      <w:pPr>
        <w:pStyle w:val="Style11"/>
        <w:widowControl/>
        <w:ind w:left="1147"/>
        <w:rPr>
          <w:rStyle w:val="FontStyle32"/>
          <w:i/>
          <w:sz w:val="24"/>
          <w:szCs w:val="24"/>
        </w:rPr>
      </w:pPr>
      <w:r w:rsidRPr="00B63E3C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Pr="00B63E3C">
        <w:rPr>
          <w:rStyle w:val="FontStyle32"/>
          <w:i/>
          <w:sz w:val="24"/>
          <w:szCs w:val="24"/>
        </w:rPr>
        <w:t>Аксайского</w:t>
      </w:r>
      <w:proofErr w:type="spellEnd"/>
      <w:r w:rsidRPr="00B63E3C">
        <w:rPr>
          <w:rStyle w:val="FontStyle32"/>
          <w:i/>
          <w:sz w:val="24"/>
          <w:szCs w:val="24"/>
        </w:rPr>
        <w:t xml:space="preserve"> района</w:t>
      </w: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 xml:space="preserve">муниципальное бюджетное общеобразовательное учреждение </w:t>
      </w:r>
      <w:proofErr w:type="spellStart"/>
      <w:r w:rsidRPr="00B63E3C">
        <w:rPr>
          <w:i/>
        </w:rPr>
        <w:t>Аксайского</w:t>
      </w:r>
      <w:proofErr w:type="spellEnd"/>
      <w:r w:rsidRPr="00B63E3C">
        <w:rPr>
          <w:i/>
        </w:rPr>
        <w:t xml:space="preserve"> района      </w:t>
      </w: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 xml:space="preserve">                      Грушевская основная общеобразовательная школа</w:t>
      </w: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>(МБОУ Грушевская ООШ)</w:t>
      </w: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</w:p>
    <w:tbl>
      <w:tblPr>
        <w:tblpPr w:leftFromText="180" w:rightFromText="180" w:vertAnchor="text" w:horzAnchor="page" w:tblpX="7282" w:tblpY="-53"/>
        <w:tblW w:w="4536" w:type="dxa"/>
        <w:tblLook w:val="04A0"/>
      </w:tblPr>
      <w:tblGrid>
        <w:gridCol w:w="4536"/>
      </w:tblGrid>
      <w:tr w:rsidR="005B3101" w:rsidRPr="00B63E3C" w:rsidTr="005B3101">
        <w:tc>
          <w:tcPr>
            <w:tcW w:w="4536" w:type="dxa"/>
          </w:tcPr>
          <w:p w:rsidR="005B3101" w:rsidRPr="00B63E3C" w:rsidRDefault="005B3101" w:rsidP="005B3101">
            <w:pPr>
              <w:jc w:val="center"/>
            </w:pPr>
            <w:r w:rsidRPr="00B63E3C">
              <w:t>УТВЕРЖДАЮ</w:t>
            </w:r>
          </w:p>
          <w:p w:rsidR="005B3101" w:rsidRPr="00B63E3C" w:rsidRDefault="005B3101" w:rsidP="005B3101">
            <w:pPr>
              <w:jc w:val="center"/>
            </w:pPr>
            <w:r w:rsidRPr="00B63E3C">
              <w:t>Директор МБОУ Грушевской ООШ</w:t>
            </w:r>
          </w:p>
          <w:p w:rsidR="005B3101" w:rsidRPr="00B63E3C" w:rsidRDefault="005B3101" w:rsidP="005B3101">
            <w:pPr>
              <w:jc w:val="center"/>
            </w:pPr>
            <w:r w:rsidRPr="00B63E3C">
              <w:t xml:space="preserve">__________     Н.Е. </w:t>
            </w:r>
            <w:proofErr w:type="spellStart"/>
            <w:r w:rsidRPr="00B63E3C">
              <w:t>Гордиенкова</w:t>
            </w:r>
            <w:proofErr w:type="spellEnd"/>
          </w:p>
          <w:p w:rsidR="005B3101" w:rsidRPr="00B63E3C" w:rsidRDefault="00197216" w:rsidP="005B3101">
            <w:pPr>
              <w:jc w:val="center"/>
            </w:pPr>
            <w:r w:rsidRPr="00B63E3C">
              <w:t xml:space="preserve">Приказ от </w:t>
            </w:r>
            <w:r w:rsidR="00300FF3">
              <w:t>01.09</w:t>
            </w:r>
            <w:r w:rsidR="00B63E3C" w:rsidRPr="00B63E3C">
              <w:t>.2022</w:t>
            </w:r>
            <w:r w:rsidR="00926427" w:rsidRPr="00B63E3C">
              <w:t>г.  №</w:t>
            </w:r>
            <w:r w:rsidR="00300FF3">
              <w:t>227</w:t>
            </w:r>
            <w:r w:rsidR="00B63E3C" w:rsidRPr="00B63E3C">
              <w:t xml:space="preserve"> </w:t>
            </w:r>
            <w:r w:rsidR="008A648D" w:rsidRPr="00B63E3C">
              <w:t>-од</w:t>
            </w:r>
          </w:p>
          <w:p w:rsidR="005B3101" w:rsidRPr="00B63E3C" w:rsidRDefault="005B3101" w:rsidP="005B3101">
            <w:pPr>
              <w:jc w:val="center"/>
            </w:pPr>
          </w:p>
        </w:tc>
      </w:tr>
    </w:tbl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63394B" w:rsidRPr="00B63E3C" w:rsidRDefault="0063394B" w:rsidP="005B3101">
      <w:pPr>
        <w:jc w:val="center"/>
        <w:rPr>
          <w:b/>
        </w:rPr>
      </w:pPr>
    </w:p>
    <w:p w:rsidR="0063394B" w:rsidRPr="00B63E3C" w:rsidRDefault="0063394B" w:rsidP="005B3101">
      <w:pPr>
        <w:jc w:val="center"/>
        <w:rPr>
          <w:b/>
        </w:rPr>
      </w:pPr>
    </w:p>
    <w:p w:rsidR="005B3101" w:rsidRPr="00B63E3C" w:rsidRDefault="005B3101" w:rsidP="005B3101">
      <w:pPr>
        <w:jc w:val="center"/>
        <w:rPr>
          <w:b/>
        </w:rPr>
      </w:pPr>
      <w:r w:rsidRPr="00B63E3C">
        <w:rPr>
          <w:b/>
        </w:rPr>
        <w:t>РАБОЧАЯ ПРОГРАММА</w:t>
      </w:r>
    </w:p>
    <w:p w:rsidR="005B3101" w:rsidRPr="00B63E3C" w:rsidRDefault="005B3101" w:rsidP="005B3101">
      <w:pPr>
        <w:jc w:val="center"/>
        <w:rPr>
          <w:b/>
          <w:u w:val="single"/>
        </w:rPr>
      </w:pPr>
      <w:r w:rsidRPr="00B63E3C">
        <w:t xml:space="preserve">по </w:t>
      </w:r>
      <w:r w:rsidR="00A422CF" w:rsidRPr="00B63E3C">
        <w:rPr>
          <w:b/>
          <w:u w:val="single"/>
        </w:rPr>
        <w:t xml:space="preserve">  информатике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</w:pPr>
    </w:p>
    <w:p w:rsidR="0063394B" w:rsidRPr="00B63E3C" w:rsidRDefault="0063394B" w:rsidP="005B3101">
      <w:pPr>
        <w:tabs>
          <w:tab w:val="left" w:pos="709"/>
        </w:tabs>
        <w:ind w:left="709"/>
        <w:jc w:val="both"/>
      </w:pPr>
    </w:p>
    <w:p w:rsidR="0063394B" w:rsidRPr="00B63E3C" w:rsidRDefault="0063394B" w:rsidP="005B3101">
      <w:pPr>
        <w:tabs>
          <w:tab w:val="left" w:pos="709"/>
        </w:tabs>
        <w:ind w:left="709"/>
        <w:jc w:val="both"/>
      </w:pPr>
    </w:p>
    <w:p w:rsidR="005B3101" w:rsidRPr="00B63E3C" w:rsidRDefault="005B3101" w:rsidP="005B3101">
      <w:pPr>
        <w:tabs>
          <w:tab w:val="left" w:pos="709"/>
        </w:tabs>
        <w:ind w:left="709"/>
        <w:jc w:val="both"/>
      </w:pPr>
      <w:r w:rsidRPr="00B63E3C">
        <w:t>Уровень общего образования (класс)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  <w:r w:rsidRPr="00B63E3C">
        <w:rPr>
          <w:b/>
          <w:u w:val="single"/>
        </w:rPr>
        <w:t xml:space="preserve">  основное общее образование – 7</w:t>
      </w:r>
      <w:r w:rsidR="002D6DE6">
        <w:rPr>
          <w:b/>
          <w:u w:val="single"/>
        </w:rPr>
        <w:t>в</w:t>
      </w:r>
      <w:r w:rsidRPr="00B63E3C">
        <w:rPr>
          <w:b/>
          <w:u w:val="single"/>
        </w:rPr>
        <w:t xml:space="preserve"> класс_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  <w:r w:rsidRPr="00B63E3C">
        <w:t xml:space="preserve">Количество часов - </w:t>
      </w:r>
      <w:r w:rsidR="00A70888">
        <w:rPr>
          <w:b/>
          <w:u w:val="single"/>
        </w:rPr>
        <w:t xml:space="preserve">  33</w:t>
      </w:r>
      <w:r w:rsidRPr="00B63E3C">
        <w:rPr>
          <w:b/>
          <w:u w:val="single"/>
        </w:rPr>
        <w:t xml:space="preserve"> ч._ </w:t>
      </w: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  <w:r w:rsidRPr="00B63E3C">
        <w:t xml:space="preserve">Учитель </w:t>
      </w:r>
      <w:r w:rsidRPr="00B63E3C">
        <w:rPr>
          <w:b/>
          <w:u w:val="single"/>
        </w:rPr>
        <w:t>Киреева Татьяна Александровна</w:t>
      </w: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5B3101" w:rsidRPr="00B63E3C" w:rsidRDefault="00C92090" w:rsidP="005B3101">
      <w:pPr>
        <w:ind w:left="709"/>
        <w:jc w:val="both"/>
        <w:rPr>
          <w:b/>
          <w:u w:val="single"/>
        </w:rPr>
      </w:pPr>
      <w:r w:rsidRPr="00B63E3C">
        <w:rPr>
          <w:b/>
          <w:u w:val="single"/>
        </w:rPr>
        <w:t>Программа составлена</w:t>
      </w:r>
      <w:r w:rsidR="005B3101" w:rsidRPr="00B63E3C">
        <w:rPr>
          <w:b/>
          <w:u w:val="single"/>
        </w:rPr>
        <w:t xml:space="preserve"> на основе </w:t>
      </w:r>
    </w:p>
    <w:p w:rsidR="00AB7C7F" w:rsidRPr="00B63E3C" w:rsidRDefault="00AB7C7F" w:rsidP="005B3101">
      <w:pPr>
        <w:ind w:left="709"/>
        <w:jc w:val="both"/>
        <w:rPr>
          <w:b/>
          <w:u w:val="single"/>
        </w:rPr>
      </w:pPr>
    </w:p>
    <w:p w:rsidR="00AB7C7F" w:rsidRPr="00B63E3C" w:rsidRDefault="00AB7C7F" w:rsidP="005B3101">
      <w:pPr>
        <w:ind w:left="709"/>
        <w:jc w:val="both"/>
        <w:rPr>
          <w:b/>
          <w:u w:val="single"/>
        </w:rPr>
      </w:pPr>
      <w:r w:rsidRPr="00B63E3C">
        <w:rPr>
          <w:color w:val="000000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B63E3C">
        <w:rPr>
          <w:color w:val="000000"/>
          <w:shd w:val="clear" w:color="auto" w:fill="FFFFFF"/>
        </w:rPr>
        <w:t xml:space="preserve">(Составитель Л.Л. </w:t>
      </w:r>
      <w:proofErr w:type="spellStart"/>
      <w:r w:rsidRPr="00B63E3C">
        <w:rPr>
          <w:color w:val="000000"/>
          <w:shd w:val="clear" w:color="auto" w:fill="FFFFFF"/>
        </w:rPr>
        <w:t>Босова</w:t>
      </w:r>
      <w:proofErr w:type="spellEnd"/>
      <w:r w:rsidRPr="00B63E3C">
        <w:rPr>
          <w:color w:val="000000"/>
          <w:shd w:val="clear" w:color="auto" w:fill="FFFFFF"/>
        </w:rPr>
        <w:t xml:space="preserve">, А.Ю. </w:t>
      </w:r>
      <w:proofErr w:type="spellStart"/>
      <w:r w:rsidRPr="00B63E3C">
        <w:rPr>
          <w:color w:val="000000"/>
          <w:shd w:val="clear" w:color="auto" w:fill="FFFFFF"/>
        </w:rPr>
        <w:t>Босова</w:t>
      </w:r>
      <w:proofErr w:type="spellEnd"/>
      <w:r w:rsidRPr="00B63E3C">
        <w:rPr>
          <w:color w:val="000000"/>
          <w:shd w:val="clear" w:color="auto" w:fill="FFFFFF"/>
        </w:rPr>
        <w:t xml:space="preserve"> - М. Бином</w:t>
      </w:r>
      <w:r w:rsidR="00A422CF" w:rsidRPr="00B63E3C">
        <w:rPr>
          <w:color w:val="000000"/>
          <w:shd w:val="clear" w:color="auto" w:fill="FFFFFF"/>
        </w:rPr>
        <w:t>.</w:t>
      </w:r>
      <w:proofErr w:type="gramEnd"/>
      <w:r w:rsidR="00A422CF" w:rsidRPr="00B63E3C">
        <w:rPr>
          <w:color w:val="000000"/>
          <w:shd w:val="clear" w:color="auto" w:fill="FFFFFF"/>
        </w:rPr>
        <w:t xml:space="preserve"> </w:t>
      </w:r>
      <w:proofErr w:type="gramStart"/>
      <w:r w:rsidR="00A422CF" w:rsidRPr="00B63E3C">
        <w:rPr>
          <w:color w:val="000000"/>
          <w:shd w:val="clear" w:color="auto" w:fill="FFFFFF"/>
        </w:rPr>
        <w:t>Лаборатория знаний, 2015 г.)</w:t>
      </w:r>
      <w:proofErr w:type="gramEnd"/>
    </w:p>
    <w:p w:rsidR="005B3101" w:rsidRPr="00B63E3C" w:rsidRDefault="005B3101" w:rsidP="005B3101">
      <w:pPr>
        <w:jc w:val="center"/>
        <w:rPr>
          <w:b/>
          <w:u w:val="single"/>
        </w:rPr>
      </w:pPr>
    </w:p>
    <w:p w:rsidR="005B3101" w:rsidRPr="00B63E3C" w:rsidRDefault="005B3101" w:rsidP="005B3101">
      <w:pPr>
        <w:jc w:val="center"/>
      </w:pPr>
    </w:p>
    <w:p w:rsidR="005B3101" w:rsidRPr="00B63E3C" w:rsidRDefault="005B3101" w:rsidP="005B3101">
      <w:pPr>
        <w:jc w:val="center"/>
      </w:pPr>
    </w:p>
    <w:p w:rsidR="002844C9" w:rsidRPr="00B63E3C" w:rsidRDefault="002844C9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6B57B4" w:rsidRPr="00B63E3C" w:rsidRDefault="006B57B4" w:rsidP="005B310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B3101" w:rsidRPr="00B63E3C" w:rsidRDefault="005B3101" w:rsidP="005B310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63E3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B7C7F" w:rsidRPr="00B63E3C" w:rsidRDefault="00AB7C7F" w:rsidP="00AB7C7F">
      <w:pPr>
        <w:jc w:val="both"/>
      </w:pPr>
      <w:r w:rsidRPr="00B63E3C">
        <w:t xml:space="preserve">Рабочая программа по математике разработана в соответствии </w:t>
      </w:r>
      <w:proofErr w:type="gramStart"/>
      <w:r w:rsidR="008B3BF0" w:rsidRPr="00B63E3C">
        <w:t>с</w:t>
      </w:r>
      <w:proofErr w:type="gramEnd"/>
      <w:r w:rsidR="008B3BF0" w:rsidRPr="00B63E3C">
        <w:t>:</w:t>
      </w:r>
    </w:p>
    <w:p w:rsidR="008B3BF0" w:rsidRPr="00B63E3C" w:rsidRDefault="00770345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B63E3C">
        <w:rPr>
          <w:rFonts w:ascii="Times New Roman" w:hAnsi="Times New Roman"/>
          <w:sz w:val="24"/>
          <w:szCs w:val="24"/>
        </w:rPr>
        <w:t>;</w:t>
      </w:r>
      <w:r w:rsidR="008B3BF0" w:rsidRPr="00B63E3C">
        <w:rPr>
          <w:rFonts w:ascii="Times New Roman" w:hAnsi="Times New Roman"/>
          <w:sz w:val="24"/>
          <w:szCs w:val="24"/>
        </w:rPr>
        <w:t>(</w:t>
      </w:r>
      <w:proofErr w:type="gramEnd"/>
      <w:r w:rsidR="008B3BF0" w:rsidRPr="00B63E3C">
        <w:rPr>
          <w:rFonts w:ascii="Times New Roman" w:hAnsi="Times New Roman"/>
          <w:sz w:val="24"/>
          <w:szCs w:val="24"/>
        </w:rPr>
        <w:t>для 5-9 классов)</w:t>
      </w:r>
    </w:p>
    <w:p w:rsidR="008B3BF0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 xml:space="preserve"> учебным планом МБОУ Грушевской  ООШ на 202</w:t>
      </w:r>
      <w:r w:rsidR="00B63E3C" w:rsidRPr="00B63E3C">
        <w:rPr>
          <w:rFonts w:ascii="Times New Roman" w:hAnsi="Times New Roman"/>
          <w:sz w:val="24"/>
          <w:szCs w:val="24"/>
        </w:rPr>
        <w:t>2</w:t>
      </w:r>
      <w:r w:rsidRPr="00B63E3C">
        <w:rPr>
          <w:rFonts w:ascii="Times New Roman" w:hAnsi="Times New Roman"/>
          <w:sz w:val="24"/>
          <w:szCs w:val="24"/>
        </w:rPr>
        <w:t>-202</w:t>
      </w:r>
      <w:r w:rsidR="00B63E3C" w:rsidRPr="00B63E3C">
        <w:rPr>
          <w:rFonts w:ascii="Times New Roman" w:hAnsi="Times New Roman"/>
          <w:sz w:val="24"/>
          <w:szCs w:val="24"/>
        </w:rPr>
        <w:t>3</w:t>
      </w:r>
      <w:r w:rsidRPr="00B63E3C">
        <w:rPr>
          <w:rFonts w:ascii="Times New Roman" w:hAnsi="Times New Roman"/>
          <w:sz w:val="24"/>
          <w:szCs w:val="24"/>
        </w:rPr>
        <w:t xml:space="preserve"> учебный год;</w:t>
      </w:r>
    </w:p>
    <w:p w:rsidR="008B3BF0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AB7C7F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Рабочей программой воспитания МБОУ Грушевской ООШ на 202</w:t>
      </w:r>
      <w:r w:rsidR="00B63E3C" w:rsidRPr="00B63E3C">
        <w:rPr>
          <w:rFonts w:ascii="Times New Roman" w:hAnsi="Times New Roman"/>
          <w:sz w:val="24"/>
          <w:szCs w:val="24"/>
        </w:rPr>
        <w:t>2-2023</w:t>
      </w:r>
      <w:r w:rsidRPr="00B63E3C">
        <w:rPr>
          <w:rFonts w:ascii="Times New Roman" w:hAnsi="Times New Roman"/>
          <w:sz w:val="24"/>
          <w:szCs w:val="24"/>
        </w:rPr>
        <w:t xml:space="preserve"> учебный год</w:t>
      </w:r>
    </w:p>
    <w:p w:rsidR="00AB7C7F" w:rsidRPr="00B63E3C" w:rsidRDefault="00AB7C7F" w:rsidP="00AB7C7F">
      <w:pPr>
        <w:jc w:val="both"/>
      </w:pPr>
      <w:r w:rsidRPr="00B63E3C">
        <w:t>Рабочая прогр</w:t>
      </w:r>
      <w:r w:rsidR="000C0818" w:rsidRPr="00B63E3C">
        <w:t>амма учебного предмета</w:t>
      </w:r>
      <w:r w:rsidR="002E02F4" w:rsidRPr="00B63E3C">
        <w:t xml:space="preserve"> информатике 7</w:t>
      </w:r>
      <w:r w:rsidRPr="00B63E3C">
        <w:t xml:space="preserve"> класс составлена на основе </w:t>
      </w:r>
    </w:p>
    <w:p w:rsidR="00954EF7" w:rsidRPr="00B63E3C" w:rsidRDefault="002E02F4" w:rsidP="00CB7756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(Составитель Л.Л. </w:t>
      </w:r>
      <w:proofErr w:type="spell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А.Ю. </w:t>
      </w:r>
      <w:proofErr w:type="spell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М. Бином.</w:t>
      </w:r>
      <w:proofErr w:type="gram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Лаборатория знаний, 2015 г.)</w:t>
      </w:r>
      <w:proofErr w:type="gramEnd"/>
    </w:p>
    <w:p w:rsidR="005B3101" w:rsidRPr="00B63E3C" w:rsidRDefault="005B3101" w:rsidP="002E02F4">
      <w:pPr>
        <w:widowControl w:val="0"/>
        <w:autoSpaceDE w:val="0"/>
        <w:autoSpaceDN w:val="0"/>
        <w:adjustRightInd w:val="0"/>
        <w:contextualSpacing/>
        <w:jc w:val="both"/>
      </w:pPr>
    </w:p>
    <w:p w:rsidR="005B3101" w:rsidRPr="00B63E3C" w:rsidRDefault="005B3101" w:rsidP="005B310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Для реализации содержа</w:t>
      </w:r>
      <w:r w:rsidR="002E02F4" w:rsidRPr="00B63E3C">
        <w:rPr>
          <w:rFonts w:ascii="Times New Roman" w:hAnsi="Times New Roman"/>
          <w:sz w:val="24"/>
          <w:szCs w:val="24"/>
        </w:rPr>
        <w:t>ния рабочей программы по информатике 7 класс</w:t>
      </w:r>
      <w:r w:rsidRPr="00B63E3C">
        <w:rPr>
          <w:rFonts w:ascii="Times New Roman" w:hAnsi="Times New Roman"/>
          <w:sz w:val="24"/>
          <w:szCs w:val="24"/>
        </w:rPr>
        <w:t xml:space="preserve"> используется УМК:</w:t>
      </w:r>
    </w:p>
    <w:p w:rsidR="005B3101" w:rsidRPr="00B63E3C" w:rsidRDefault="008A648D" w:rsidP="002F2B32">
      <w:pPr>
        <w:ind w:left="284"/>
      </w:pPr>
      <w:r w:rsidRPr="00B63E3C">
        <w:rPr>
          <w:b/>
          <w:color w:val="222222"/>
          <w:shd w:val="clear" w:color="auto" w:fill="FFFFFF"/>
        </w:rPr>
        <w:t>1.1.2.4.4.1.1</w:t>
      </w:r>
      <w:r w:rsidR="008B1022" w:rsidRPr="00B63E3C">
        <w:t>Босова Л.В. «Информатика-7</w:t>
      </w:r>
      <w:r w:rsidR="005B3101" w:rsidRPr="00B63E3C">
        <w:t>», «БИНОМ»</w:t>
      </w:r>
      <w:r w:rsidRPr="00B63E3C">
        <w:t xml:space="preserve"> 2017</w:t>
      </w:r>
      <w:r w:rsidR="00F20B13" w:rsidRPr="00B63E3C">
        <w:t xml:space="preserve">г </w:t>
      </w:r>
    </w:p>
    <w:p w:rsidR="002E02F4" w:rsidRPr="00B63E3C" w:rsidRDefault="002E02F4" w:rsidP="002E02F4">
      <w:pPr>
        <w:ind w:firstLine="360"/>
        <w:rPr>
          <w:rFonts w:eastAsia="Calibri"/>
          <w:i/>
        </w:rPr>
      </w:pPr>
      <w:r w:rsidRPr="00B63E3C">
        <w:t>Предмет  информатика является обязательным</w:t>
      </w:r>
      <w:r w:rsidRPr="00B63E3C">
        <w:rPr>
          <w:rFonts w:eastAsia="Calibri"/>
        </w:rPr>
        <w:t xml:space="preserve"> для изучения, входит в инвариантную часть учебного плана.  В соответствии с учебным планом курс информатики  рассчитан на </w:t>
      </w:r>
      <w:r w:rsidRPr="00B63E3C">
        <w:rPr>
          <w:rFonts w:eastAsia="Calibri"/>
          <w:i/>
        </w:rPr>
        <w:t>3</w:t>
      </w:r>
      <w:r w:rsidR="003513B1">
        <w:rPr>
          <w:rFonts w:eastAsia="Calibri"/>
          <w:i/>
        </w:rPr>
        <w:t>4</w:t>
      </w:r>
      <w:r w:rsidR="00CB3409" w:rsidRPr="00B63E3C">
        <w:rPr>
          <w:rFonts w:eastAsia="Calibri"/>
          <w:i/>
        </w:rPr>
        <w:t xml:space="preserve"> часо</w:t>
      </w:r>
      <w:r w:rsidR="003C3D71" w:rsidRPr="00B63E3C">
        <w:rPr>
          <w:rFonts w:eastAsia="Calibri"/>
          <w:i/>
        </w:rPr>
        <w:t>в</w:t>
      </w:r>
      <w:r w:rsidRPr="00B63E3C">
        <w:rPr>
          <w:rFonts w:eastAsia="Calibri"/>
          <w:i/>
        </w:rPr>
        <w:t xml:space="preserve">  в год- 1 час в неделю.</w:t>
      </w:r>
    </w:p>
    <w:p w:rsidR="004535B5" w:rsidRPr="00B63E3C" w:rsidRDefault="004535B5" w:rsidP="004535B5">
      <w:pPr>
        <w:ind w:firstLine="708"/>
        <w:jc w:val="both"/>
      </w:pPr>
      <w:r w:rsidRPr="00B63E3C">
        <w:t>В связи с особенностями календарного графика МБОУ Грушевской</w:t>
      </w:r>
      <w:r w:rsidR="00B63E3C" w:rsidRPr="00B63E3C">
        <w:t>ООШ и расписанием уроков на 2022-2023</w:t>
      </w:r>
      <w:r w:rsidRPr="00B63E3C">
        <w:t>учебный год  будет проведе</w:t>
      </w:r>
      <w:r w:rsidR="002A04AA" w:rsidRPr="00B63E3C">
        <w:t xml:space="preserve">но </w:t>
      </w:r>
      <w:r w:rsidR="00A70888">
        <w:t>33ч</w:t>
      </w:r>
    </w:p>
    <w:p w:rsidR="004535B5" w:rsidRPr="00B63E3C" w:rsidRDefault="004535B5" w:rsidP="004535B5">
      <w:pPr>
        <w:jc w:val="both"/>
      </w:pPr>
      <w:r w:rsidRPr="00B63E3C">
        <w:t>Из них:</w:t>
      </w:r>
    </w:p>
    <w:p w:rsidR="004535B5" w:rsidRPr="00B63E3C" w:rsidRDefault="001D2F95" w:rsidP="004535B5">
      <w:pPr>
        <w:jc w:val="both"/>
      </w:pPr>
      <w:r w:rsidRPr="00B63E3C">
        <w:t>-контрольных работ- 5</w:t>
      </w:r>
    </w:p>
    <w:p w:rsidR="00C61E18" w:rsidRPr="00B63E3C" w:rsidRDefault="006E01E1" w:rsidP="00596EC5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B63E3C">
        <w:rPr>
          <w:rFonts w:ascii="Times New Roman" w:hAnsi="Times New Roman"/>
          <w:sz w:val="24"/>
          <w:szCs w:val="24"/>
        </w:rPr>
        <w:t>Уплотнено количество часов на изучение темы</w:t>
      </w:r>
      <w:r w:rsidR="00A70888">
        <w:rPr>
          <w:rFonts w:ascii="Times New Roman" w:hAnsi="Times New Roman"/>
          <w:sz w:val="24"/>
          <w:szCs w:val="24"/>
        </w:rPr>
        <w:t xml:space="preserve"> </w:t>
      </w:r>
      <w:r w:rsidR="00C61E18" w:rsidRPr="00B63E3C">
        <w:rPr>
          <w:rFonts w:ascii="Times New Roman" w:hAnsi="Times New Roman"/>
          <w:sz w:val="24"/>
          <w:szCs w:val="24"/>
        </w:rPr>
        <w:t>«</w:t>
      </w:r>
      <w:r w:rsidR="00D50A2C" w:rsidRPr="00B63E3C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="00D50A2C" w:rsidRPr="00B63E3C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D50A2C" w:rsidRPr="00B63E3C">
        <w:rPr>
          <w:rFonts w:ascii="Times New Roman" w:hAnsi="Times New Roman"/>
          <w:sz w:val="24"/>
          <w:szCs w:val="24"/>
        </w:rPr>
        <w:t xml:space="preserve"> </w:t>
      </w:r>
      <w:r w:rsidR="00A70888">
        <w:rPr>
          <w:rFonts w:ascii="Times New Roman" w:hAnsi="Times New Roman"/>
          <w:sz w:val="24"/>
          <w:szCs w:val="24"/>
        </w:rPr>
        <w:t>презентации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»</w:t>
      </w:r>
      <w:r w:rsidR="003513B1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на 1</w:t>
      </w:r>
      <w:r w:rsidR="002A04AA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час</w:t>
      </w:r>
      <w:r w:rsidR="00596EC5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(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3ч/2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ч</w:t>
      </w:r>
      <w:r w:rsidR="00596EC5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)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.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:rsidR="00C61E18" w:rsidRPr="00B63E3C" w:rsidRDefault="00C61E18" w:rsidP="00C61E18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</w:p>
    <w:p w:rsidR="005B3101" w:rsidRPr="00B63E3C" w:rsidRDefault="005B3101" w:rsidP="004535B5"/>
    <w:p w:rsidR="008B1022" w:rsidRPr="00B63E3C" w:rsidRDefault="000C0818" w:rsidP="008B1022">
      <w:pPr>
        <w:jc w:val="center"/>
        <w:rPr>
          <w:b/>
        </w:rPr>
      </w:pPr>
      <w:r w:rsidRPr="00B63E3C">
        <w:rPr>
          <w:b/>
        </w:rPr>
        <w:t xml:space="preserve">Планируемые </w:t>
      </w:r>
      <w:r w:rsidR="008B1022" w:rsidRPr="00B63E3C">
        <w:rPr>
          <w:b/>
        </w:rPr>
        <w:t xml:space="preserve"> результаты</w:t>
      </w:r>
      <w:r w:rsidR="008B3BF0" w:rsidRPr="00B63E3C">
        <w:rPr>
          <w:b/>
        </w:rPr>
        <w:t>освоения  учебного предмета</w:t>
      </w:r>
      <w:r w:rsidR="008B1022" w:rsidRPr="00B63E3C">
        <w:rPr>
          <w:b/>
        </w:rPr>
        <w:t xml:space="preserve"> информатики.</w:t>
      </w:r>
    </w:p>
    <w:p w:rsidR="006B57B4" w:rsidRPr="00B63E3C" w:rsidRDefault="006B57B4" w:rsidP="008B1022">
      <w:pPr>
        <w:ind w:firstLine="567"/>
        <w:jc w:val="both"/>
        <w:rPr>
          <w:b/>
          <w:i/>
        </w:rPr>
      </w:pPr>
    </w:p>
    <w:p w:rsidR="008B1022" w:rsidRPr="00B63E3C" w:rsidRDefault="008B1022" w:rsidP="008B1022">
      <w:pPr>
        <w:ind w:firstLine="567"/>
        <w:jc w:val="both"/>
      </w:pPr>
      <w:r w:rsidRPr="00B63E3C">
        <w:rPr>
          <w:b/>
          <w:i/>
        </w:rPr>
        <w:t>Личностные результаты</w:t>
      </w:r>
      <w:r w:rsidRPr="00B63E3C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понимание роли информационных процессов в современном мире;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первичными навыками анализа и критичной оценки получаемой информации;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ответственное отношение к информации с учетом правовых и этических аспектов ее распространения;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развитие чувства личной ответственности за качество окружающей информационной среды;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lastRenderedPageBreak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8B1022" w:rsidRPr="00B63E3C" w:rsidRDefault="008B1022" w:rsidP="008B1022">
      <w:pPr>
        <w:ind w:firstLine="567"/>
        <w:jc w:val="both"/>
      </w:pPr>
      <w:proofErr w:type="spellStart"/>
      <w:r w:rsidRPr="00B63E3C">
        <w:rPr>
          <w:b/>
          <w:i/>
        </w:rPr>
        <w:t>Метапредметные</w:t>
      </w:r>
      <w:proofErr w:type="spellEnd"/>
      <w:r w:rsidRPr="00B63E3C">
        <w:rPr>
          <w:b/>
          <w:i/>
        </w:rPr>
        <w:t xml:space="preserve"> результаты</w:t>
      </w:r>
      <w:r w:rsidRPr="00B63E3C">
        <w:t xml:space="preserve"> – освоенные </w:t>
      </w:r>
      <w:proofErr w:type="gramStart"/>
      <w:r w:rsidRPr="00B63E3C">
        <w:t>обучающимися</w:t>
      </w:r>
      <w:proofErr w:type="gramEnd"/>
      <w:r w:rsidRPr="00B63E3C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B63E3C">
        <w:t>метапредметными</w:t>
      </w:r>
      <w:proofErr w:type="spellEnd"/>
      <w:r w:rsidRPr="00B63E3C">
        <w:t xml:space="preserve"> результатами, формируемыми при изучении информатики в основной школе, являются:</w:t>
      </w:r>
    </w:p>
    <w:p w:rsidR="006B57B4" w:rsidRPr="00B63E3C" w:rsidRDefault="006B57B4" w:rsidP="008B1022">
      <w:pPr>
        <w:ind w:firstLine="567"/>
        <w:jc w:val="both"/>
      </w:pP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</w:t>
      </w:r>
      <w:proofErr w:type="spellStart"/>
      <w:r w:rsidRPr="00B63E3C">
        <w:t>общепредметными</w:t>
      </w:r>
      <w:proofErr w:type="spellEnd"/>
      <w:r w:rsidRPr="00B63E3C">
        <w:t xml:space="preserve"> понятиями «объект», «система», «модель», «алгоритм», «исполнитель» и др.;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63E3C">
        <w:t>логическое рассуждение</w:t>
      </w:r>
      <w:proofErr w:type="gramEnd"/>
      <w:r w:rsidRPr="00B63E3C">
        <w:t>, умозаключение (индуктивное, дедуктивное и по аналогии) и делать выводы;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B63E3C">
        <w:t>гипермедиасообщений</w:t>
      </w:r>
      <w:proofErr w:type="spellEnd"/>
      <w:r w:rsidRPr="00B63E3C">
        <w:t>; коммуникация и социальное взаимодействие; поиск и организация хранения информации; анализ информации).</w:t>
      </w:r>
    </w:p>
    <w:p w:rsidR="008B1022" w:rsidRPr="00B63E3C" w:rsidRDefault="008B1022" w:rsidP="008B1022">
      <w:pPr>
        <w:ind w:firstLine="567"/>
        <w:jc w:val="both"/>
      </w:pPr>
      <w:proofErr w:type="gramStart"/>
      <w:r w:rsidRPr="00B63E3C">
        <w:rPr>
          <w:b/>
          <w:i/>
        </w:rPr>
        <w:lastRenderedPageBreak/>
        <w:t>Предметные результаты</w:t>
      </w:r>
      <w:r w:rsidRPr="00B63E3C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B63E3C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8B10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3E3C">
        <w:rPr>
          <w:rStyle w:val="FontStyle30"/>
          <w:sz w:val="24"/>
          <w:szCs w:val="24"/>
        </w:rPr>
        <w:t>Соде</w:t>
      </w:r>
      <w:r w:rsidR="008B3BF0" w:rsidRPr="00B63E3C">
        <w:rPr>
          <w:rStyle w:val="FontStyle30"/>
          <w:sz w:val="24"/>
          <w:szCs w:val="24"/>
        </w:rPr>
        <w:t>ржание учебного предмета</w:t>
      </w:r>
      <w:r w:rsidRPr="00B63E3C">
        <w:rPr>
          <w:rStyle w:val="FontStyle30"/>
          <w:sz w:val="24"/>
          <w:szCs w:val="24"/>
        </w:rPr>
        <w:t xml:space="preserve"> инфо</w:t>
      </w:r>
      <w:r w:rsidR="005418D3" w:rsidRPr="00B63E3C">
        <w:rPr>
          <w:rStyle w:val="FontStyle30"/>
          <w:sz w:val="24"/>
          <w:szCs w:val="24"/>
        </w:rPr>
        <w:t>р</w:t>
      </w:r>
      <w:r w:rsidR="001F3A34" w:rsidRPr="00B63E3C">
        <w:rPr>
          <w:rStyle w:val="FontStyle30"/>
          <w:sz w:val="24"/>
          <w:szCs w:val="24"/>
        </w:rPr>
        <w:t>матика</w:t>
      </w:r>
      <w:r w:rsidRPr="00B63E3C">
        <w:rPr>
          <w:rStyle w:val="FontStyle30"/>
          <w:sz w:val="24"/>
          <w:szCs w:val="24"/>
        </w:rPr>
        <w:t xml:space="preserve">. </w:t>
      </w: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Информация и информационные процессы</w:t>
      </w:r>
    </w:p>
    <w:p w:rsidR="001F3A34" w:rsidRPr="00B63E3C" w:rsidRDefault="001F3A34" w:rsidP="001F3A34">
      <w:pPr>
        <w:ind w:left="34"/>
      </w:pPr>
      <w:r w:rsidRPr="00B63E3C">
        <w:t xml:space="preserve">Информация – одно из основных обобщающих понятий современной науки. </w:t>
      </w:r>
    </w:p>
    <w:p w:rsidR="001F3A34" w:rsidRPr="00B63E3C" w:rsidRDefault="001F3A34" w:rsidP="001F3A34">
      <w:pPr>
        <w:ind w:left="34"/>
      </w:pPr>
      <w:r w:rsidRPr="00B63E3C">
        <w:t>Различные аспекты слова «информация»: информация как данные, которые могут быть обработаны автоматизированной системой и информация как сведения, предназначенные для восприятия человеком.</w:t>
      </w:r>
    </w:p>
    <w:p w:rsidR="001F3A34" w:rsidRPr="00B63E3C" w:rsidRDefault="001F3A34" w:rsidP="001F3A34">
      <w:pPr>
        <w:ind w:left="34"/>
      </w:pPr>
      <w:r w:rsidRPr="00B63E3C"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1F3A34" w:rsidRPr="00B63E3C" w:rsidRDefault="001F3A34" w:rsidP="001F3A34">
      <w:pPr>
        <w:ind w:left="34"/>
      </w:pPr>
      <w:r w:rsidRPr="00B63E3C">
        <w:t>Информационные процессы – процессы, связанные с хранением, преобразованием и передачей данных.</w:t>
      </w:r>
    </w:p>
    <w:p w:rsidR="008B1022" w:rsidRPr="00B63E3C" w:rsidRDefault="008B1022" w:rsidP="001F3A34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Компьютер – универсальное устройство обработки данных</w:t>
      </w:r>
    </w:p>
    <w:p w:rsidR="001F3A34" w:rsidRPr="00B63E3C" w:rsidRDefault="001F3A34" w:rsidP="001F3A34">
      <w:pPr>
        <w:ind w:left="34"/>
      </w:pPr>
      <w:r w:rsidRPr="00B63E3C"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1F3A34" w:rsidRPr="00B63E3C" w:rsidRDefault="001F3A34" w:rsidP="001F3A34">
      <w:pPr>
        <w:ind w:left="34"/>
        <w:rPr>
          <w:i/>
        </w:rPr>
      </w:pPr>
      <w:r w:rsidRPr="00B63E3C">
        <w:rPr>
          <w:i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B63E3C">
        <w:rPr>
          <w:i/>
          <w:lang w:val="en-US"/>
        </w:rPr>
        <w:t>D</w:t>
      </w:r>
      <w:r w:rsidRPr="00B63E3C">
        <w:rPr>
          <w:i/>
        </w:rPr>
        <w:t xml:space="preserve">-принтеры). </w:t>
      </w:r>
    </w:p>
    <w:p w:rsidR="001F3A34" w:rsidRPr="00B63E3C" w:rsidRDefault="001F3A34" w:rsidP="001F3A34">
      <w:pPr>
        <w:ind w:left="34"/>
      </w:pPr>
      <w:r w:rsidRPr="00B63E3C">
        <w:t>Программное обеспечение компьютера.</w:t>
      </w:r>
    </w:p>
    <w:p w:rsidR="001F3A34" w:rsidRPr="00B63E3C" w:rsidRDefault="001F3A34" w:rsidP="001F3A34">
      <w:pPr>
        <w:ind w:left="34"/>
      </w:pPr>
      <w:r w:rsidRPr="00B63E3C"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B63E3C">
        <w:rPr>
          <w:i/>
        </w:rPr>
        <w:t>Носители информации в живой природе.</w:t>
      </w:r>
    </w:p>
    <w:p w:rsidR="001F3A34" w:rsidRPr="00B63E3C" w:rsidRDefault="001F3A34" w:rsidP="001F3A34">
      <w:pPr>
        <w:ind w:left="34"/>
      </w:pPr>
      <w:r w:rsidRPr="00B63E3C">
        <w:t>История и тенденции развития компьютеров, улучшение характеристик компьютеров. Суперкомпьютеры.</w:t>
      </w:r>
    </w:p>
    <w:p w:rsidR="001F3A34" w:rsidRPr="00B63E3C" w:rsidRDefault="001F3A34" w:rsidP="001F3A34">
      <w:pPr>
        <w:ind w:left="34"/>
      </w:pPr>
      <w:r w:rsidRPr="00B63E3C">
        <w:rPr>
          <w:i/>
        </w:rPr>
        <w:lastRenderedPageBreak/>
        <w:t>Физические ограничения на значения характеристик компьютеров</w:t>
      </w:r>
      <w:r w:rsidRPr="00B63E3C">
        <w:t>.</w:t>
      </w:r>
    </w:p>
    <w:p w:rsidR="001F3A34" w:rsidRPr="00B63E3C" w:rsidRDefault="001F3A34" w:rsidP="001F3A34">
      <w:pPr>
        <w:ind w:left="34"/>
        <w:rPr>
          <w:i/>
        </w:rPr>
      </w:pPr>
      <w:r w:rsidRPr="00B63E3C">
        <w:rPr>
          <w:i/>
        </w:rPr>
        <w:t>Параллельные вычисления.</w:t>
      </w:r>
    </w:p>
    <w:p w:rsidR="008B1022" w:rsidRPr="00B63E3C" w:rsidRDefault="001F3A34" w:rsidP="001F3A34">
      <w:pPr>
        <w:ind w:left="34"/>
      </w:pPr>
      <w:r w:rsidRPr="00B63E3C">
        <w:t>Техника безопасности и правила работы на компьютере.</w:t>
      </w: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Дискретизация</w:t>
      </w:r>
    </w:p>
    <w:p w:rsidR="001F3A34" w:rsidRPr="00B63E3C" w:rsidRDefault="001F3A34" w:rsidP="001F3A34">
      <w:pPr>
        <w:ind w:left="34"/>
      </w:pPr>
      <w:r w:rsidRPr="00B63E3C">
        <w:t>Измерение и дискретизация. Общее представление о цифровом представлен</w:t>
      </w:r>
      <w:proofErr w:type="gramStart"/>
      <w:r w:rsidRPr="00B63E3C">
        <w:t>ии ау</w:t>
      </w:r>
      <w:proofErr w:type="gramEnd"/>
      <w:r w:rsidRPr="00B63E3C">
        <w:t>диовизуальных и других непрерывных данных.</w:t>
      </w:r>
    </w:p>
    <w:p w:rsidR="001F3A34" w:rsidRPr="00B63E3C" w:rsidRDefault="001F3A34" w:rsidP="001F3A34">
      <w:pPr>
        <w:ind w:left="34"/>
      </w:pPr>
      <w:r w:rsidRPr="00B63E3C">
        <w:t>Кодирование цвета. Знакомство с растровой и векторной графикой.</w:t>
      </w:r>
    </w:p>
    <w:p w:rsidR="001F3A34" w:rsidRPr="00B63E3C" w:rsidRDefault="001F3A34" w:rsidP="001F3A34">
      <w:pPr>
        <w:ind w:left="34"/>
      </w:pPr>
      <w:r w:rsidRPr="00B63E3C">
        <w:t>Кодирование звука</w:t>
      </w:r>
      <w:r w:rsidRPr="00B63E3C">
        <w:rPr>
          <w:b/>
          <w:bCs/>
        </w:rPr>
        <w:t xml:space="preserve">. </w:t>
      </w:r>
    </w:p>
    <w:p w:rsidR="001F3A34" w:rsidRPr="00B63E3C" w:rsidRDefault="001F3A34" w:rsidP="0041684C">
      <w:pPr>
        <w:pStyle w:val="Default"/>
        <w:ind w:left="34"/>
      </w:pPr>
      <w:r w:rsidRPr="00B63E3C">
        <w:rPr>
          <w:rFonts w:eastAsiaTheme="minorEastAsia"/>
        </w:rPr>
        <w:t>Оценка количественных параметров, связанных с представлением и хранением изображений и звуковых файлов</w:t>
      </w:r>
      <w:r w:rsidR="0041684C" w:rsidRPr="00B63E3C">
        <w:rPr>
          <w:rFonts w:eastAsiaTheme="minorEastAsia"/>
        </w:rPr>
        <w:t xml:space="preserve"> </w:t>
      </w:r>
    </w:p>
    <w:p w:rsidR="0041684C" w:rsidRPr="00B63E3C" w:rsidRDefault="0041684C" w:rsidP="0041684C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Подготовка текстов и демонстрационных материалов</w:t>
      </w:r>
    </w:p>
    <w:p w:rsidR="0041684C" w:rsidRPr="00B63E3C" w:rsidRDefault="0041684C" w:rsidP="0041684C">
      <w:pPr>
        <w:ind w:left="34"/>
        <w:rPr>
          <w:strike/>
        </w:rPr>
      </w:pPr>
      <w:r w:rsidRPr="00B63E3C">
        <w:t xml:space="preserve">Текстовые документы и их структурные элементы (страница, абзац, строка, слово, символ). </w:t>
      </w:r>
    </w:p>
    <w:p w:rsidR="0041684C" w:rsidRPr="00B63E3C" w:rsidRDefault="0041684C" w:rsidP="0041684C">
      <w:pPr>
        <w:ind w:left="34"/>
      </w:pPr>
      <w:r w:rsidRPr="00B63E3C"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41684C" w:rsidRPr="00B63E3C" w:rsidRDefault="0041684C" w:rsidP="0041684C">
      <w:pPr>
        <w:ind w:left="34"/>
      </w:pPr>
      <w:r w:rsidRPr="00B63E3C"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B63E3C">
        <w:rPr>
          <w:i/>
        </w:rPr>
        <w:t xml:space="preserve"> История изменений.</w:t>
      </w:r>
    </w:p>
    <w:p w:rsidR="0041684C" w:rsidRPr="00B63E3C" w:rsidRDefault="0041684C" w:rsidP="0041684C">
      <w:pPr>
        <w:ind w:left="34"/>
      </w:pPr>
      <w:r w:rsidRPr="00B63E3C">
        <w:t>Проверка правописания, словари.</w:t>
      </w:r>
    </w:p>
    <w:p w:rsidR="0041684C" w:rsidRPr="00B63E3C" w:rsidRDefault="0041684C" w:rsidP="0041684C">
      <w:pPr>
        <w:ind w:left="34"/>
      </w:pPr>
      <w:r w:rsidRPr="00B63E3C"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41684C" w:rsidRPr="00B63E3C" w:rsidRDefault="0041684C" w:rsidP="0041684C">
      <w:pPr>
        <w:ind w:left="34"/>
      </w:pPr>
      <w:r w:rsidRPr="00B63E3C">
        <w:rPr>
          <w:i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41684C" w:rsidRPr="00B63E3C" w:rsidRDefault="0041684C" w:rsidP="0041684C"/>
    <w:p w:rsidR="0041684C" w:rsidRPr="00B63E3C" w:rsidRDefault="0041684C" w:rsidP="0041684C">
      <w:pPr>
        <w:ind w:firstLine="34"/>
      </w:pPr>
      <w:r w:rsidRPr="00B63E3C">
        <w:rPr>
          <w:b/>
        </w:rPr>
        <w:t>Подготовка компьютерных презентаций</w:t>
      </w:r>
      <w:r w:rsidRPr="00B63E3C">
        <w:t>. Включение в презентацию аудиовизуальных объектов.</w:t>
      </w:r>
    </w:p>
    <w:p w:rsidR="0041684C" w:rsidRPr="00B63E3C" w:rsidRDefault="0041684C" w:rsidP="0041684C">
      <w:pPr>
        <w:ind w:firstLine="34"/>
      </w:pPr>
      <w:r w:rsidRPr="00B63E3C">
        <w:t xml:space="preserve">Знакомство с графическими редакторами. </w:t>
      </w:r>
      <w:proofErr w:type="gramStart"/>
      <w:r w:rsidRPr="00B63E3C"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B63E3C">
        <w:t xml:space="preserve"> </w:t>
      </w:r>
      <w:r w:rsidRPr="00B63E3C">
        <w:rPr>
          <w:i/>
        </w:rPr>
        <w:t xml:space="preserve">Знакомство с обработкой фотографий. Геометрические и стилевые преобразования. </w:t>
      </w:r>
    </w:p>
    <w:p w:rsidR="0041684C" w:rsidRPr="00B63E3C" w:rsidRDefault="0041684C" w:rsidP="0041684C">
      <w:pPr>
        <w:ind w:firstLine="34"/>
      </w:pPr>
      <w:r w:rsidRPr="00B63E3C"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41684C" w:rsidRPr="00B63E3C" w:rsidRDefault="0041684C" w:rsidP="0041684C">
      <w:pPr>
        <w:ind w:firstLine="34"/>
      </w:pPr>
      <w:r w:rsidRPr="00B63E3C">
        <w:rPr>
          <w:i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41684C" w:rsidRPr="00B63E3C" w:rsidRDefault="0041684C" w:rsidP="0041684C">
      <w:pPr>
        <w:pStyle w:val="Default"/>
        <w:ind w:left="34"/>
      </w:pPr>
    </w:p>
    <w:p w:rsidR="0041684C" w:rsidRDefault="0041684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Pr="00B63E3C" w:rsidRDefault="00B63E3C" w:rsidP="0041684C">
      <w:pPr>
        <w:pStyle w:val="Default"/>
        <w:ind w:left="34"/>
      </w:pPr>
    </w:p>
    <w:p w:rsidR="00BD2A55" w:rsidRPr="00B63E3C" w:rsidRDefault="00BD2A55" w:rsidP="00BD2A5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63E3C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B63E3C" w:rsidRDefault="00B63E3C" w:rsidP="00BD2A55">
      <w:pPr>
        <w:spacing w:after="150" w:line="255" w:lineRule="atLeast"/>
        <w:jc w:val="center"/>
      </w:pPr>
    </w:p>
    <w:p w:rsidR="00BD2A55" w:rsidRPr="00B63E3C" w:rsidRDefault="00BD2A55" w:rsidP="00BD2A55">
      <w:pPr>
        <w:spacing w:after="150" w:line="255" w:lineRule="atLeast"/>
        <w:jc w:val="center"/>
      </w:pPr>
      <w:r w:rsidRPr="00B63E3C">
        <w:t>Тематическое планирование по математике  для 6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41684C" w:rsidRPr="00B63E3C" w:rsidRDefault="0041684C" w:rsidP="0041684C">
      <w:pPr>
        <w:pStyle w:val="Default"/>
        <w:ind w:left="34"/>
        <w:rPr>
          <w:b/>
          <w:color w:val="auto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1417"/>
        <w:gridCol w:w="5387"/>
      </w:tblGrid>
      <w:tr w:rsidR="0041684C" w:rsidRPr="00B63E3C" w:rsidTr="00BD2A55">
        <w:trPr>
          <w:trHeight w:val="276"/>
        </w:trPr>
        <w:tc>
          <w:tcPr>
            <w:tcW w:w="3403" w:type="dxa"/>
            <w:vMerge w:val="restart"/>
          </w:tcPr>
          <w:p w:rsidR="0041684C" w:rsidRPr="00B63E3C" w:rsidRDefault="0041684C" w:rsidP="0041684C">
            <w:pPr>
              <w:jc w:val="center"/>
            </w:pPr>
            <w:r w:rsidRPr="00B63E3C">
              <w:t xml:space="preserve">Наименование разделов </w:t>
            </w:r>
          </w:p>
        </w:tc>
        <w:tc>
          <w:tcPr>
            <w:tcW w:w="1417" w:type="dxa"/>
            <w:vMerge w:val="restart"/>
          </w:tcPr>
          <w:p w:rsidR="0041684C" w:rsidRPr="00B63E3C" w:rsidRDefault="00B63E3C" w:rsidP="00913886">
            <w:pPr>
              <w:jc w:val="center"/>
              <w:outlineLvl w:val="3"/>
              <w:rPr>
                <w:bCs/>
              </w:rPr>
            </w:pPr>
            <w:r w:rsidRPr="00B63E3C">
              <w:t>К</w:t>
            </w:r>
            <w:r w:rsidR="0041684C" w:rsidRPr="00B63E3C">
              <w:t>оличество часов, отводимых на освоение темы;</w:t>
            </w:r>
          </w:p>
        </w:tc>
        <w:tc>
          <w:tcPr>
            <w:tcW w:w="5387" w:type="dxa"/>
            <w:vMerge w:val="restart"/>
          </w:tcPr>
          <w:p w:rsidR="0041684C" w:rsidRPr="00B63E3C" w:rsidRDefault="0041684C" w:rsidP="00913886">
            <w:pPr>
              <w:outlineLvl w:val="3"/>
              <w:rPr>
                <w:bCs/>
              </w:rPr>
            </w:pPr>
            <w:r w:rsidRPr="00B63E3C">
              <w:t>Целевые приоритеты воспитания</w:t>
            </w:r>
          </w:p>
        </w:tc>
      </w:tr>
      <w:tr w:rsidR="008B1022" w:rsidRPr="00B63E3C" w:rsidTr="00BD2A55">
        <w:trPr>
          <w:trHeight w:val="276"/>
        </w:trPr>
        <w:tc>
          <w:tcPr>
            <w:tcW w:w="3403" w:type="dxa"/>
            <w:vMerge/>
          </w:tcPr>
          <w:p w:rsidR="008B1022" w:rsidRPr="00B63E3C" w:rsidRDefault="008B1022" w:rsidP="00CB5943"/>
        </w:tc>
        <w:tc>
          <w:tcPr>
            <w:tcW w:w="1417" w:type="dxa"/>
            <w:vMerge/>
          </w:tcPr>
          <w:p w:rsidR="008B1022" w:rsidRPr="00B63E3C" w:rsidRDefault="008B1022" w:rsidP="00CB5943">
            <w:pPr>
              <w:contextualSpacing/>
            </w:pPr>
          </w:p>
        </w:tc>
        <w:tc>
          <w:tcPr>
            <w:tcW w:w="5387" w:type="dxa"/>
            <w:vMerge/>
          </w:tcPr>
          <w:p w:rsidR="008B1022" w:rsidRPr="00B63E3C" w:rsidRDefault="008B1022" w:rsidP="00CB5943">
            <w:pPr>
              <w:contextualSpacing/>
            </w:pP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r w:rsidRPr="00B63E3C">
              <w:t>9ч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proofErr w:type="gramStart"/>
            <w:r w:rsidRPr="00B63E3C"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Компьютер – универсальное устройство обработки данных</w:t>
            </w:r>
          </w:p>
          <w:p w:rsidR="008B1022" w:rsidRPr="00B63E3C" w:rsidRDefault="008B1022" w:rsidP="004E12F5">
            <w:pPr>
              <w:ind w:left="34"/>
            </w:pPr>
          </w:p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r w:rsidRPr="00B63E3C">
              <w:t>7ч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Дискретизация</w:t>
            </w:r>
          </w:p>
          <w:p w:rsidR="008B1022" w:rsidRPr="00B63E3C" w:rsidRDefault="008B1022" w:rsidP="00CB5943"/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pPr>
              <w:rPr>
                <w:color w:val="000000"/>
                <w:shd w:val="clear" w:color="auto" w:fill="FFFFFF"/>
              </w:rPr>
            </w:pPr>
            <w:r w:rsidRPr="00B63E3C">
              <w:t>4ч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tabs>
                <w:tab w:val="left" w:pos="9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lastRenderedPageBreak/>
              <w:t>Подготовка текстов и демонстрационных материалов</w:t>
            </w:r>
          </w:p>
          <w:p w:rsidR="00C61E18" w:rsidRPr="00B63E3C" w:rsidRDefault="00C61E18" w:rsidP="00BD2A55"/>
        </w:tc>
        <w:tc>
          <w:tcPr>
            <w:tcW w:w="1417" w:type="dxa"/>
          </w:tcPr>
          <w:p w:rsidR="00BD2A55" w:rsidRPr="00B63E3C" w:rsidRDefault="00BD2A55" w:rsidP="00BD2A55">
            <w:r w:rsidRPr="00B63E3C">
              <w:t>8ч</w:t>
            </w:r>
          </w:p>
          <w:p w:rsidR="008B1022" w:rsidRPr="00B63E3C" w:rsidRDefault="008B1022" w:rsidP="00CB5943"/>
        </w:tc>
        <w:tc>
          <w:tcPr>
            <w:tcW w:w="5387" w:type="dxa"/>
          </w:tcPr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B63E3C">
              <w:t>взаимоподдерживающие</w:t>
            </w:r>
            <w:proofErr w:type="spellEnd"/>
            <w:r w:rsidRPr="00B63E3C">
              <w:t xml:space="preserve"> отношения, дающие человеку радость общения и позволяющие избегать чувства одиночества.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BD2A55">
            <w:pPr>
              <w:ind w:firstLine="34"/>
            </w:pPr>
            <w:r w:rsidRPr="00B63E3C">
              <w:t xml:space="preserve">Подготовка компьютерных презентаций. </w:t>
            </w:r>
          </w:p>
        </w:tc>
        <w:tc>
          <w:tcPr>
            <w:tcW w:w="1417" w:type="dxa"/>
          </w:tcPr>
          <w:p w:rsidR="008B1022" w:rsidRPr="00B63E3C" w:rsidRDefault="00B63E3C" w:rsidP="00CB5943">
            <w:r w:rsidRPr="00B63E3C">
              <w:t>5</w:t>
            </w:r>
            <w:r w:rsidR="00BD2A55" w:rsidRPr="00B63E3C">
              <w:t>ч</w:t>
            </w:r>
          </w:p>
        </w:tc>
        <w:tc>
          <w:tcPr>
            <w:tcW w:w="5387" w:type="dxa"/>
          </w:tcPr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B63E3C">
              <w:t>самореализующимся</w:t>
            </w:r>
            <w:proofErr w:type="spellEnd"/>
            <w:r w:rsidRPr="00B63E3C">
              <w:t xml:space="preserve"> личностям, отвечающим за свое собственное будущее.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3762E1" w:rsidP="004E12F5">
            <w:pPr>
              <w:pStyle w:val="a3"/>
              <w:spacing w:after="0" w:line="240" w:lineRule="auto"/>
              <w:ind w:left="34"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Итого</w:t>
            </w:r>
          </w:p>
          <w:p w:rsidR="00C61E18" w:rsidRPr="00B63E3C" w:rsidRDefault="00C61E18" w:rsidP="004E12F5">
            <w:pPr>
              <w:pStyle w:val="a3"/>
              <w:spacing w:after="0" w:line="240" w:lineRule="auto"/>
              <w:ind w:left="34"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61E18" w:rsidRPr="00B63E3C" w:rsidRDefault="00B63E3C" w:rsidP="00C61E18">
            <w:pPr>
              <w:rPr>
                <w:color w:val="000000"/>
                <w:shd w:val="clear" w:color="auto" w:fill="FFFFFF"/>
              </w:rPr>
            </w:pPr>
            <w:r>
              <w:t>33</w:t>
            </w:r>
            <w:r w:rsidR="008B3BF0" w:rsidRPr="00B63E3C">
              <w:t>ч</w:t>
            </w:r>
          </w:p>
        </w:tc>
        <w:tc>
          <w:tcPr>
            <w:tcW w:w="5387" w:type="dxa"/>
          </w:tcPr>
          <w:p w:rsidR="008B1022" w:rsidRPr="00B63E3C" w:rsidRDefault="008B1022" w:rsidP="00B63E3C">
            <w:pPr>
              <w:ind w:left="360"/>
            </w:pPr>
          </w:p>
        </w:tc>
      </w:tr>
    </w:tbl>
    <w:p w:rsidR="003762E1" w:rsidRPr="00B63E3C" w:rsidRDefault="003762E1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18D3" w:rsidRPr="00B63E3C" w:rsidRDefault="005418D3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pPr w:leftFromText="180" w:rightFromText="180" w:vertAnchor="page" w:horzAnchor="margin" w:tblpY="8204"/>
        <w:tblOverlap w:val="never"/>
        <w:tblW w:w="10632" w:type="dxa"/>
        <w:tblLook w:val="04A0"/>
      </w:tblPr>
      <w:tblGrid>
        <w:gridCol w:w="3828"/>
        <w:gridCol w:w="3686"/>
        <w:gridCol w:w="3118"/>
      </w:tblGrid>
      <w:tr w:rsidR="00A70888" w:rsidRPr="00B63E3C" w:rsidTr="00A70888">
        <w:tc>
          <w:tcPr>
            <w:tcW w:w="3828" w:type="dxa"/>
          </w:tcPr>
          <w:p w:rsidR="00A70888" w:rsidRPr="00B63E3C" w:rsidRDefault="00A70888" w:rsidP="00A70888">
            <w:pPr>
              <w:rPr>
                <w:rFonts w:eastAsia="Calibri"/>
              </w:rPr>
            </w:pPr>
            <w:r w:rsidRPr="00B63E3C">
              <w:t>РАССМОТРЕНО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t>Протокол № 1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от 25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>.08.202</w:t>
            </w:r>
            <w:r>
              <w:rPr>
                <w:rStyle w:val="FontStyle30"/>
                <w:b w:val="0"/>
                <w:sz w:val="24"/>
                <w:szCs w:val="24"/>
              </w:rPr>
              <w:t>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Руководитель ШМО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proofErr w:type="spellStart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_________Бутенкова</w:t>
            </w:r>
            <w:proofErr w:type="spellEnd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 xml:space="preserve"> Т.И.</w:t>
            </w:r>
          </w:p>
          <w:p w:rsidR="00A70888" w:rsidRPr="00B63E3C" w:rsidRDefault="00A70888" w:rsidP="00A7088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hideMark/>
          </w:tcPr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B63E3C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A70888" w:rsidRPr="00B63E3C" w:rsidRDefault="00A70888" w:rsidP="00A70888">
            <w:pPr>
              <w:rPr>
                <w:rFonts w:eastAsia="Calibri"/>
                <w:b/>
                <w:lang w:eastAsia="en-US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____________202</w:t>
            </w:r>
            <w:r>
              <w:rPr>
                <w:rStyle w:val="FontStyle30"/>
                <w:b w:val="0"/>
                <w:sz w:val="24"/>
                <w:szCs w:val="24"/>
              </w:rPr>
              <w:t>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</w:tcPr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№ 1 от  26.08.2022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МБОУ Грушевской ООШ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B63E3C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proofErr w:type="spellStart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____________Куцарь</w:t>
            </w:r>
            <w:proofErr w:type="spellEnd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 xml:space="preserve"> Н.Л.</w:t>
            </w:r>
          </w:p>
          <w:p w:rsidR="00A70888" w:rsidRPr="00B63E3C" w:rsidRDefault="00A70888" w:rsidP="00A70888">
            <w:pPr>
              <w:rPr>
                <w:rFonts w:eastAsia="Calibri"/>
                <w:lang w:eastAsia="en-US"/>
              </w:rPr>
            </w:pPr>
          </w:p>
        </w:tc>
      </w:tr>
    </w:tbl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63E3C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D2A55" w:rsidRPr="00B63E3C" w:rsidRDefault="00BD2A55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 w:rsidRPr="00B63E3C">
        <w:rPr>
          <w:rStyle w:val="FontStyle30"/>
          <w:sz w:val="24"/>
          <w:szCs w:val="24"/>
        </w:rPr>
        <w:lastRenderedPageBreak/>
        <w:t>Приложение 1</w:t>
      </w: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3762E1" w:rsidRPr="00B63E3C" w:rsidRDefault="003762E1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B63E3C">
        <w:rPr>
          <w:rStyle w:val="FontStyle30"/>
          <w:sz w:val="24"/>
          <w:szCs w:val="24"/>
        </w:rPr>
        <w:t>Календарно-тематическое планирование с указанием количес</w:t>
      </w:r>
      <w:r w:rsidR="008B3BF0" w:rsidRPr="00B63E3C">
        <w:rPr>
          <w:rStyle w:val="FontStyle30"/>
          <w:sz w:val="24"/>
          <w:szCs w:val="24"/>
        </w:rPr>
        <w:t>тва часов, отводимых на освоение</w:t>
      </w:r>
      <w:r w:rsidRPr="00B63E3C">
        <w:rPr>
          <w:rStyle w:val="FontStyle30"/>
          <w:sz w:val="24"/>
          <w:szCs w:val="24"/>
        </w:rPr>
        <w:t xml:space="preserve"> каждой темы</w:t>
      </w:r>
      <w:r w:rsidR="008B3BF0" w:rsidRPr="00B63E3C">
        <w:rPr>
          <w:rStyle w:val="FontStyle30"/>
          <w:sz w:val="24"/>
          <w:szCs w:val="24"/>
        </w:rPr>
        <w:t xml:space="preserve"> по информатики 7</w:t>
      </w:r>
      <w:r w:rsidR="00B63E3C">
        <w:rPr>
          <w:rStyle w:val="FontStyle30"/>
          <w:sz w:val="24"/>
          <w:szCs w:val="24"/>
        </w:rPr>
        <w:t>а</w:t>
      </w:r>
      <w:r w:rsidR="008B3BF0" w:rsidRPr="00B63E3C">
        <w:rPr>
          <w:rStyle w:val="FontStyle30"/>
          <w:sz w:val="24"/>
          <w:szCs w:val="24"/>
        </w:rPr>
        <w:t xml:space="preserve"> класс</w:t>
      </w:r>
      <w:r w:rsidR="008A648D" w:rsidRPr="00B63E3C">
        <w:rPr>
          <w:rStyle w:val="FontStyle30"/>
          <w:sz w:val="24"/>
          <w:szCs w:val="24"/>
        </w:rPr>
        <w:t>.</w:t>
      </w:r>
    </w:p>
    <w:tbl>
      <w:tblPr>
        <w:tblW w:w="10461" w:type="dxa"/>
        <w:tblInd w:w="-5" w:type="dxa"/>
        <w:tblLayout w:type="fixed"/>
        <w:tblLook w:val="0000"/>
      </w:tblPr>
      <w:tblGrid>
        <w:gridCol w:w="1106"/>
        <w:gridCol w:w="169"/>
        <w:gridCol w:w="1134"/>
        <w:gridCol w:w="5217"/>
        <w:gridCol w:w="992"/>
        <w:gridCol w:w="1418"/>
        <w:gridCol w:w="425"/>
      </w:tblGrid>
      <w:tr w:rsidR="003F42E1" w:rsidRPr="00B63E3C" w:rsidTr="004848BB">
        <w:trPr>
          <w:cantSplit/>
          <w:trHeight w:val="587"/>
          <w:tblHeader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 xml:space="preserve">№ </w:t>
            </w:r>
            <w:proofErr w:type="gramStart"/>
            <w:r w:rsidRPr="00B63E3C">
              <w:rPr>
                <w:rFonts w:cs="Times New Roman"/>
                <w:b/>
                <w:bCs/>
              </w:rPr>
              <w:t>п</w:t>
            </w:r>
            <w:proofErr w:type="gramEnd"/>
            <w:r w:rsidRPr="00B63E3C">
              <w:rPr>
                <w:rFonts w:cs="Times New Roman"/>
                <w:b/>
                <w:bCs/>
                <w:lang w:val="en-US"/>
              </w:rPr>
              <w:t>/</w:t>
            </w:r>
            <w:r w:rsidRPr="00B63E3C">
              <w:rPr>
                <w:rFonts w:cs="Times New Roman"/>
                <w:b/>
                <w:bCs/>
              </w:rPr>
              <w:t>п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FF133F">
            <w:pPr>
              <w:pStyle w:val="a6"/>
              <w:snapToGrid w:val="0"/>
              <w:ind w:firstLine="0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</w:rPr>
              <w:t>количество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даты </w:t>
            </w:r>
          </w:p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изучения </w:t>
            </w:r>
          </w:p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 темы</w:t>
            </w:r>
          </w:p>
          <w:p w:rsidR="003F42E1" w:rsidRPr="00B63E3C" w:rsidRDefault="003F42E1"/>
        </w:tc>
      </w:tr>
      <w:tr w:rsidR="003F42E1" w:rsidRPr="00B63E3C" w:rsidTr="00BD2A55">
        <w:trPr>
          <w:cantSplit/>
          <w:trHeight w:val="5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F42E1" w:rsidRPr="00B63E3C">
              <w:rPr>
                <w:rFonts w:cs="Times New Roman"/>
              </w:rPr>
              <w:t>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F42E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286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Информация и информационные процессы</w:t>
            </w:r>
          </w:p>
        </w:tc>
      </w:tr>
      <w:tr w:rsidR="003F42E1" w:rsidRPr="00B63E3C" w:rsidTr="00BD2A55">
        <w:trPr>
          <w:cantSplit/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Информация и её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F42E1" w:rsidRPr="00B63E3C">
              <w:rPr>
                <w:rFonts w:cs="Times New Roman"/>
              </w:rPr>
              <w:t>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58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Информационные процессы. Обработка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3F42E1" w:rsidRPr="00B63E3C">
              <w:rPr>
                <w:rFonts w:cs="Times New Roman"/>
              </w:rPr>
              <w:t>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5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4.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Информационные процессы. Хранение и передача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3F42E1" w:rsidRPr="00B63E3C">
              <w:rPr>
                <w:rFonts w:cs="Times New Roman"/>
              </w:rPr>
              <w:t>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Всемирная паутина как информационное хранилище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3F42E1" w:rsidRPr="00B63E3C">
              <w:rPr>
                <w:rFonts w:cs="Times New Roman"/>
              </w:rPr>
              <w:t>.</w:t>
            </w:r>
            <w:r w:rsidR="00F26241" w:rsidRPr="00B63E3C">
              <w:rPr>
                <w:rFonts w:cs="Times New Roman"/>
              </w:rPr>
              <w:t>0</w:t>
            </w:r>
            <w:r>
              <w:rPr>
                <w:rFonts w:cs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Представление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3F42E1" w:rsidRPr="00B63E3C">
              <w:rPr>
                <w:rFonts w:cs="Times New Roman"/>
              </w:rPr>
              <w:t>.</w:t>
            </w:r>
            <w:r w:rsidR="00F26241" w:rsidRPr="00B63E3C">
              <w:rPr>
                <w:rFonts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Дискретная форма представления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3F42E1" w:rsidRPr="00B63E3C">
              <w:rPr>
                <w:rFonts w:cs="Times New Roman"/>
              </w:rPr>
              <w:t>.</w:t>
            </w:r>
            <w:r w:rsidR="00F26241" w:rsidRPr="00B63E3C">
              <w:rPr>
                <w:rFonts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Единицы измерения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3F42E1" w:rsidRPr="00B63E3C">
              <w:rPr>
                <w:rFonts w:cs="Times New Roman"/>
              </w:rPr>
              <w:t>.</w:t>
            </w:r>
            <w:r w:rsidR="00F26241" w:rsidRPr="00B63E3C">
              <w:rPr>
                <w:rFonts w:cs="Times New Roman"/>
              </w:rPr>
              <w:t>10</w:t>
            </w:r>
            <w:r w:rsidR="005D0E25" w:rsidRPr="00B63E3C">
              <w:rPr>
                <w:rFonts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Контрольная работа по теме «Информация и информационные процессы».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F42E1" w:rsidRPr="00B63E3C">
              <w:rPr>
                <w:rFonts w:cs="Times New Roman"/>
              </w:rPr>
              <w:t>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286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Компьютер как универсальное устройство для работы с информацией</w:t>
            </w:r>
          </w:p>
        </w:tc>
      </w:tr>
      <w:tr w:rsidR="003F42E1" w:rsidRPr="00B63E3C" w:rsidTr="00B63E3C">
        <w:trPr>
          <w:cantSplit/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Основные компоненты компьютера и их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2D6DE6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3F42E1" w:rsidRPr="00B63E3C">
              <w:rPr>
                <w:rFonts w:cs="Times New Roman"/>
              </w:rPr>
              <w:t>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Персональный компьютер.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3F42E1" w:rsidRPr="00B63E3C">
              <w:rPr>
                <w:rFonts w:cs="Times New Roman"/>
              </w:rPr>
              <w:t>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Программное обеспечение компьютера.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F42E1" w:rsidRPr="00B63E3C">
              <w:rPr>
                <w:rFonts w:cs="Times New Roman"/>
              </w:rPr>
              <w:t>.1</w:t>
            </w: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FF133F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F42E1" w:rsidRPr="00B63E3C">
              <w:rPr>
                <w:rFonts w:cs="Times New Roman"/>
              </w:rPr>
              <w:t>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14.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Файлы и файловые структуры.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3F42E1" w:rsidRPr="00B63E3C">
              <w:rPr>
                <w:rFonts w:cs="Times New Roman"/>
              </w:rPr>
              <w:t>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Пользовательский интерфейс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2D6DE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  <w:r w:rsidR="003F42E1" w:rsidRPr="00B63E3C">
              <w:rPr>
                <w:rFonts w:cs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Контрольная работа по теме  «Компьютер как универсальное устройство для работы с информацией».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5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B63E3C" w:rsidRPr="00B63E3C">
              <w:rPr>
                <w:rFonts w:cs="Times New Roman"/>
              </w:rPr>
              <w:t>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Обработка графической информации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Формирование изображения на экране компьютера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B63E3C" w:rsidRPr="00B63E3C">
              <w:rPr>
                <w:rFonts w:cs="Times New Roman"/>
              </w:rPr>
              <w:t>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Компьютерная графика.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B63E3C" w:rsidRPr="00B63E3C">
              <w:rPr>
                <w:rFonts w:cs="Times New Roman"/>
              </w:rPr>
              <w:t>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графических изображений.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2D6DE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B63E3C" w:rsidRPr="00B63E3C">
              <w:rPr>
                <w:rFonts w:cs="Times New Roman"/>
              </w:rPr>
              <w:t>0</w:t>
            </w: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Контрольная работа по теме «Обработка графической информации».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2D6DE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  <w:r w:rsidR="00B63E3C" w:rsidRPr="00B63E3C">
              <w:rPr>
                <w:rFonts w:cs="Times New Roman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Обработка текстовой информации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Текстовые документы и технологии их создания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2D6DE6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  <w:r w:rsidR="00B63E3C" w:rsidRPr="00B63E3C">
              <w:rPr>
                <w:rFonts w:cs="Times New Roman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текстовых документов на компьютере. Практическая работа. Прямое форматирование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63E3C" w:rsidRPr="00B63E3C">
              <w:rPr>
                <w:rFonts w:cs="Times New Roman"/>
              </w:rPr>
              <w:t>.0</w:t>
            </w:r>
            <w:r>
              <w:rPr>
                <w:rFonts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2A04A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Стилевое форматирование. Практическая работа. Визуализация информации в текстовых документах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2D6DE6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  <w:r w:rsidR="00B63E3C" w:rsidRPr="00B63E3C">
              <w:rPr>
                <w:rFonts w:cs="Times New Roman"/>
              </w:rPr>
              <w:t>0</w:t>
            </w:r>
            <w:r>
              <w:rPr>
                <w:rFonts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24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Стилевое форматирование. Практическая работа. Визуализация информации в текстовых документах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B63E3C">
              <w:rPr>
                <w:rFonts w:cs="Times New Roman"/>
              </w:rPr>
              <w:t>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Распознавание текста и системы компьютерного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B63E3C" w:rsidRPr="00B63E3C">
              <w:rPr>
                <w:rFonts w:cs="Times New Roman"/>
              </w:rPr>
              <w:t>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Оценка количественных параметров текстовых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B63E3C" w:rsidRPr="00B63E3C">
              <w:rPr>
                <w:rFonts w:cs="Times New Roman"/>
              </w:rPr>
              <w:t>.0</w:t>
            </w:r>
            <w:r>
              <w:rPr>
                <w:rFonts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lastRenderedPageBreak/>
              <w:t>27.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Оформление реферата История вычислительной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B63E3C" w:rsidRPr="00B63E3C">
              <w:rPr>
                <w:rFonts w:cs="Times New Roman"/>
              </w:rPr>
              <w:t>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Контрольная работа потеме «Обработка текстовой информации».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B63E3C" w:rsidRPr="00B63E3C">
              <w:rPr>
                <w:rFonts w:cs="Times New Roman"/>
              </w:rPr>
              <w:t>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 Мультимедиа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Технология мультимедиа.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EB157B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B63E3C" w:rsidRPr="00B63E3C">
              <w:rPr>
                <w:rFonts w:cs="Times New Roman"/>
              </w:rPr>
              <w:t>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Компьютерные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B63E3C" w:rsidRPr="00B63E3C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Компьютерные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B63E3C">
              <w:rPr>
                <w:rFonts w:cs="Times New Roman"/>
              </w:rPr>
              <w:t>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32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мультимедийной презентации.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BA483B" w:rsidRPr="00B63E3C">
              <w:rPr>
                <w:rFonts w:cs="Times New Roman"/>
              </w:rPr>
              <w:t>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33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B63E3C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Контрольная  работа по теме: «Мультимедиа».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E1" w:rsidRPr="00B63E3C" w:rsidRDefault="002D6DE6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B63E3C" w:rsidRPr="00B63E3C">
              <w:rPr>
                <w:rFonts w:cs="Times New Roman"/>
              </w:rPr>
              <w:t>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DF75D8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4848BB" w:rsidP="005B668E">
            <w:pPr>
              <w:pStyle w:val="a6"/>
              <w:snapToGrid w:val="0"/>
              <w:ind w:firstLine="0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>33</w:t>
            </w:r>
            <w:r w:rsidR="008B3BF0" w:rsidRPr="00B63E3C">
              <w:rPr>
                <w:rFonts w:cs="Times New Roman"/>
                <w:b/>
              </w:rPr>
              <w:t>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5B668E">
            <w:pPr>
              <w:pStyle w:val="a6"/>
              <w:snapToGrid w:val="0"/>
              <w:ind w:firstLine="0"/>
              <w:rPr>
                <w:rFonts w:cs="Times New Roman"/>
                <w:b/>
              </w:rPr>
            </w:pPr>
          </w:p>
        </w:tc>
      </w:tr>
    </w:tbl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  <w:r w:rsidRPr="00B63E3C">
        <w:rPr>
          <w:b/>
          <w:color w:val="000000"/>
          <w:spacing w:val="1"/>
        </w:rPr>
        <w:t>Приложение 2.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  <w:r w:rsidRPr="00B63E3C">
        <w:rPr>
          <w:b/>
        </w:rPr>
        <w:t xml:space="preserve">Система оценки достижения планируемых результатов 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  <w:r w:rsidRPr="00B63E3C">
        <w:rPr>
          <w:b/>
        </w:rPr>
        <w:t>(возможно приложение оценочных материалов).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</w:p>
    <w:p w:rsidR="00BD2A55" w:rsidRPr="00B63E3C" w:rsidRDefault="00BD2A55" w:rsidP="00BD2A55">
      <w:pPr>
        <w:tabs>
          <w:tab w:val="left" w:pos="9780"/>
        </w:tabs>
        <w:jc w:val="center"/>
      </w:pPr>
      <w:r w:rsidRPr="00B63E3C">
        <w:t xml:space="preserve">Для организации проверки, учета и контроля </w:t>
      </w:r>
      <w:proofErr w:type="gramStart"/>
      <w:r w:rsidRPr="00B63E3C">
        <w:t>знаний</w:t>
      </w:r>
      <w:proofErr w:type="gramEnd"/>
      <w:r w:rsidRPr="00B63E3C">
        <w:t xml:space="preserve"> обучающихся  7 класса по предмету «</w:t>
      </w:r>
      <w:r w:rsidR="00B63E3C">
        <w:t>Информатика</w:t>
      </w:r>
      <w:r w:rsidRPr="00B63E3C"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2016"/>
        <w:gridCol w:w="7603"/>
      </w:tblGrid>
      <w:tr w:rsidR="00BD2A55" w:rsidRPr="00B63E3C" w:rsidTr="00913886">
        <w:trPr>
          <w:trHeight w:val="690"/>
        </w:trPr>
        <w:tc>
          <w:tcPr>
            <w:tcW w:w="543" w:type="dxa"/>
          </w:tcPr>
          <w:p w:rsidR="00BD2A55" w:rsidRPr="00B63E3C" w:rsidRDefault="00BD2A55" w:rsidP="00913886">
            <w:r w:rsidRPr="00B63E3C">
              <w:t>№</w:t>
            </w:r>
          </w:p>
        </w:tc>
        <w:tc>
          <w:tcPr>
            <w:tcW w:w="2322" w:type="dxa"/>
          </w:tcPr>
          <w:p w:rsidR="00BD2A55" w:rsidRPr="00B63E3C" w:rsidRDefault="00BD2A55" w:rsidP="00913886">
            <w:r w:rsidRPr="00B63E3C">
              <w:t>Название программы</w:t>
            </w:r>
          </w:p>
        </w:tc>
        <w:tc>
          <w:tcPr>
            <w:tcW w:w="11825" w:type="dxa"/>
          </w:tcPr>
          <w:p w:rsidR="00BD2A55" w:rsidRPr="00B63E3C" w:rsidRDefault="00BD2A55" w:rsidP="00913886">
            <w:r w:rsidRPr="00B63E3C">
              <w:t>Оценочные материалы</w:t>
            </w:r>
          </w:p>
        </w:tc>
      </w:tr>
      <w:tr w:rsidR="00BD2A55" w:rsidRPr="002D6DE6" w:rsidTr="00913886">
        <w:trPr>
          <w:trHeight w:val="1095"/>
        </w:trPr>
        <w:tc>
          <w:tcPr>
            <w:tcW w:w="543" w:type="dxa"/>
          </w:tcPr>
          <w:p w:rsidR="00BD2A55" w:rsidRPr="00B63E3C" w:rsidRDefault="00BD2A55" w:rsidP="00913886">
            <w:r w:rsidRPr="00B63E3C">
              <w:t xml:space="preserve">1 </w:t>
            </w:r>
          </w:p>
        </w:tc>
        <w:tc>
          <w:tcPr>
            <w:tcW w:w="2322" w:type="dxa"/>
          </w:tcPr>
          <w:p w:rsidR="00BD2A55" w:rsidRPr="00B63E3C" w:rsidRDefault="00BD2A55" w:rsidP="00913886">
            <w:r w:rsidRPr="00B63E3C">
              <w:t>Информатика</w:t>
            </w:r>
          </w:p>
        </w:tc>
        <w:tc>
          <w:tcPr>
            <w:tcW w:w="11825" w:type="dxa"/>
          </w:tcPr>
          <w:p w:rsidR="00C4754A" w:rsidRDefault="00C4754A" w:rsidP="00913886">
            <w:r>
              <w:t>Самостоятельные и контрольные работы по информатике 7 класс Л.Л.Босова</w:t>
            </w:r>
          </w:p>
          <w:p w:rsidR="00C4754A" w:rsidRDefault="00C4754A" w:rsidP="00913886"/>
          <w:p w:rsidR="00BD2A55" w:rsidRPr="00B63E3C" w:rsidRDefault="00852E86" w:rsidP="00913886">
            <w:pPr>
              <w:rPr>
                <w:lang w:val="en-US"/>
              </w:rPr>
            </w:pPr>
            <w:hyperlink r:id="rId7" w:history="1">
              <w:r w:rsidR="00C4754A" w:rsidRPr="00C4754A">
                <w:rPr>
                  <w:rStyle w:val="a9"/>
                  <w:lang w:val="en-US"/>
                </w:rPr>
                <w:t>460-informatika.-7kl.-samost.-i-kontr._bosova_2017-64s.pdf</w:t>
              </w:r>
            </w:hyperlink>
          </w:p>
        </w:tc>
      </w:tr>
    </w:tbl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  <w:r w:rsidRPr="00B63E3C">
        <w:rPr>
          <w:color w:val="000000"/>
          <w:spacing w:val="1"/>
          <w:lang w:val="en-US"/>
        </w:rPr>
        <w:t xml:space="preserve">  </w:t>
      </w: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tbl>
      <w:tblPr>
        <w:tblStyle w:val="a8"/>
        <w:tblW w:w="0" w:type="auto"/>
        <w:jc w:val="center"/>
        <w:tblLook w:val="04A0"/>
      </w:tblPr>
      <w:tblGrid>
        <w:gridCol w:w="1555"/>
        <w:gridCol w:w="887"/>
        <w:gridCol w:w="901"/>
        <w:gridCol w:w="888"/>
        <w:gridCol w:w="901"/>
        <w:gridCol w:w="901"/>
        <w:gridCol w:w="821"/>
        <w:gridCol w:w="821"/>
        <w:gridCol w:w="821"/>
        <w:gridCol w:w="821"/>
        <w:gridCol w:w="821"/>
      </w:tblGrid>
      <w:tr w:rsidR="00BD2A55" w:rsidRPr="00B63E3C" w:rsidTr="00913886">
        <w:trPr>
          <w:jc w:val="center"/>
        </w:trPr>
        <w:tc>
          <w:tcPr>
            <w:tcW w:w="10420" w:type="dxa"/>
            <w:gridSpan w:val="11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Текущие контрольные работы</w:t>
            </w: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Число/год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№2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№3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№4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№5</w:t>
            </w: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Контрольная работа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8.11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10.01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7.02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11.04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23.05</w:t>
            </w: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BD2A55" w:rsidRPr="00B63E3C" w:rsidTr="00913886">
        <w:trPr>
          <w:jc w:val="center"/>
        </w:trPr>
        <w:tc>
          <w:tcPr>
            <w:tcW w:w="9523" w:type="dxa"/>
            <w:gridSpan w:val="10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</w:tbl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BD2A55" w:rsidRPr="00B63E3C" w:rsidRDefault="00BD2A55" w:rsidP="00BD2A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3591D" w:rsidRPr="00B63E3C" w:rsidRDefault="0043591D" w:rsidP="008A648D"/>
    <w:p w:rsidR="0043591D" w:rsidRPr="00B63E3C" w:rsidRDefault="0043591D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BD2A5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B63E3C">
        <w:rPr>
          <w:b/>
          <w:bCs/>
          <w:color w:val="000000"/>
        </w:rPr>
        <w:t>Приложение 3</w:t>
      </w: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43591D" w:rsidRPr="00B63E3C" w:rsidRDefault="0043591D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57B" w:rsidRPr="00B63E3C" w:rsidRDefault="00EB157B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63E3C">
        <w:rPr>
          <w:b/>
          <w:bCs/>
          <w:color w:val="000000"/>
        </w:rPr>
        <w:t>Лист корректировки рабочей программы</w:t>
      </w:r>
    </w:p>
    <w:tbl>
      <w:tblPr>
        <w:tblpPr w:leftFromText="180" w:rightFromText="180" w:vertAnchor="text" w:horzAnchor="page" w:tblpX="535" w:tblpY="17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619"/>
        <w:gridCol w:w="2410"/>
        <w:gridCol w:w="1182"/>
        <w:gridCol w:w="3402"/>
        <w:gridCol w:w="1560"/>
      </w:tblGrid>
      <w:tr w:rsidR="004E12F5" w:rsidRPr="00B63E3C" w:rsidTr="004E12F5">
        <w:trPr>
          <w:trHeight w:val="762"/>
        </w:trPr>
        <w:tc>
          <w:tcPr>
            <w:tcW w:w="567" w:type="dxa"/>
          </w:tcPr>
          <w:p w:rsidR="00CB3409" w:rsidRPr="00B63E3C" w:rsidRDefault="00CB3409" w:rsidP="004E12F5">
            <w:pPr>
              <w:jc w:val="center"/>
            </w:pPr>
            <w:r w:rsidRPr="00B63E3C">
              <w:t>№</w:t>
            </w:r>
          </w:p>
          <w:p w:rsidR="00CB3409" w:rsidRPr="00B63E3C" w:rsidRDefault="00CB3409" w:rsidP="004E12F5">
            <w:pPr>
              <w:jc w:val="center"/>
            </w:pPr>
            <w:proofErr w:type="gramStart"/>
            <w:r w:rsidRPr="00B63E3C">
              <w:t>п</w:t>
            </w:r>
            <w:proofErr w:type="gramEnd"/>
            <w:r w:rsidRPr="00B63E3C">
              <w:t>/п</w:t>
            </w:r>
          </w:p>
        </w:tc>
        <w:tc>
          <w:tcPr>
            <w:tcW w:w="1619" w:type="dxa"/>
          </w:tcPr>
          <w:p w:rsidR="00CB3409" w:rsidRPr="00B63E3C" w:rsidRDefault="00CB3409" w:rsidP="004E12F5">
            <w:pPr>
              <w:jc w:val="center"/>
            </w:pPr>
            <w:r w:rsidRPr="00B63E3C">
              <w:t>Дат</w:t>
            </w:r>
            <w:r w:rsidRPr="00B63E3C">
              <w:rPr>
                <w:u w:val="single"/>
              </w:rPr>
              <w:t>а</w:t>
            </w:r>
            <w:r w:rsidRPr="00B63E3C">
              <w:t xml:space="preserve"> (ы)</w:t>
            </w:r>
          </w:p>
        </w:tc>
        <w:tc>
          <w:tcPr>
            <w:tcW w:w="2410" w:type="dxa"/>
          </w:tcPr>
          <w:p w:rsidR="00CB3409" w:rsidRPr="00B63E3C" w:rsidRDefault="00CB3409" w:rsidP="004E12F5">
            <w:pPr>
              <w:jc w:val="center"/>
            </w:pPr>
            <w:r w:rsidRPr="00B63E3C">
              <w:t>Причина корректировки</w:t>
            </w:r>
          </w:p>
        </w:tc>
        <w:tc>
          <w:tcPr>
            <w:tcW w:w="1182" w:type="dxa"/>
          </w:tcPr>
          <w:p w:rsidR="00CB3409" w:rsidRPr="00B63E3C" w:rsidRDefault="00CB3409" w:rsidP="004E12F5">
            <w:pPr>
              <w:jc w:val="center"/>
            </w:pPr>
            <w:r w:rsidRPr="00B63E3C">
              <w:t>Кол-во часов</w:t>
            </w:r>
          </w:p>
        </w:tc>
        <w:tc>
          <w:tcPr>
            <w:tcW w:w="3402" w:type="dxa"/>
          </w:tcPr>
          <w:p w:rsidR="00CB3409" w:rsidRPr="00B63E3C" w:rsidRDefault="00CB3409" w:rsidP="004E12F5">
            <w:pPr>
              <w:jc w:val="center"/>
            </w:pPr>
            <w:r w:rsidRPr="00B63E3C">
              <w:t>Действия по выполнению</w:t>
            </w:r>
          </w:p>
          <w:p w:rsidR="00CB3409" w:rsidRPr="00B63E3C" w:rsidRDefault="00CB3409" w:rsidP="004E12F5">
            <w:pPr>
              <w:jc w:val="center"/>
            </w:pPr>
            <w:r w:rsidRPr="00B63E3C">
              <w:t>программы</w:t>
            </w:r>
          </w:p>
        </w:tc>
        <w:tc>
          <w:tcPr>
            <w:tcW w:w="1560" w:type="dxa"/>
          </w:tcPr>
          <w:p w:rsidR="00CB3409" w:rsidRPr="00B63E3C" w:rsidRDefault="00CB3409" w:rsidP="004E12F5">
            <w:pPr>
              <w:jc w:val="center"/>
            </w:pPr>
            <w:r w:rsidRPr="00B63E3C">
              <w:t>Дата записи, роспись</w:t>
            </w:r>
          </w:p>
        </w:tc>
      </w:tr>
      <w:tr w:rsidR="00F1096B" w:rsidRPr="00B63E3C" w:rsidTr="004E12F5">
        <w:trPr>
          <w:trHeight w:val="762"/>
        </w:trPr>
        <w:tc>
          <w:tcPr>
            <w:tcW w:w="567" w:type="dxa"/>
          </w:tcPr>
          <w:p w:rsidR="00F1096B" w:rsidRPr="00B63E3C" w:rsidRDefault="00F1096B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2410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1182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3402" w:type="dxa"/>
          </w:tcPr>
          <w:p w:rsidR="00F1096B" w:rsidRPr="00B63E3C" w:rsidRDefault="00F1096B" w:rsidP="00D50A2C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F1096B" w:rsidRPr="00B63E3C" w:rsidRDefault="00F1096B" w:rsidP="004E12F5">
            <w:pPr>
              <w:jc w:val="center"/>
            </w:pPr>
            <w:bookmarkStart w:id="0" w:name="_GoBack"/>
            <w:bookmarkEnd w:id="0"/>
          </w:p>
        </w:tc>
      </w:tr>
      <w:tr w:rsidR="00F1096B" w:rsidRPr="00B63E3C" w:rsidTr="004E12F5">
        <w:trPr>
          <w:trHeight w:val="910"/>
        </w:trPr>
        <w:tc>
          <w:tcPr>
            <w:tcW w:w="567" w:type="dxa"/>
          </w:tcPr>
          <w:p w:rsidR="00F1096B" w:rsidRPr="00B63E3C" w:rsidRDefault="00F1096B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619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2410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1182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3402" w:type="dxa"/>
          </w:tcPr>
          <w:p w:rsidR="00F1096B" w:rsidRPr="00B63E3C" w:rsidRDefault="00F1096B" w:rsidP="00F1096B">
            <w:pPr>
              <w:jc w:val="both"/>
              <w:rPr>
                <w:i/>
              </w:rPr>
            </w:pPr>
          </w:p>
        </w:tc>
        <w:tc>
          <w:tcPr>
            <w:tcW w:w="1560" w:type="dxa"/>
          </w:tcPr>
          <w:p w:rsidR="00F1096B" w:rsidRPr="00B63E3C" w:rsidRDefault="00F1096B" w:rsidP="004E12F5">
            <w:pPr>
              <w:jc w:val="center"/>
            </w:pPr>
          </w:p>
        </w:tc>
      </w:tr>
      <w:tr w:rsidR="004E12F5" w:rsidRPr="00B63E3C" w:rsidTr="004E12F5">
        <w:trPr>
          <w:trHeight w:val="820"/>
        </w:trPr>
        <w:tc>
          <w:tcPr>
            <w:tcW w:w="567" w:type="dxa"/>
          </w:tcPr>
          <w:p w:rsidR="00CB3409" w:rsidRPr="00B63E3C" w:rsidRDefault="00CB3409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CB3409" w:rsidRPr="00B63E3C" w:rsidRDefault="00CB3409" w:rsidP="00B34425">
            <w:pPr>
              <w:jc w:val="both"/>
            </w:pPr>
          </w:p>
        </w:tc>
        <w:tc>
          <w:tcPr>
            <w:tcW w:w="1560" w:type="dxa"/>
          </w:tcPr>
          <w:p w:rsidR="00CB3409" w:rsidRPr="00B63E3C" w:rsidRDefault="00CB3409" w:rsidP="004E12F5">
            <w:pPr>
              <w:jc w:val="center"/>
            </w:pPr>
          </w:p>
        </w:tc>
      </w:tr>
      <w:tr w:rsidR="004E12F5" w:rsidRPr="00B63E3C" w:rsidTr="004E12F5">
        <w:trPr>
          <w:trHeight w:val="1329"/>
        </w:trPr>
        <w:tc>
          <w:tcPr>
            <w:tcW w:w="567" w:type="dxa"/>
          </w:tcPr>
          <w:p w:rsidR="00CB3409" w:rsidRPr="00B63E3C" w:rsidRDefault="00CB3409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CB3409" w:rsidRPr="00B63E3C" w:rsidRDefault="00CB3409" w:rsidP="00B34425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</w:pPr>
          </w:p>
        </w:tc>
        <w:tc>
          <w:tcPr>
            <w:tcW w:w="156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</w:tbl>
    <w:p w:rsidR="00CB3409" w:rsidRPr="00B63E3C" w:rsidRDefault="00CB3409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B3409" w:rsidRPr="00B63E3C" w:rsidRDefault="00CB3409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57B" w:rsidRPr="00B63E3C" w:rsidRDefault="00EB157B" w:rsidP="00EB157B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pPr w:leftFromText="180" w:rightFromText="180" w:vertAnchor="text" w:horzAnchor="margin" w:tblpY="244"/>
        <w:tblW w:w="11070" w:type="dxa"/>
        <w:tblLook w:val="04A0"/>
      </w:tblPr>
      <w:tblGrid>
        <w:gridCol w:w="10848"/>
        <w:gridCol w:w="222"/>
      </w:tblGrid>
      <w:tr w:rsidR="00EB157B" w:rsidRPr="00B63E3C" w:rsidTr="00332E04">
        <w:tc>
          <w:tcPr>
            <w:tcW w:w="10848" w:type="dxa"/>
          </w:tcPr>
          <w:p w:rsidR="00EB157B" w:rsidRPr="00B63E3C" w:rsidRDefault="00EB157B" w:rsidP="00255043">
            <w:pPr>
              <w:tabs>
                <w:tab w:val="left" w:pos="1874"/>
              </w:tabs>
            </w:pPr>
          </w:p>
        </w:tc>
        <w:tc>
          <w:tcPr>
            <w:tcW w:w="222" w:type="dxa"/>
          </w:tcPr>
          <w:p w:rsidR="00EB157B" w:rsidRPr="00B63E3C" w:rsidRDefault="00EB157B" w:rsidP="00CB5943">
            <w:pPr>
              <w:tabs>
                <w:tab w:val="left" w:pos="1874"/>
              </w:tabs>
              <w:ind w:firstLine="1026"/>
              <w:jc w:val="both"/>
            </w:pPr>
          </w:p>
        </w:tc>
      </w:tr>
    </w:tbl>
    <w:p w:rsidR="00EB157B" w:rsidRPr="00B63E3C" w:rsidRDefault="00EB157B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sectPr w:rsidR="00EB157B" w:rsidRPr="00B63E3C" w:rsidSect="00B63E3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125321E1"/>
    <w:multiLevelType w:val="hybridMultilevel"/>
    <w:tmpl w:val="BE02F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7601"/>
    <w:multiLevelType w:val="hybridMultilevel"/>
    <w:tmpl w:val="BA96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877FC"/>
    <w:multiLevelType w:val="hybridMultilevel"/>
    <w:tmpl w:val="7FC0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42957"/>
    <w:multiLevelType w:val="hybridMultilevel"/>
    <w:tmpl w:val="47A0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33BB0"/>
    <w:multiLevelType w:val="hybridMultilevel"/>
    <w:tmpl w:val="12D23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646731F"/>
    <w:multiLevelType w:val="hybridMultilevel"/>
    <w:tmpl w:val="F610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A5F35"/>
    <w:multiLevelType w:val="hybridMultilevel"/>
    <w:tmpl w:val="AD1A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61559"/>
    <w:multiLevelType w:val="hybridMultilevel"/>
    <w:tmpl w:val="60B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3101"/>
    <w:rsid w:val="000045AD"/>
    <w:rsid w:val="00006A4B"/>
    <w:rsid w:val="00071AE9"/>
    <w:rsid w:val="000803A8"/>
    <w:rsid w:val="000C0818"/>
    <w:rsid w:val="001461A5"/>
    <w:rsid w:val="00184162"/>
    <w:rsid w:val="00197216"/>
    <w:rsid w:val="001B50C8"/>
    <w:rsid w:val="001C5B4E"/>
    <w:rsid w:val="001D2F95"/>
    <w:rsid w:val="001E3684"/>
    <w:rsid w:val="001F3A34"/>
    <w:rsid w:val="00202717"/>
    <w:rsid w:val="002059A4"/>
    <w:rsid w:val="00255043"/>
    <w:rsid w:val="002844C9"/>
    <w:rsid w:val="00284B2F"/>
    <w:rsid w:val="002A04AA"/>
    <w:rsid w:val="002A72CE"/>
    <w:rsid w:val="002D6DE6"/>
    <w:rsid w:val="002E02F4"/>
    <w:rsid w:val="002F2B32"/>
    <w:rsid w:val="00300FF3"/>
    <w:rsid w:val="00316EA7"/>
    <w:rsid w:val="00332E04"/>
    <w:rsid w:val="003513B1"/>
    <w:rsid w:val="00367A3E"/>
    <w:rsid w:val="003762E1"/>
    <w:rsid w:val="00395936"/>
    <w:rsid w:val="003C3D71"/>
    <w:rsid w:val="003D4D57"/>
    <w:rsid w:val="003E7CB1"/>
    <w:rsid w:val="003F42E1"/>
    <w:rsid w:val="0041684C"/>
    <w:rsid w:val="00431C25"/>
    <w:rsid w:val="0043591D"/>
    <w:rsid w:val="00440B52"/>
    <w:rsid w:val="00450489"/>
    <w:rsid w:val="004535B5"/>
    <w:rsid w:val="0045542E"/>
    <w:rsid w:val="00460432"/>
    <w:rsid w:val="004848BB"/>
    <w:rsid w:val="00485DAD"/>
    <w:rsid w:val="004E12F5"/>
    <w:rsid w:val="005418D3"/>
    <w:rsid w:val="00596EC5"/>
    <w:rsid w:val="005B01F6"/>
    <w:rsid w:val="005B3101"/>
    <w:rsid w:val="005B4DFC"/>
    <w:rsid w:val="005B668E"/>
    <w:rsid w:val="005D0E25"/>
    <w:rsid w:val="005E52AD"/>
    <w:rsid w:val="005F3800"/>
    <w:rsid w:val="00600C0D"/>
    <w:rsid w:val="00604C41"/>
    <w:rsid w:val="00620D71"/>
    <w:rsid w:val="0063394B"/>
    <w:rsid w:val="006521A3"/>
    <w:rsid w:val="0066784C"/>
    <w:rsid w:val="006B57B4"/>
    <w:rsid w:val="006C0802"/>
    <w:rsid w:val="006D11E1"/>
    <w:rsid w:val="006E01E1"/>
    <w:rsid w:val="007009B7"/>
    <w:rsid w:val="00711DC7"/>
    <w:rsid w:val="00712119"/>
    <w:rsid w:val="00736919"/>
    <w:rsid w:val="00736ADF"/>
    <w:rsid w:val="00757F5D"/>
    <w:rsid w:val="00770345"/>
    <w:rsid w:val="007838D2"/>
    <w:rsid w:val="00784930"/>
    <w:rsid w:val="007A1BB4"/>
    <w:rsid w:val="007B38E0"/>
    <w:rsid w:val="007B3AB0"/>
    <w:rsid w:val="007C21D3"/>
    <w:rsid w:val="008213D4"/>
    <w:rsid w:val="008225E4"/>
    <w:rsid w:val="00852E86"/>
    <w:rsid w:val="00866A8D"/>
    <w:rsid w:val="008A648D"/>
    <w:rsid w:val="008B1022"/>
    <w:rsid w:val="008B3BF0"/>
    <w:rsid w:val="008E722F"/>
    <w:rsid w:val="0090613B"/>
    <w:rsid w:val="00926427"/>
    <w:rsid w:val="00954EF7"/>
    <w:rsid w:val="009C7EB9"/>
    <w:rsid w:val="009D7289"/>
    <w:rsid w:val="00A21E51"/>
    <w:rsid w:val="00A22BD1"/>
    <w:rsid w:val="00A32115"/>
    <w:rsid w:val="00A331BA"/>
    <w:rsid w:val="00A422CF"/>
    <w:rsid w:val="00A45B9A"/>
    <w:rsid w:val="00A50707"/>
    <w:rsid w:val="00A51D50"/>
    <w:rsid w:val="00A57FF3"/>
    <w:rsid w:val="00A70888"/>
    <w:rsid w:val="00A72B2A"/>
    <w:rsid w:val="00A8595E"/>
    <w:rsid w:val="00AB7C7F"/>
    <w:rsid w:val="00AC1E94"/>
    <w:rsid w:val="00AC3501"/>
    <w:rsid w:val="00AC7F1F"/>
    <w:rsid w:val="00AD5EFC"/>
    <w:rsid w:val="00AE4E6B"/>
    <w:rsid w:val="00B162C8"/>
    <w:rsid w:val="00B34425"/>
    <w:rsid w:val="00B47B72"/>
    <w:rsid w:val="00B53FC1"/>
    <w:rsid w:val="00B56E57"/>
    <w:rsid w:val="00B63E3C"/>
    <w:rsid w:val="00BA483B"/>
    <w:rsid w:val="00BC3525"/>
    <w:rsid w:val="00BC3944"/>
    <w:rsid w:val="00BD2A55"/>
    <w:rsid w:val="00BD4D92"/>
    <w:rsid w:val="00C4754A"/>
    <w:rsid w:val="00C61434"/>
    <w:rsid w:val="00C61E18"/>
    <w:rsid w:val="00C92090"/>
    <w:rsid w:val="00C932AB"/>
    <w:rsid w:val="00CB3409"/>
    <w:rsid w:val="00CB5943"/>
    <w:rsid w:val="00CB7756"/>
    <w:rsid w:val="00CD7411"/>
    <w:rsid w:val="00D07893"/>
    <w:rsid w:val="00D1553A"/>
    <w:rsid w:val="00D50A2C"/>
    <w:rsid w:val="00DA33A6"/>
    <w:rsid w:val="00DF75D8"/>
    <w:rsid w:val="00E8063C"/>
    <w:rsid w:val="00EB157B"/>
    <w:rsid w:val="00F1096B"/>
    <w:rsid w:val="00F20B13"/>
    <w:rsid w:val="00F26241"/>
    <w:rsid w:val="00F663D5"/>
    <w:rsid w:val="00FC5986"/>
    <w:rsid w:val="00FF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B31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2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1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1">
    <w:name w:val="Style11"/>
    <w:basedOn w:val="a"/>
    <w:uiPriority w:val="99"/>
    <w:rsid w:val="005B3101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basedOn w:val="a0"/>
    <w:uiPriority w:val="99"/>
    <w:rsid w:val="005B3101"/>
    <w:rPr>
      <w:rFonts w:ascii="Times New Roman" w:hAnsi="Times New Roman" w:cs="Times New Roman" w:hint="default"/>
      <w:color w:val="000000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5B310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Default">
    <w:name w:val="Default"/>
    <w:rsid w:val="008B10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8B1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basedOn w:val="a0"/>
    <w:uiPriority w:val="99"/>
    <w:rsid w:val="008B102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8B1022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8B102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5">
    <w:name w:val="Normal (Web)"/>
    <w:basedOn w:val="a"/>
    <w:rsid w:val="003762E1"/>
    <w:pPr>
      <w:suppressAutoHyphens/>
      <w:spacing w:before="280" w:after="280"/>
    </w:pPr>
    <w:rPr>
      <w:rFonts w:eastAsia="Calibri" w:cs="Calibri"/>
      <w:lang w:eastAsia="ar-SA"/>
    </w:rPr>
  </w:style>
  <w:style w:type="paragraph" w:styleId="a6">
    <w:name w:val="Body Text Indent"/>
    <w:basedOn w:val="a"/>
    <w:link w:val="a7"/>
    <w:rsid w:val="003762E1"/>
    <w:pPr>
      <w:suppressAutoHyphens/>
      <w:ind w:firstLine="540"/>
      <w:jc w:val="both"/>
    </w:pPr>
    <w:rPr>
      <w:rFonts w:eastAsia="Calibri" w:cs="Calibri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762E1"/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c0">
    <w:name w:val="c0"/>
    <w:basedOn w:val="a0"/>
    <w:rsid w:val="00F20B13"/>
  </w:style>
  <w:style w:type="paragraph" w:customStyle="1" w:styleId="Style4">
    <w:name w:val="Style4"/>
    <w:basedOn w:val="a"/>
    <w:uiPriority w:val="99"/>
    <w:rsid w:val="00395936"/>
    <w:pPr>
      <w:widowControl w:val="0"/>
      <w:autoSpaceDE w:val="0"/>
      <w:autoSpaceDN w:val="0"/>
      <w:adjustRightInd w:val="0"/>
      <w:jc w:val="center"/>
    </w:pPr>
  </w:style>
  <w:style w:type="table" w:styleId="a8">
    <w:name w:val="Table Grid"/>
    <w:basedOn w:val="a1"/>
    <w:uiPriority w:val="59"/>
    <w:rsid w:val="00395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B7C7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08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818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BD2A55"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BD2A5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4%D0%90\Downloads\460-informatika.-7kl.-samost.-i-kontr._bosova_2017-64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7DB3-BBD3-41E5-87C4-9BD1909B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http://nmc-kem.ucoz.ru/Obrazovatelniy/FGOS/FGOS-OO/prikaz_1644_ot_29.12.2014_fgos_ooo_s_izmenenijami.pdf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Киреева</dc:creator>
  <cp:lastModifiedBy>4А</cp:lastModifiedBy>
  <cp:revision>2</cp:revision>
  <cp:lastPrinted>2021-10-12T09:43:00Z</cp:lastPrinted>
  <dcterms:created xsi:type="dcterms:W3CDTF">2022-10-07T09:07:00Z</dcterms:created>
  <dcterms:modified xsi:type="dcterms:W3CDTF">2022-10-07T09:07:00Z</dcterms:modified>
</cp:coreProperties>
</file>