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84986">
        <w:rPr>
          <w:rFonts w:asciiTheme="majorBidi" w:hAnsiTheme="majorBidi" w:cstheme="majorBidi"/>
          <w:sz w:val="28"/>
          <w:szCs w:val="28"/>
        </w:rPr>
        <w:t>м</w:t>
      </w:r>
      <w:r w:rsidR="00620C9A" w:rsidRPr="00784986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8498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8498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784986">
        <w:rPr>
          <w:rFonts w:asciiTheme="majorBidi" w:hAnsiTheme="majorBidi" w:cstheme="majorBidi"/>
          <w:sz w:val="28"/>
          <w:szCs w:val="28"/>
        </w:rPr>
        <w:t>202</w:t>
      </w:r>
      <w:r w:rsidR="007B0517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7B0517">
        <w:rPr>
          <w:rFonts w:asciiTheme="majorBidi" w:hAnsiTheme="majorBidi" w:cstheme="majorBidi"/>
          <w:sz w:val="28"/>
          <w:szCs w:val="28"/>
        </w:rPr>
        <w:t xml:space="preserve"> 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Аксайский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324EF5">
        <w:rPr>
          <w:rFonts w:asciiTheme="majorBidi" w:hAnsiTheme="majorBidi" w:cstheme="majorBidi"/>
          <w:sz w:val="28"/>
          <w:szCs w:val="28"/>
        </w:rPr>
        <w:t>2024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7B0517" w:rsidRPr="007B0517" w:rsidRDefault="0030678A" w:rsidP="007B051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7B0517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 w:rsidR="007B0517" w:rsidRPr="007B0517">
        <w:t xml:space="preserve"> </w:t>
      </w:r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 xml:space="preserve"> от 18.05.2023 № 372 с учетом изменений, внесенных приказом от </w:t>
      </w:r>
      <w:proofErr w:type="spellStart"/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>от</w:t>
      </w:r>
      <w:proofErr w:type="spellEnd"/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 xml:space="preserve"> 19.03.2024 № 171.</w:t>
      </w:r>
    </w:p>
    <w:p w:rsidR="00613F43" w:rsidRPr="006E1004" w:rsidRDefault="007B0517" w:rsidP="007B051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7B0517">
        <w:rPr>
          <w:rStyle w:val="markedcontent"/>
          <w:rFonts w:asciiTheme="majorBidi" w:hAnsiTheme="majorBidi" w:cstheme="majorBidi"/>
          <w:sz w:val="28"/>
          <w:szCs w:val="28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8498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8498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</w:t>
      </w:r>
      <w:r w:rsidR="007F0E0F">
        <w:rPr>
          <w:rStyle w:val="markedcontent"/>
          <w:rFonts w:asciiTheme="majorBidi" w:hAnsiTheme="majorBidi" w:cstheme="majorBidi"/>
          <w:sz w:val="28"/>
          <w:szCs w:val="28"/>
        </w:rPr>
        <w:t>ериодов учебного времени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50727E" w:rsidRPr="0050727E" w:rsidRDefault="00BF0C5B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78498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Грушевская основная общеобразовательная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r w:rsidR="0050727E" w:rsidRPr="0050727E">
        <w:t xml:space="preserve"> 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Русский язык и литературное чтение».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2.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Иностранный язык».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Математика и информатика».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Обществознание и естествознание ("Окружающий мир")».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Основы религиозных культур и светской этики».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Искусство».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7.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Технология».</w:t>
      </w:r>
    </w:p>
    <w:p w:rsidR="007B0517" w:rsidRP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8.</w:t>
      </w:r>
      <w:proofErr w:type="gramStart"/>
      <w:r w:rsidRPr="007B0517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7B0517">
        <w:rPr>
          <w:rFonts w:asciiTheme="majorBidi" w:hAnsiTheme="majorBidi" w:cstheme="majorBidi"/>
          <w:sz w:val="28"/>
          <w:szCs w:val="28"/>
        </w:rPr>
        <w:t>Физическая культура».</w:t>
      </w:r>
    </w:p>
    <w:p w:rsidR="007B0517" w:rsidRDefault="007B0517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B0517">
        <w:rPr>
          <w:rFonts w:asciiTheme="majorBidi" w:hAnsiTheme="majorBidi" w:cstheme="majorBidi"/>
          <w:sz w:val="28"/>
          <w:szCs w:val="28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50727E" w:rsidRPr="0050727E" w:rsidRDefault="0050727E" w:rsidP="007B051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lastRenderedPageBreak/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 xml:space="preserve">Окружающий мир» – модуль «Безопасность в сети Интернет» (обеспечивает достижение предметных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результатов, связанных с использованием информационных технологий);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 xml:space="preserve">Изобразительное искусство» – модуль «Азбука цифровой графики» (предусматривает изучение фотографии, работу в программах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Paint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Picture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Manager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PowerPoint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>, виртуальные путешествия);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 xml:space="preserve">Технология» – модуль «Информационно-коммуникативные технологии» (обеспечивает достижение предметных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результатов, связанных с использованием информационных технологий).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</w:t>
      </w:r>
      <w:r w:rsidR="007F0E0F">
        <w:rPr>
          <w:rFonts w:asciiTheme="majorBidi" w:hAnsiTheme="majorBidi" w:cstheme="majorBidi"/>
          <w:sz w:val="28"/>
          <w:szCs w:val="28"/>
        </w:rPr>
        <w:t xml:space="preserve"> «Основы православной культуры»</w:t>
      </w:r>
      <w:r w:rsidRPr="0050727E">
        <w:rPr>
          <w:rFonts w:asciiTheme="majorBidi" w:hAnsiTheme="majorBidi" w:cstheme="majorBidi"/>
          <w:sz w:val="28"/>
          <w:szCs w:val="28"/>
        </w:rPr>
        <w:t>.</w:t>
      </w:r>
    </w:p>
    <w:p w:rsidR="0050727E" w:rsidRPr="00BA255F" w:rsidRDefault="0050727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0727E"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7B0517" w:rsidRPr="007B0517" w:rsidRDefault="006D6035" w:rsidP="007B051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  <w:r w:rsidR="007B0517" w:rsidRPr="007B0517">
        <w:t xml:space="preserve"> </w:t>
      </w:r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 xml:space="preserve">В 1-м классе промежуточная аттестация не проводится. Промежуточная аттестация обучающихся </w:t>
      </w:r>
      <w:proofErr w:type="gramStart"/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>проводится</w:t>
      </w:r>
      <w:proofErr w:type="gramEnd"/>
      <w:r w:rsidR="007B0517" w:rsidRPr="007B0517">
        <w:rPr>
          <w:rStyle w:val="markedcontent"/>
          <w:rFonts w:asciiTheme="majorBidi" w:hAnsiTheme="majorBidi" w:cstheme="majorBidi"/>
          <w:sz w:val="28"/>
          <w:szCs w:val="28"/>
        </w:rPr>
        <w:t xml:space="preserve">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141D3" w:rsidRPr="006E1004" w:rsidRDefault="007B0517" w:rsidP="007B051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7B0517">
        <w:rPr>
          <w:rStyle w:val="markedcontent"/>
          <w:rFonts w:asciiTheme="majorBidi" w:hAnsiTheme="majorBidi" w:cstheme="majorBidi"/>
          <w:sz w:val="28"/>
          <w:szCs w:val="28"/>
        </w:rPr>
        <w:t>Промежуточная оценка является основанием для перевода обучающихся в следующий класс.</w:t>
      </w:r>
    </w:p>
    <w:p w:rsidR="0050727E" w:rsidRPr="0050727E" w:rsidRDefault="006D6035" w:rsidP="005072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50727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50727E" w:rsidRPr="0050727E" w:rsidRDefault="0050727E" w:rsidP="0050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промежуточного </w:t>
      </w:r>
      <w:proofErr w:type="gramStart"/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полугодового  и</w:t>
      </w:r>
      <w:proofErr w:type="gramEnd"/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  контроля успеваемости обучающихся  являются:</w:t>
      </w:r>
    </w:p>
    <w:p w:rsidR="0050727E" w:rsidRPr="0050727E" w:rsidRDefault="0050727E" w:rsidP="0050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диктант;</w:t>
      </w:r>
    </w:p>
    <w:p w:rsidR="0050727E" w:rsidRPr="0050727E" w:rsidRDefault="0050727E" w:rsidP="0050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контрольная работа;</w:t>
      </w:r>
    </w:p>
    <w:p w:rsidR="0050727E" w:rsidRPr="0050727E" w:rsidRDefault="0050727E" w:rsidP="005072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тест;</w:t>
      </w:r>
    </w:p>
    <w:p w:rsidR="0050727E" w:rsidRPr="0050727E" w:rsidRDefault="0050727E" w:rsidP="005072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навыков работы с текстом;</w:t>
      </w:r>
    </w:p>
    <w:p w:rsidR="0050727E" w:rsidRPr="0050727E" w:rsidRDefault="0050727E" w:rsidP="0050727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</w:t>
      </w:r>
    </w:p>
    <w:p w:rsidR="0050727E" w:rsidRPr="0050727E" w:rsidRDefault="0050727E" w:rsidP="0050727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7"/>
        <w:gridCol w:w="3969"/>
      </w:tblGrid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навыков работы с текстом 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</w:tbl>
    <w:p w:rsidR="00641000" w:rsidRPr="006E1004" w:rsidRDefault="006410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50727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7F0E0F" w:rsidRDefault="007F0E0F" w:rsidP="0050727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7F0E0F" w:rsidTr="00CC764D">
        <w:tc>
          <w:tcPr>
            <w:tcW w:w="6000" w:type="dxa"/>
            <w:vMerge w:val="restart"/>
            <w:shd w:val="clear" w:color="auto" w:fill="D9D9D9"/>
          </w:tcPr>
          <w:p w:rsidR="007F0E0F" w:rsidRDefault="007F0E0F" w:rsidP="00CC764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F0E0F" w:rsidRDefault="007F0E0F" w:rsidP="00CC764D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F0E0F" w:rsidTr="00CC764D"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7F0E0F" w:rsidTr="00CC764D">
        <w:tc>
          <w:tcPr>
            <w:tcW w:w="14550" w:type="dxa"/>
            <w:gridSpan w:val="6"/>
            <w:shd w:val="clear" w:color="auto" w:fill="FFFFB3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F0E0F" w:rsidTr="00CC764D">
        <w:tc>
          <w:tcPr>
            <w:tcW w:w="2425" w:type="dxa"/>
            <w:vMerge w:val="restart"/>
          </w:tcPr>
          <w:p w:rsidR="007F0E0F" w:rsidRDefault="007F0E0F" w:rsidP="00CC764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7F0E0F" w:rsidRDefault="007F0E0F" w:rsidP="00CC764D">
            <w:r>
              <w:t>Русский язык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</w:tr>
      <w:tr w:rsidR="007F0E0F" w:rsidTr="00CC764D"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2425" w:type="dxa"/>
          </w:tcPr>
          <w:p w:rsidR="007F0E0F" w:rsidRDefault="007F0E0F" w:rsidP="00CC764D">
            <w:r>
              <w:t>Литературное чтение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Иностранный язык</w:t>
            </w:r>
          </w:p>
        </w:tc>
        <w:tc>
          <w:tcPr>
            <w:tcW w:w="2425" w:type="dxa"/>
          </w:tcPr>
          <w:p w:rsidR="007F0E0F" w:rsidRDefault="007F0E0F" w:rsidP="00CC764D">
            <w:r>
              <w:t>Иностранный язык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Математика и информатика</w:t>
            </w:r>
          </w:p>
        </w:tc>
        <w:tc>
          <w:tcPr>
            <w:tcW w:w="2425" w:type="dxa"/>
          </w:tcPr>
          <w:p w:rsidR="007F0E0F" w:rsidRDefault="007F0E0F" w:rsidP="00CC764D">
            <w:r>
              <w:t>Математика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Общ</w:t>
            </w:r>
            <w:r w:rsidR="007B0517">
              <w:t>ествознание и естествознание ("О</w:t>
            </w:r>
            <w:r>
              <w:t>кружающий мир")</w:t>
            </w:r>
          </w:p>
        </w:tc>
        <w:tc>
          <w:tcPr>
            <w:tcW w:w="2425" w:type="dxa"/>
          </w:tcPr>
          <w:p w:rsidR="007F0E0F" w:rsidRDefault="007F0E0F" w:rsidP="00CC764D">
            <w:r>
              <w:t>Окружающий мир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F0E0F" w:rsidRDefault="007F0E0F" w:rsidP="00CC764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  <w:vMerge w:val="restart"/>
          </w:tcPr>
          <w:p w:rsidR="007F0E0F" w:rsidRDefault="007F0E0F" w:rsidP="00CC764D">
            <w:r>
              <w:t>Искусство</w:t>
            </w:r>
          </w:p>
        </w:tc>
        <w:tc>
          <w:tcPr>
            <w:tcW w:w="2425" w:type="dxa"/>
          </w:tcPr>
          <w:p w:rsidR="007F0E0F" w:rsidRDefault="007F0E0F" w:rsidP="00CC764D">
            <w:r>
              <w:t>Изобразительное искусство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2425" w:type="dxa"/>
          </w:tcPr>
          <w:p w:rsidR="007F0E0F" w:rsidRDefault="007F0E0F" w:rsidP="00CC764D">
            <w:r>
              <w:t>Музыка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Технология</w:t>
            </w:r>
          </w:p>
        </w:tc>
        <w:tc>
          <w:tcPr>
            <w:tcW w:w="2425" w:type="dxa"/>
          </w:tcPr>
          <w:p w:rsidR="007F0E0F" w:rsidRDefault="007F0E0F" w:rsidP="00963B2D">
            <w:r>
              <w:t>Технология</w:t>
            </w:r>
            <w:r w:rsidR="00963B2D">
              <w:t xml:space="preserve"> (труд)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Физическая культура</w:t>
            </w:r>
          </w:p>
        </w:tc>
        <w:tc>
          <w:tcPr>
            <w:tcW w:w="2425" w:type="dxa"/>
          </w:tcPr>
          <w:p w:rsidR="007F0E0F" w:rsidRDefault="007F0E0F" w:rsidP="00CC764D">
            <w:r>
              <w:t>Физическая культура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00FF00"/>
          </w:tcPr>
          <w:p w:rsidR="007F0E0F" w:rsidRDefault="007F0E0F" w:rsidP="00CC764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</w:tr>
      <w:tr w:rsidR="007F0E0F" w:rsidTr="00CC764D">
        <w:tc>
          <w:tcPr>
            <w:tcW w:w="14550" w:type="dxa"/>
            <w:gridSpan w:val="6"/>
            <w:shd w:val="clear" w:color="auto" w:fill="FFFFB3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D9D9D9"/>
          </w:tcPr>
          <w:p w:rsidR="007F0E0F" w:rsidRDefault="007F0E0F" w:rsidP="00CC764D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</w:tr>
      <w:tr w:rsidR="007F0E0F" w:rsidTr="00CC764D">
        <w:tc>
          <w:tcPr>
            <w:tcW w:w="4850" w:type="dxa"/>
            <w:gridSpan w:val="2"/>
          </w:tcPr>
          <w:p w:rsidR="007F0E0F" w:rsidRDefault="00963B2D" w:rsidP="00CC764D">
            <w:r>
              <w:t>Физическая культура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00FF00"/>
          </w:tcPr>
          <w:p w:rsidR="007F0E0F" w:rsidRDefault="007F0E0F" w:rsidP="00CC764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00FF00"/>
          </w:tcPr>
          <w:p w:rsidR="007F0E0F" w:rsidRDefault="007F0E0F" w:rsidP="00CC764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FCE3FC"/>
          </w:tcPr>
          <w:p w:rsidR="007F0E0F" w:rsidRDefault="007F0E0F" w:rsidP="00CC764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34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FCE3FC"/>
          </w:tcPr>
          <w:p w:rsidR="007F0E0F" w:rsidRDefault="007F0E0F" w:rsidP="00CC764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782</w:t>
            </w:r>
          </w:p>
        </w:tc>
      </w:tr>
    </w:tbl>
    <w:p w:rsidR="007F0E0F" w:rsidRDefault="007F0E0F" w:rsidP="007F0E0F"/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F0E0F" w:rsidRDefault="007F0E0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F0E0F" w:rsidRDefault="007F0E0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45572" w:rsidRDefault="00145572"/>
    <w:sectPr w:rsidR="0014557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0562"/>
    <w:rsid w:val="00112D88"/>
    <w:rsid w:val="00132F72"/>
    <w:rsid w:val="001440F4"/>
    <w:rsid w:val="00145572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24EF5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727E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4986"/>
    <w:rsid w:val="00787163"/>
    <w:rsid w:val="007B0517"/>
    <w:rsid w:val="007B5622"/>
    <w:rsid w:val="007C4D43"/>
    <w:rsid w:val="007E7965"/>
    <w:rsid w:val="007F0E0F"/>
    <w:rsid w:val="00806306"/>
    <w:rsid w:val="0081324A"/>
    <w:rsid w:val="008448FF"/>
    <w:rsid w:val="008632FA"/>
    <w:rsid w:val="008829BA"/>
    <w:rsid w:val="008B4198"/>
    <w:rsid w:val="00943325"/>
    <w:rsid w:val="00963708"/>
    <w:rsid w:val="00963B2D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31B1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13</cp:revision>
  <cp:lastPrinted>2023-07-17T05:29:00Z</cp:lastPrinted>
  <dcterms:created xsi:type="dcterms:W3CDTF">2023-04-17T10:52:00Z</dcterms:created>
  <dcterms:modified xsi:type="dcterms:W3CDTF">2024-06-20T10:41:00Z</dcterms:modified>
</cp:coreProperties>
</file>