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DC7" w:rsidRPr="00EF411D" w:rsidRDefault="00B40DC7" w:rsidP="00B40DC7">
      <w:pPr>
        <w:pStyle w:val="a3"/>
        <w:rPr>
          <w:iCs/>
          <w:sz w:val="28"/>
          <w:szCs w:val="28"/>
        </w:rPr>
      </w:pPr>
      <w:r w:rsidRPr="00EF411D">
        <w:rPr>
          <w:iCs/>
          <w:sz w:val="28"/>
          <w:szCs w:val="28"/>
        </w:rPr>
        <w:t>УО ААР</w:t>
      </w:r>
    </w:p>
    <w:p w:rsidR="00B40DC7" w:rsidRPr="00EF411D" w:rsidRDefault="00B40DC7" w:rsidP="00B40DC7">
      <w:pPr>
        <w:pStyle w:val="a3"/>
        <w:rPr>
          <w:iCs/>
          <w:sz w:val="28"/>
          <w:szCs w:val="28"/>
        </w:rPr>
      </w:pPr>
      <w:proofErr w:type="gramStart"/>
      <w:r w:rsidRPr="00EF411D">
        <w:rPr>
          <w:iCs/>
          <w:sz w:val="28"/>
          <w:szCs w:val="28"/>
        </w:rPr>
        <w:t>муниципальное  бюджетное</w:t>
      </w:r>
      <w:proofErr w:type="gramEnd"/>
      <w:r w:rsidRPr="00EF411D">
        <w:rPr>
          <w:iCs/>
          <w:sz w:val="28"/>
          <w:szCs w:val="28"/>
        </w:rPr>
        <w:t xml:space="preserve"> общеобразовательное  учреждение  </w:t>
      </w:r>
      <w:proofErr w:type="spellStart"/>
      <w:r w:rsidRPr="00EF411D">
        <w:rPr>
          <w:iCs/>
          <w:sz w:val="28"/>
          <w:szCs w:val="28"/>
        </w:rPr>
        <w:t>Аксайского</w:t>
      </w:r>
      <w:proofErr w:type="spellEnd"/>
      <w:r w:rsidRPr="00EF411D">
        <w:rPr>
          <w:iCs/>
          <w:sz w:val="28"/>
          <w:szCs w:val="28"/>
        </w:rPr>
        <w:t xml:space="preserve"> района</w:t>
      </w:r>
      <w:r>
        <w:rPr>
          <w:iCs/>
          <w:sz w:val="28"/>
          <w:szCs w:val="28"/>
        </w:rPr>
        <w:t xml:space="preserve"> </w:t>
      </w:r>
      <w:r w:rsidRPr="00EF411D">
        <w:rPr>
          <w:iCs/>
          <w:sz w:val="28"/>
          <w:szCs w:val="28"/>
        </w:rPr>
        <w:t>Грушевская основная  общеобразовательная  школа</w:t>
      </w:r>
    </w:p>
    <w:p w:rsidR="00B40DC7" w:rsidRPr="00EF411D" w:rsidRDefault="00B40DC7" w:rsidP="00B40DC7">
      <w:pPr>
        <w:pStyle w:val="a3"/>
        <w:rPr>
          <w:iCs/>
          <w:sz w:val="28"/>
          <w:szCs w:val="28"/>
        </w:rPr>
      </w:pPr>
      <w:r w:rsidRPr="00EF411D">
        <w:rPr>
          <w:sz w:val="28"/>
          <w:szCs w:val="28"/>
        </w:rPr>
        <w:t xml:space="preserve">(МБОУ </w:t>
      </w:r>
      <w:proofErr w:type="gramStart"/>
      <w:r w:rsidRPr="00EF411D">
        <w:rPr>
          <w:sz w:val="28"/>
          <w:szCs w:val="28"/>
        </w:rPr>
        <w:t>Грушевская  ООШ</w:t>
      </w:r>
      <w:proofErr w:type="gramEnd"/>
      <w:r w:rsidRPr="00EF411D">
        <w:rPr>
          <w:sz w:val="28"/>
          <w:szCs w:val="28"/>
        </w:rPr>
        <w:t>)</w:t>
      </w:r>
    </w:p>
    <w:p w:rsidR="00B40DC7" w:rsidRPr="00B40DC7" w:rsidRDefault="00B40DC7" w:rsidP="00B40DC7">
      <w:pPr>
        <w:tabs>
          <w:tab w:val="left" w:pos="7040"/>
        </w:tabs>
        <w:rPr>
          <w:sz w:val="28"/>
          <w:szCs w:val="28"/>
          <w:lang w:val="ru-RU"/>
        </w:rPr>
      </w:pPr>
      <w:r w:rsidRPr="00B40DC7">
        <w:rPr>
          <w:sz w:val="28"/>
          <w:szCs w:val="28"/>
          <w:lang w:val="ru-RU"/>
        </w:rPr>
        <w:t>_________________________________________________</w:t>
      </w:r>
      <w:r>
        <w:rPr>
          <w:sz w:val="28"/>
          <w:szCs w:val="28"/>
          <w:lang w:val="ru-RU"/>
        </w:rPr>
        <w:t>_______________</w:t>
      </w:r>
      <w:r w:rsidRPr="00B40DC7">
        <w:rPr>
          <w:sz w:val="28"/>
          <w:szCs w:val="28"/>
          <w:lang w:val="ru-RU"/>
        </w:rPr>
        <w:t xml:space="preserve">                                  </w:t>
      </w:r>
      <w:r>
        <w:rPr>
          <w:sz w:val="28"/>
          <w:szCs w:val="28"/>
          <w:lang w:val="ru-RU"/>
        </w:rPr>
        <w:t xml:space="preserve">   </w:t>
      </w:r>
    </w:p>
    <w:p w:rsidR="00B40DC7" w:rsidRPr="00B40DC7" w:rsidRDefault="00B40DC7" w:rsidP="00B40DC7">
      <w:pPr>
        <w:pStyle w:val="3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B40DC7">
        <w:rPr>
          <w:rFonts w:ascii="Times New Roman" w:hAnsi="Times New Roman"/>
          <w:color w:val="auto"/>
          <w:sz w:val="28"/>
          <w:szCs w:val="28"/>
          <w:lang w:val="ru-RU"/>
        </w:rPr>
        <w:t>ПРИКАЗ</w:t>
      </w:r>
    </w:p>
    <w:p w:rsidR="00B40DC7" w:rsidRPr="00B40DC7" w:rsidRDefault="00B40DC7" w:rsidP="00B40DC7">
      <w:pPr>
        <w:rPr>
          <w:sz w:val="28"/>
          <w:szCs w:val="28"/>
          <w:lang w:val="ru-RU"/>
        </w:rPr>
      </w:pPr>
      <w:r w:rsidRPr="00B40DC7">
        <w:rPr>
          <w:b/>
          <w:bCs/>
          <w:sz w:val="28"/>
          <w:szCs w:val="28"/>
          <w:lang w:val="ru-RU"/>
        </w:rPr>
        <w:t xml:space="preserve">от </w:t>
      </w:r>
      <w:r w:rsidR="00E535B6">
        <w:rPr>
          <w:b/>
          <w:bCs/>
          <w:sz w:val="28"/>
          <w:szCs w:val="28"/>
          <w:lang w:val="ru-RU"/>
        </w:rPr>
        <w:t>25.03</w:t>
      </w:r>
      <w:r w:rsidRPr="00B40DC7">
        <w:rPr>
          <w:b/>
          <w:bCs/>
          <w:sz w:val="28"/>
          <w:szCs w:val="28"/>
          <w:lang w:val="ru-RU"/>
        </w:rPr>
        <w:t xml:space="preserve">. 2022 г.                                                                 </w:t>
      </w:r>
      <w:r>
        <w:rPr>
          <w:b/>
          <w:bCs/>
          <w:sz w:val="28"/>
          <w:szCs w:val="28"/>
          <w:lang w:val="ru-RU"/>
        </w:rPr>
        <w:t xml:space="preserve">                </w:t>
      </w:r>
      <w:r w:rsidRPr="00B40DC7">
        <w:rPr>
          <w:b/>
          <w:bCs/>
          <w:sz w:val="28"/>
          <w:szCs w:val="28"/>
          <w:lang w:val="ru-RU"/>
        </w:rPr>
        <w:t xml:space="preserve"> № </w:t>
      </w:r>
      <w:r w:rsidR="00E535B6">
        <w:rPr>
          <w:b/>
          <w:bCs/>
          <w:sz w:val="28"/>
          <w:szCs w:val="28"/>
          <w:lang w:val="ru-RU"/>
        </w:rPr>
        <w:t>74/2</w:t>
      </w:r>
      <w:r w:rsidRPr="00B40DC7">
        <w:rPr>
          <w:b/>
          <w:bCs/>
          <w:sz w:val="28"/>
          <w:szCs w:val="28"/>
          <w:lang w:val="ru-RU"/>
        </w:rPr>
        <w:t>-од</w:t>
      </w:r>
    </w:p>
    <w:p w:rsidR="00B40DC7" w:rsidRPr="00B40DC7" w:rsidRDefault="00B40DC7" w:rsidP="00B40DC7">
      <w:pPr>
        <w:jc w:val="center"/>
        <w:rPr>
          <w:lang w:val="ru-RU"/>
        </w:rPr>
      </w:pPr>
      <w:r>
        <w:rPr>
          <w:lang w:val="ru-RU"/>
        </w:rPr>
        <w:t>ст. Грушевская</w:t>
      </w:r>
    </w:p>
    <w:p w:rsidR="00B40DC7" w:rsidRDefault="00B40DC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7E23" w:rsidRPr="00B40DC7" w:rsidRDefault="00E535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FD7E23" w:rsidRPr="00B40DC7" w:rsidRDefault="00B40DC7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="00E535B6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щего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535B6">
        <w:rPr>
          <w:rFonts w:hAnsi="Times New Roman" w:cs="Times New Roman"/>
          <w:color w:val="000000"/>
          <w:sz w:val="24"/>
          <w:szCs w:val="24"/>
        </w:rPr>
        <w:t> 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E535B6">
        <w:rPr>
          <w:rFonts w:hAnsi="Times New Roman" w:cs="Times New Roman"/>
          <w:color w:val="000000"/>
          <w:sz w:val="24"/>
          <w:szCs w:val="24"/>
        </w:rPr>
        <w:t> 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организационного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E535B6">
        <w:rPr>
          <w:rFonts w:hAnsi="Times New Roman" w:cs="Times New Roman"/>
          <w:color w:val="000000"/>
          <w:sz w:val="24"/>
          <w:szCs w:val="24"/>
        </w:rPr>
        <w:t> 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5B6"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</w:p>
    <w:p w:rsidR="00FD7E23" w:rsidRPr="00B40DC7" w:rsidRDefault="00E535B6" w:rsidP="00B40D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7E23" w:rsidRPr="00B40DC7" w:rsidRDefault="00E535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осуществ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ить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01.09.2022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ввести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30.08.2021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1).</w:t>
      </w:r>
    </w:p>
    <w:p w:rsidR="00FD7E23" w:rsidRPr="00B40DC7" w:rsidRDefault="00E535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2).</w:t>
      </w:r>
    </w:p>
    <w:p w:rsidR="00FD7E23" w:rsidRPr="00B40DC7" w:rsidRDefault="00E535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0DC7" w:rsidRDefault="00B40DC7" w:rsidP="00B40DC7">
      <w:pPr>
        <w:jc w:val="both"/>
        <w:rPr>
          <w:sz w:val="28"/>
          <w:szCs w:val="28"/>
        </w:rPr>
      </w:pPr>
    </w:p>
    <w:p w:rsidR="00B40DC7" w:rsidRPr="00B40DC7" w:rsidRDefault="00B40DC7" w:rsidP="00B40DC7">
      <w:pPr>
        <w:jc w:val="both"/>
        <w:rPr>
          <w:sz w:val="24"/>
          <w:szCs w:val="24"/>
          <w:lang w:val="ru-RU"/>
        </w:rPr>
      </w:pPr>
      <w:r w:rsidRPr="00B40DC7">
        <w:rPr>
          <w:sz w:val="24"/>
          <w:szCs w:val="24"/>
          <w:lang w:val="ru-RU"/>
        </w:rPr>
        <w:t xml:space="preserve">Директор </w:t>
      </w:r>
      <w:proofErr w:type="gramStart"/>
      <w:r w:rsidRPr="00B40DC7">
        <w:rPr>
          <w:sz w:val="24"/>
          <w:szCs w:val="24"/>
          <w:lang w:val="ru-RU"/>
        </w:rPr>
        <w:t xml:space="preserve">школы:   </w:t>
      </w:r>
      <w:proofErr w:type="gramEnd"/>
      <w:r w:rsidRPr="00B40DC7">
        <w:rPr>
          <w:sz w:val="24"/>
          <w:szCs w:val="24"/>
          <w:lang w:val="ru-RU"/>
        </w:rPr>
        <w:t xml:space="preserve">                                    Н.Е. </w:t>
      </w:r>
      <w:proofErr w:type="spellStart"/>
      <w:r w:rsidRPr="00B40DC7">
        <w:rPr>
          <w:sz w:val="24"/>
          <w:szCs w:val="24"/>
          <w:lang w:val="ru-RU"/>
        </w:rPr>
        <w:t>Гордиенкова</w:t>
      </w:r>
      <w:proofErr w:type="spellEnd"/>
      <w:r w:rsidRPr="00B40DC7">
        <w:rPr>
          <w:sz w:val="24"/>
          <w:szCs w:val="24"/>
          <w:lang w:val="ru-RU"/>
        </w:rPr>
        <w:t xml:space="preserve"> </w:t>
      </w:r>
    </w:p>
    <w:p w:rsidR="00FD7E23" w:rsidRPr="00B40DC7" w:rsidRDefault="00FD7E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7E23" w:rsidRPr="00B40DC7" w:rsidRDefault="00E535B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</w:p>
    <w:p w:rsidR="00FD7E23" w:rsidRPr="00B40DC7" w:rsidRDefault="00E535B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B40DC7">
        <w:rPr>
          <w:lang w:val="ru-RU"/>
        </w:rPr>
        <w:br/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0DC7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B40DC7">
        <w:rPr>
          <w:lang w:val="ru-RU"/>
        </w:rPr>
        <w:br/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25.03.2022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74/2</w:t>
      </w:r>
    </w:p>
    <w:p w:rsidR="00FD7E23" w:rsidRPr="00B40DC7" w:rsidRDefault="00E535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40DC7">
        <w:rPr>
          <w:lang w:val="ru-RU"/>
        </w:rPr>
        <w:br/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группе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B40DC7">
        <w:rPr>
          <w:lang w:val="ru-RU"/>
        </w:rPr>
        <w:br/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FD7E23" w:rsidRPr="00B40DC7" w:rsidRDefault="00E535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 w:rsid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287.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введ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ению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«Организационное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ООО»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«Нормативно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правовое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обеспече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ООО»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«Методическое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ООО»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«Кадровое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ООО»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«Информационное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ООО»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«Материально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ООО»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«Фин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ансово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экономическое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ООО»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созданным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тактики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ганы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казом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0DC7">
        <w:rPr>
          <w:rFonts w:hAnsi="Times New Roman" w:cs="Times New Roman"/>
          <w:color w:val="000000"/>
          <w:sz w:val="24"/>
          <w:szCs w:val="24"/>
          <w:lang w:val="ru-RU"/>
        </w:rPr>
        <w:t>Грушевской ООШ.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системного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7E23" w:rsidRPr="00B40DC7" w:rsidRDefault="00E535B6" w:rsidP="00B40D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7E23" w:rsidRPr="00B40DC7" w:rsidRDefault="00E535B6" w:rsidP="00B40D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удовлетворение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ресурсному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7E23" w:rsidRPr="00B40DC7" w:rsidRDefault="00E535B6" w:rsidP="00B40D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первоначального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есурсное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D7E23" w:rsidRPr="00B40DC7" w:rsidRDefault="00E535B6" w:rsidP="00B40D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координации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7E23" w:rsidRPr="00B40DC7" w:rsidRDefault="00E535B6" w:rsidP="00B40DC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информирования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школьной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7E23" w:rsidRPr="00B40DC7" w:rsidRDefault="00E535B6" w:rsidP="00B40D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банка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правовое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кадровое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экономическое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D7E23" w:rsidRPr="00B40DC7" w:rsidRDefault="00E535B6" w:rsidP="00B40D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7E23" w:rsidRPr="00B40DC7" w:rsidRDefault="00E535B6" w:rsidP="00B40D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разъяснение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перспектив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эффектов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7E23" w:rsidRPr="00B40DC7" w:rsidRDefault="00E535B6" w:rsidP="00B40DC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качеству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Координационная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D7E23" w:rsidRDefault="00E535B6" w:rsidP="00B40DC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телей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D7E23" w:rsidRPr="00B40DC7" w:rsidRDefault="00E535B6" w:rsidP="00B40DC7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механизма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Эксперт</w:t>
      </w:r>
      <w:r>
        <w:rPr>
          <w:rFonts w:hAnsi="Times New Roman" w:cs="Times New Roman"/>
          <w:color w:val="000000"/>
          <w:sz w:val="24"/>
          <w:szCs w:val="24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аналитическая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D7E23" w:rsidRPr="00B40DC7" w:rsidRDefault="00E535B6" w:rsidP="00B40DC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ресурсного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7E23" w:rsidRPr="00B40DC7" w:rsidRDefault="00E535B6" w:rsidP="00B40DC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инновационных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7E23" w:rsidRPr="00B40DC7" w:rsidRDefault="00E535B6" w:rsidP="00B40DC7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началах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0DC7">
        <w:rPr>
          <w:rFonts w:hAnsi="Times New Roman" w:cs="Times New Roman"/>
          <w:color w:val="000000"/>
          <w:sz w:val="24"/>
          <w:szCs w:val="24"/>
          <w:lang w:val="ru-RU"/>
        </w:rPr>
        <w:t>Грушевской ООШ.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картой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риказом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протоколами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подписывают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Окончательные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версии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0DC7">
        <w:rPr>
          <w:rFonts w:hAnsi="Times New Roman" w:cs="Times New Roman"/>
          <w:color w:val="000000"/>
          <w:sz w:val="24"/>
          <w:szCs w:val="24"/>
          <w:lang w:val="ru-RU"/>
        </w:rPr>
        <w:t>МБОУ Грушевской ООШ.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членов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7E23" w:rsidRPr="00B40DC7" w:rsidRDefault="00E535B6" w:rsidP="00B40DC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установле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нном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7E23" w:rsidRPr="00B40DC7" w:rsidRDefault="00E535B6" w:rsidP="00B40DC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совещаниях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семинарах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связанным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введением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Управлением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ъединениями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научными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7E23" w:rsidRPr="00B40DC7" w:rsidRDefault="00E535B6" w:rsidP="00B40DC7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аналитических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экспертных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новаторов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Документы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дорожная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избранный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общими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дополнения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закрепляются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DC7" w:rsidRDefault="00B40DC7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7E23" w:rsidRPr="00B40DC7" w:rsidRDefault="00E535B6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</w:p>
    <w:p w:rsidR="00FD7E23" w:rsidRPr="00B40DC7" w:rsidRDefault="00E535B6" w:rsidP="00B40DC7">
      <w:pPr>
        <w:ind w:left="57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 w:rsidR="00B40DC7">
        <w:rPr>
          <w:rFonts w:hAnsi="Times New Roman" w:cs="Times New Roman"/>
          <w:color w:val="000000"/>
          <w:sz w:val="24"/>
          <w:szCs w:val="24"/>
          <w:lang w:val="ru-RU"/>
        </w:rPr>
        <w:t>ООШ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25.03.2022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74/2</w:t>
      </w:r>
    </w:p>
    <w:p w:rsidR="00FD7E23" w:rsidRPr="00B40DC7" w:rsidRDefault="00E535B6" w:rsidP="00E535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B40DC7">
        <w:rPr>
          <w:lang w:val="ru-RU"/>
        </w:rPr>
        <w:br/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FD7E23" w:rsidRPr="00B40DC7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Гордиенкова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Default="00E535B6" w:rsidP="00B40DC7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D7E23" w:rsidRPr="00B40DC7" w:rsidRDefault="00E535B6" w:rsidP="00B40DC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Куцарь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Н.Л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еститель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Мироненко Т.В.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Потемкина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Т.Е.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завхоз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Фролова Е.А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Коваленко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Л.А.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гуманитарного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Бутенкова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Т.И.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математиче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ского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Семернкова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Г.М.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7E23" w:rsidRPr="00B40DC7" w:rsidRDefault="00E535B6" w:rsidP="00B40DC7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Ведина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Т.А.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заведующая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педагог-библиотекарь</w:t>
      </w:r>
      <w:bookmarkStart w:id="0" w:name="_GoBack"/>
      <w:bookmarkEnd w:id="0"/>
      <w:r w:rsidRPr="00B40D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FD7E23" w:rsidRPr="00B40DC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35E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67E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D71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364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254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D25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40DC7"/>
    <w:rsid w:val="00B73A5A"/>
    <w:rsid w:val="00E438A1"/>
    <w:rsid w:val="00E535B6"/>
    <w:rsid w:val="00F01E19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77B29-D5E7-4BC0-AF74-B10428D7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D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40D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ody Text"/>
    <w:basedOn w:val="a"/>
    <w:link w:val="a4"/>
    <w:rsid w:val="00B40DC7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B40DC7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3</cp:revision>
  <dcterms:created xsi:type="dcterms:W3CDTF">2011-11-02T04:15:00Z</dcterms:created>
  <dcterms:modified xsi:type="dcterms:W3CDTF">2022-10-14T09:25:00Z</dcterms:modified>
</cp:coreProperties>
</file>