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B1" w:rsidRPr="00DB2815" w:rsidRDefault="00D942B1" w:rsidP="00D942B1">
      <w:pPr>
        <w:spacing w:after="0"/>
        <w:rPr>
          <w:rFonts w:ascii="Times New Roman" w:eastAsia="Calibri" w:hAnsi="Times New Roman" w:cs="Times New Roman"/>
        </w:rPr>
      </w:pPr>
      <w:r w:rsidRPr="00DB2815">
        <w:rPr>
          <w:rFonts w:ascii="Times New Roman" w:eastAsia="Calibri" w:hAnsi="Times New Roman" w:cs="Times New Roman"/>
        </w:rPr>
        <w:t>ПРИНЯТО НА ПЕДСОВЕТЕ                                                       УТВЕРЖДАЮ</w:t>
      </w:r>
    </w:p>
    <w:p w:rsidR="00D942B1" w:rsidRPr="00DB2815" w:rsidRDefault="00D942B1" w:rsidP="00D942B1">
      <w:pPr>
        <w:tabs>
          <w:tab w:val="left" w:pos="6630"/>
        </w:tabs>
        <w:spacing w:after="0"/>
        <w:rPr>
          <w:rFonts w:ascii="Times New Roman" w:eastAsia="Calibri" w:hAnsi="Times New Roman" w:cs="Times New Roman"/>
        </w:rPr>
      </w:pPr>
      <w:r w:rsidRPr="00DB2815">
        <w:rPr>
          <w:rFonts w:ascii="Times New Roman" w:eastAsia="Calibri" w:hAnsi="Times New Roman" w:cs="Times New Roman"/>
        </w:rPr>
        <w:t>Протокол № ___                                                                              Директор школы:</w:t>
      </w:r>
    </w:p>
    <w:p w:rsidR="00D942B1" w:rsidRPr="00DB2815" w:rsidRDefault="00D942B1" w:rsidP="00D942B1">
      <w:pPr>
        <w:spacing w:after="0"/>
        <w:rPr>
          <w:rFonts w:ascii="Times New Roman" w:eastAsia="Calibri" w:hAnsi="Times New Roman" w:cs="Times New Roman"/>
        </w:rPr>
      </w:pPr>
      <w:r w:rsidRPr="00DB2815">
        <w:rPr>
          <w:rFonts w:ascii="Times New Roman" w:eastAsia="Calibri" w:hAnsi="Times New Roman" w:cs="Times New Roman"/>
        </w:rPr>
        <w:t xml:space="preserve">    от «____» ________ 20___ г.                                                        ________ Н.Е. Гордиенкова</w:t>
      </w:r>
    </w:p>
    <w:p w:rsidR="00D942B1" w:rsidRPr="00DB2815" w:rsidRDefault="00D942B1" w:rsidP="00D942B1">
      <w:pPr>
        <w:tabs>
          <w:tab w:val="left" w:pos="6555"/>
        </w:tabs>
        <w:spacing w:after="0"/>
        <w:rPr>
          <w:rFonts w:ascii="Times New Roman" w:eastAsia="Calibri" w:hAnsi="Times New Roman" w:cs="Times New Roman"/>
        </w:rPr>
      </w:pPr>
      <w:r w:rsidRPr="00DB2815">
        <w:rPr>
          <w:rFonts w:ascii="Times New Roman" w:eastAsia="Calibri" w:hAnsi="Times New Roman" w:cs="Times New Roman"/>
        </w:rPr>
        <w:t xml:space="preserve">                                                                                                           Приказ № ______</w:t>
      </w:r>
    </w:p>
    <w:p w:rsidR="00D942B1" w:rsidRPr="00DB2815" w:rsidRDefault="00D942B1" w:rsidP="00D942B1">
      <w:pPr>
        <w:tabs>
          <w:tab w:val="left" w:pos="6555"/>
        </w:tabs>
        <w:spacing w:after="0"/>
        <w:rPr>
          <w:rFonts w:ascii="Times New Roman" w:eastAsia="Calibri" w:hAnsi="Times New Roman" w:cs="Times New Roman"/>
        </w:rPr>
      </w:pPr>
      <w:r w:rsidRPr="00DB2815">
        <w:rPr>
          <w:rFonts w:ascii="Times New Roman" w:eastAsia="Calibri" w:hAnsi="Times New Roman" w:cs="Times New Roman"/>
        </w:rPr>
        <w:t xml:space="preserve">                                                                                                          от «____» _______ 20___ г.</w:t>
      </w:r>
    </w:p>
    <w:p w:rsidR="00D942B1" w:rsidRPr="00DB2815" w:rsidRDefault="00D942B1" w:rsidP="00D942B1">
      <w:pPr>
        <w:spacing w:after="0"/>
        <w:rPr>
          <w:rFonts w:ascii="Times New Roman" w:eastAsia="Calibri" w:hAnsi="Times New Roman" w:cs="Times New Roman"/>
        </w:rPr>
      </w:pPr>
    </w:p>
    <w:p w:rsidR="00D942B1" w:rsidRPr="00D942B1" w:rsidRDefault="00D942B1" w:rsidP="00D942B1">
      <w:pPr>
        <w:widowControl w:val="0"/>
        <w:autoSpaceDE w:val="0"/>
        <w:autoSpaceDN w:val="0"/>
        <w:adjustRightInd w:val="0"/>
        <w:spacing w:after="0" w:line="240" w:lineRule="auto"/>
        <w:rPr>
          <w:rFonts w:ascii="Times New Roman" w:hAnsi="Times New Roman"/>
          <w:sz w:val="24"/>
          <w:szCs w:val="24"/>
        </w:rPr>
      </w:pPr>
    </w:p>
    <w:p w:rsidR="00FD2546" w:rsidRPr="00D942B1" w:rsidRDefault="00D942B1" w:rsidP="00D942B1">
      <w:pPr>
        <w:spacing w:after="0"/>
        <w:jc w:val="center"/>
        <w:rPr>
          <w:rFonts w:ascii="Times New Roman" w:hAnsi="Times New Roman" w:cs="Times New Roman"/>
          <w:b/>
          <w:sz w:val="32"/>
          <w:szCs w:val="32"/>
        </w:rPr>
      </w:pPr>
      <w:r w:rsidRPr="00D942B1">
        <w:rPr>
          <w:rFonts w:ascii="Times New Roman" w:hAnsi="Times New Roman" w:cs="Times New Roman"/>
          <w:b/>
          <w:sz w:val="32"/>
          <w:szCs w:val="32"/>
        </w:rPr>
        <w:t>Положение</w:t>
      </w:r>
    </w:p>
    <w:p w:rsidR="00FD2546" w:rsidRDefault="00FD2546" w:rsidP="00D942B1">
      <w:pPr>
        <w:pStyle w:val="a4"/>
        <w:jc w:val="both"/>
        <w:rPr>
          <w:rFonts w:ascii="Times New Roman" w:hAnsi="Times New Roman" w:cs="Times New Roman"/>
          <w:b/>
          <w:sz w:val="32"/>
          <w:szCs w:val="32"/>
        </w:rPr>
      </w:pPr>
      <w:r w:rsidRPr="00D942B1">
        <w:rPr>
          <w:rFonts w:ascii="Times New Roman" w:hAnsi="Times New Roman" w:cs="Times New Roman"/>
          <w:b/>
          <w:sz w:val="32"/>
          <w:szCs w:val="32"/>
        </w:rPr>
        <w:t>о выборе родителями учащихся модулей комплексного учебного курса «Основы религиозных культур и светской этики»</w:t>
      </w:r>
    </w:p>
    <w:p w:rsidR="00D942B1" w:rsidRPr="00D942B1" w:rsidRDefault="00D942B1" w:rsidP="00D942B1">
      <w:pPr>
        <w:pStyle w:val="a4"/>
        <w:jc w:val="both"/>
        <w:rPr>
          <w:rFonts w:ascii="Times New Roman" w:hAnsi="Times New Roman" w:cs="Times New Roman"/>
          <w:b/>
          <w:sz w:val="32"/>
          <w:szCs w:val="32"/>
        </w:rPr>
      </w:pPr>
    </w:p>
    <w:p w:rsidR="00DC2C25" w:rsidRDefault="00DC2C25" w:rsidP="00FD2546">
      <w:pPr>
        <w:pStyle w:val="a4"/>
        <w:numPr>
          <w:ilvl w:val="0"/>
          <w:numId w:val="8"/>
        </w:numPr>
        <w:jc w:val="center"/>
        <w:rPr>
          <w:rFonts w:ascii="Times New Roman" w:hAnsi="Times New Roman" w:cs="Times New Roman"/>
          <w:b/>
          <w:sz w:val="24"/>
          <w:szCs w:val="24"/>
        </w:rPr>
      </w:pPr>
      <w:r w:rsidRPr="008328D5">
        <w:rPr>
          <w:rFonts w:ascii="Times New Roman" w:hAnsi="Times New Roman" w:cs="Times New Roman"/>
          <w:b/>
          <w:sz w:val="24"/>
          <w:szCs w:val="24"/>
        </w:rPr>
        <w:t>Общие положения</w:t>
      </w:r>
    </w:p>
    <w:p w:rsidR="00FD2546" w:rsidRPr="008328D5" w:rsidRDefault="00FD2546" w:rsidP="00FD2546">
      <w:pPr>
        <w:pStyle w:val="a4"/>
        <w:ind w:left="720"/>
        <w:jc w:val="center"/>
        <w:rPr>
          <w:rFonts w:ascii="Times New Roman" w:hAnsi="Times New Roman" w:cs="Times New Roman"/>
          <w:b/>
          <w:sz w:val="24"/>
          <w:szCs w:val="24"/>
        </w:rPr>
      </w:pPr>
    </w:p>
    <w:p w:rsidR="00DC2C25" w:rsidRPr="008328D5" w:rsidRDefault="001520B3" w:rsidP="008328D5">
      <w:pPr>
        <w:pStyle w:val="a4"/>
        <w:jc w:val="both"/>
        <w:rPr>
          <w:rFonts w:ascii="Times New Roman" w:hAnsi="Times New Roman" w:cs="Times New Roman"/>
          <w:sz w:val="24"/>
          <w:szCs w:val="24"/>
        </w:rPr>
      </w:pPr>
      <w:r>
        <w:rPr>
          <w:rFonts w:ascii="Times New Roman" w:hAnsi="Times New Roman" w:cs="Times New Roman"/>
          <w:sz w:val="24"/>
          <w:szCs w:val="24"/>
        </w:rPr>
        <w:tab/>
      </w:r>
      <w:r w:rsidR="00DC2C25" w:rsidRPr="008328D5">
        <w:rPr>
          <w:rFonts w:ascii="Times New Roman" w:hAnsi="Times New Roman" w:cs="Times New Roman"/>
          <w:sz w:val="24"/>
          <w:szCs w:val="24"/>
        </w:rPr>
        <w:t xml:space="preserve">1.1.Настоящее положение определяет условия и порядок выбора </w:t>
      </w:r>
      <w:r w:rsidR="00D942B1">
        <w:rPr>
          <w:rFonts w:ascii="Times New Roman" w:hAnsi="Times New Roman" w:cs="Times New Roman"/>
          <w:sz w:val="24"/>
          <w:szCs w:val="24"/>
        </w:rPr>
        <w:t xml:space="preserve">МБОУ Грушевской ООШ </w:t>
      </w:r>
      <w:r w:rsidR="00DC2C25" w:rsidRPr="008328D5">
        <w:rPr>
          <w:rFonts w:ascii="Times New Roman" w:hAnsi="Times New Roman" w:cs="Times New Roman"/>
          <w:sz w:val="24"/>
          <w:szCs w:val="24"/>
        </w:rPr>
        <w:t xml:space="preserve">родителями (законными представителями) обучающихся одного из модулей комплексного учебного курса «Основы религиозных культур и светской этики» (далее – выбор ОРКСЭ). </w:t>
      </w:r>
    </w:p>
    <w:p w:rsidR="00DC2C25" w:rsidRDefault="001520B3" w:rsidP="008328D5">
      <w:pPr>
        <w:pStyle w:val="a4"/>
        <w:jc w:val="both"/>
        <w:rPr>
          <w:rFonts w:ascii="Times New Roman" w:hAnsi="Times New Roman" w:cs="Times New Roman"/>
          <w:sz w:val="24"/>
          <w:szCs w:val="24"/>
        </w:rPr>
      </w:pPr>
      <w:r>
        <w:rPr>
          <w:rFonts w:ascii="Times New Roman" w:hAnsi="Times New Roman" w:cs="Times New Roman"/>
          <w:sz w:val="24"/>
          <w:szCs w:val="24"/>
        </w:rPr>
        <w:tab/>
      </w:r>
      <w:r w:rsidR="00DC2C25" w:rsidRPr="008328D5">
        <w:rPr>
          <w:rFonts w:ascii="Times New Roman" w:hAnsi="Times New Roman" w:cs="Times New Roman"/>
          <w:sz w:val="24"/>
          <w:szCs w:val="24"/>
        </w:rPr>
        <w:t xml:space="preserve">1.2.Настоящее положение основывается на законодательстве Российской Федерации, закрепляющем преимущественное право родителей (законных представителей) несовершеннолетних обучающихся на обучение и воспитание своих детей перед другими лицами (часть 1 статьи 44 Федерального закона от 29 декабря 2012 г. № 273 –ФЗ «Об образовании в Российской Федерации» (далее Федеральный закон); </w:t>
      </w:r>
      <w:proofErr w:type="gramStart"/>
      <w:r w:rsidR="00DC2C25" w:rsidRPr="008328D5">
        <w:rPr>
          <w:rFonts w:ascii="Times New Roman" w:hAnsi="Times New Roman" w:cs="Times New Roman"/>
          <w:sz w:val="24"/>
          <w:szCs w:val="24"/>
        </w:rPr>
        <w:t>праве выбора родителями (законными представителями) обучающихся одного из учебных предметов, курсов, дисциплин (модулей), включенных в основные общеобразовательные программы, направленных на получение обучающимися знаний об основах духовно – нравственн</w:t>
      </w:r>
      <w:r w:rsidR="00DB1BFD">
        <w:rPr>
          <w:rFonts w:ascii="Times New Roman" w:hAnsi="Times New Roman" w:cs="Times New Roman"/>
          <w:sz w:val="24"/>
          <w:szCs w:val="24"/>
        </w:rPr>
        <w:t>ой культуры народов Российской Ф</w:t>
      </w:r>
      <w:r w:rsidR="00DC2C25" w:rsidRPr="008328D5">
        <w:rPr>
          <w:rFonts w:ascii="Times New Roman" w:hAnsi="Times New Roman" w:cs="Times New Roman"/>
          <w:sz w:val="24"/>
          <w:szCs w:val="24"/>
        </w:rPr>
        <w:t>едерации, о нравственных принципах, об исторических и культурных традициях мировой религии (мировых религий), или альтернативных им учебных предметов, курсов, дисциплин (модулей) (части 1, 2 статьи 87 Федерального закона</w:t>
      </w:r>
      <w:r w:rsidR="00DB1BFD">
        <w:rPr>
          <w:rFonts w:ascii="Times New Roman" w:hAnsi="Times New Roman" w:cs="Times New Roman"/>
          <w:sz w:val="24"/>
          <w:szCs w:val="24"/>
        </w:rPr>
        <w:t xml:space="preserve">  № 273-ФЗ</w:t>
      </w:r>
      <w:r w:rsidR="00DC2C25" w:rsidRPr="008328D5">
        <w:rPr>
          <w:rFonts w:ascii="Times New Roman" w:hAnsi="Times New Roman" w:cs="Times New Roman"/>
          <w:sz w:val="24"/>
          <w:szCs w:val="24"/>
        </w:rPr>
        <w:t>), «Регламенте</w:t>
      </w:r>
      <w:proofErr w:type="gramEnd"/>
      <w:r w:rsidR="00DC2C25" w:rsidRPr="008328D5">
        <w:rPr>
          <w:rFonts w:ascii="Times New Roman" w:hAnsi="Times New Roman" w:cs="Times New Roman"/>
          <w:sz w:val="24"/>
          <w:szCs w:val="24"/>
        </w:rPr>
        <w:t xml:space="preserve">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 рекомендованного письмом Минобрнауки России от 31.01.2015 г. № 08- 461 «О направлении регламента выбора модуля курса ОРКСЭ». </w:t>
      </w:r>
    </w:p>
    <w:p w:rsidR="00DB1BFD" w:rsidRDefault="001520B3" w:rsidP="008328D5">
      <w:pPr>
        <w:pStyle w:val="a4"/>
        <w:jc w:val="both"/>
        <w:rPr>
          <w:rFonts w:ascii="Times New Roman" w:hAnsi="Times New Roman" w:cs="Times New Roman"/>
          <w:sz w:val="24"/>
          <w:szCs w:val="24"/>
        </w:rPr>
      </w:pPr>
      <w:r>
        <w:rPr>
          <w:rFonts w:ascii="Times New Roman" w:hAnsi="Times New Roman" w:cs="Times New Roman"/>
          <w:sz w:val="24"/>
          <w:szCs w:val="24"/>
        </w:rPr>
        <w:tab/>
      </w:r>
      <w:r w:rsidR="00DB1BFD">
        <w:rPr>
          <w:rFonts w:ascii="Times New Roman" w:hAnsi="Times New Roman" w:cs="Times New Roman"/>
          <w:sz w:val="24"/>
          <w:szCs w:val="24"/>
        </w:rPr>
        <w:t>1.3. Учебный курс ОРКСЭ включает в себя модули:</w:t>
      </w:r>
    </w:p>
    <w:p w:rsidR="00DB1BFD" w:rsidRDefault="00DB1BFD" w:rsidP="00DB1BFD">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Основы православной  культуры;</w:t>
      </w:r>
    </w:p>
    <w:p w:rsidR="00DB1BFD" w:rsidRDefault="00DB1BFD" w:rsidP="00DB1BFD">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Основы исламской культуры;</w:t>
      </w:r>
    </w:p>
    <w:p w:rsidR="00DB1BFD" w:rsidRDefault="00DB1BFD" w:rsidP="00DB1BFD">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Основы буддийской культуры;</w:t>
      </w:r>
    </w:p>
    <w:p w:rsidR="00DB1BFD" w:rsidRDefault="00DB1BFD" w:rsidP="00DB1BFD">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Основы иудейской культуры;</w:t>
      </w:r>
    </w:p>
    <w:p w:rsidR="00DB1BFD" w:rsidRDefault="00DB1BFD" w:rsidP="00DB1BFD">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Основы мировых религиозных культур;</w:t>
      </w:r>
    </w:p>
    <w:p w:rsidR="001520B3" w:rsidRDefault="00DB1BFD" w:rsidP="001520B3">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Основы светской этики.</w:t>
      </w:r>
    </w:p>
    <w:p w:rsidR="001520B3" w:rsidRDefault="001520B3" w:rsidP="001520B3">
      <w:pPr>
        <w:pStyle w:val="a4"/>
        <w:ind w:left="720"/>
        <w:rPr>
          <w:rFonts w:ascii="Times New Roman" w:hAnsi="Times New Roman" w:cs="Times New Roman"/>
          <w:sz w:val="24"/>
          <w:szCs w:val="24"/>
        </w:rPr>
      </w:pPr>
    </w:p>
    <w:p w:rsidR="001520B3" w:rsidRDefault="001520B3" w:rsidP="001520B3">
      <w:pPr>
        <w:pStyle w:val="a4"/>
        <w:jc w:val="center"/>
        <w:rPr>
          <w:rFonts w:ascii="Times New Roman" w:hAnsi="Times New Roman" w:cs="Times New Roman"/>
          <w:b/>
          <w:sz w:val="24"/>
          <w:szCs w:val="24"/>
        </w:rPr>
      </w:pPr>
      <w:r w:rsidRPr="001520B3">
        <w:rPr>
          <w:rFonts w:ascii="Times New Roman" w:hAnsi="Times New Roman" w:cs="Times New Roman"/>
          <w:b/>
          <w:sz w:val="24"/>
          <w:szCs w:val="24"/>
        </w:rPr>
        <w:t>2. Цель и задачи комплексного учебного курса ОРКСЭ</w:t>
      </w:r>
    </w:p>
    <w:p w:rsidR="001520B3" w:rsidRDefault="001520B3" w:rsidP="001520B3">
      <w:pPr>
        <w:pStyle w:val="a4"/>
        <w:rPr>
          <w:rFonts w:ascii="Times New Roman" w:hAnsi="Times New Roman" w:cs="Times New Roman"/>
          <w:b/>
          <w:sz w:val="24"/>
          <w:szCs w:val="24"/>
        </w:rPr>
      </w:pPr>
    </w:p>
    <w:p w:rsidR="001520B3" w:rsidRDefault="001520B3" w:rsidP="001520B3">
      <w:pPr>
        <w:pStyle w:val="a4"/>
        <w:jc w:val="both"/>
        <w:rPr>
          <w:rFonts w:ascii="Times New Roman" w:hAnsi="Times New Roman" w:cs="Times New Roman"/>
          <w:sz w:val="24"/>
          <w:szCs w:val="24"/>
        </w:rPr>
      </w:pPr>
      <w:r>
        <w:rPr>
          <w:rFonts w:ascii="Times New Roman" w:hAnsi="Times New Roman" w:cs="Times New Roman"/>
          <w:b/>
          <w:sz w:val="24"/>
          <w:szCs w:val="24"/>
        </w:rPr>
        <w:tab/>
      </w:r>
      <w:r w:rsidRPr="001520B3">
        <w:rPr>
          <w:rFonts w:ascii="Times New Roman" w:hAnsi="Times New Roman" w:cs="Times New Roman"/>
          <w:b/>
          <w:sz w:val="24"/>
          <w:szCs w:val="24"/>
        </w:rPr>
        <w:t>Цель учебного курса</w:t>
      </w:r>
      <w:r>
        <w:rPr>
          <w:rFonts w:ascii="Times New Roman" w:hAnsi="Times New Roman" w:cs="Times New Roman"/>
          <w:sz w:val="24"/>
          <w:szCs w:val="24"/>
        </w:rPr>
        <w:t xml:space="preserve"> </w:t>
      </w:r>
      <w:r w:rsidRPr="001520B3">
        <w:rPr>
          <w:rFonts w:ascii="Times New Roman" w:hAnsi="Times New Roman" w:cs="Times New Roman"/>
          <w:b/>
          <w:sz w:val="24"/>
          <w:szCs w:val="24"/>
        </w:rPr>
        <w:t>ОРКСЭ</w:t>
      </w:r>
      <w:r>
        <w:rPr>
          <w:rFonts w:ascii="Times New Roman" w:hAnsi="Times New Roman" w:cs="Times New Roman"/>
          <w:sz w:val="24"/>
          <w:szCs w:val="24"/>
        </w:rPr>
        <w:t xml:space="preserve"> -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520B3" w:rsidRDefault="001520B3" w:rsidP="001520B3">
      <w:pPr>
        <w:pStyle w:val="a4"/>
        <w:jc w:val="both"/>
        <w:rPr>
          <w:rFonts w:ascii="Times New Roman" w:hAnsi="Times New Roman" w:cs="Times New Roman"/>
          <w:sz w:val="24"/>
          <w:szCs w:val="24"/>
        </w:rPr>
      </w:pPr>
      <w:r>
        <w:rPr>
          <w:rFonts w:ascii="Times New Roman" w:hAnsi="Times New Roman" w:cs="Times New Roman"/>
          <w:sz w:val="24"/>
          <w:szCs w:val="24"/>
        </w:rPr>
        <w:tab/>
      </w:r>
      <w:r w:rsidRPr="001520B3">
        <w:rPr>
          <w:rFonts w:ascii="Times New Roman" w:hAnsi="Times New Roman" w:cs="Times New Roman"/>
          <w:b/>
          <w:sz w:val="24"/>
          <w:szCs w:val="24"/>
        </w:rPr>
        <w:t>Задачи учебного курса ОРКСЭ</w:t>
      </w:r>
      <w:r>
        <w:rPr>
          <w:rFonts w:ascii="Times New Roman" w:hAnsi="Times New Roman" w:cs="Times New Roman"/>
          <w:sz w:val="24"/>
          <w:szCs w:val="24"/>
        </w:rPr>
        <w:t>:</w:t>
      </w:r>
    </w:p>
    <w:p w:rsidR="001520B3" w:rsidRDefault="00995878" w:rsidP="00D86FDF">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знак</w:t>
      </w:r>
      <w:r w:rsidR="00D86FDF">
        <w:rPr>
          <w:rFonts w:ascii="Times New Roman" w:hAnsi="Times New Roman" w:cs="Times New Roman"/>
          <w:sz w:val="24"/>
          <w:szCs w:val="24"/>
        </w:rPr>
        <w:t xml:space="preserve">омство учащихся с основами </w:t>
      </w:r>
      <w:r>
        <w:rPr>
          <w:rFonts w:ascii="Times New Roman" w:hAnsi="Times New Roman" w:cs="Times New Roman"/>
          <w:sz w:val="24"/>
          <w:szCs w:val="24"/>
        </w:rPr>
        <w:t xml:space="preserve"> православной, мусульманской, буддийской, иудейской культур, основами мировых религиозных культур и светской этики;</w:t>
      </w:r>
    </w:p>
    <w:p w:rsidR="00995878" w:rsidRDefault="00995878" w:rsidP="00D86FDF">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развитие представлений младшего подростка о значении нравственных норм и ценностей для достойной жизни личности, семьи, общества;</w:t>
      </w:r>
    </w:p>
    <w:p w:rsidR="00995878" w:rsidRDefault="00995878" w:rsidP="00D86FDF">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обо</w:t>
      </w:r>
      <w:r w:rsidR="00B31BD5">
        <w:rPr>
          <w:rFonts w:ascii="Times New Roman" w:hAnsi="Times New Roman" w:cs="Times New Roman"/>
          <w:sz w:val="24"/>
          <w:szCs w:val="24"/>
        </w:rPr>
        <w:t>б</w:t>
      </w:r>
      <w:r>
        <w:rPr>
          <w:rFonts w:ascii="Times New Roman" w:hAnsi="Times New Roman" w:cs="Times New Roman"/>
          <w:sz w:val="24"/>
          <w:szCs w:val="24"/>
        </w:rPr>
        <w:t>щение  знаний, понятий и представлений о духовн</w:t>
      </w:r>
      <w:r w:rsidR="00B31BD5">
        <w:rPr>
          <w:rFonts w:ascii="Times New Roman" w:hAnsi="Times New Roman" w:cs="Times New Roman"/>
          <w:sz w:val="24"/>
          <w:szCs w:val="24"/>
        </w:rPr>
        <w:t>ой культуре и морали, полученны</w:t>
      </w:r>
      <w:r>
        <w:rPr>
          <w:rFonts w:ascii="Times New Roman" w:hAnsi="Times New Roman" w:cs="Times New Roman"/>
          <w:sz w:val="24"/>
          <w:szCs w:val="24"/>
        </w:rPr>
        <w:t>х учащимися в начальной школ</w:t>
      </w:r>
      <w:r w:rsidR="00B31BD5">
        <w:rPr>
          <w:rFonts w:ascii="Times New Roman" w:hAnsi="Times New Roman" w:cs="Times New Roman"/>
          <w:sz w:val="24"/>
          <w:szCs w:val="24"/>
        </w:rPr>
        <w:t>е, и формирование у них ценност</w:t>
      </w:r>
      <w:r>
        <w:rPr>
          <w:rFonts w:ascii="Times New Roman" w:hAnsi="Times New Roman" w:cs="Times New Roman"/>
          <w:sz w:val="24"/>
          <w:szCs w:val="24"/>
        </w:rPr>
        <w:t>но-смысловых мировоззр</w:t>
      </w:r>
      <w:r w:rsidR="00B31BD5">
        <w:rPr>
          <w:rFonts w:ascii="Times New Roman" w:hAnsi="Times New Roman" w:cs="Times New Roman"/>
          <w:sz w:val="24"/>
          <w:szCs w:val="24"/>
        </w:rPr>
        <w:t>енческих основ, обеспечивающих ц</w:t>
      </w:r>
      <w:r>
        <w:rPr>
          <w:rFonts w:ascii="Times New Roman" w:hAnsi="Times New Roman" w:cs="Times New Roman"/>
          <w:sz w:val="24"/>
          <w:szCs w:val="24"/>
        </w:rPr>
        <w:t>елостное восприятие отечественной истории и культуры при изучении гуманитарных предметов на ступени основной школы;</w:t>
      </w:r>
    </w:p>
    <w:p w:rsidR="00995878" w:rsidRDefault="00B31BD5" w:rsidP="00D86FDF">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E34313" w:rsidRDefault="00E34313" w:rsidP="008328D5">
      <w:pPr>
        <w:pStyle w:val="a4"/>
        <w:jc w:val="both"/>
        <w:rPr>
          <w:rFonts w:ascii="Times New Roman" w:hAnsi="Times New Roman" w:cs="Times New Roman"/>
          <w:sz w:val="24"/>
          <w:szCs w:val="24"/>
        </w:rPr>
      </w:pPr>
      <w:r>
        <w:rPr>
          <w:rFonts w:ascii="Times New Roman" w:hAnsi="Times New Roman" w:cs="Times New Roman"/>
          <w:sz w:val="24"/>
          <w:szCs w:val="24"/>
        </w:rPr>
        <w:t>.</w:t>
      </w:r>
    </w:p>
    <w:p w:rsidR="00E34313" w:rsidRPr="001D4195" w:rsidRDefault="00E34313" w:rsidP="008328D5">
      <w:pPr>
        <w:pStyle w:val="a4"/>
        <w:jc w:val="both"/>
        <w:rPr>
          <w:rFonts w:ascii="Times New Roman" w:hAnsi="Times New Roman" w:cs="Times New Roman"/>
          <w:sz w:val="24"/>
          <w:szCs w:val="24"/>
        </w:rPr>
      </w:pPr>
    </w:p>
    <w:p w:rsidR="00401443" w:rsidRDefault="00064574" w:rsidP="00E34313">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3</w:t>
      </w:r>
      <w:r w:rsidR="00401443">
        <w:rPr>
          <w:rFonts w:ascii="Times New Roman" w:hAnsi="Times New Roman"/>
          <w:b/>
          <w:color w:val="000000"/>
          <w:sz w:val="24"/>
          <w:szCs w:val="24"/>
        </w:rPr>
        <w:t>. Процедура выбора</w:t>
      </w:r>
      <w:r w:rsidR="00E34313">
        <w:rPr>
          <w:rFonts w:ascii="Times New Roman" w:hAnsi="Times New Roman"/>
          <w:b/>
          <w:color w:val="000000"/>
          <w:sz w:val="24"/>
          <w:szCs w:val="24"/>
        </w:rPr>
        <w:t xml:space="preserve"> модулей комплексного учебного курса «Основы  религиозных культур и светской этики»</w:t>
      </w:r>
    </w:p>
    <w:p w:rsidR="00E34313" w:rsidRDefault="00E34313" w:rsidP="00E34313">
      <w:pPr>
        <w:spacing w:after="0" w:line="240" w:lineRule="auto"/>
        <w:ind w:firstLine="709"/>
        <w:jc w:val="center"/>
        <w:rPr>
          <w:rFonts w:ascii="Times New Roman" w:hAnsi="Times New Roman"/>
          <w:b/>
          <w:color w:val="000000"/>
          <w:sz w:val="24"/>
          <w:szCs w:val="24"/>
        </w:rPr>
      </w:pPr>
    </w:p>
    <w:p w:rsidR="002D485D" w:rsidRDefault="00064574" w:rsidP="00401443">
      <w:pPr>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3</w:t>
      </w:r>
      <w:r w:rsidR="00401443" w:rsidRPr="007A1D8D">
        <w:rPr>
          <w:rFonts w:ascii="Times New Roman" w:hAnsi="Times New Roman"/>
          <w:b/>
          <w:color w:val="000000"/>
          <w:sz w:val="24"/>
          <w:szCs w:val="24"/>
        </w:rPr>
        <w:t xml:space="preserve">.1. </w:t>
      </w:r>
      <w:r w:rsidR="008328D5">
        <w:rPr>
          <w:rFonts w:ascii="Times New Roman" w:hAnsi="Times New Roman"/>
          <w:b/>
          <w:color w:val="000000"/>
          <w:sz w:val="24"/>
          <w:szCs w:val="24"/>
        </w:rPr>
        <w:t>Предварительный этап</w:t>
      </w:r>
      <w:r w:rsidR="00B31BD5">
        <w:rPr>
          <w:rFonts w:ascii="Times New Roman" w:hAnsi="Times New Roman"/>
          <w:b/>
          <w:color w:val="000000"/>
          <w:sz w:val="24"/>
          <w:szCs w:val="24"/>
        </w:rPr>
        <w:t>.</w:t>
      </w:r>
    </w:p>
    <w:p w:rsidR="008328D5" w:rsidRPr="008328D5" w:rsidRDefault="008328D5" w:rsidP="00401443">
      <w:pPr>
        <w:spacing w:after="0" w:line="240" w:lineRule="auto"/>
        <w:ind w:firstLine="709"/>
        <w:jc w:val="both"/>
        <w:rPr>
          <w:rFonts w:ascii="Times New Roman" w:hAnsi="Times New Roman"/>
          <w:color w:val="000000"/>
          <w:sz w:val="24"/>
          <w:szCs w:val="24"/>
        </w:rPr>
      </w:pPr>
      <w:r w:rsidRPr="008328D5">
        <w:rPr>
          <w:rFonts w:ascii="Times New Roman" w:hAnsi="Times New Roman"/>
          <w:color w:val="000000"/>
          <w:sz w:val="24"/>
          <w:szCs w:val="24"/>
        </w:rPr>
        <w:t>Предварительный этап включает в себя</w:t>
      </w:r>
    </w:p>
    <w:p w:rsidR="00401443" w:rsidRDefault="002D485D" w:rsidP="002D485D">
      <w:pPr>
        <w:pStyle w:val="a3"/>
        <w:numPr>
          <w:ilvl w:val="0"/>
          <w:numId w:val="2"/>
        </w:numPr>
        <w:spacing w:after="0" w:line="240" w:lineRule="auto"/>
        <w:jc w:val="both"/>
        <w:rPr>
          <w:rFonts w:ascii="Times New Roman" w:hAnsi="Times New Roman"/>
          <w:color w:val="000000"/>
          <w:sz w:val="24"/>
          <w:szCs w:val="24"/>
        </w:rPr>
      </w:pPr>
      <w:r w:rsidRPr="002D485D">
        <w:rPr>
          <w:rFonts w:ascii="Times New Roman" w:hAnsi="Times New Roman"/>
          <w:color w:val="000000"/>
          <w:sz w:val="24"/>
          <w:szCs w:val="24"/>
        </w:rPr>
        <w:t>и</w:t>
      </w:r>
      <w:r w:rsidR="00401443" w:rsidRPr="002D485D">
        <w:rPr>
          <w:rFonts w:ascii="Times New Roman" w:hAnsi="Times New Roman"/>
          <w:color w:val="000000"/>
          <w:sz w:val="24"/>
          <w:szCs w:val="24"/>
        </w:rPr>
        <w:t>нформирование родителей (законных представителей) о содержании образования по курсу ОРКСЭ и праве осуществить свободный выбор модуля ОРКСЭ для изучения</w:t>
      </w:r>
      <w:r w:rsidRPr="002D485D">
        <w:rPr>
          <w:rFonts w:ascii="Times New Roman" w:hAnsi="Times New Roman"/>
          <w:color w:val="000000"/>
          <w:sz w:val="24"/>
          <w:szCs w:val="24"/>
        </w:rPr>
        <w:t xml:space="preserve"> несовершеннолетним обучающимся;</w:t>
      </w:r>
      <w:r w:rsidR="00401443" w:rsidRPr="002D485D">
        <w:rPr>
          <w:rFonts w:ascii="Times New Roman" w:hAnsi="Times New Roman"/>
          <w:color w:val="000000"/>
          <w:sz w:val="24"/>
          <w:szCs w:val="24"/>
        </w:rPr>
        <w:t xml:space="preserve"> </w:t>
      </w:r>
    </w:p>
    <w:p w:rsidR="002D485D" w:rsidRDefault="002D485D" w:rsidP="002D485D">
      <w:pPr>
        <w:pStyle w:val="a3"/>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приказ директора </w:t>
      </w:r>
      <w:r w:rsidR="00D942B1">
        <w:rPr>
          <w:rFonts w:ascii="Times New Roman" w:hAnsi="Times New Roman"/>
          <w:color w:val="000000"/>
          <w:sz w:val="24"/>
          <w:szCs w:val="24"/>
        </w:rPr>
        <w:t>школы</w:t>
      </w:r>
      <w:r>
        <w:rPr>
          <w:rFonts w:ascii="Times New Roman" w:hAnsi="Times New Roman"/>
          <w:color w:val="000000"/>
          <w:sz w:val="24"/>
          <w:szCs w:val="24"/>
        </w:rPr>
        <w:t xml:space="preserve"> </w:t>
      </w:r>
    </w:p>
    <w:p w:rsidR="00401443" w:rsidRDefault="002D485D" w:rsidP="002D485D">
      <w:pPr>
        <w:pStyle w:val="a3"/>
        <w:spacing w:after="0" w:line="240" w:lineRule="auto"/>
        <w:ind w:left="1429"/>
        <w:jc w:val="both"/>
        <w:rPr>
          <w:rFonts w:ascii="Times New Roman" w:hAnsi="Times New Roman"/>
          <w:color w:val="000000"/>
          <w:sz w:val="24"/>
          <w:szCs w:val="24"/>
        </w:rPr>
      </w:pPr>
      <w:r>
        <w:rPr>
          <w:rFonts w:ascii="Times New Roman" w:hAnsi="Times New Roman"/>
          <w:color w:val="000000"/>
          <w:sz w:val="24"/>
          <w:szCs w:val="24"/>
        </w:rPr>
        <w:t xml:space="preserve">- о назначении </w:t>
      </w:r>
      <w:r w:rsidR="00413D90" w:rsidRPr="002D485D">
        <w:rPr>
          <w:rFonts w:ascii="Times New Roman" w:hAnsi="Times New Roman"/>
          <w:color w:val="000000"/>
          <w:sz w:val="24"/>
          <w:szCs w:val="24"/>
        </w:rPr>
        <w:t xml:space="preserve"> </w:t>
      </w:r>
      <w:r>
        <w:rPr>
          <w:rFonts w:ascii="Times New Roman" w:hAnsi="Times New Roman"/>
          <w:color w:val="000000"/>
          <w:sz w:val="24"/>
          <w:szCs w:val="24"/>
        </w:rPr>
        <w:t xml:space="preserve"> представителя</w:t>
      </w:r>
      <w:r w:rsidR="00401443" w:rsidRPr="002D485D">
        <w:rPr>
          <w:rFonts w:ascii="Times New Roman" w:hAnsi="Times New Roman"/>
          <w:color w:val="000000"/>
          <w:sz w:val="24"/>
          <w:szCs w:val="24"/>
        </w:rPr>
        <w:t xml:space="preserve"> администрации, </w:t>
      </w:r>
      <w:r>
        <w:rPr>
          <w:rFonts w:ascii="Times New Roman" w:hAnsi="Times New Roman"/>
          <w:color w:val="000000"/>
          <w:sz w:val="24"/>
          <w:szCs w:val="24"/>
        </w:rPr>
        <w:t xml:space="preserve">ответственного </w:t>
      </w:r>
      <w:r w:rsidR="00401443" w:rsidRPr="002D485D">
        <w:rPr>
          <w:rFonts w:ascii="Times New Roman" w:hAnsi="Times New Roman"/>
          <w:b/>
          <w:color w:val="000000"/>
          <w:sz w:val="24"/>
          <w:szCs w:val="24"/>
        </w:rPr>
        <w:t xml:space="preserve"> </w:t>
      </w:r>
      <w:r w:rsidR="00401443" w:rsidRPr="002D485D">
        <w:rPr>
          <w:rFonts w:ascii="Times New Roman" w:hAnsi="Times New Roman"/>
          <w:color w:val="000000"/>
          <w:sz w:val="24"/>
          <w:szCs w:val="24"/>
        </w:rPr>
        <w:t>за о</w:t>
      </w:r>
      <w:r>
        <w:rPr>
          <w:rFonts w:ascii="Times New Roman" w:hAnsi="Times New Roman"/>
          <w:color w:val="000000"/>
          <w:sz w:val="24"/>
          <w:szCs w:val="24"/>
        </w:rPr>
        <w:t>рганизацию и проведение выбора;</w:t>
      </w:r>
    </w:p>
    <w:p w:rsidR="002D485D" w:rsidRDefault="002D485D" w:rsidP="008F19D9">
      <w:pPr>
        <w:pStyle w:val="a3"/>
        <w:spacing w:after="0" w:line="240" w:lineRule="auto"/>
        <w:ind w:left="1429"/>
        <w:jc w:val="both"/>
        <w:rPr>
          <w:rFonts w:ascii="Times New Roman" w:hAnsi="Times New Roman"/>
          <w:color w:val="000000"/>
          <w:sz w:val="24"/>
          <w:szCs w:val="24"/>
        </w:rPr>
      </w:pPr>
      <w:r>
        <w:rPr>
          <w:rFonts w:ascii="Times New Roman" w:hAnsi="Times New Roman"/>
          <w:color w:val="000000"/>
          <w:sz w:val="24"/>
          <w:szCs w:val="24"/>
        </w:rPr>
        <w:t>-  о назначении  даты проведения родительского собрания в 3-х классах;</w:t>
      </w:r>
    </w:p>
    <w:p w:rsidR="002D485D" w:rsidRDefault="002D485D" w:rsidP="008F19D9">
      <w:pPr>
        <w:pStyle w:val="a3"/>
        <w:spacing w:after="0" w:line="240" w:lineRule="auto"/>
        <w:ind w:left="1429"/>
        <w:jc w:val="both"/>
        <w:rPr>
          <w:rFonts w:ascii="Times New Roman" w:hAnsi="Times New Roman"/>
          <w:color w:val="000000"/>
          <w:sz w:val="24"/>
          <w:szCs w:val="24"/>
        </w:rPr>
      </w:pPr>
      <w:r>
        <w:rPr>
          <w:rFonts w:ascii="Times New Roman" w:hAnsi="Times New Roman"/>
          <w:color w:val="000000"/>
          <w:sz w:val="24"/>
          <w:szCs w:val="24"/>
        </w:rPr>
        <w:t xml:space="preserve">- о формах информирования </w:t>
      </w:r>
      <w:r w:rsidR="008F19D9">
        <w:rPr>
          <w:rFonts w:ascii="Times New Roman" w:hAnsi="Times New Roman"/>
          <w:color w:val="000000"/>
          <w:sz w:val="24"/>
          <w:szCs w:val="24"/>
        </w:rPr>
        <w:t xml:space="preserve"> родителей </w:t>
      </w:r>
      <w:r>
        <w:rPr>
          <w:rFonts w:ascii="Times New Roman" w:hAnsi="Times New Roman"/>
          <w:color w:val="000000"/>
          <w:sz w:val="24"/>
          <w:szCs w:val="24"/>
        </w:rPr>
        <w:t>(личн</w:t>
      </w:r>
      <w:r w:rsidR="008F19D9">
        <w:rPr>
          <w:rFonts w:ascii="Times New Roman" w:hAnsi="Times New Roman"/>
          <w:color w:val="000000"/>
          <w:sz w:val="24"/>
          <w:szCs w:val="24"/>
        </w:rPr>
        <w:t>о, через учащихся, дистанционно)</w:t>
      </w:r>
      <w:r>
        <w:rPr>
          <w:rFonts w:ascii="Times New Roman" w:hAnsi="Times New Roman"/>
          <w:color w:val="000000"/>
          <w:sz w:val="24"/>
          <w:szCs w:val="24"/>
        </w:rPr>
        <w:t xml:space="preserve"> не </w:t>
      </w:r>
      <w:proofErr w:type="gramStart"/>
      <w:r>
        <w:rPr>
          <w:rFonts w:ascii="Times New Roman" w:hAnsi="Times New Roman"/>
          <w:color w:val="000000"/>
          <w:sz w:val="24"/>
          <w:szCs w:val="24"/>
        </w:rPr>
        <w:t>позднее</w:t>
      </w:r>
      <w:proofErr w:type="gramEnd"/>
      <w:r>
        <w:rPr>
          <w:rFonts w:ascii="Times New Roman" w:hAnsi="Times New Roman"/>
          <w:color w:val="000000"/>
          <w:sz w:val="24"/>
          <w:szCs w:val="24"/>
        </w:rPr>
        <w:t xml:space="preserve"> чем за неделю до собрания о преподавании в 4-х классах   </w:t>
      </w:r>
      <w:r w:rsidR="00D942B1">
        <w:rPr>
          <w:rFonts w:ascii="Times New Roman" w:hAnsi="Times New Roman"/>
          <w:color w:val="000000"/>
          <w:sz w:val="24"/>
          <w:szCs w:val="24"/>
        </w:rPr>
        <w:t>школы</w:t>
      </w:r>
      <w:r>
        <w:rPr>
          <w:rFonts w:ascii="Times New Roman" w:hAnsi="Times New Roman"/>
          <w:color w:val="000000"/>
          <w:sz w:val="24"/>
          <w:szCs w:val="24"/>
        </w:rPr>
        <w:t xml:space="preserve"> </w:t>
      </w:r>
      <w:r w:rsidRPr="002D485D">
        <w:rPr>
          <w:rFonts w:ascii="Times New Roman" w:hAnsi="Times New Roman"/>
          <w:color w:val="000000"/>
          <w:sz w:val="24"/>
          <w:szCs w:val="24"/>
        </w:rPr>
        <w:t>комплексного учебного курса «Основы религиозных культур и светской этики</w:t>
      </w:r>
      <w:r>
        <w:rPr>
          <w:rFonts w:ascii="Times New Roman" w:hAnsi="Times New Roman"/>
          <w:color w:val="000000"/>
          <w:sz w:val="24"/>
          <w:szCs w:val="24"/>
        </w:rPr>
        <w:t xml:space="preserve"> (</w:t>
      </w:r>
      <w:r>
        <w:rPr>
          <w:rFonts w:ascii="Times New Roman" w:hAnsi="Times New Roman"/>
          <w:i/>
          <w:color w:val="000000"/>
          <w:sz w:val="24"/>
          <w:szCs w:val="24"/>
        </w:rPr>
        <w:t>приложение № 1</w:t>
      </w:r>
      <w:r>
        <w:rPr>
          <w:rFonts w:ascii="Times New Roman" w:hAnsi="Times New Roman"/>
          <w:color w:val="000000"/>
          <w:sz w:val="24"/>
          <w:szCs w:val="24"/>
        </w:rPr>
        <w:t>);</w:t>
      </w:r>
    </w:p>
    <w:p w:rsidR="008F19D9" w:rsidRDefault="008F19D9" w:rsidP="008F19D9">
      <w:pPr>
        <w:pStyle w:val="a3"/>
        <w:spacing w:after="0" w:line="240" w:lineRule="auto"/>
        <w:ind w:left="1429"/>
        <w:rPr>
          <w:rFonts w:ascii="Times New Roman" w:hAnsi="Times New Roman"/>
          <w:color w:val="000000"/>
          <w:sz w:val="24"/>
          <w:szCs w:val="24"/>
        </w:rPr>
      </w:pPr>
      <w:r>
        <w:rPr>
          <w:rFonts w:ascii="Times New Roman" w:hAnsi="Times New Roman"/>
          <w:color w:val="000000"/>
          <w:sz w:val="24"/>
          <w:szCs w:val="24"/>
        </w:rPr>
        <w:t xml:space="preserve">- о возложении контроля на классных руководителей 3-х классов  за </w:t>
      </w:r>
      <w:r w:rsidR="00401443">
        <w:rPr>
          <w:rFonts w:ascii="Times New Roman" w:hAnsi="Times New Roman"/>
          <w:color w:val="000000"/>
          <w:sz w:val="24"/>
          <w:szCs w:val="24"/>
        </w:rPr>
        <w:t xml:space="preserve">доведение </w:t>
      </w:r>
      <w:r>
        <w:rPr>
          <w:rFonts w:ascii="Times New Roman" w:hAnsi="Times New Roman"/>
          <w:color w:val="000000"/>
          <w:sz w:val="24"/>
          <w:szCs w:val="24"/>
        </w:rPr>
        <w:t xml:space="preserve">данной </w:t>
      </w:r>
      <w:r w:rsidR="00401443">
        <w:rPr>
          <w:rFonts w:ascii="Times New Roman" w:hAnsi="Times New Roman"/>
          <w:color w:val="000000"/>
          <w:sz w:val="24"/>
          <w:szCs w:val="24"/>
        </w:rPr>
        <w:t xml:space="preserve">информации до всех родителей (законных представителей) учащихся в </w:t>
      </w:r>
      <w:r>
        <w:rPr>
          <w:rFonts w:ascii="Times New Roman" w:hAnsi="Times New Roman"/>
          <w:color w:val="000000"/>
          <w:sz w:val="24"/>
          <w:szCs w:val="24"/>
        </w:rPr>
        <w:t>классе с подготовкой со стороны родителей возможных вопросов, затруднений, проблемных ситуаций, требующих разъяснения на уровне администрации.</w:t>
      </w:r>
    </w:p>
    <w:p w:rsidR="008F19D9" w:rsidRDefault="008F19D9" w:rsidP="004014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Не допускаются склонение родителей к какому-либо определённому выбору под любыми предлогами (удобство для школы, для класса, отсутствие возможностей обеспечить их выбор, указания от органов управления образования, отсутствие подготовленных учителей</w:t>
      </w:r>
      <w:r w:rsidR="007A1D8D">
        <w:rPr>
          <w:rFonts w:ascii="Times New Roman" w:hAnsi="Times New Roman"/>
          <w:color w:val="000000"/>
          <w:sz w:val="24"/>
          <w:szCs w:val="24"/>
        </w:rPr>
        <w:t xml:space="preserve">, учебников </w:t>
      </w:r>
      <w:r>
        <w:rPr>
          <w:rFonts w:ascii="Times New Roman" w:hAnsi="Times New Roman"/>
          <w:color w:val="000000"/>
          <w:sz w:val="24"/>
          <w:szCs w:val="24"/>
        </w:rPr>
        <w:t xml:space="preserve"> и др.) и просто помощь с выбором даже в ответ на обращение родителей с просьбой оказать эту помощь.</w:t>
      </w:r>
    </w:p>
    <w:p w:rsidR="00401443" w:rsidRDefault="008F19D9" w:rsidP="004014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E34313">
        <w:rPr>
          <w:rFonts w:ascii="Times New Roman" w:hAnsi="Times New Roman"/>
          <w:color w:val="000000"/>
          <w:sz w:val="24"/>
          <w:szCs w:val="24"/>
        </w:rPr>
        <w:t>Выбор модуля ОРКСЭ должен носить индивидуальный характер, н</w:t>
      </w:r>
      <w:r>
        <w:rPr>
          <w:rFonts w:ascii="Times New Roman" w:hAnsi="Times New Roman"/>
          <w:color w:val="000000"/>
          <w:sz w:val="24"/>
          <w:szCs w:val="24"/>
        </w:rPr>
        <w:t>е допускается</w:t>
      </w:r>
      <w:r w:rsidR="00E34313">
        <w:rPr>
          <w:rFonts w:ascii="Times New Roman" w:hAnsi="Times New Roman"/>
          <w:color w:val="000000"/>
          <w:sz w:val="24"/>
          <w:szCs w:val="24"/>
        </w:rPr>
        <w:t xml:space="preserve"> коллективный выбор модуля ОРКСЭ, а также </w:t>
      </w:r>
      <w:r>
        <w:rPr>
          <w:rFonts w:ascii="Times New Roman" w:hAnsi="Times New Roman"/>
          <w:color w:val="000000"/>
          <w:sz w:val="24"/>
          <w:szCs w:val="24"/>
        </w:rPr>
        <w:t xml:space="preserve"> отказ от изучения курса со стороны родителей</w:t>
      </w:r>
      <w:r w:rsidR="007A1D8D">
        <w:rPr>
          <w:rFonts w:ascii="Times New Roman" w:hAnsi="Times New Roman"/>
          <w:color w:val="000000"/>
          <w:sz w:val="24"/>
          <w:szCs w:val="24"/>
        </w:rPr>
        <w:t>, так как решение о его введении принято органами государственной власти и обязательно для выполнения в государственном общеобразовательном учреждении.</w:t>
      </w:r>
      <w:r>
        <w:rPr>
          <w:rFonts w:ascii="Times New Roman" w:hAnsi="Times New Roman"/>
          <w:color w:val="000000"/>
          <w:sz w:val="24"/>
          <w:szCs w:val="24"/>
        </w:rPr>
        <w:t xml:space="preserve"> </w:t>
      </w:r>
    </w:p>
    <w:p w:rsidR="009065ED" w:rsidRDefault="009065ED"/>
    <w:p w:rsidR="002F7E33" w:rsidRDefault="00064574" w:rsidP="002F7E33">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3</w:t>
      </w:r>
      <w:r w:rsidR="002F7E33">
        <w:rPr>
          <w:rFonts w:ascii="Times New Roman" w:hAnsi="Times New Roman"/>
          <w:b/>
          <w:color w:val="000000"/>
          <w:sz w:val="24"/>
          <w:szCs w:val="24"/>
        </w:rPr>
        <w:t>.2.</w:t>
      </w:r>
      <w:r w:rsidR="002F7E33">
        <w:rPr>
          <w:rFonts w:ascii="Times New Roman" w:hAnsi="Times New Roman"/>
          <w:color w:val="000000"/>
          <w:sz w:val="24"/>
          <w:szCs w:val="24"/>
        </w:rPr>
        <w:t xml:space="preserve"> </w:t>
      </w:r>
      <w:r w:rsidR="002F7E33">
        <w:rPr>
          <w:rFonts w:ascii="Times New Roman" w:hAnsi="Times New Roman"/>
          <w:b/>
          <w:color w:val="000000"/>
          <w:sz w:val="24"/>
          <w:szCs w:val="24"/>
        </w:rPr>
        <w:t>Основной этап.</w:t>
      </w:r>
      <w:r w:rsidR="002F7E33">
        <w:rPr>
          <w:rFonts w:ascii="Times New Roman" w:hAnsi="Times New Roman"/>
          <w:color w:val="000000"/>
          <w:sz w:val="24"/>
          <w:szCs w:val="24"/>
        </w:rPr>
        <w:t xml:space="preserve"> </w:t>
      </w:r>
    </w:p>
    <w:p w:rsidR="00BA544C" w:rsidRDefault="002F7E33" w:rsidP="00BA544C">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Основной этап включает в себя проведение родительских собраний в классах</w:t>
      </w:r>
      <w:r w:rsidR="00BA544C">
        <w:rPr>
          <w:rFonts w:ascii="Times New Roman" w:hAnsi="Times New Roman"/>
          <w:color w:val="000000"/>
          <w:sz w:val="24"/>
          <w:szCs w:val="24"/>
        </w:rPr>
        <w:t xml:space="preserve"> или в параллели.</w:t>
      </w:r>
    </w:p>
    <w:p w:rsidR="00BA544C" w:rsidRPr="008328D5" w:rsidRDefault="008328D5" w:rsidP="008328D5">
      <w:pPr>
        <w:pStyle w:val="a4"/>
        <w:jc w:val="both"/>
        <w:rPr>
          <w:rFonts w:ascii="Times New Roman" w:hAnsi="Times New Roman" w:cs="Times New Roman"/>
          <w:sz w:val="24"/>
          <w:szCs w:val="24"/>
        </w:rPr>
      </w:pPr>
      <w:r>
        <w:rPr>
          <w:rFonts w:ascii="Times New Roman" w:hAnsi="Times New Roman" w:cs="Times New Roman"/>
          <w:sz w:val="24"/>
          <w:szCs w:val="24"/>
        </w:rPr>
        <w:tab/>
      </w:r>
      <w:r w:rsidR="002F7E33" w:rsidRPr="008328D5">
        <w:rPr>
          <w:rFonts w:ascii="Times New Roman" w:hAnsi="Times New Roman" w:cs="Times New Roman"/>
          <w:sz w:val="24"/>
          <w:szCs w:val="24"/>
        </w:rPr>
        <w:t xml:space="preserve">Не </w:t>
      </w:r>
      <w:r w:rsidR="00BA544C" w:rsidRPr="008328D5">
        <w:rPr>
          <w:rFonts w:ascii="Times New Roman" w:hAnsi="Times New Roman" w:cs="Times New Roman"/>
          <w:sz w:val="24"/>
          <w:szCs w:val="24"/>
        </w:rPr>
        <w:t xml:space="preserve">позднее, </w:t>
      </w:r>
      <w:r w:rsidR="002F7E33" w:rsidRPr="008328D5">
        <w:rPr>
          <w:rFonts w:ascii="Times New Roman" w:hAnsi="Times New Roman" w:cs="Times New Roman"/>
          <w:sz w:val="24"/>
          <w:szCs w:val="24"/>
        </w:rPr>
        <w:t xml:space="preserve"> чем на 7 дней до собрания, в письменном виде и через сайт </w:t>
      </w:r>
      <w:r w:rsidR="00D942B1">
        <w:rPr>
          <w:rFonts w:ascii="Times New Roman" w:hAnsi="Times New Roman" w:cs="Times New Roman"/>
          <w:sz w:val="24"/>
          <w:szCs w:val="24"/>
        </w:rPr>
        <w:t xml:space="preserve">школы </w:t>
      </w:r>
      <w:r w:rsidR="002F7E33" w:rsidRPr="008328D5">
        <w:rPr>
          <w:rFonts w:ascii="Times New Roman" w:hAnsi="Times New Roman" w:cs="Times New Roman"/>
          <w:sz w:val="24"/>
          <w:szCs w:val="24"/>
        </w:rPr>
        <w:t xml:space="preserve">до родителей доводится  информация о дате проведения собрания </w:t>
      </w:r>
      <w:r w:rsidR="00BA544C" w:rsidRPr="008328D5">
        <w:rPr>
          <w:rFonts w:ascii="Times New Roman" w:hAnsi="Times New Roman" w:cs="Times New Roman"/>
          <w:sz w:val="24"/>
          <w:szCs w:val="24"/>
        </w:rPr>
        <w:t xml:space="preserve">и содержании </w:t>
      </w:r>
      <w:r w:rsidR="00BA544C" w:rsidRPr="008328D5">
        <w:rPr>
          <w:rFonts w:ascii="Times New Roman" w:hAnsi="Times New Roman" w:cs="Times New Roman"/>
          <w:sz w:val="24"/>
          <w:szCs w:val="24"/>
        </w:rPr>
        <w:lastRenderedPageBreak/>
        <w:t>комплексного учебного курса «Основы религиозных культур и светской этики (приложение № 1</w:t>
      </w:r>
      <w:r w:rsidRPr="008328D5">
        <w:rPr>
          <w:rFonts w:ascii="Times New Roman" w:hAnsi="Times New Roman" w:cs="Times New Roman"/>
          <w:sz w:val="24"/>
          <w:szCs w:val="24"/>
        </w:rPr>
        <w:t>).</w:t>
      </w:r>
    </w:p>
    <w:p w:rsidR="008328D5" w:rsidRPr="008328D5" w:rsidRDefault="008328D5" w:rsidP="008328D5">
      <w:pPr>
        <w:pStyle w:val="a4"/>
        <w:jc w:val="both"/>
        <w:rPr>
          <w:rFonts w:ascii="Times New Roman" w:eastAsia="Times New Roman" w:hAnsi="Times New Roman" w:cs="Times New Roman"/>
          <w:sz w:val="24"/>
          <w:szCs w:val="24"/>
          <w:lang w:eastAsia="ru-RU"/>
        </w:rPr>
      </w:pPr>
      <w:r w:rsidRPr="008328D5">
        <w:rPr>
          <w:rFonts w:ascii="Times New Roman" w:eastAsia="Times New Roman" w:hAnsi="Times New Roman" w:cs="Times New Roman"/>
          <w:color w:val="444444"/>
          <w:sz w:val="24"/>
          <w:szCs w:val="24"/>
          <w:lang w:eastAsia="ru-RU"/>
        </w:rPr>
        <w:tab/>
      </w:r>
      <w:r w:rsidRPr="008328D5">
        <w:rPr>
          <w:rFonts w:ascii="Times New Roman" w:eastAsia="Times New Roman" w:hAnsi="Times New Roman" w:cs="Times New Roman"/>
          <w:sz w:val="24"/>
          <w:szCs w:val="24"/>
          <w:lang w:eastAsia="ru-RU"/>
        </w:rPr>
        <w:t xml:space="preserve">Дата проведения родительского собрания </w:t>
      </w:r>
      <w:r>
        <w:rPr>
          <w:rFonts w:ascii="Times New Roman" w:eastAsia="Times New Roman" w:hAnsi="Times New Roman" w:cs="Times New Roman"/>
          <w:sz w:val="24"/>
          <w:szCs w:val="24"/>
          <w:lang w:eastAsia="ru-RU"/>
        </w:rPr>
        <w:t xml:space="preserve">может быть изменена не </w:t>
      </w:r>
      <w:r w:rsidRPr="008328D5">
        <w:rPr>
          <w:rFonts w:ascii="Times New Roman" w:eastAsia="Times New Roman" w:hAnsi="Times New Roman" w:cs="Times New Roman"/>
          <w:sz w:val="24"/>
          <w:szCs w:val="24"/>
          <w:lang w:eastAsia="ru-RU"/>
        </w:rPr>
        <w:t xml:space="preserve">менее чем за 3 дня до назначенной даты собрания, указанной в информации, опубликованной на официальном сайте </w:t>
      </w:r>
      <w:r w:rsidR="00D942B1">
        <w:rPr>
          <w:rFonts w:ascii="Times New Roman" w:eastAsia="Times New Roman" w:hAnsi="Times New Roman" w:cs="Times New Roman"/>
          <w:sz w:val="24"/>
          <w:szCs w:val="24"/>
          <w:lang w:eastAsia="ru-RU"/>
        </w:rPr>
        <w:t xml:space="preserve">школы. </w:t>
      </w:r>
    </w:p>
    <w:p w:rsidR="002F7E33" w:rsidRPr="008328D5" w:rsidRDefault="008328D5" w:rsidP="008328D5">
      <w:pPr>
        <w:pStyle w:val="a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proofErr w:type="gramStart"/>
      <w:r w:rsidRPr="008328D5">
        <w:rPr>
          <w:rFonts w:ascii="Times New Roman" w:hAnsi="Times New Roman" w:cs="Times New Roman"/>
          <w:sz w:val="24"/>
          <w:szCs w:val="24"/>
        </w:rPr>
        <w:t>На родительское собрание приглашаются представители администрации (директор или заместитель директора), классный руководитель</w:t>
      </w:r>
      <w:r>
        <w:rPr>
          <w:rFonts w:ascii="Times New Roman" w:hAnsi="Times New Roman" w:cs="Times New Roman"/>
          <w:sz w:val="24"/>
          <w:szCs w:val="24"/>
        </w:rPr>
        <w:t>,</w:t>
      </w:r>
      <w:r w:rsidRPr="008328D5">
        <w:rPr>
          <w:rFonts w:ascii="Times New Roman" w:hAnsi="Times New Roman" w:cs="Times New Roman"/>
          <w:sz w:val="24"/>
          <w:szCs w:val="24"/>
        </w:rPr>
        <w:t xml:space="preserve"> педагоги, которые предполагаются в кач</w:t>
      </w:r>
      <w:r>
        <w:rPr>
          <w:rFonts w:ascii="Times New Roman" w:hAnsi="Times New Roman" w:cs="Times New Roman"/>
          <w:sz w:val="24"/>
          <w:szCs w:val="24"/>
        </w:rPr>
        <w:t xml:space="preserve">естве учителей по модулям курса, </w:t>
      </w:r>
      <w:r w:rsidRPr="008328D5">
        <w:rPr>
          <w:rFonts w:ascii="Times New Roman" w:hAnsi="Times New Roman" w:cs="Times New Roman"/>
          <w:sz w:val="24"/>
          <w:szCs w:val="24"/>
        </w:rPr>
        <w:t xml:space="preserve">а также </w:t>
      </w:r>
      <w:r w:rsidRPr="008328D5">
        <w:rPr>
          <w:rFonts w:ascii="Times New Roman" w:eastAsia="Times New Roman" w:hAnsi="Times New Roman" w:cs="Times New Roman"/>
          <w:sz w:val="24"/>
          <w:szCs w:val="24"/>
          <w:lang w:eastAsia="ru-RU"/>
        </w:rPr>
        <w:t>выразившие желание участвовать в собрании официальные представители централизованных религиозных организаций Русской Православной Церкви, мусульманских, буддистских, иудаистских централизованных религиозных организаций из числа организаций, представленных в федеральных или региональных координационных органах, советах по курсу ОРКСЭ.</w:t>
      </w:r>
      <w:proofErr w:type="gramEnd"/>
    </w:p>
    <w:p w:rsidR="002F7E33" w:rsidRDefault="002F7E33" w:rsidP="002F7E3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Возможно проведение единого собрания родителей в нескольких (двух и более) классах с родителями всех учащихся по списку. В этом случае протоколы всё равно должны быть оформлены по каждому классу на основе заявлений родителей каждого класса.</w:t>
      </w:r>
    </w:p>
    <w:p w:rsidR="008328D5" w:rsidRDefault="008328D5" w:rsidP="008328D5">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Родительское собрание по выбору модуля ОРКСЭ ведёт представитель администрации (директор, заместитель директора). </w:t>
      </w:r>
      <w:r w:rsidR="00997243">
        <w:rPr>
          <w:rFonts w:ascii="Times New Roman" w:hAnsi="Times New Roman"/>
          <w:color w:val="000000"/>
          <w:sz w:val="24"/>
          <w:szCs w:val="24"/>
        </w:rPr>
        <w:t>На собрании оформляются заявления от родителя (законного представителя) (приложение 2)  о</w:t>
      </w:r>
      <w:r w:rsidR="00D942B1">
        <w:rPr>
          <w:rFonts w:ascii="Times New Roman" w:hAnsi="Times New Roman"/>
          <w:color w:val="000000"/>
          <w:sz w:val="24"/>
          <w:szCs w:val="24"/>
        </w:rPr>
        <w:t>тносительно выбора модуля ОРКСЭ.</w:t>
      </w:r>
    </w:p>
    <w:p w:rsidR="004D1E44" w:rsidRDefault="008328D5" w:rsidP="002F7E3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Собрание проводится в соответствии с регламентом, у</w:t>
      </w:r>
      <w:r w:rsidR="00997243">
        <w:rPr>
          <w:rFonts w:ascii="Times New Roman" w:hAnsi="Times New Roman"/>
          <w:color w:val="000000"/>
          <w:sz w:val="24"/>
          <w:szCs w:val="24"/>
        </w:rPr>
        <w:t xml:space="preserve">тверждённым директором </w:t>
      </w:r>
      <w:r w:rsidR="00D942B1">
        <w:rPr>
          <w:rFonts w:ascii="Times New Roman" w:hAnsi="Times New Roman"/>
          <w:color w:val="000000"/>
          <w:sz w:val="24"/>
          <w:szCs w:val="24"/>
        </w:rPr>
        <w:t>школы</w:t>
      </w:r>
      <w:r w:rsidR="00997243">
        <w:rPr>
          <w:rFonts w:ascii="Times New Roman" w:hAnsi="Times New Roman"/>
          <w:color w:val="000000"/>
          <w:sz w:val="24"/>
          <w:szCs w:val="24"/>
        </w:rPr>
        <w:t xml:space="preserve"> (приложение № 3</w:t>
      </w:r>
      <w:r>
        <w:rPr>
          <w:rFonts w:ascii="Times New Roman" w:hAnsi="Times New Roman"/>
          <w:color w:val="000000"/>
          <w:sz w:val="24"/>
          <w:szCs w:val="24"/>
        </w:rPr>
        <w:t>).</w:t>
      </w:r>
    </w:p>
    <w:p w:rsidR="00520E08" w:rsidRDefault="00520E08" w:rsidP="002F7E3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ab/>
      </w:r>
      <w:proofErr w:type="gramStart"/>
      <w:r>
        <w:rPr>
          <w:rFonts w:ascii="Times New Roman" w:hAnsi="Times New Roman"/>
          <w:color w:val="000000"/>
          <w:sz w:val="24"/>
          <w:szCs w:val="24"/>
        </w:rPr>
        <w:t xml:space="preserve">При возникновении  необходимости уточнения выбора и выявления устойчивого мотивированного запроса родителей на изучение их детьми одного из модулей курса ОРКСЭ в </w:t>
      </w:r>
      <w:r w:rsidR="00D942B1">
        <w:rPr>
          <w:rFonts w:ascii="Times New Roman" w:hAnsi="Times New Roman"/>
          <w:color w:val="000000"/>
          <w:sz w:val="24"/>
          <w:szCs w:val="24"/>
        </w:rPr>
        <w:t xml:space="preserve">школе </w:t>
      </w:r>
      <w:r>
        <w:rPr>
          <w:rFonts w:ascii="Times New Roman" w:hAnsi="Times New Roman"/>
          <w:color w:val="000000"/>
          <w:sz w:val="24"/>
          <w:szCs w:val="24"/>
        </w:rPr>
        <w:t>назначается дополнительное  родительское собрание, которое проводится в соответствии с  утверждённом регламентом.</w:t>
      </w:r>
      <w:proofErr w:type="gramEnd"/>
    </w:p>
    <w:p w:rsidR="004B0EC3" w:rsidRDefault="00064574" w:rsidP="002B6E4B">
      <w:pPr>
        <w:spacing w:before="225" w:after="225" w:line="300" w:lineRule="atLeast"/>
        <w:jc w:val="both"/>
        <w:rPr>
          <w:rFonts w:ascii="Times New Roman" w:eastAsia="Times New Roman" w:hAnsi="Times New Roman" w:cs="Times New Roman"/>
          <w:b/>
          <w:bCs/>
          <w:color w:val="444444"/>
          <w:sz w:val="24"/>
          <w:szCs w:val="24"/>
          <w:lang w:eastAsia="ru-RU"/>
        </w:rPr>
      </w:pPr>
      <w:r>
        <w:rPr>
          <w:rFonts w:ascii="Times New Roman" w:eastAsia="Times New Roman" w:hAnsi="Times New Roman" w:cs="Times New Roman"/>
          <w:b/>
          <w:bCs/>
          <w:color w:val="444444"/>
          <w:sz w:val="24"/>
          <w:szCs w:val="24"/>
          <w:lang w:eastAsia="ru-RU"/>
        </w:rPr>
        <w:t xml:space="preserve">        3</w:t>
      </w:r>
      <w:r w:rsidR="002B6E4B">
        <w:rPr>
          <w:rFonts w:ascii="Times New Roman" w:eastAsia="Times New Roman" w:hAnsi="Times New Roman" w:cs="Times New Roman"/>
          <w:b/>
          <w:bCs/>
          <w:color w:val="444444"/>
          <w:sz w:val="24"/>
          <w:szCs w:val="24"/>
          <w:lang w:eastAsia="ru-RU"/>
        </w:rPr>
        <w:t>.3. Заключительный этап. </w:t>
      </w:r>
    </w:p>
    <w:p w:rsidR="004B0EC3" w:rsidRPr="004B0EC3" w:rsidRDefault="004B0EC3" w:rsidP="004B0EC3">
      <w:pPr>
        <w:pStyle w:val="a4"/>
        <w:jc w:val="both"/>
        <w:rPr>
          <w:rFonts w:ascii="Times New Roman" w:hAnsi="Times New Roman" w:cs="Times New Roman"/>
          <w:sz w:val="24"/>
          <w:szCs w:val="24"/>
          <w:lang w:eastAsia="ru-RU"/>
        </w:rPr>
      </w:pPr>
      <w:r>
        <w:rPr>
          <w:lang w:eastAsia="ru-RU"/>
        </w:rPr>
        <w:tab/>
      </w:r>
      <w:r w:rsidRPr="004B0EC3">
        <w:rPr>
          <w:rFonts w:ascii="Times New Roman" w:hAnsi="Times New Roman" w:cs="Times New Roman"/>
          <w:sz w:val="24"/>
          <w:szCs w:val="24"/>
          <w:lang w:eastAsia="ru-RU"/>
        </w:rPr>
        <w:t>Заключительный этап включает в себя подведение итогов и информирование органов управления образования.</w:t>
      </w:r>
    </w:p>
    <w:p w:rsidR="004B0EC3" w:rsidRDefault="004B0EC3" w:rsidP="004B0EC3">
      <w:pPr>
        <w:pStyle w:val="a4"/>
        <w:jc w:val="both"/>
        <w:rPr>
          <w:rFonts w:ascii="Times New Roman" w:hAnsi="Times New Roman" w:cs="Times New Roman"/>
          <w:sz w:val="24"/>
          <w:szCs w:val="24"/>
          <w:lang w:eastAsia="ru-RU"/>
        </w:rPr>
      </w:pPr>
      <w:r w:rsidRPr="004B0EC3">
        <w:rPr>
          <w:rFonts w:ascii="Times New Roman" w:hAnsi="Times New Roman" w:cs="Times New Roman"/>
          <w:sz w:val="24"/>
          <w:szCs w:val="24"/>
          <w:lang w:eastAsia="ru-RU"/>
        </w:rPr>
        <w:tab/>
        <w:t>Итоги  представляются в  виде протокола родительских собраний, которые оформляются по единому  утв</w:t>
      </w:r>
      <w:r w:rsidR="00997243">
        <w:rPr>
          <w:rFonts w:ascii="Times New Roman" w:hAnsi="Times New Roman" w:cs="Times New Roman"/>
          <w:sz w:val="24"/>
          <w:szCs w:val="24"/>
          <w:lang w:eastAsia="ru-RU"/>
        </w:rPr>
        <w:t>ерждённому образцу (приложение 4</w:t>
      </w:r>
      <w:r w:rsidRPr="004B0EC3">
        <w:rPr>
          <w:rFonts w:ascii="Times New Roman" w:hAnsi="Times New Roman" w:cs="Times New Roman"/>
          <w:sz w:val="24"/>
          <w:szCs w:val="24"/>
          <w:lang w:eastAsia="ru-RU"/>
        </w:rPr>
        <w:t>).</w:t>
      </w:r>
    </w:p>
    <w:p w:rsidR="0067202D" w:rsidRPr="0067202D" w:rsidRDefault="00AE3136" w:rsidP="0067202D">
      <w:pPr>
        <w:pStyle w:val="a4"/>
        <w:jc w:val="both"/>
        <w:rPr>
          <w:rFonts w:ascii="Times New Roman" w:eastAsia="Times New Roman" w:hAnsi="Times New Roman" w:cs="Times New Roman"/>
          <w:sz w:val="24"/>
          <w:szCs w:val="24"/>
          <w:lang w:eastAsia="ru-RU"/>
        </w:rPr>
      </w:pPr>
      <w:r>
        <w:rPr>
          <w:lang w:eastAsia="ru-RU"/>
        </w:rPr>
        <w:tab/>
      </w:r>
      <w:r w:rsidRPr="0067202D">
        <w:rPr>
          <w:rFonts w:ascii="Times New Roman" w:hAnsi="Times New Roman" w:cs="Times New Roman"/>
          <w:sz w:val="24"/>
          <w:szCs w:val="24"/>
          <w:lang w:eastAsia="ru-RU"/>
        </w:rPr>
        <w:t>После сбора заявлений от родителей о выбранном модуле ОРКСЭ</w:t>
      </w:r>
      <w:r w:rsidR="0067202D" w:rsidRPr="0067202D">
        <w:rPr>
          <w:rFonts w:ascii="Times New Roman" w:hAnsi="Times New Roman" w:cs="Times New Roman"/>
          <w:sz w:val="24"/>
          <w:szCs w:val="24"/>
          <w:lang w:eastAsia="ru-RU"/>
        </w:rPr>
        <w:t xml:space="preserve"> </w:t>
      </w:r>
      <w:r w:rsidRPr="0067202D">
        <w:rPr>
          <w:rFonts w:ascii="Times New Roman" w:hAnsi="Times New Roman" w:cs="Times New Roman"/>
          <w:sz w:val="24"/>
          <w:szCs w:val="24"/>
          <w:lang w:eastAsia="ru-RU"/>
        </w:rPr>
        <w:t xml:space="preserve"> ответственный за  данный вопрос оформляет</w:t>
      </w:r>
      <w:r w:rsidR="0067202D" w:rsidRPr="0067202D">
        <w:rPr>
          <w:rFonts w:ascii="Times New Roman" w:hAnsi="Times New Roman" w:cs="Times New Roman"/>
          <w:sz w:val="24"/>
          <w:szCs w:val="24"/>
          <w:lang w:eastAsia="ru-RU"/>
        </w:rPr>
        <w:t xml:space="preserve"> </w:t>
      </w:r>
      <w:r w:rsidR="0067202D" w:rsidRPr="0067202D">
        <w:rPr>
          <w:rFonts w:ascii="Times New Roman" w:eastAsia="Times New Roman" w:hAnsi="Times New Roman" w:cs="Times New Roman"/>
          <w:sz w:val="24"/>
          <w:szCs w:val="24"/>
          <w:lang w:eastAsia="ru-RU"/>
        </w:rPr>
        <w:t xml:space="preserve">лист сводной информации по </w:t>
      </w:r>
      <w:r w:rsidR="00D942B1">
        <w:rPr>
          <w:rFonts w:ascii="Times New Roman" w:eastAsia="Times New Roman" w:hAnsi="Times New Roman" w:cs="Times New Roman"/>
          <w:sz w:val="24"/>
          <w:szCs w:val="24"/>
          <w:lang w:eastAsia="ru-RU"/>
        </w:rPr>
        <w:t>школе</w:t>
      </w:r>
      <w:r w:rsidR="0067202D" w:rsidRPr="0067202D">
        <w:rPr>
          <w:rFonts w:ascii="Times New Roman" w:eastAsia="Times New Roman" w:hAnsi="Times New Roman" w:cs="Times New Roman"/>
          <w:sz w:val="24"/>
          <w:szCs w:val="24"/>
          <w:lang w:eastAsia="ru-RU"/>
        </w:rPr>
        <w:t xml:space="preserve">  </w:t>
      </w:r>
      <w:r w:rsidR="0067202D" w:rsidRPr="0067202D">
        <w:rPr>
          <w:rFonts w:ascii="Times New Roman" w:eastAsia="Times New Roman" w:hAnsi="Times New Roman" w:cs="Times New Roman"/>
          <w:i/>
          <w:iCs/>
          <w:sz w:val="24"/>
          <w:szCs w:val="24"/>
          <w:lang w:eastAsia="ru-RU"/>
        </w:rPr>
        <w:t>(</w:t>
      </w:r>
      <w:hyperlink r:id="rId6" w:history="1">
        <w:r w:rsidR="0067202D" w:rsidRPr="0067202D">
          <w:rPr>
            <w:rStyle w:val="a5"/>
            <w:rFonts w:ascii="Times New Roman" w:eastAsia="Times New Roman" w:hAnsi="Times New Roman" w:cs="Times New Roman"/>
            <w:iCs/>
            <w:color w:val="auto"/>
            <w:sz w:val="24"/>
            <w:szCs w:val="24"/>
            <w:u w:val="none"/>
            <w:lang w:eastAsia="ru-RU"/>
          </w:rPr>
          <w:t xml:space="preserve">приложение </w:t>
        </w:r>
      </w:hyperlink>
      <w:r w:rsidR="00997243">
        <w:rPr>
          <w:rStyle w:val="a5"/>
          <w:rFonts w:ascii="Times New Roman" w:eastAsia="Times New Roman" w:hAnsi="Times New Roman" w:cs="Times New Roman"/>
          <w:iCs/>
          <w:color w:val="auto"/>
          <w:sz w:val="24"/>
          <w:szCs w:val="24"/>
          <w:u w:val="none"/>
          <w:lang w:eastAsia="ru-RU"/>
        </w:rPr>
        <w:t>5</w:t>
      </w:r>
      <w:r w:rsidR="0067202D" w:rsidRPr="0067202D">
        <w:rPr>
          <w:rFonts w:ascii="Times New Roman" w:eastAsia="Times New Roman" w:hAnsi="Times New Roman" w:cs="Times New Roman"/>
          <w:iCs/>
          <w:sz w:val="24"/>
          <w:szCs w:val="24"/>
          <w:lang w:eastAsia="ru-RU"/>
        </w:rPr>
        <w:t>)</w:t>
      </w:r>
      <w:r w:rsidR="0067202D" w:rsidRPr="0067202D">
        <w:rPr>
          <w:rFonts w:ascii="Times New Roman" w:eastAsia="Times New Roman" w:hAnsi="Times New Roman" w:cs="Times New Roman"/>
          <w:sz w:val="24"/>
          <w:szCs w:val="24"/>
          <w:lang w:eastAsia="ru-RU"/>
        </w:rPr>
        <w:t xml:space="preserve">, который подписывается  директором </w:t>
      </w:r>
      <w:r w:rsidR="00D942B1">
        <w:rPr>
          <w:rFonts w:ascii="Times New Roman" w:eastAsia="Times New Roman" w:hAnsi="Times New Roman" w:cs="Times New Roman"/>
          <w:sz w:val="24"/>
          <w:szCs w:val="24"/>
          <w:lang w:eastAsia="ru-RU"/>
        </w:rPr>
        <w:t>школы</w:t>
      </w:r>
      <w:r w:rsidR="0067202D" w:rsidRPr="0067202D">
        <w:rPr>
          <w:rFonts w:ascii="Times New Roman" w:eastAsia="Times New Roman" w:hAnsi="Times New Roman" w:cs="Times New Roman"/>
          <w:sz w:val="24"/>
          <w:szCs w:val="24"/>
          <w:lang w:eastAsia="ru-RU"/>
        </w:rPr>
        <w:t xml:space="preserve">, председателем родительского комитета  и скрепляется официальной печатью </w:t>
      </w:r>
      <w:r w:rsidR="00D942B1">
        <w:rPr>
          <w:rFonts w:ascii="Times New Roman" w:eastAsia="Times New Roman" w:hAnsi="Times New Roman" w:cs="Times New Roman"/>
          <w:sz w:val="24"/>
          <w:szCs w:val="24"/>
          <w:lang w:eastAsia="ru-RU"/>
        </w:rPr>
        <w:t>школы</w:t>
      </w:r>
      <w:r w:rsidR="0067202D" w:rsidRPr="0067202D">
        <w:rPr>
          <w:rFonts w:ascii="Times New Roman" w:eastAsia="Times New Roman" w:hAnsi="Times New Roman" w:cs="Times New Roman"/>
          <w:sz w:val="24"/>
          <w:szCs w:val="24"/>
          <w:lang w:eastAsia="ru-RU"/>
        </w:rPr>
        <w:t>.</w:t>
      </w:r>
    </w:p>
    <w:p w:rsidR="001520B3" w:rsidRPr="00FD2546" w:rsidRDefault="0067202D" w:rsidP="00FD2546">
      <w:pPr>
        <w:pStyle w:val="a4"/>
        <w:jc w:val="both"/>
        <w:rPr>
          <w:rFonts w:ascii="Times New Roman" w:eastAsia="Times New Roman" w:hAnsi="Times New Roman" w:cs="Times New Roman"/>
          <w:sz w:val="24"/>
          <w:szCs w:val="24"/>
          <w:lang w:eastAsia="ru-RU"/>
        </w:rPr>
      </w:pPr>
      <w:r w:rsidRPr="0067202D">
        <w:rPr>
          <w:rFonts w:ascii="Times New Roman" w:eastAsia="Times New Roman" w:hAnsi="Times New Roman" w:cs="Times New Roman"/>
          <w:sz w:val="24"/>
          <w:szCs w:val="24"/>
          <w:lang w:eastAsia="ru-RU"/>
        </w:rPr>
        <w:tab/>
        <w:t xml:space="preserve">По итогам выбора сохраняются: 1) заявления родителей; 2) протоколы родительских собраний; 3) копия листа сводной информации. Указанная документация </w:t>
      </w:r>
      <w:r>
        <w:rPr>
          <w:rFonts w:ascii="Times New Roman" w:eastAsia="Times New Roman" w:hAnsi="Times New Roman" w:cs="Times New Roman"/>
          <w:sz w:val="24"/>
          <w:szCs w:val="24"/>
          <w:lang w:eastAsia="ru-RU"/>
        </w:rPr>
        <w:t xml:space="preserve"> хранится в </w:t>
      </w:r>
      <w:r w:rsidR="00D942B1">
        <w:rPr>
          <w:rFonts w:ascii="Times New Roman" w:eastAsia="Times New Roman" w:hAnsi="Times New Roman" w:cs="Times New Roman"/>
          <w:sz w:val="24"/>
          <w:szCs w:val="24"/>
          <w:lang w:eastAsia="ru-RU"/>
        </w:rPr>
        <w:t>школе</w:t>
      </w:r>
      <w:r>
        <w:rPr>
          <w:rFonts w:ascii="Times New Roman" w:eastAsia="Times New Roman" w:hAnsi="Times New Roman" w:cs="Times New Roman"/>
          <w:sz w:val="24"/>
          <w:szCs w:val="24"/>
          <w:lang w:eastAsia="ru-RU"/>
        </w:rPr>
        <w:t xml:space="preserve"> </w:t>
      </w:r>
      <w:r w:rsidR="00FD2546">
        <w:rPr>
          <w:rFonts w:ascii="Times New Roman" w:eastAsia="Times New Roman" w:hAnsi="Times New Roman" w:cs="Times New Roman"/>
          <w:sz w:val="24"/>
          <w:szCs w:val="24"/>
          <w:lang w:eastAsia="ru-RU"/>
        </w:rPr>
        <w:t>не менее 5 лет.</w:t>
      </w:r>
    </w:p>
    <w:p w:rsidR="001520B3" w:rsidRPr="004B0EC3" w:rsidRDefault="001520B3" w:rsidP="0067202D">
      <w:pPr>
        <w:pStyle w:val="a4"/>
        <w:rPr>
          <w:rFonts w:eastAsia="Times New Roman"/>
          <w:lang w:eastAsia="ru-RU"/>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064574" w:rsidRDefault="00064574" w:rsidP="00D942B1">
      <w:pPr>
        <w:spacing w:after="0" w:line="240" w:lineRule="auto"/>
        <w:rPr>
          <w:rFonts w:ascii="Times New Roman" w:hAnsi="Times New Roman"/>
          <w:i/>
          <w:color w:val="000000"/>
          <w:sz w:val="24"/>
          <w:szCs w:val="24"/>
        </w:rPr>
      </w:pPr>
    </w:p>
    <w:p w:rsidR="00064574" w:rsidRDefault="00064574" w:rsidP="00DB6B6E">
      <w:pPr>
        <w:spacing w:after="0" w:line="240" w:lineRule="auto"/>
        <w:ind w:firstLine="709"/>
        <w:jc w:val="right"/>
        <w:rPr>
          <w:rFonts w:ascii="Times New Roman" w:hAnsi="Times New Roman"/>
          <w:i/>
          <w:color w:val="000000"/>
          <w:sz w:val="24"/>
          <w:szCs w:val="24"/>
        </w:rPr>
      </w:pPr>
    </w:p>
    <w:p w:rsidR="00DB6B6E" w:rsidRDefault="00DB6B6E" w:rsidP="00DB6B6E">
      <w:pPr>
        <w:spacing w:after="0" w:line="240" w:lineRule="auto"/>
        <w:ind w:firstLine="709"/>
        <w:jc w:val="right"/>
        <w:rPr>
          <w:rFonts w:ascii="Times New Roman" w:hAnsi="Times New Roman"/>
          <w:i/>
          <w:color w:val="000000"/>
          <w:sz w:val="24"/>
          <w:szCs w:val="24"/>
        </w:rPr>
      </w:pPr>
      <w:r>
        <w:rPr>
          <w:rFonts w:ascii="Times New Roman" w:hAnsi="Times New Roman"/>
          <w:i/>
          <w:color w:val="000000"/>
          <w:sz w:val="24"/>
          <w:szCs w:val="24"/>
        </w:rPr>
        <w:lastRenderedPageBreak/>
        <w:t>Приложение 1</w:t>
      </w:r>
    </w:p>
    <w:p w:rsidR="00DB6B6E" w:rsidRDefault="00DB6B6E" w:rsidP="00DB6B6E">
      <w:pPr>
        <w:spacing w:after="0" w:line="240" w:lineRule="auto"/>
        <w:jc w:val="center"/>
        <w:rPr>
          <w:rFonts w:ascii="Times New Roman" w:hAnsi="Times New Roman"/>
          <w:b/>
          <w:color w:val="000000"/>
          <w:sz w:val="24"/>
          <w:szCs w:val="24"/>
        </w:rPr>
      </w:pPr>
    </w:p>
    <w:p w:rsidR="00DB6B6E" w:rsidRDefault="00DB6B6E" w:rsidP="00DB6B6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Информация</w:t>
      </w:r>
    </w:p>
    <w:p w:rsidR="00DB6B6E" w:rsidRDefault="00DB6B6E" w:rsidP="00DB6B6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о преподавании в 4-х классах </w:t>
      </w:r>
      <w:r w:rsidR="00D942B1">
        <w:rPr>
          <w:rFonts w:ascii="Times New Roman" w:hAnsi="Times New Roman"/>
          <w:color w:val="000000"/>
          <w:sz w:val="24"/>
          <w:szCs w:val="24"/>
        </w:rPr>
        <w:t xml:space="preserve">муниципального бюджетного общеобразовательного учреждения Аксайского раойона </w:t>
      </w:r>
      <w:r>
        <w:rPr>
          <w:rFonts w:ascii="Times New Roman" w:hAnsi="Times New Roman"/>
          <w:color w:val="000000"/>
          <w:sz w:val="24"/>
          <w:szCs w:val="24"/>
        </w:rPr>
        <w:t xml:space="preserve"> </w:t>
      </w:r>
      <w:r w:rsidR="00112551">
        <w:rPr>
          <w:rFonts w:ascii="Times New Roman" w:hAnsi="Times New Roman"/>
          <w:color w:val="000000"/>
          <w:sz w:val="24"/>
          <w:szCs w:val="24"/>
        </w:rPr>
        <w:t xml:space="preserve">Грушевской основной общеобразовательной школе </w:t>
      </w:r>
    </w:p>
    <w:p w:rsidR="00DB6B6E" w:rsidRDefault="00DB6B6E" w:rsidP="00DB6B6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комплексного учебного курса «Основы религиозных культур и светской этики»</w:t>
      </w:r>
    </w:p>
    <w:p w:rsidR="00DB6B6E" w:rsidRDefault="00DB6B6E" w:rsidP="00DB6B6E">
      <w:pPr>
        <w:spacing w:after="0" w:line="240" w:lineRule="auto"/>
        <w:jc w:val="center"/>
        <w:rPr>
          <w:rFonts w:ascii="Times New Roman" w:hAnsi="Times New Roman"/>
          <w:b/>
          <w:color w:val="000000"/>
          <w:sz w:val="24"/>
          <w:szCs w:val="24"/>
        </w:rPr>
      </w:pPr>
    </w:p>
    <w:p w:rsidR="00DB6B6E" w:rsidRDefault="00DB6B6E" w:rsidP="00DB6B6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Уважаемые родители!</w:t>
      </w:r>
    </w:p>
    <w:p w:rsidR="00DB6B6E" w:rsidRDefault="00DB6B6E" w:rsidP="00DB6B6E">
      <w:pPr>
        <w:spacing w:after="0" w:line="240" w:lineRule="auto"/>
        <w:jc w:val="center"/>
        <w:rPr>
          <w:rFonts w:ascii="Times New Roman" w:hAnsi="Times New Roman"/>
          <w:b/>
          <w:color w:val="000000"/>
          <w:sz w:val="24"/>
          <w:szCs w:val="24"/>
        </w:rPr>
      </w:pPr>
    </w:p>
    <w:p w:rsidR="00DB6B6E" w:rsidRDefault="00DB6B6E" w:rsidP="00DB6B6E">
      <w:pPr>
        <w:spacing w:after="0" w:line="240" w:lineRule="auto"/>
        <w:ind w:firstLine="709"/>
        <w:jc w:val="both"/>
        <w:rPr>
          <w:rFonts w:ascii="Times New Roman" w:hAnsi="Times New Roman"/>
          <w:sz w:val="24"/>
          <w:szCs w:val="24"/>
        </w:rPr>
      </w:pPr>
      <w:r>
        <w:rPr>
          <w:rFonts w:ascii="Times New Roman" w:hAnsi="Times New Roman"/>
          <w:color w:val="000000"/>
          <w:sz w:val="24"/>
          <w:szCs w:val="24"/>
        </w:rPr>
        <w:t>Решением органов государственной власти с учетом образовательного запроса граждан России</w:t>
      </w:r>
      <w:r>
        <w:rPr>
          <w:rFonts w:ascii="Times New Roman" w:hAnsi="Times New Roman"/>
          <w:sz w:val="24"/>
          <w:szCs w:val="24"/>
        </w:rPr>
        <w:t xml:space="preserve"> в 4-х классах общеобразовательных учреждений Российской Федерации введено преподавание </w:t>
      </w:r>
      <w:r>
        <w:rPr>
          <w:rFonts w:ascii="Times New Roman" w:hAnsi="Times New Roman"/>
          <w:color w:val="000000"/>
          <w:sz w:val="24"/>
          <w:szCs w:val="24"/>
        </w:rPr>
        <w:t>комплексного учебного курса «Основы религиозных культур и светской этики», включающего шесть учебных модулей по выбору семьи школьника: «</w:t>
      </w:r>
      <w:r>
        <w:rPr>
          <w:rFonts w:ascii="Times New Roman" w:hAnsi="Times New Roman"/>
          <w:sz w:val="24"/>
          <w:szCs w:val="24"/>
        </w:rPr>
        <w:t xml:space="preserve">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DB6B6E" w:rsidRDefault="00DB6B6E" w:rsidP="00DB6B6E">
      <w:pPr>
        <w:spacing w:after="0" w:line="240" w:lineRule="auto"/>
        <w:ind w:firstLine="709"/>
        <w:jc w:val="both"/>
        <w:rPr>
          <w:rFonts w:ascii="Calibri" w:hAnsi="Calibri"/>
          <w:sz w:val="24"/>
          <w:szCs w:val="24"/>
        </w:rPr>
      </w:pPr>
      <w:r>
        <w:rPr>
          <w:rFonts w:ascii="Times New Roman" w:hAnsi="Times New Roman"/>
          <w:color w:val="000000"/>
          <w:sz w:val="24"/>
          <w:szCs w:val="24"/>
        </w:rPr>
        <w:t>Преподавание направлено на воспитание учащихся, формирование их мировоззрения и нравственной культуры.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ответственность за его воспитание. При этом вы можете посоветоваться с ребёнком и учесть его личное мнение.</w:t>
      </w:r>
    </w:p>
    <w:p w:rsidR="00DB6B6E" w:rsidRDefault="00DB6B6E" w:rsidP="00DB6B6E">
      <w:pPr>
        <w:spacing w:after="0" w:line="240" w:lineRule="auto"/>
        <w:ind w:firstLine="709"/>
        <w:jc w:val="both"/>
        <w:rPr>
          <w:rFonts w:ascii="Times New Roman" w:hAnsi="Times New Roman"/>
          <w:color w:val="000000"/>
          <w:sz w:val="24"/>
          <w:szCs w:val="24"/>
        </w:rPr>
      </w:pPr>
      <w:r>
        <w:rPr>
          <w:rFonts w:ascii="Times New Roman" w:hAnsi="Times New Roman"/>
          <w:sz w:val="24"/>
          <w:szCs w:val="24"/>
        </w:rPr>
        <w:t>Преподавать все модули</w:t>
      </w:r>
      <w:r>
        <w:rPr>
          <w:rFonts w:ascii="Times New Roman" w:hAnsi="Times New Roman"/>
          <w:color w:val="000000"/>
          <w:sz w:val="24"/>
          <w:szCs w:val="24"/>
        </w:rPr>
        <w:t xml:space="preserve">, в том числе по основам религиозным культурам, будут педагоги, получившие соответствующую подготовку. </w:t>
      </w:r>
    </w:p>
    <w:p w:rsidR="00DB6B6E" w:rsidRDefault="00DB6B6E" w:rsidP="00DB6B6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 </w:t>
      </w:r>
    </w:p>
    <w:p w:rsidR="00702F61" w:rsidRPr="008328D5" w:rsidRDefault="00DB6B6E" w:rsidP="00702F61">
      <w:pPr>
        <w:pStyle w:val="a4"/>
        <w:jc w:val="both"/>
        <w:rPr>
          <w:rFonts w:ascii="Times New Roman" w:eastAsia="Times New Roman" w:hAnsi="Times New Roman" w:cs="Times New Roman"/>
          <w:sz w:val="24"/>
          <w:szCs w:val="24"/>
          <w:lang w:eastAsia="ru-RU"/>
        </w:rPr>
      </w:pPr>
      <w:r>
        <w:rPr>
          <w:rFonts w:ascii="Times New Roman" w:hAnsi="Times New Roman"/>
          <w:color w:val="000000"/>
          <w:sz w:val="24"/>
          <w:szCs w:val="24"/>
        </w:rPr>
        <w:t>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sidR="00702F61" w:rsidRPr="008328D5">
        <w:rPr>
          <w:rFonts w:ascii="Times New Roman" w:eastAsia="Times New Roman" w:hAnsi="Times New Roman" w:cs="Times New Roman"/>
          <w:sz w:val="24"/>
          <w:szCs w:val="24"/>
          <w:lang w:eastAsia="ru-RU"/>
        </w:rPr>
        <w:t>о</w:t>
      </w:r>
      <w:proofErr w:type="gramEnd"/>
      <w:r w:rsidR="00702F61" w:rsidRPr="008328D5">
        <w:rPr>
          <w:rFonts w:ascii="Times New Roman" w:eastAsia="Times New Roman" w:hAnsi="Times New Roman" w:cs="Times New Roman"/>
          <w:sz w:val="24"/>
          <w:szCs w:val="24"/>
          <w:lang w:eastAsia="ru-RU"/>
        </w:rPr>
        <w:t>рганизаций из числа организаций, представленных в федеральных или региональных координационных органах, советах по курсу ОРКСЭ.</w:t>
      </w:r>
    </w:p>
    <w:p w:rsidR="00DB6B6E" w:rsidRDefault="00DB6B6E" w:rsidP="00DB6B6E">
      <w:pPr>
        <w:spacing w:after="0" w:line="240" w:lineRule="auto"/>
        <w:ind w:firstLine="709"/>
        <w:jc w:val="both"/>
        <w:rPr>
          <w:rFonts w:ascii="Times New Roman" w:hAnsi="Times New Roman"/>
          <w:color w:val="000000"/>
          <w:sz w:val="24"/>
          <w:szCs w:val="24"/>
        </w:rPr>
      </w:pPr>
    </w:p>
    <w:p w:rsidR="00DB6B6E" w:rsidRDefault="00DB6B6E" w:rsidP="00DB6B6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Присутствие на собрании, по крайней мере, одного из родителей, и заполнение личного заявления — обязательно. </w:t>
      </w:r>
    </w:p>
    <w:p w:rsidR="00DB6B6E" w:rsidRDefault="00DB6B6E" w:rsidP="00DB6B6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DB6B6E" w:rsidRDefault="00DB6B6E" w:rsidP="00DB6B6E">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Дата, место, время родительского собрания: ____________________________ ______________________________________________________________________________________________________________________________________________</w:t>
      </w:r>
    </w:p>
    <w:p w:rsidR="00DB6B6E" w:rsidRDefault="00DB6B6E" w:rsidP="00DB6B6E">
      <w:pPr>
        <w:spacing w:after="0" w:line="360" w:lineRule="auto"/>
        <w:ind w:firstLine="709"/>
        <w:jc w:val="both"/>
        <w:rPr>
          <w:rFonts w:ascii="Times New Roman" w:hAnsi="Times New Roman"/>
          <w:color w:val="000000"/>
          <w:sz w:val="24"/>
          <w:szCs w:val="24"/>
        </w:rPr>
      </w:pPr>
    </w:p>
    <w:p w:rsidR="00DB6B6E" w:rsidRDefault="00DB6B6E" w:rsidP="00DB6B6E">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 уважением, администрация  </w:t>
      </w:r>
      <w:r w:rsidR="00112551">
        <w:rPr>
          <w:rFonts w:ascii="Times New Roman" w:hAnsi="Times New Roman"/>
          <w:color w:val="000000"/>
          <w:sz w:val="24"/>
          <w:szCs w:val="24"/>
        </w:rPr>
        <w:t>МБОУ Грушевской ООШ</w:t>
      </w:r>
    </w:p>
    <w:p w:rsidR="00DB6B6E" w:rsidRDefault="00DB6B6E" w:rsidP="00DB6B6E">
      <w:pPr>
        <w:spacing w:after="0" w:line="36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w:t>
      </w:r>
    </w:p>
    <w:p w:rsidR="00DB6B6E" w:rsidRDefault="00DB6B6E" w:rsidP="00DB6B6E">
      <w:pPr>
        <w:spacing w:after="0" w:line="360" w:lineRule="auto"/>
        <w:jc w:val="right"/>
        <w:rPr>
          <w:rFonts w:ascii="Times New Roman" w:hAnsi="Times New Roman"/>
          <w:i/>
          <w:color w:val="000000"/>
          <w:sz w:val="24"/>
          <w:szCs w:val="24"/>
        </w:rPr>
      </w:pPr>
      <w:r>
        <w:rPr>
          <w:rFonts w:ascii="Times New Roman" w:hAnsi="Times New Roman"/>
          <w:color w:val="000000"/>
          <w:sz w:val="24"/>
          <w:szCs w:val="24"/>
        </w:rPr>
        <w:br w:type="page"/>
      </w:r>
      <w:r>
        <w:rPr>
          <w:rFonts w:ascii="Times New Roman" w:hAnsi="Times New Roman"/>
          <w:i/>
          <w:color w:val="000000"/>
          <w:sz w:val="24"/>
          <w:szCs w:val="24"/>
        </w:rPr>
        <w:lastRenderedPageBreak/>
        <w:t>Приложение 2</w:t>
      </w:r>
    </w:p>
    <w:p w:rsidR="00DB6B6E" w:rsidRDefault="00DB6B6E" w:rsidP="00DB6B6E">
      <w:pPr>
        <w:spacing w:after="0" w:line="360" w:lineRule="auto"/>
        <w:ind w:firstLine="709"/>
        <w:jc w:val="right"/>
        <w:rPr>
          <w:rFonts w:ascii="Times New Roman" w:hAnsi="Times New Roman"/>
          <w:b/>
          <w:color w:val="000000"/>
          <w:sz w:val="24"/>
          <w:szCs w:val="24"/>
        </w:rPr>
      </w:pPr>
    </w:p>
    <w:p w:rsidR="00DB6B6E" w:rsidRDefault="00DB6B6E" w:rsidP="00DB6B6E">
      <w:pPr>
        <w:spacing w:after="0" w:line="360" w:lineRule="auto"/>
        <w:ind w:firstLine="709"/>
        <w:jc w:val="right"/>
        <w:rPr>
          <w:rFonts w:ascii="Times New Roman" w:hAnsi="Times New Roman"/>
          <w:b/>
          <w:color w:val="000000"/>
          <w:sz w:val="24"/>
          <w:szCs w:val="24"/>
        </w:rPr>
      </w:pPr>
      <w:r>
        <w:rPr>
          <w:rFonts w:ascii="Times New Roman" w:hAnsi="Times New Roman"/>
          <w:b/>
          <w:color w:val="000000"/>
          <w:sz w:val="24"/>
          <w:szCs w:val="24"/>
        </w:rPr>
        <w:t xml:space="preserve">Директору </w:t>
      </w:r>
    </w:p>
    <w:p w:rsidR="00DB6B6E" w:rsidRDefault="00112551" w:rsidP="00C978FD">
      <w:pPr>
        <w:spacing w:after="0" w:line="360" w:lineRule="auto"/>
        <w:ind w:firstLine="709"/>
        <w:jc w:val="right"/>
        <w:rPr>
          <w:rFonts w:ascii="Times New Roman" w:hAnsi="Times New Roman"/>
          <w:b/>
          <w:color w:val="000000"/>
          <w:sz w:val="24"/>
          <w:szCs w:val="24"/>
        </w:rPr>
      </w:pPr>
      <w:r>
        <w:rPr>
          <w:rFonts w:ascii="Times New Roman" w:hAnsi="Times New Roman"/>
          <w:b/>
          <w:color w:val="000000"/>
          <w:sz w:val="24"/>
          <w:szCs w:val="24"/>
        </w:rPr>
        <w:t>МБОУ Грушевской ООШ</w:t>
      </w:r>
    </w:p>
    <w:p w:rsidR="00C978FD" w:rsidRDefault="00112551" w:rsidP="00C978FD">
      <w:pPr>
        <w:spacing w:after="0" w:line="360" w:lineRule="auto"/>
        <w:ind w:firstLine="709"/>
        <w:jc w:val="right"/>
        <w:rPr>
          <w:rFonts w:ascii="Times New Roman" w:hAnsi="Times New Roman"/>
          <w:b/>
          <w:color w:val="000000"/>
          <w:sz w:val="24"/>
          <w:szCs w:val="24"/>
        </w:rPr>
      </w:pPr>
      <w:r>
        <w:rPr>
          <w:rFonts w:ascii="Times New Roman" w:hAnsi="Times New Roman"/>
          <w:b/>
          <w:color w:val="000000"/>
          <w:sz w:val="24"/>
          <w:szCs w:val="24"/>
        </w:rPr>
        <w:t>Гордиенковой Н.Е.</w:t>
      </w:r>
    </w:p>
    <w:p w:rsidR="00DB6B6E" w:rsidRDefault="00DB6B6E" w:rsidP="00DB6B6E">
      <w:pPr>
        <w:spacing w:after="0" w:line="360" w:lineRule="auto"/>
        <w:ind w:firstLine="709"/>
        <w:jc w:val="right"/>
        <w:rPr>
          <w:rFonts w:ascii="Times New Roman" w:hAnsi="Times New Roman"/>
          <w:b/>
          <w:color w:val="000000"/>
          <w:sz w:val="24"/>
          <w:szCs w:val="24"/>
        </w:rPr>
      </w:pPr>
      <w:r>
        <w:rPr>
          <w:rFonts w:ascii="Times New Roman" w:hAnsi="Times New Roman"/>
          <w:b/>
          <w:color w:val="000000"/>
          <w:sz w:val="24"/>
          <w:szCs w:val="24"/>
        </w:rPr>
        <w:t>________________________________</w:t>
      </w:r>
    </w:p>
    <w:p w:rsidR="00DB6B6E" w:rsidRDefault="00DB6B6E" w:rsidP="00DB6B6E">
      <w:pPr>
        <w:spacing w:after="0" w:line="360" w:lineRule="auto"/>
        <w:ind w:firstLine="709"/>
        <w:jc w:val="right"/>
        <w:rPr>
          <w:rFonts w:ascii="Times New Roman" w:hAnsi="Times New Roman"/>
          <w:b/>
          <w:color w:val="000000"/>
          <w:sz w:val="24"/>
          <w:szCs w:val="24"/>
        </w:rPr>
      </w:pPr>
      <w:r>
        <w:rPr>
          <w:rFonts w:ascii="Times New Roman" w:hAnsi="Times New Roman"/>
          <w:b/>
          <w:color w:val="000000"/>
          <w:sz w:val="24"/>
          <w:szCs w:val="24"/>
        </w:rPr>
        <w:t>________________________________</w:t>
      </w:r>
    </w:p>
    <w:p w:rsidR="00DB6B6E" w:rsidRDefault="00DB6B6E" w:rsidP="00DB6B6E">
      <w:pPr>
        <w:spacing w:after="0" w:line="360" w:lineRule="auto"/>
        <w:ind w:firstLine="709"/>
        <w:jc w:val="right"/>
        <w:rPr>
          <w:rFonts w:ascii="Times New Roman" w:hAnsi="Times New Roman"/>
          <w:b/>
          <w:color w:val="000000"/>
          <w:sz w:val="24"/>
          <w:szCs w:val="24"/>
        </w:rPr>
      </w:pPr>
      <w:r>
        <w:rPr>
          <w:rFonts w:ascii="Times New Roman" w:hAnsi="Times New Roman"/>
          <w:b/>
          <w:color w:val="000000"/>
          <w:sz w:val="24"/>
          <w:szCs w:val="24"/>
        </w:rPr>
        <w:t>(Ф.И.О.)</w:t>
      </w:r>
    </w:p>
    <w:p w:rsidR="00DB6B6E" w:rsidRDefault="00DB6B6E" w:rsidP="00DB6B6E">
      <w:pPr>
        <w:spacing w:after="0" w:line="240" w:lineRule="auto"/>
        <w:ind w:firstLine="709"/>
        <w:jc w:val="right"/>
        <w:rPr>
          <w:rFonts w:ascii="Times New Roman" w:hAnsi="Times New Roman"/>
          <w:color w:val="000000"/>
          <w:sz w:val="24"/>
          <w:szCs w:val="24"/>
        </w:rPr>
      </w:pPr>
    </w:p>
    <w:p w:rsidR="00DB6B6E" w:rsidRDefault="00DB6B6E" w:rsidP="00DB6B6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Заявление</w:t>
      </w:r>
    </w:p>
    <w:p w:rsidR="00DB6B6E" w:rsidRDefault="00DB6B6E" w:rsidP="00DB6B6E">
      <w:pPr>
        <w:spacing w:after="0" w:line="360" w:lineRule="auto"/>
        <w:ind w:firstLine="709"/>
        <w:rPr>
          <w:rFonts w:ascii="Times New Roman" w:hAnsi="Times New Roman"/>
          <w:color w:val="000000"/>
          <w:sz w:val="24"/>
          <w:szCs w:val="24"/>
        </w:rPr>
      </w:pPr>
      <w:r>
        <w:rPr>
          <w:rFonts w:ascii="Times New Roman" w:hAnsi="Times New Roman"/>
          <w:color w:val="000000"/>
          <w:sz w:val="24"/>
          <w:szCs w:val="24"/>
        </w:rPr>
        <w:t>Мы, родители (законные представители) учащегося</w:t>
      </w:r>
      <w:r w:rsidR="00C978FD">
        <w:rPr>
          <w:rFonts w:ascii="Times New Roman" w:hAnsi="Times New Roman"/>
          <w:color w:val="000000"/>
          <w:sz w:val="24"/>
          <w:szCs w:val="24"/>
        </w:rPr>
        <w:t xml:space="preserve">  ____ «___»  класса </w:t>
      </w:r>
      <w:r>
        <w:rPr>
          <w:rFonts w:ascii="Times New Roman" w:hAnsi="Times New Roman"/>
          <w:color w:val="000000"/>
          <w:sz w:val="24"/>
          <w:szCs w:val="24"/>
        </w:rPr>
        <w:t xml:space="preserve"> </w:t>
      </w:r>
      <w:r w:rsidR="00112551">
        <w:rPr>
          <w:rFonts w:ascii="Times New Roman" w:hAnsi="Times New Roman"/>
          <w:color w:val="000000"/>
          <w:sz w:val="24"/>
          <w:szCs w:val="24"/>
        </w:rPr>
        <w:t>муниципального бюджетного общеобразовательного учреждения Аксайского района Грушевской основной общеобразовательной школы</w:t>
      </w:r>
      <w:r>
        <w:rPr>
          <w:rFonts w:ascii="Times New Roman" w:hAnsi="Times New Roman"/>
          <w:color w:val="000000"/>
          <w:sz w:val="24"/>
          <w:szCs w:val="24"/>
        </w:rPr>
        <w:t>, ______________________________________________________________</w:t>
      </w:r>
    </w:p>
    <w:p w:rsidR="00DB6B6E" w:rsidRDefault="00DB6B6E" w:rsidP="00DB6B6E">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(Ф.И. ребёнка)</w:t>
      </w:r>
    </w:p>
    <w:p w:rsidR="00DB6B6E" w:rsidRDefault="00DB6B6E" w:rsidP="00DB6B6E">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из предлагаемых на выбор модулей комплексного учебного курса «Основы религиозных культур и светской этики»: </w:t>
      </w:r>
    </w:p>
    <w:p w:rsidR="00DB6B6E" w:rsidRDefault="00DB6B6E" w:rsidP="00DB6B6E">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«Основы православной культуры», </w:t>
      </w:r>
    </w:p>
    <w:p w:rsidR="00DB6B6E" w:rsidRDefault="00DB6B6E" w:rsidP="00DB6B6E">
      <w:pPr>
        <w:spacing w:after="0" w:line="360" w:lineRule="auto"/>
        <w:ind w:firstLine="709"/>
        <w:jc w:val="both"/>
        <w:rPr>
          <w:rFonts w:ascii="Times New Roman" w:hAnsi="Times New Roman"/>
          <w:sz w:val="24"/>
          <w:szCs w:val="24"/>
        </w:rPr>
      </w:pPr>
      <w:r>
        <w:rPr>
          <w:rFonts w:ascii="Times New Roman" w:hAnsi="Times New Roman"/>
          <w:sz w:val="24"/>
          <w:szCs w:val="24"/>
        </w:rPr>
        <w:t>«Основы исламской культуры»,</w:t>
      </w:r>
    </w:p>
    <w:p w:rsidR="00DB6B6E" w:rsidRDefault="00DB6B6E" w:rsidP="00DB6B6E">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«Основы буддийской культуры», </w:t>
      </w:r>
    </w:p>
    <w:p w:rsidR="00DB6B6E" w:rsidRDefault="00DB6B6E" w:rsidP="00DB6B6E">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«Основы иудейской культуры» </w:t>
      </w:r>
    </w:p>
    <w:p w:rsidR="00DB6B6E" w:rsidRDefault="00DB6B6E" w:rsidP="00DB6B6E">
      <w:pPr>
        <w:spacing w:after="0" w:line="360" w:lineRule="auto"/>
        <w:ind w:firstLine="709"/>
        <w:jc w:val="both"/>
        <w:rPr>
          <w:rFonts w:ascii="Times New Roman" w:hAnsi="Times New Roman"/>
          <w:sz w:val="24"/>
          <w:szCs w:val="24"/>
        </w:rPr>
      </w:pPr>
      <w:r>
        <w:rPr>
          <w:rFonts w:ascii="Times New Roman" w:hAnsi="Times New Roman"/>
          <w:sz w:val="24"/>
          <w:szCs w:val="24"/>
        </w:rPr>
        <w:t>«Основы мировых религиозных культур»,</w:t>
      </w:r>
    </w:p>
    <w:p w:rsidR="00DB6B6E" w:rsidRDefault="00DB6B6E" w:rsidP="00DB6B6E">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«Основы светской этики» </w:t>
      </w:r>
    </w:p>
    <w:p w:rsidR="00DB6B6E" w:rsidRDefault="00DB6B6E" w:rsidP="00DB6B6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выбираем для своего ребёнка изучение модуля: </w:t>
      </w:r>
    </w:p>
    <w:p w:rsidR="00DB6B6E" w:rsidRDefault="00DB6B6E" w:rsidP="00DB6B6E">
      <w:pPr>
        <w:spacing w:after="0" w:line="36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Дата «___» _________________ 20___ г.</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______________________________________ (Ф.И.О.) ___________________ </w:t>
      </w: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i/>
          <w:color w:val="000000"/>
          <w:sz w:val="24"/>
          <w:szCs w:val="24"/>
        </w:rPr>
        <w:t>(подпись)</w:t>
      </w: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______________________________________ (Ф.И.О.) __________________           </w:t>
      </w:r>
    </w:p>
    <w:p w:rsidR="00DB6B6E" w:rsidRDefault="00DB6B6E" w:rsidP="00DB6B6E">
      <w:pPr>
        <w:spacing w:after="0" w:line="240" w:lineRule="auto"/>
        <w:jc w:val="both"/>
        <w:rPr>
          <w:rFonts w:ascii="Times New Roman" w:hAnsi="Times New Roman"/>
          <w:i/>
          <w:color w:val="000000"/>
          <w:sz w:val="24"/>
          <w:szCs w:val="24"/>
        </w:rPr>
      </w:pPr>
      <w:r>
        <w:rPr>
          <w:rFonts w:ascii="Times New Roman" w:hAnsi="Times New Roman"/>
          <w:color w:val="000000"/>
          <w:sz w:val="24"/>
          <w:szCs w:val="24"/>
        </w:rPr>
        <w:t xml:space="preserve">                    </w:t>
      </w:r>
      <w:r>
        <w:rPr>
          <w:rFonts w:ascii="Times New Roman" w:hAnsi="Times New Roman"/>
          <w:i/>
          <w:color w:val="000000"/>
          <w:sz w:val="24"/>
          <w:szCs w:val="24"/>
        </w:rPr>
        <w:t>(подпись)</w:t>
      </w: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112551">
      <w:pPr>
        <w:spacing w:after="0" w:line="240" w:lineRule="auto"/>
        <w:rPr>
          <w:rFonts w:ascii="Times New Roman" w:hAnsi="Times New Roman"/>
          <w:i/>
          <w:color w:val="000000"/>
          <w:sz w:val="24"/>
          <w:szCs w:val="24"/>
        </w:rPr>
      </w:pPr>
    </w:p>
    <w:p w:rsidR="005D1E23" w:rsidRDefault="005D1E23" w:rsidP="00DB6B6E">
      <w:pPr>
        <w:spacing w:after="0" w:line="240" w:lineRule="auto"/>
        <w:jc w:val="right"/>
        <w:rPr>
          <w:rFonts w:ascii="Times New Roman" w:hAnsi="Times New Roman"/>
          <w:i/>
          <w:color w:val="000000"/>
          <w:sz w:val="24"/>
          <w:szCs w:val="24"/>
        </w:rPr>
      </w:pPr>
    </w:p>
    <w:p w:rsidR="005D1E23" w:rsidRDefault="005D1E23" w:rsidP="005D1E23">
      <w:pPr>
        <w:spacing w:after="0" w:line="240" w:lineRule="auto"/>
        <w:jc w:val="right"/>
        <w:rPr>
          <w:rFonts w:ascii="Times New Roman" w:hAnsi="Times New Roman"/>
          <w:i/>
          <w:color w:val="000000"/>
          <w:sz w:val="24"/>
          <w:szCs w:val="24"/>
        </w:rPr>
      </w:pPr>
      <w:r>
        <w:rPr>
          <w:rFonts w:ascii="Times New Roman" w:hAnsi="Times New Roman"/>
          <w:i/>
          <w:color w:val="000000"/>
          <w:sz w:val="24"/>
          <w:szCs w:val="24"/>
        </w:rPr>
        <w:t>Приложение 3</w:t>
      </w:r>
    </w:p>
    <w:p w:rsidR="005D1E23" w:rsidRDefault="005D1E23" w:rsidP="005D1E23">
      <w:pPr>
        <w:spacing w:after="0" w:line="240" w:lineRule="auto"/>
        <w:ind w:firstLine="709"/>
        <w:jc w:val="right"/>
        <w:rPr>
          <w:rFonts w:ascii="Times New Roman" w:hAnsi="Times New Roman"/>
          <w:color w:val="000000"/>
          <w:sz w:val="24"/>
          <w:szCs w:val="24"/>
        </w:rPr>
      </w:pPr>
    </w:p>
    <w:p w:rsidR="005D1E23" w:rsidRDefault="005D1E23" w:rsidP="005D1E23">
      <w:pPr>
        <w:spacing w:after="0" w:line="240" w:lineRule="auto"/>
        <w:ind w:firstLine="709"/>
        <w:jc w:val="both"/>
        <w:rPr>
          <w:rFonts w:ascii="Times New Roman" w:hAnsi="Times New Roman"/>
          <w:color w:val="000000"/>
          <w:sz w:val="24"/>
          <w:szCs w:val="24"/>
        </w:rPr>
      </w:pPr>
    </w:p>
    <w:p w:rsidR="005D1E23" w:rsidRDefault="005D1E23" w:rsidP="005D1E23">
      <w:pPr>
        <w:spacing w:after="0" w:line="240" w:lineRule="auto"/>
        <w:ind w:firstLine="709"/>
        <w:jc w:val="center"/>
        <w:rPr>
          <w:rFonts w:ascii="Times New Roman" w:hAnsi="Times New Roman"/>
          <w:b/>
          <w:color w:val="000000"/>
          <w:sz w:val="24"/>
          <w:szCs w:val="24"/>
        </w:rPr>
      </w:pPr>
      <w:r w:rsidRPr="00D134C4">
        <w:rPr>
          <w:rFonts w:ascii="Times New Roman" w:hAnsi="Times New Roman"/>
          <w:b/>
          <w:color w:val="000000"/>
          <w:sz w:val="24"/>
          <w:szCs w:val="24"/>
        </w:rPr>
        <w:t>Регламент родительского собрания по выбору модуля  комплексного учебного курса «Основы религиозных культур и светской этики»</w:t>
      </w:r>
    </w:p>
    <w:p w:rsidR="005D1E23" w:rsidRDefault="00112551" w:rsidP="005D1E23">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МБОУ Грушевской ООШ</w:t>
      </w:r>
    </w:p>
    <w:p w:rsidR="005D1E23" w:rsidRDefault="005D1E23" w:rsidP="005D1E23">
      <w:pPr>
        <w:spacing w:after="0" w:line="240" w:lineRule="auto"/>
        <w:ind w:firstLine="709"/>
        <w:jc w:val="center"/>
        <w:rPr>
          <w:rFonts w:ascii="Times New Roman" w:hAnsi="Times New Roman"/>
          <w:b/>
          <w:color w:val="000000"/>
          <w:sz w:val="24"/>
          <w:szCs w:val="24"/>
        </w:rPr>
      </w:pP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1.</w:t>
      </w:r>
      <w:r>
        <w:rPr>
          <w:rFonts w:ascii="Times New Roman" w:hAnsi="Times New Roman"/>
          <w:color w:val="000000"/>
          <w:sz w:val="24"/>
          <w:szCs w:val="24"/>
        </w:rPr>
        <w:t>Вводное выступление представителя администрации.</w:t>
      </w:r>
    </w:p>
    <w:p w:rsidR="005D1E23" w:rsidRDefault="005D1E23" w:rsidP="005D1E23">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olor w:val="000000"/>
          <w:sz w:val="24"/>
          <w:szCs w:val="24"/>
        </w:rPr>
        <w:t>2.</w:t>
      </w:r>
      <w:r w:rsidRPr="00702F61">
        <w:rPr>
          <w:rFonts w:ascii="Times New Roman" w:hAnsi="Times New Roman"/>
          <w:color w:val="000000"/>
          <w:sz w:val="24"/>
          <w:szCs w:val="24"/>
        </w:rPr>
        <w:t>Представление родителям содержания образования. Представляются  все модули комплексного курса вне зависимости от предполагаемого выбора родителей. В представлении родителям конфессиональных модулей могут принимать участие официальные представители соответствующих религиозных конфессий</w:t>
      </w:r>
      <w:r w:rsidRPr="00702F61">
        <w:rPr>
          <w:rFonts w:ascii="Times New Roman" w:eastAsia="Times New Roman" w:hAnsi="Times New Roman" w:cs="Times New Roman"/>
          <w:sz w:val="24"/>
          <w:szCs w:val="24"/>
          <w:lang w:eastAsia="ru-RU"/>
        </w:rPr>
        <w:t xml:space="preserve"> из числа организаций, представленных в федеральных или региональных координационных органах, советах по курсу ОРКСЭ.</w:t>
      </w:r>
    </w:p>
    <w:p w:rsidR="005D1E23" w:rsidRPr="00702F61" w:rsidRDefault="005D1E23" w:rsidP="005D1E23">
      <w:pPr>
        <w:spacing w:after="0" w:line="240" w:lineRule="auto"/>
        <w:ind w:firstLine="709"/>
        <w:jc w:val="both"/>
        <w:rPr>
          <w:rFonts w:ascii="Times New Roman" w:hAnsi="Times New Roman"/>
          <w:b/>
          <w:color w:val="000000"/>
          <w:sz w:val="24"/>
          <w:szCs w:val="24"/>
        </w:rPr>
      </w:pPr>
      <w:r w:rsidRPr="00702F61">
        <w:rPr>
          <w:rFonts w:ascii="Times New Roman" w:hAnsi="Times New Roman"/>
          <w:color w:val="000000"/>
          <w:sz w:val="24"/>
          <w:szCs w:val="24"/>
        </w:rPr>
        <w:t xml:space="preserve">Представление по каждому модулю может включать краткий рассказ о соответствующей религиозной традиции, образовательных и воспитательных задачах данного модуля, связи его содержания с содержанием других модулей комплексного курса. </w:t>
      </w:r>
      <w:r>
        <w:rPr>
          <w:rFonts w:ascii="Times New Roman" w:hAnsi="Times New Roman"/>
          <w:color w:val="000000"/>
          <w:sz w:val="24"/>
          <w:szCs w:val="24"/>
        </w:rPr>
        <w:t xml:space="preserve">Необходимо </w:t>
      </w:r>
      <w:r w:rsidRPr="00702F61">
        <w:rPr>
          <w:rFonts w:ascii="Times New Roman" w:hAnsi="Times New Roman"/>
          <w:color w:val="000000"/>
          <w:sz w:val="24"/>
          <w:szCs w:val="24"/>
        </w:rPr>
        <w:t xml:space="preserve">отметить единую ценностную основу всего комплексного курса, ориентированную на культуру и традиции народов России, российскую культуру, российские гражданские ценности и нормы, веротерпимость, уважение мировоззренческих различий, национальных и культурных особенностей, достоинства личности в нашем обществе. </w:t>
      </w:r>
      <w:r>
        <w:rPr>
          <w:rFonts w:ascii="Times New Roman" w:hAnsi="Times New Roman"/>
          <w:color w:val="000000"/>
          <w:sz w:val="24"/>
          <w:szCs w:val="24"/>
        </w:rPr>
        <w:t xml:space="preserve"> </w:t>
      </w:r>
      <w:r w:rsidRPr="00702F61">
        <w:rPr>
          <w:rFonts w:ascii="Times New Roman" w:hAnsi="Times New Roman"/>
          <w:color w:val="000000"/>
          <w:sz w:val="24"/>
          <w:szCs w:val="24"/>
        </w:rPr>
        <w:t>В представлении модулей могут использоваться только учебники по модулям ОРКСЭ, включенные в Федеральные перечни учебников.</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 Представление ведущим собрания учителей, которые предполагаются в качестве преподавателей.</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 Ответы на вопросы родителей, уточнения.</w:t>
      </w:r>
    </w:p>
    <w:p w:rsidR="005D1E23" w:rsidRDefault="005D1E23" w:rsidP="005D1E23">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5. Заполнение родителями </w:t>
      </w:r>
      <w:r>
        <w:rPr>
          <w:rFonts w:ascii="Times New Roman" w:hAnsi="Times New Roman"/>
          <w:i/>
          <w:color w:val="000000"/>
          <w:sz w:val="24"/>
          <w:szCs w:val="24"/>
        </w:rPr>
        <w:t>личных заявлений</w:t>
      </w:r>
      <w:r>
        <w:rPr>
          <w:rFonts w:ascii="Times New Roman" w:hAnsi="Times New Roman"/>
          <w:b/>
          <w:i/>
          <w:color w:val="000000"/>
          <w:sz w:val="24"/>
          <w:szCs w:val="24"/>
        </w:rPr>
        <w:t xml:space="preserve"> </w:t>
      </w:r>
      <w:r>
        <w:rPr>
          <w:rFonts w:ascii="Times New Roman" w:hAnsi="Times New Roman"/>
          <w:color w:val="000000"/>
          <w:sz w:val="24"/>
          <w:szCs w:val="24"/>
        </w:rPr>
        <w:t>(</w:t>
      </w:r>
      <w:r>
        <w:rPr>
          <w:rFonts w:ascii="Times New Roman" w:hAnsi="Times New Roman"/>
          <w:i/>
          <w:color w:val="000000"/>
          <w:sz w:val="24"/>
          <w:szCs w:val="24"/>
        </w:rPr>
        <w:t>приложение 2</w:t>
      </w:r>
      <w:r>
        <w:rPr>
          <w:rFonts w:ascii="Times New Roman" w:hAnsi="Times New Roman"/>
          <w:color w:val="000000"/>
          <w:sz w:val="24"/>
          <w:szCs w:val="24"/>
        </w:rPr>
        <w:t>). Бланки заявлений  готовятся заранее и раздаются  родителям на собрании.</w:t>
      </w:r>
      <w:r>
        <w:rPr>
          <w:rFonts w:ascii="Times New Roman" w:hAnsi="Times New Roman"/>
          <w:sz w:val="24"/>
          <w:szCs w:val="24"/>
        </w:rPr>
        <w:t xml:space="preserve"> </w:t>
      </w:r>
      <w:r>
        <w:rPr>
          <w:rFonts w:ascii="Times New Roman" w:hAnsi="Times New Roman"/>
          <w:color w:val="000000"/>
          <w:sz w:val="24"/>
          <w:szCs w:val="24"/>
        </w:rPr>
        <w:t>В заявлении  вписываются от руки родителями (законными представителями): класс, в котором обучается их ребёнок; фамилия и имя их ребёнка; название выбранного модуля; дата; личная подпись (подписи) с расшифровкой.</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Допускается предварительный сбор заявлений на данных бланках от родителей, которые могут отсутствовать в период выбора по уважительным причинам. </w:t>
      </w:r>
      <w:proofErr w:type="gramStart"/>
      <w:r>
        <w:rPr>
          <w:rFonts w:ascii="Times New Roman" w:hAnsi="Times New Roman"/>
          <w:sz w:val="24"/>
          <w:szCs w:val="24"/>
        </w:rPr>
        <w:t>В этом случае классный руководитель должен получить бланки заявлений от ответственного за выбор в учреждении и передать их родителям заранее лично или через ребёнка, пообщаться с родителями в случае, если у них есть вопросы по выбору, содержанию образования и другим темам, получить от них заполненный бланк, убедиться в правильности его заполнения и передать его представителю администрации, ответственному за выбор, который</w:t>
      </w:r>
      <w:proofErr w:type="gramEnd"/>
      <w:r>
        <w:rPr>
          <w:rFonts w:ascii="Times New Roman" w:hAnsi="Times New Roman"/>
          <w:sz w:val="24"/>
          <w:szCs w:val="24"/>
        </w:rPr>
        <w:t xml:space="preserve"> должен сохранить его до подведения общих результатов. Ответственный представитель администрации при необходимости должен оказывать помощь классному руководителю в общении с родителями, ответах на их вопросы, решении возможных конфликтных ситуаций</w:t>
      </w:r>
      <w:r>
        <w:rPr>
          <w:rFonts w:ascii="Times New Roman" w:hAnsi="Times New Roman"/>
          <w:color w:val="000000"/>
          <w:sz w:val="24"/>
          <w:szCs w:val="24"/>
        </w:rPr>
        <w:t>;</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 Приём заявлений классными руководителями, сверка числа заявлений по заранее подготовленному списку каждого класса.</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случае отсутствия на собрании родителей отдельных учащихся необходимо связаться с ними и в кратчайшие сроки получить от них заявления. Оформление заявлений может быть проведено ответственным представителем администрации, который вместе с классными руководителями должен обеспечить сбор всех заявлений. </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По каждому классу на основе данных выбора должен быть оформлен отдельный </w:t>
      </w:r>
      <w:r w:rsidRPr="005D1E23">
        <w:rPr>
          <w:rFonts w:ascii="Times New Roman" w:hAnsi="Times New Roman"/>
          <w:color w:val="000000"/>
          <w:sz w:val="24"/>
          <w:szCs w:val="24"/>
        </w:rPr>
        <w:t>протокол родительского собрания класса</w:t>
      </w:r>
      <w:r>
        <w:rPr>
          <w:rFonts w:ascii="Times New Roman" w:hAnsi="Times New Roman"/>
          <w:color w:val="000000"/>
          <w:sz w:val="24"/>
          <w:szCs w:val="24"/>
        </w:rPr>
        <w:t xml:space="preserve"> (</w:t>
      </w:r>
      <w:r>
        <w:rPr>
          <w:rFonts w:ascii="Times New Roman" w:hAnsi="Times New Roman"/>
          <w:i/>
          <w:color w:val="000000"/>
          <w:sz w:val="24"/>
          <w:szCs w:val="24"/>
        </w:rPr>
        <w:t>приложение 4</w:t>
      </w:r>
      <w:r>
        <w:rPr>
          <w:rFonts w:ascii="Times New Roman" w:hAnsi="Times New Roman"/>
          <w:color w:val="000000"/>
          <w:sz w:val="24"/>
          <w:szCs w:val="24"/>
        </w:rPr>
        <w:t xml:space="preserve">). </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Данные по выбору в правом столбце должны быть даны в численной форме, с дублированием их в письменной форме в скобках, например: 12 (двенадцать), 21 (двадцать один), 5 (пять) и т. п. </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При отсутствии выбора одного или нескольких предметов (модулей) следует указать в соответствующей строке: 0 (</w:t>
      </w:r>
      <w:r>
        <w:rPr>
          <w:rFonts w:ascii="Times New Roman" w:hAnsi="Times New Roman"/>
          <w:sz w:val="24"/>
          <w:szCs w:val="24"/>
        </w:rPr>
        <w:t>ноль</w:t>
      </w:r>
      <w:r>
        <w:rPr>
          <w:rFonts w:ascii="Times New Roman" w:hAnsi="Times New Roman"/>
          <w:color w:val="000000"/>
          <w:sz w:val="24"/>
          <w:szCs w:val="24"/>
        </w:rPr>
        <w:t xml:space="preserve">). </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Протокол подписывают классный руководитель и председатель родительского комитета класса. </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 в срок до момента передачи данных в администрацию </w:t>
      </w:r>
      <w:r w:rsidR="00112551">
        <w:rPr>
          <w:rFonts w:ascii="Times New Roman" w:hAnsi="Times New Roman"/>
          <w:color w:val="000000"/>
          <w:sz w:val="24"/>
          <w:szCs w:val="24"/>
        </w:rPr>
        <w:t>школы</w:t>
      </w:r>
      <w:r>
        <w:rPr>
          <w:rFonts w:ascii="Times New Roman" w:hAnsi="Times New Roman"/>
          <w:color w:val="000000"/>
          <w:sz w:val="24"/>
          <w:szCs w:val="24"/>
        </w:rPr>
        <w:t>.</w:t>
      </w:r>
    </w:p>
    <w:p w:rsidR="005D1E23" w:rsidRDefault="005D1E23" w:rsidP="005D1E2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Данные протоколов по каждому классу должны точно соответствовать числу и содержанию личных заявлений родителей в каждом классе.</w:t>
      </w:r>
    </w:p>
    <w:p w:rsidR="005D1E23" w:rsidRDefault="005D1E23" w:rsidP="005D1E23"/>
    <w:p w:rsidR="00DB6B6E" w:rsidRDefault="00DB6B6E" w:rsidP="00DB6B6E">
      <w:pPr>
        <w:spacing w:after="0" w:line="240" w:lineRule="auto"/>
        <w:jc w:val="right"/>
        <w:rPr>
          <w:rFonts w:ascii="Times New Roman" w:hAnsi="Times New Roman"/>
          <w:i/>
          <w:color w:val="000000"/>
          <w:sz w:val="24"/>
          <w:szCs w:val="24"/>
        </w:rPr>
      </w:pPr>
      <w:r>
        <w:rPr>
          <w:rFonts w:ascii="Times New Roman" w:hAnsi="Times New Roman"/>
          <w:i/>
          <w:color w:val="000000"/>
          <w:sz w:val="24"/>
          <w:szCs w:val="24"/>
        </w:rPr>
        <w:br w:type="page"/>
      </w:r>
      <w:r w:rsidR="00D134C4">
        <w:rPr>
          <w:rFonts w:ascii="Times New Roman" w:hAnsi="Times New Roman"/>
          <w:i/>
          <w:color w:val="000000"/>
          <w:sz w:val="24"/>
          <w:szCs w:val="24"/>
        </w:rPr>
        <w:lastRenderedPageBreak/>
        <w:t>Приложение 4</w:t>
      </w:r>
    </w:p>
    <w:p w:rsidR="00DB6B6E" w:rsidRDefault="00DB6B6E" w:rsidP="00DB6B6E">
      <w:pPr>
        <w:spacing w:after="0" w:line="240" w:lineRule="auto"/>
        <w:jc w:val="center"/>
        <w:rPr>
          <w:rFonts w:ascii="Times New Roman" w:hAnsi="Times New Roman"/>
          <w:b/>
          <w:color w:val="000000"/>
          <w:sz w:val="24"/>
          <w:szCs w:val="24"/>
        </w:rPr>
      </w:pPr>
    </w:p>
    <w:p w:rsidR="00DB6B6E" w:rsidRDefault="00DB6B6E" w:rsidP="00DB6B6E">
      <w:pPr>
        <w:spacing w:after="0" w:line="240" w:lineRule="auto"/>
        <w:jc w:val="center"/>
        <w:rPr>
          <w:rFonts w:ascii="Times New Roman" w:hAnsi="Times New Roman"/>
          <w:b/>
          <w:color w:val="000000"/>
          <w:sz w:val="24"/>
          <w:szCs w:val="24"/>
        </w:rPr>
      </w:pPr>
    </w:p>
    <w:p w:rsidR="00DB6B6E" w:rsidRDefault="00DB6B6E" w:rsidP="00DB6B6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Протокол родительского собрания ____ «____» класса</w:t>
      </w:r>
    </w:p>
    <w:p w:rsidR="00DB6B6E" w:rsidRDefault="00DB6B6E" w:rsidP="00DB6B6E">
      <w:pPr>
        <w:spacing w:after="0" w:line="240" w:lineRule="auto"/>
        <w:jc w:val="center"/>
        <w:rPr>
          <w:rFonts w:ascii="Times New Roman" w:hAnsi="Times New Roman"/>
          <w:b/>
          <w:color w:val="000000"/>
          <w:sz w:val="24"/>
          <w:szCs w:val="24"/>
        </w:rPr>
      </w:pPr>
    </w:p>
    <w:p w:rsidR="00DB6B6E" w:rsidRPr="00D134C4" w:rsidRDefault="00112551" w:rsidP="00DB6B6E">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МБОУ Грушевской ООШ</w:t>
      </w:r>
    </w:p>
    <w:p w:rsidR="00DB6B6E" w:rsidRDefault="00DB6B6E" w:rsidP="00DB6B6E">
      <w:pPr>
        <w:spacing w:after="0" w:line="240" w:lineRule="auto"/>
        <w:ind w:firstLine="709"/>
        <w:rPr>
          <w:rFonts w:ascii="Times New Roman" w:hAnsi="Times New Roman"/>
          <w:i/>
          <w:color w:val="000000"/>
          <w:sz w:val="24"/>
          <w:szCs w:val="24"/>
        </w:rPr>
      </w:pPr>
      <w:r>
        <w:rPr>
          <w:rFonts w:ascii="Times New Roman" w:hAnsi="Times New Roman"/>
          <w:i/>
          <w:color w:val="000000"/>
          <w:sz w:val="24"/>
          <w:szCs w:val="24"/>
        </w:rPr>
        <w:t xml:space="preserve">                                               (образовательное учреждение)</w:t>
      </w:r>
    </w:p>
    <w:p w:rsidR="00DB6B6E" w:rsidRDefault="00DB6B6E" w:rsidP="00DB6B6E">
      <w:pPr>
        <w:spacing w:after="0" w:line="240" w:lineRule="auto"/>
        <w:ind w:firstLine="709"/>
        <w:jc w:val="both"/>
        <w:rPr>
          <w:rFonts w:ascii="Times New Roman" w:hAnsi="Times New Roman"/>
          <w:color w:val="000000"/>
          <w:sz w:val="24"/>
          <w:szCs w:val="24"/>
        </w:rPr>
      </w:pPr>
    </w:p>
    <w:p w:rsidR="00DB6B6E" w:rsidRDefault="00DB6B6E" w:rsidP="00DB6B6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Результаты выбора родителями (законными представителями) учащихся ____ «____» класса модулей комплексного курса «Основы религиозных культур и светской этики»:</w:t>
      </w:r>
    </w:p>
    <w:p w:rsidR="00DB6B6E" w:rsidRDefault="00DB6B6E" w:rsidP="00DB6B6E">
      <w:pPr>
        <w:spacing w:after="0" w:line="240" w:lineRule="auto"/>
        <w:ind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602"/>
      </w:tblGrid>
      <w:tr w:rsidR="00DB6B6E" w:rsidTr="00DB6B6E">
        <w:tc>
          <w:tcPr>
            <w:tcW w:w="4968" w:type="dxa"/>
            <w:tcBorders>
              <w:top w:val="single" w:sz="4" w:space="0" w:color="auto"/>
              <w:left w:val="single" w:sz="4" w:space="0" w:color="auto"/>
              <w:bottom w:val="single" w:sz="4" w:space="0" w:color="auto"/>
              <w:right w:val="single" w:sz="4" w:space="0" w:color="auto"/>
            </w:tcBorders>
          </w:tcPr>
          <w:p w:rsidR="00DB6B6E" w:rsidRDefault="00DB6B6E">
            <w:pPr>
              <w:spacing w:after="0" w:line="240" w:lineRule="auto"/>
              <w:jc w:val="center"/>
              <w:rPr>
                <w:rFonts w:ascii="Times New Roman" w:eastAsia="Times New Roman" w:hAnsi="Times New Roman"/>
                <w:b/>
                <w:color w:val="000000"/>
                <w:sz w:val="24"/>
                <w:szCs w:val="24"/>
              </w:rPr>
            </w:pPr>
          </w:p>
          <w:p w:rsidR="00DB6B6E" w:rsidRDefault="00DB6B6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Название модуля</w:t>
            </w:r>
          </w:p>
          <w:p w:rsidR="00DB6B6E" w:rsidRDefault="00DB6B6E">
            <w:pPr>
              <w:spacing w:after="0" w:line="240" w:lineRule="auto"/>
              <w:jc w:val="center"/>
              <w:rPr>
                <w:rFonts w:ascii="Times New Roman" w:eastAsia="Times New Roman" w:hAnsi="Times New Roman" w:cs="Times New Roman"/>
                <w:b/>
                <w:color w:val="000000"/>
                <w:sz w:val="24"/>
                <w:szCs w:val="24"/>
              </w:rPr>
            </w:pPr>
          </w:p>
        </w:tc>
        <w:tc>
          <w:tcPr>
            <w:tcW w:w="4602"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240" w:lineRule="auto"/>
              <w:jc w:val="center"/>
              <w:rPr>
                <w:rFonts w:ascii="Times New Roman" w:eastAsia="Times New Roman" w:hAnsi="Times New Roman"/>
                <w:b/>
                <w:color w:val="000000"/>
                <w:sz w:val="24"/>
                <w:szCs w:val="24"/>
              </w:rPr>
            </w:pPr>
            <w:r>
              <w:rPr>
                <w:rFonts w:ascii="Times New Roman" w:hAnsi="Times New Roman"/>
                <w:b/>
                <w:color w:val="000000"/>
                <w:sz w:val="24"/>
                <w:szCs w:val="24"/>
              </w:rPr>
              <w:t xml:space="preserve">Число учащихся </w:t>
            </w:r>
          </w:p>
          <w:p w:rsidR="00DB6B6E" w:rsidRDefault="00DB6B6E">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число цифрами и письменно</w:t>
            </w:r>
            <w:r>
              <w:rPr>
                <w:rFonts w:ascii="Times New Roman" w:hAnsi="Times New Roman"/>
                <w:b/>
                <w:color w:val="000000"/>
                <w:sz w:val="24"/>
                <w:szCs w:val="24"/>
              </w:rPr>
              <w:t>)</w:t>
            </w: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православной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исламской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буддийской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иудейской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мировых религиозных культур</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Основы светской этики </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bl>
    <w:p w:rsidR="00DB6B6E" w:rsidRDefault="00DB6B6E" w:rsidP="00DB6B6E">
      <w:pPr>
        <w:spacing w:after="0" w:line="360" w:lineRule="auto"/>
        <w:ind w:firstLine="709"/>
        <w:jc w:val="both"/>
        <w:rPr>
          <w:rFonts w:ascii="Times New Roman" w:eastAsia="Times New Roman" w:hAnsi="Times New Roman"/>
          <w:b/>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Дата «___» _______________ 20___ г.</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Классный руководитель</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______________________________________(Ф.И.О.)  ___________ (подпись)</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Председатель родительского комитета класса</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______________________________________(Ф.И.О.)  ___________ (подпись)</w:t>
      </w:r>
    </w:p>
    <w:p w:rsidR="00DB6B6E" w:rsidRDefault="00DB6B6E" w:rsidP="00DB6B6E">
      <w:pPr>
        <w:spacing w:after="0" w:line="240" w:lineRule="auto"/>
        <w:jc w:val="right"/>
        <w:rPr>
          <w:rFonts w:ascii="Times New Roman" w:hAnsi="Times New Roman"/>
          <w:i/>
          <w:color w:val="000000"/>
          <w:sz w:val="24"/>
          <w:szCs w:val="24"/>
        </w:rPr>
      </w:pPr>
      <w:r>
        <w:rPr>
          <w:rFonts w:ascii="Times New Roman" w:hAnsi="Times New Roman"/>
          <w:color w:val="000000"/>
          <w:sz w:val="24"/>
          <w:szCs w:val="24"/>
        </w:rPr>
        <w:br w:type="page"/>
      </w:r>
      <w:r>
        <w:rPr>
          <w:rFonts w:ascii="Times New Roman" w:hAnsi="Times New Roman"/>
          <w:i/>
          <w:color w:val="000000"/>
          <w:sz w:val="24"/>
          <w:szCs w:val="24"/>
        </w:rPr>
        <w:lastRenderedPageBreak/>
        <w:t xml:space="preserve">Приложение </w:t>
      </w:r>
      <w:r w:rsidR="00D134C4">
        <w:rPr>
          <w:rFonts w:ascii="Times New Roman" w:hAnsi="Times New Roman"/>
          <w:i/>
          <w:color w:val="000000"/>
          <w:sz w:val="24"/>
          <w:szCs w:val="24"/>
        </w:rPr>
        <w:t>5</w:t>
      </w:r>
    </w:p>
    <w:p w:rsidR="00DB6B6E" w:rsidRDefault="00DB6B6E" w:rsidP="00DB6B6E">
      <w:pPr>
        <w:spacing w:after="0" w:line="240" w:lineRule="auto"/>
        <w:ind w:firstLine="709"/>
        <w:jc w:val="both"/>
        <w:rPr>
          <w:rFonts w:ascii="Times New Roman" w:hAnsi="Times New Roman"/>
          <w:b/>
          <w:color w:val="000000"/>
          <w:sz w:val="24"/>
          <w:szCs w:val="24"/>
        </w:rPr>
      </w:pPr>
    </w:p>
    <w:p w:rsidR="00DB6B6E" w:rsidRDefault="00DB6B6E" w:rsidP="00DB6B6E">
      <w:pPr>
        <w:spacing w:after="0" w:line="240" w:lineRule="auto"/>
        <w:ind w:firstLine="709"/>
        <w:jc w:val="both"/>
        <w:rPr>
          <w:rFonts w:ascii="Times New Roman" w:hAnsi="Times New Roman"/>
          <w:b/>
          <w:color w:val="000000"/>
          <w:sz w:val="24"/>
          <w:szCs w:val="24"/>
        </w:rPr>
      </w:pPr>
    </w:p>
    <w:p w:rsidR="00DB6B6E" w:rsidRDefault="00DB6B6E" w:rsidP="00DB6B6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Лист сводной информации</w:t>
      </w:r>
    </w:p>
    <w:p w:rsidR="00DB6B6E" w:rsidRDefault="00DB6B6E" w:rsidP="00DB6B6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о результатах выбора родителями (законными представителями) </w:t>
      </w:r>
    </w:p>
    <w:p w:rsidR="00DB6B6E" w:rsidRDefault="00DB6B6E" w:rsidP="00DB6B6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учащихся модулей комплексного учебного курса</w:t>
      </w:r>
    </w:p>
    <w:p w:rsidR="00DB6B6E" w:rsidRDefault="00DB6B6E" w:rsidP="00DB6B6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«Основы религиозных культур и светской этики».</w:t>
      </w:r>
    </w:p>
    <w:p w:rsidR="00DB6B6E" w:rsidRDefault="00DB6B6E" w:rsidP="00DB6B6E">
      <w:pPr>
        <w:spacing w:after="0" w:line="240" w:lineRule="auto"/>
        <w:ind w:firstLine="709"/>
        <w:jc w:val="both"/>
        <w:rPr>
          <w:rFonts w:ascii="Times New Roman" w:hAnsi="Times New Roman"/>
          <w:b/>
          <w:color w:val="000000"/>
          <w:sz w:val="24"/>
          <w:szCs w:val="24"/>
        </w:rPr>
      </w:pPr>
    </w:p>
    <w:p w:rsidR="00DB6B6E" w:rsidRDefault="00DB6B6E" w:rsidP="00DB6B6E">
      <w:pPr>
        <w:spacing w:after="0" w:line="240" w:lineRule="auto"/>
        <w:ind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602"/>
      </w:tblGrid>
      <w:tr w:rsidR="00D134C4" w:rsidTr="001E420A">
        <w:tc>
          <w:tcPr>
            <w:tcW w:w="9570" w:type="dxa"/>
            <w:gridSpan w:val="2"/>
            <w:tcBorders>
              <w:top w:val="single" w:sz="4" w:space="0" w:color="auto"/>
              <w:left w:val="single" w:sz="4" w:space="0" w:color="auto"/>
              <w:bottom w:val="single" w:sz="4" w:space="0" w:color="auto"/>
              <w:right w:val="single" w:sz="4" w:space="0" w:color="auto"/>
            </w:tcBorders>
          </w:tcPr>
          <w:p w:rsidR="00D134C4" w:rsidRDefault="00D134C4">
            <w:pPr>
              <w:spacing w:after="0" w:line="240" w:lineRule="auto"/>
              <w:rPr>
                <w:rFonts w:ascii="Times New Roman" w:eastAsia="Times New Roman" w:hAnsi="Times New Roman"/>
                <w:b/>
                <w:color w:val="000000"/>
                <w:sz w:val="24"/>
                <w:szCs w:val="24"/>
              </w:rPr>
            </w:pPr>
          </w:p>
          <w:p w:rsidR="00D134C4" w:rsidRPr="00D134C4" w:rsidRDefault="00D134C4" w:rsidP="0011255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Образовательное учреждение: </w:t>
            </w:r>
            <w:r w:rsidR="00112551">
              <w:rPr>
                <w:rFonts w:ascii="Times New Roman" w:hAnsi="Times New Roman"/>
                <w:b/>
                <w:color w:val="000000"/>
                <w:sz w:val="24"/>
                <w:szCs w:val="24"/>
              </w:rPr>
              <w:t>МБОУ Грушевская ООШ</w:t>
            </w:r>
          </w:p>
        </w:tc>
      </w:tr>
      <w:tr w:rsidR="00DB6B6E" w:rsidTr="00DB6B6E">
        <w:tc>
          <w:tcPr>
            <w:tcW w:w="4968" w:type="dxa"/>
            <w:tcBorders>
              <w:top w:val="single" w:sz="4" w:space="0" w:color="auto"/>
              <w:left w:val="single" w:sz="4" w:space="0" w:color="auto"/>
              <w:bottom w:val="single" w:sz="4" w:space="0" w:color="auto"/>
              <w:right w:val="single" w:sz="4" w:space="0" w:color="auto"/>
            </w:tcBorders>
          </w:tcPr>
          <w:p w:rsidR="00DB6B6E" w:rsidRDefault="00DB6B6E" w:rsidP="00D134C4">
            <w:pPr>
              <w:spacing w:after="0" w:line="240" w:lineRule="auto"/>
              <w:jc w:val="center"/>
              <w:rPr>
                <w:rFonts w:ascii="Times New Roman" w:eastAsia="Times New Roman" w:hAnsi="Times New Roman"/>
                <w:b/>
                <w:color w:val="000000"/>
                <w:sz w:val="24"/>
                <w:szCs w:val="24"/>
              </w:rPr>
            </w:pPr>
          </w:p>
          <w:p w:rsidR="00DB6B6E" w:rsidRDefault="00DB6B6E" w:rsidP="00D134C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Название  модуля</w:t>
            </w:r>
          </w:p>
          <w:p w:rsidR="00DB6B6E" w:rsidRDefault="00DB6B6E" w:rsidP="00D134C4">
            <w:pPr>
              <w:spacing w:after="0" w:line="240" w:lineRule="auto"/>
              <w:jc w:val="center"/>
              <w:rPr>
                <w:rFonts w:ascii="Times New Roman" w:eastAsia="Times New Roman" w:hAnsi="Times New Roman" w:cs="Times New Roman"/>
                <w:b/>
                <w:color w:val="000000"/>
                <w:sz w:val="24"/>
                <w:szCs w:val="24"/>
              </w:rPr>
            </w:pPr>
          </w:p>
        </w:tc>
        <w:tc>
          <w:tcPr>
            <w:tcW w:w="4602" w:type="dxa"/>
            <w:tcBorders>
              <w:top w:val="single" w:sz="4" w:space="0" w:color="auto"/>
              <w:left w:val="single" w:sz="4" w:space="0" w:color="auto"/>
              <w:bottom w:val="single" w:sz="4" w:space="0" w:color="auto"/>
              <w:right w:val="single" w:sz="4" w:space="0" w:color="auto"/>
            </w:tcBorders>
            <w:hideMark/>
          </w:tcPr>
          <w:p w:rsidR="00DB6B6E" w:rsidRDefault="00DB6B6E" w:rsidP="00D134C4">
            <w:pPr>
              <w:spacing w:after="0" w:line="240" w:lineRule="auto"/>
              <w:jc w:val="center"/>
              <w:rPr>
                <w:rFonts w:ascii="Times New Roman" w:eastAsia="Times New Roman" w:hAnsi="Times New Roman"/>
                <w:b/>
                <w:color w:val="000000"/>
                <w:sz w:val="24"/>
                <w:szCs w:val="24"/>
              </w:rPr>
            </w:pPr>
            <w:r>
              <w:rPr>
                <w:rFonts w:ascii="Times New Roman" w:hAnsi="Times New Roman"/>
                <w:b/>
                <w:color w:val="000000"/>
                <w:sz w:val="24"/>
                <w:szCs w:val="24"/>
              </w:rPr>
              <w:t>Число учащихся</w:t>
            </w:r>
          </w:p>
          <w:p w:rsidR="00DB6B6E" w:rsidRDefault="00DB6B6E" w:rsidP="00D134C4">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число цифрами и письменно</w:t>
            </w:r>
            <w:r>
              <w:rPr>
                <w:rFonts w:ascii="Times New Roman" w:hAnsi="Times New Roman"/>
                <w:b/>
                <w:color w:val="000000"/>
                <w:sz w:val="24"/>
                <w:szCs w:val="24"/>
              </w:rPr>
              <w:t>)</w:t>
            </w: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православной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исламской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буддийской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иудейской культуры</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b/>
                <w:color w:val="000000"/>
                <w:sz w:val="24"/>
                <w:szCs w:val="24"/>
              </w:rPr>
            </w:pPr>
            <w:r>
              <w:rPr>
                <w:rFonts w:ascii="Times New Roman" w:hAnsi="Times New Roman"/>
                <w:sz w:val="24"/>
                <w:szCs w:val="24"/>
              </w:rPr>
              <w:t>Основы мировых религиозных культур</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r w:rsidR="00DB6B6E" w:rsidTr="00DB6B6E">
        <w:tc>
          <w:tcPr>
            <w:tcW w:w="4968" w:type="dxa"/>
            <w:tcBorders>
              <w:top w:val="single" w:sz="4" w:space="0" w:color="auto"/>
              <w:left w:val="single" w:sz="4" w:space="0" w:color="auto"/>
              <w:bottom w:val="single" w:sz="4" w:space="0" w:color="auto"/>
              <w:right w:val="single" w:sz="4" w:space="0" w:color="auto"/>
            </w:tcBorders>
            <w:hideMark/>
          </w:tcPr>
          <w:p w:rsidR="00DB6B6E" w:rsidRDefault="00DB6B6E">
            <w:pPr>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Основы светской этики </w:t>
            </w:r>
          </w:p>
        </w:tc>
        <w:tc>
          <w:tcPr>
            <w:tcW w:w="4602" w:type="dxa"/>
            <w:tcBorders>
              <w:top w:val="single" w:sz="4" w:space="0" w:color="auto"/>
              <w:left w:val="single" w:sz="4" w:space="0" w:color="auto"/>
              <w:bottom w:val="single" w:sz="4" w:space="0" w:color="auto"/>
              <w:right w:val="single" w:sz="4" w:space="0" w:color="auto"/>
            </w:tcBorders>
          </w:tcPr>
          <w:p w:rsidR="00DB6B6E" w:rsidRDefault="00DB6B6E">
            <w:pPr>
              <w:spacing w:after="0" w:line="360" w:lineRule="auto"/>
              <w:jc w:val="both"/>
              <w:rPr>
                <w:rFonts w:ascii="Times New Roman" w:eastAsia="Times New Roman" w:hAnsi="Times New Roman" w:cs="Times New Roman"/>
                <w:b/>
                <w:color w:val="000000"/>
                <w:sz w:val="24"/>
                <w:szCs w:val="24"/>
              </w:rPr>
            </w:pPr>
          </w:p>
        </w:tc>
      </w:tr>
    </w:tbl>
    <w:p w:rsidR="00DB6B6E" w:rsidRDefault="00DB6B6E" w:rsidP="00DB6B6E">
      <w:pPr>
        <w:spacing w:after="0" w:line="240" w:lineRule="auto"/>
        <w:ind w:firstLine="709"/>
        <w:jc w:val="both"/>
        <w:rPr>
          <w:rFonts w:ascii="Times New Roman" w:eastAsia="Times New Roman" w:hAnsi="Times New Roman"/>
          <w:b/>
          <w:color w:val="000000"/>
          <w:sz w:val="24"/>
          <w:szCs w:val="24"/>
        </w:rPr>
      </w:pPr>
    </w:p>
    <w:p w:rsidR="00DB6B6E" w:rsidRDefault="00DB6B6E" w:rsidP="00DB6B6E">
      <w:pPr>
        <w:spacing w:after="0" w:line="240" w:lineRule="auto"/>
        <w:ind w:firstLine="709"/>
        <w:jc w:val="both"/>
        <w:rPr>
          <w:rFonts w:ascii="Times New Roman" w:hAnsi="Times New Roman"/>
          <w:b/>
          <w:color w:val="000000"/>
          <w:sz w:val="24"/>
          <w:szCs w:val="24"/>
        </w:rPr>
      </w:pPr>
    </w:p>
    <w:p w:rsidR="00DB6B6E" w:rsidRDefault="00DB6B6E" w:rsidP="00DB6B6E">
      <w:pPr>
        <w:spacing w:after="0" w:line="240" w:lineRule="auto"/>
        <w:ind w:firstLine="709"/>
        <w:jc w:val="both"/>
        <w:rPr>
          <w:rFonts w:ascii="Times New Roman" w:hAnsi="Times New Roman"/>
          <w:b/>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 ______________ 20___ г.</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Директор </w:t>
      </w:r>
      <w:r w:rsidR="00112551">
        <w:rPr>
          <w:rFonts w:ascii="Times New Roman" w:hAnsi="Times New Roman"/>
          <w:color w:val="000000"/>
          <w:sz w:val="24"/>
          <w:szCs w:val="24"/>
        </w:rPr>
        <w:t>МБОУ Грушевской  ООШ</w:t>
      </w:r>
      <w:r>
        <w:rPr>
          <w:rFonts w:ascii="Times New Roman" w:hAnsi="Times New Roman"/>
          <w:color w:val="000000"/>
          <w:sz w:val="24"/>
          <w:szCs w:val="24"/>
        </w:rPr>
        <w:t xml:space="preserve">______________________  </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Председатель родительского комитета </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______________________________________(Ф.И.О.) ____________ (подпись)</w:t>
      </w:r>
    </w:p>
    <w:p w:rsidR="00DB6B6E" w:rsidRDefault="00DB6B6E" w:rsidP="00DB6B6E">
      <w:pPr>
        <w:spacing w:after="0" w:line="240" w:lineRule="auto"/>
        <w:jc w:val="both"/>
        <w:rPr>
          <w:rFonts w:ascii="Times New Roman" w:hAnsi="Times New Roman"/>
          <w:color w:val="000000"/>
          <w:sz w:val="24"/>
          <w:szCs w:val="24"/>
        </w:rPr>
      </w:pPr>
    </w:p>
    <w:p w:rsidR="00DB6B6E" w:rsidRDefault="00DB6B6E" w:rsidP="00DB6B6E">
      <w:pPr>
        <w:spacing w:after="0" w:line="240" w:lineRule="auto"/>
        <w:rPr>
          <w:rFonts w:ascii="Times New Roman" w:hAnsi="Times New Roman"/>
          <w:color w:val="000000"/>
          <w:sz w:val="24"/>
          <w:szCs w:val="24"/>
        </w:rPr>
      </w:pPr>
      <w:r>
        <w:rPr>
          <w:rFonts w:ascii="Times New Roman" w:hAnsi="Times New Roman"/>
          <w:color w:val="000000"/>
          <w:sz w:val="24"/>
          <w:szCs w:val="24"/>
        </w:rPr>
        <w:t>М.П.</w:t>
      </w:r>
    </w:p>
    <w:p w:rsidR="00DB6B6E" w:rsidRDefault="00DB6B6E" w:rsidP="00DB6B6E">
      <w:pPr>
        <w:rPr>
          <w:rFonts w:ascii="Calibri" w:hAnsi="Calibri"/>
          <w:lang w:val="en-GB"/>
        </w:rPr>
      </w:pPr>
    </w:p>
    <w:p w:rsidR="00AE3136" w:rsidRPr="004B0EC3" w:rsidRDefault="00AE3136" w:rsidP="004B0EC3">
      <w:pPr>
        <w:pStyle w:val="a4"/>
        <w:jc w:val="both"/>
        <w:rPr>
          <w:rFonts w:ascii="Times New Roman" w:hAnsi="Times New Roman" w:cs="Times New Roman"/>
          <w:sz w:val="24"/>
          <w:szCs w:val="24"/>
          <w:lang w:eastAsia="ru-RU"/>
        </w:rPr>
      </w:pPr>
    </w:p>
    <w:p w:rsidR="004D1E44" w:rsidRDefault="004B0EC3" w:rsidP="00DB6B6E">
      <w:pPr>
        <w:pStyle w:val="a4"/>
        <w:rPr>
          <w:rFonts w:ascii="Times New Roman" w:hAnsi="Times New Roman"/>
          <w:color w:val="000000"/>
          <w:sz w:val="24"/>
          <w:szCs w:val="24"/>
        </w:rPr>
      </w:pPr>
      <w:r>
        <w:rPr>
          <w:bCs/>
          <w:lang w:eastAsia="ru-RU"/>
        </w:rPr>
        <w:tab/>
      </w:r>
    </w:p>
    <w:p w:rsidR="004D1E44" w:rsidRDefault="004D1E44" w:rsidP="002F7E33">
      <w:pPr>
        <w:spacing w:after="0" w:line="240" w:lineRule="auto"/>
        <w:ind w:firstLine="709"/>
        <w:jc w:val="both"/>
        <w:rPr>
          <w:rFonts w:ascii="Times New Roman" w:hAnsi="Times New Roman"/>
          <w:color w:val="000000"/>
          <w:sz w:val="24"/>
          <w:szCs w:val="24"/>
        </w:rPr>
      </w:pPr>
    </w:p>
    <w:p w:rsidR="00D134C4" w:rsidRDefault="00D134C4" w:rsidP="002F7E33">
      <w:pPr>
        <w:spacing w:after="0" w:line="240" w:lineRule="auto"/>
        <w:ind w:firstLine="709"/>
        <w:jc w:val="both"/>
        <w:rPr>
          <w:rFonts w:ascii="Times New Roman" w:hAnsi="Times New Roman"/>
          <w:color w:val="000000"/>
          <w:sz w:val="24"/>
          <w:szCs w:val="24"/>
        </w:rPr>
      </w:pPr>
    </w:p>
    <w:p w:rsidR="00D134C4" w:rsidRDefault="00D134C4" w:rsidP="002F7E33">
      <w:pPr>
        <w:spacing w:after="0" w:line="240" w:lineRule="auto"/>
        <w:ind w:firstLine="709"/>
        <w:jc w:val="both"/>
        <w:rPr>
          <w:rFonts w:ascii="Times New Roman" w:hAnsi="Times New Roman"/>
          <w:color w:val="000000"/>
          <w:sz w:val="24"/>
          <w:szCs w:val="24"/>
        </w:rPr>
      </w:pPr>
    </w:p>
    <w:p w:rsidR="00D134C4" w:rsidRDefault="00D134C4" w:rsidP="002F7E33">
      <w:pPr>
        <w:spacing w:after="0" w:line="240" w:lineRule="auto"/>
        <w:ind w:firstLine="709"/>
        <w:jc w:val="both"/>
        <w:rPr>
          <w:rFonts w:ascii="Times New Roman" w:hAnsi="Times New Roman"/>
          <w:color w:val="000000"/>
          <w:sz w:val="24"/>
          <w:szCs w:val="24"/>
        </w:rPr>
      </w:pPr>
    </w:p>
    <w:p w:rsidR="00D134C4" w:rsidRDefault="00D134C4" w:rsidP="002F7E33">
      <w:pPr>
        <w:spacing w:after="0" w:line="240" w:lineRule="auto"/>
        <w:ind w:firstLine="709"/>
        <w:jc w:val="both"/>
        <w:rPr>
          <w:rFonts w:ascii="Times New Roman" w:hAnsi="Times New Roman"/>
          <w:color w:val="000000"/>
          <w:sz w:val="24"/>
          <w:szCs w:val="24"/>
        </w:rPr>
      </w:pPr>
    </w:p>
    <w:p w:rsidR="004D1E44" w:rsidRDefault="004D1E44" w:rsidP="002F7E33">
      <w:pPr>
        <w:spacing w:after="0" w:line="240" w:lineRule="auto"/>
        <w:ind w:firstLine="709"/>
        <w:jc w:val="both"/>
        <w:rPr>
          <w:rFonts w:ascii="Times New Roman" w:hAnsi="Times New Roman"/>
          <w:color w:val="000000"/>
          <w:sz w:val="24"/>
          <w:szCs w:val="24"/>
        </w:rPr>
      </w:pPr>
    </w:p>
    <w:p w:rsidR="004D1E44" w:rsidRDefault="004D1E44" w:rsidP="002F7E33">
      <w:pPr>
        <w:spacing w:after="0" w:line="240" w:lineRule="auto"/>
        <w:ind w:firstLine="709"/>
        <w:jc w:val="both"/>
        <w:rPr>
          <w:rFonts w:ascii="Times New Roman" w:hAnsi="Times New Roman"/>
          <w:color w:val="000000"/>
          <w:sz w:val="24"/>
          <w:szCs w:val="24"/>
        </w:rPr>
      </w:pPr>
    </w:p>
    <w:p w:rsidR="004D1E44" w:rsidRDefault="004D1E44" w:rsidP="002F7E33">
      <w:pPr>
        <w:spacing w:after="0" w:line="240" w:lineRule="auto"/>
        <w:ind w:firstLine="709"/>
        <w:jc w:val="both"/>
        <w:rPr>
          <w:rFonts w:ascii="Times New Roman" w:hAnsi="Times New Roman"/>
          <w:color w:val="000000"/>
          <w:sz w:val="24"/>
          <w:szCs w:val="24"/>
        </w:rPr>
      </w:pPr>
    </w:p>
    <w:p w:rsidR="004D1E44" w:rsidRDefault="004D1E44" w:rsidP="002F7E33">
      <w:pPr>
        <w:spacing w:after="0" w:line="240" w:lineRule="auto"/>
        <w:ind w:firstLine="709"/>
        <w:jc w:val="both"/>
        <w:rPr>
          <w:rFonts w:ascii="Times New Roman" w:hAnsi="Times New Roman"/>
          <w:color w:val="000000"/>
          <w:sz w:val="24"/>
          <w:szCs w:val="24"/>
        </w:rPr>
      </w:pPr>
    </w:p>
    <w:p w:rsidR="00D134C4" w:rsidRDefault="00D134C4" w:rsidP="002F7E33">
      <w:pPr>
        <w:spacing w:after="0" w:line="240" w:lineRule="auto"/>
        <w:ind w:firstLine="709"/>
        <w:jc w:val="both"/>
        <w:rPr>
          <w:rFonts w:ascii="Times New Roman" w:hAnsi="Times New Roman"/>
          <w:color w:val="000000"/>
          <w:sz w:val="24"/>
          <w:szCs w:val="24"/>
        </w:rPr>
      </w:pPr>
    </w:p>
    <w:sectPr w:rsidR="00D134C4" w:rsidSect="008C7A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7DF7"/>
    <w:multiLevelType w:val="hybridMultilevel"/>
    <w:tmpl w:val="996A2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DA5EAB"/>
    <w:multiLevelType w:val="hybridMultilevel"/>
    <w:tmpl w:val="FC503FC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2305279B"/>
    <w:multiLevelType w:val="hybridMultilevel"/>
    <w:tmpl w:val="1D74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C0B297C"/>
    <w:multiLevelType w:val="hybridMultilevel"/>
    <w:tmpl w:val="49689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F611C1"/>
    <w:multiLevelType w:val="hybridMultilevel"/>
    <w:tmpl w:val="19BECD68"/>
    <w:lvl w:ilvl="0" w:tplc="AF061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2A3629"/>
    <w:multiLevelType w:val="hybridMultilevel"/>
    <w:tmpl w:val="9F88B754"/>
    <w:lvl w:ilvl="0" w:tplc="26A848F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080D11"/>
    <w:multiLevelType w:val="hybridMultilevel"/>
    <w:tmpl w:val="AB3CC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410412"/>
    <w:multiLevelType w:val="hybridMultilevel"/>
    <w:tmpl w:val="C23C1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0"/>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74C6"/>
    <w:rsid w:val="00064574"/>
    <w:rsid w:val="00112551"/>
    <w:rsid w:val="00142AD3"/>
    <w:rsid w:val="001520B3"/>
    <w:rsid w:val="001D4195"/>
    <w:rsid w:val="002705DB"/>
    <w:rsid w:val="002B6E4B"/>
    <w:rsid w:val="002D485D"/>
    <w:rsid w:val="002F7E33"/>
    <w:rsid w:val="00401443"/>
    <w:rsid w:val="00413D90"/>
    <w:rsid w:val="00462236"/>
    <w:rsid w:val="004B0EC3"/>
    <w:rsid w:val="004D1E44"/>
    <w:rsid w:val="00520E08"/>
    <w:rsid w:val="005D1E23"/>
    <w:rsid w:val="0067202D"/>
    <w:rsid w:val="00695EBE"/>
    <w:rsid w:val="00702F61"/>
    <w:rsid w:val="007A1D8D"/>
    <w:rsid w:val="008328D5"/>
    <w:rsid w:val="008C7A7E"/>
    <w:rsid w:val="008F19D9"/>
    <w:rsid w:val="009065ED"/>
    <w:rsid w:val="00995878"/>
    <w:rsid w:val="00997243"/>
    <w:rsid w:val="00AD4AD2"/>
    <w:rsid w:val="00AE3136"/>
    <w:rsid w:val="00B00057"/>
    <w:rsid w:val="00B0176E"/>
    <w:rsid w:val="00B31BD5"/>
    <w:rsid w:val="00BA544C"/>
    <w:rsid w:val="00C978FD"/>
    <w:rsid w:val="00CA3BCD"/>
    <w:rsid w:val="00CE74C6"/>
    <w:rsid w:val="00D134C4"/>
    <w:rsid w:val="00D86FDF"/>
    <w:rsid w:val="00D942B1"/>
    <w:rsid w:val="00DB1235"/>
    <w:rsid w:val="00DB1BFD"/>
    <w:rsid w:val="00DB6B6E"/>
    <w:rsid w:val="00DC2C25"/>
    <w:rsid w:val="00DD21C0"/>
    <w:rsid w:val="00E34313"/>
    <w:rsid w:val="00FD2546"/>
    <w:rsid w:val="00FF0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85D"/>
    <w:pPr>
      <w:ind w:left="720"/>
      <w:contextualSpacing/>
    </w:pPr>
  </w:style>
  <w:style w:type="paragraph" w:styleId="a4">
    <w:name w:val="No Spacing"/>
    <w:uiPriority w:val="1"/>
    <w:qFormat/>
    <w:rsid w:val="008328D5"/>
    <w:pPr>
      <w:spacing w:after="0" w:line="240" w:lineRule="auto"/>
    </w:pPr>
  </w:style>
  <w:style w:type="character" w:styleId="a5">
    <w:name w:val="Hyperlink"/>
    <w:basedOn w:val="a0"/>
    <w:uiPriority w:val="99"/>
    <w:semiHidden/>
    <w:unhideWhenUsed/>
    <w:rsid w:val="002B6E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85D"/>
    <w:pPr>
      <w:ind w:left="720"/>
      <w:contextualSpacing/>
    </w:pPr>
  </w:style>
  <w:style w:type="paragraph" w:styleId="a4">
    <w:name w:val="No Spacing"/>
    <w:uiPriority w:val="1"/>
    <w:qFormat/>
    <w:rsid w:val="008328D5"/>
    <w:pPr>
      <w:spacing w:after="0" w:line="240" w:lineRule="auto"/>
    </w:pPr>
  </w:style>
  <w:style w:type="character" w:styleId="a5">
    <w:name w:val="Hyperlink"/>
    <w:basedOn w:val="a0"/>
    <w:uiPriority w:val="99"/>
    <w:semiHidden/>
    <w:unhideWhenUsed/>
    <w:rsid w:val="002B6E4B"/>
    <w:rPr>
      <w:color w:val="0000FF"/>
      <w:u w:val="single"/>
    </w:rPr>
  </w:style>
</w:styles>
</file>

<file path=word/webSettings.xml><?xml version="1.0" encoding="utf-8"?>
<w:webSettings xmlns:r="http://schemas.openxmlformats.org/officeDocument/2006/relationships" xmlns:w="http://schemas.openxmlformats.org/wordprocessingml/2006/main">
  <w:divs>
    <w:div w:id="40715611">
      <w:bodyDiv w:val="1"/>
      <w:marLeft w:val="0"/>
      <w:marRight w:val="0"/>
      <w:marTop w:val="0"/>
      <w:marBottom w:val="0"/>
      <w:divBdr>
        <w:top w:val="none" w:sz="0" w:space="0" w:color="auto"/>
        <w:left w:val="none" w:sz="0" w:space="0" w:color="auto"/>
        <w:bottom w:val="none" w:sz="0" w:space="0" w:color="auto"/>
        <w:right w:val="none" w:sz="0" w:space="0" w:color="auto"/>
      </w:divBdr>
    </w:div>
    <w:div w:id="120271278">
      <w:bodyDiv w:val="1"/>
      <w:marLeft w:val="0"/>
      <w:marRight w:val="0"/>
      <w:marTop w:val="0"/>
      <w:marBottom w:val="0"/>
      <w:divBdr>
        <w:top w:val="none" w:sz="0" w:space="0" w:color="auto"/>
        <w:left w:val="none" w:sz="0" w:space="0" w:color="auto"/>
        <w:bottom w:val="none" w:sz="0" w:space="0" w:color="auto"/>
        <w:right w:val="none" w:sz="0" w:space="0" w:color="auto"/>
      </w:divBdr>
    </w:div>
    <w:div w:id="610825498">
      <w:bodyDiv w:val="1"/>
      <w:marLeft w:val="0"/>
      <w:marRight w:val="0"/>
      <w:marTop w:val="0"/>
      <w:marBottom w:val="0"/>
      <w:divBdr>
        <w:top w:val="none" w:sz="0" w:space="0" w:color="auto"/>
        <w:left w:val="none" w:sz="0" w:space="0" w:color="auto"/>
        <w:bottom w:val="none" w:sz="0" w:space="0" w:color="auto"/>
        <w:right w:val="none" w:sz="0" w:space="0" w:color="auto"/>
      </w:divBdr>
    </w:div>
    <w:div w:id="900602592">
      <w:bodyDiv w:val="1"/>
      <w:marLeft w:val="0"/>
      <w:marRight w:val="0"/>
      <w:marTop w:val="0"/>
      <w:marBottom w:val="0"/>
      <w:divBdr>
        <w:top w:val="none" w:sz="0" w:space="0" w:color="auto"/>
        <w:left w:val="none" w:sz="0" w:space="0" w:color="auto"/>
        <w:bottom w:val="none" w:sz="0" w:space="0" w:color="auto"/>
        <w:right w:val="none" w:sz="0" w:space="0" w:color="auto"/>
      </w:divBdr>
    </w:div>
    <w:div w:id="959840466">
      <w:bodyDiv w:val="1"/>
      <w:marLeft w:val="0"/>
      <w:marRight w:val="0"/>
      <w:marTop w:val="0"/>
      <w:marBottom w:val="0"/>
      <w:divBdr>
        <w:top w:val="none" w:sz="0" w:space="0" w:color="auto"/>
        <w:left w:val="none" w:sz="0" w:space="0" w:color="auto"/>
        <w:bottom w:val="none" w:sz="0" w:space="0" w:color="auto"/>
        <w:right w:val="none" w:sz="0" w:space="0" w:color="auto"/>
      </w:divBdr>
    </w:div>
    <w:div w:id="1142502213">
      <w:bodyDiv w:val="1"/>
      <w:marLeft w:val="0"/>
      <w:marRight w:val="0"/>
      <w:marTop w:val="0"/>
      <w:marBottom w:val="0"/>
      <w:divBdr>
        <w:top w:val="none" w:sz="0" w:space="0" w:color="auto"/>
        <w:left w:val="none" w:sz="0" w:space="0" w:color="auto"/>
        <w:bottom w:val="none" w:sz="0" w:space="0" w:color="auto"/>
        <w:right w:val="none" w:sz="0" w:space="0" w:color="auto"/>
      </w:divBdr>
    </w:div>
    <w:div w:id="1145127212">
      <w:bodyDiv w:val="1"/>
      <w:marLeft w:val="0"/>
      <w:marRight w:val="0"/>
      <w:marTop w:val="0"/>
      <w:marBottom w:val="0"/>
      <w:divBdr>
        <w:top w:val="none" w:sz="0" w:space="0" w:color="auto"/>
        <w:left w:val="none" w:sz="0" w:space="0" w:color="auto"/>
        <w:bottom w:val="none" w:sz="0" w:space="0" w:color="auto"/>
        <w:right w:val="none" w:sz="0" w:space="0" w:color="auto"/>
      </w:divBdr>
    </w:div>
    <w:div w:id="1581404682">
      <w:bodyDiv w:val="1"/>
      <w:marLeft w:val="0"/>
      <w:marRight w:val="0"/>
      <w:marTop w:val="0"/>
      <w:marBottom w:val="0"/>
      <w:divBdr>
        <w:top w:val="none" w:sz="0" w:space="0" w:color="auto"/>
        <w:left w:val="none" w:sz="0" w:space="0" w:color="auto"/>
        <w:bottom w:val="none" w:sz="0" w:space="0" w:color="auto"/>
        <w:right w:val="none" w:sz="0" w:space="0" w:color="auto"/>
      </w:divBdr>
    </w:div>
    <w:div w:id="1598169411">
      <w:bodyDiv w:val="1"/>
      <w:marLeft w:val="0"/>
      <w:marRight w:val="0"/>
      <w:marTop w:val="0"/>
      <w:marBottom w:val="0"/>
      <w:divBdr>
        <w:top w:val="none" w:sz="0" w:space="0" w:color="auto"/>
        <w:left w:val="none" w:sz="0" w:space="0" w:color="auto"/>
        <w:bottom w:val="none" w:sz="0" w:space="0" w:color="auto"/>
        <w:right w:val="none" w:sz="0" w:space="0" w:color="auto"/>
      </w:divBdr>
    </w:div>
    <w:div w:id="1616056486">
      <w:bodyDiv w:val="1"/>
      <w:marLeft w:val="0"/>
      <w:marRight w:val="0"/>
      <w:marTop w:val="0"/>
      <w:marBottom w:val="0"/>
      <w:divBdr>
        <w:top w:val="none" w:sz="0" w:space="0" w:color="auto"/>
        <w:left w:val="none" w:sz="0" w:space="0" w:color="auto"/>
        <w:bottom w:val="none" w:sz="0" w:space="0" w:color="auto"/>
        <w:right w:val="none" w:sz="0" w:space="0" w:color="auto"/>
      </w:divBdr>
    </w:div>
    <w:div w:id="1884827501">
      <w:bodyDiv w:val="1"/>
      <w:marLeft w:val="0"/>
      <w:marRight w:val="0"/>
      <w:marTop w:val="0"/>
      <w:marBottom w:val="0"/>
      <w:divBdr>
        <w:top w:val="none" w:sz="0" w:space="0" w:color="auto"/>
        <w:left w:val="none" w:sz="0" w:space="0" w:color="auto"/>
        <w:bottom w:val="none" w:sz="0" w:space="0" w:color="auto"/>
        <w:right w:val="none" w:sz="0" w:space="0" w:color="auto"/>
      </w:divBdr>
    </w:div>
    <w:div w:id="21093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smetod.ru/files/metod/nachalnoe/orkse/info/pril4.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CAD6-9E90-4A84-A5F6-2676B597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Надежда</cp:lastModifiedBy>
  <cp:revision>4</cp:revision>
  <dcterms:created xsi:type="dcterms:W3CDTF">2015-06-02T13:00:00Z</dcterms:created>
  <dcterms:modified xsi:type="dcterms:W3CDTF">2020-02-06T10:22:00Z</dcterms:modified>
</cp:coreProperties>
</file>