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9D" w:rsidRPr="005A2185" w:rsidRDefault="0067209D" w:rsidP="0067209D">
      <w:pPr>
        <w:pStyle w:val="Style11"/>
        <w:widowControl/>
        <w:rPr>
          <w:rStyle w:val="FontStyle32"/>
          <w:sz w:val="28"/>
          <w:szCs w:val="28"/>
        </w:rPr>
      </w:pPr>
      <w:r w:rsidRPr="005A2185">
        <w:rPr>
          <w:rStyle w:val="FontStyle32"/>
          <w:sz w:val="28"/>
          <w:szCs w:val="28"/>
        </w:rPr>
        <w:t>Управление образования Администрации Аксайского района</w:t>
      </w:r>
    </w:p>
    <w:p w:rsidR="0067209D" w:rsidRDefault="0067209D" w:rsidP="0067209D">
      <w:pPr>
        <w:pStyle w:val="a4"/>
        <w:spacing w:after="0"/>
        <w:jc w:val="center"/>
        <w:rPr>
          <w:b/>
          <w:i/>
        </w:rPr>
      </w:pPr>
      <w:r w:rsidRPr="00516D76">
        <w:rPr>
          <w:b/>
          <w:i/>
        </w:rPr>
        <w:t>муниципальное  бюджетное общеобразовательное  учреждение</w:t>
      </w:r>
    </w:p>
    <w:p w:rsidR="0067209D" w:rsidRDefault="0067209D" w:rsidP="0067209D">
      <w:pPr>
        <w:pStyle w:val="a4"/>
        <w:spacing w:after="0"/>
        <w:jc w:val="center"/>
        <w:rPr>
          <w:b/>
          <w:i/>
        </w:rPr>
      </w:pPr>
      <w:r w:rsidRPr="00516D76">
        <w:rPr>
          <w:b/>
          <w:i/>
        </w:rPr>
        <w:t>Аксайского района</w:t>
      </w:r>
    </w:p>
    <w:p w:rsidR="0067209D" w:rsidRDefault="0067209D" w:rsidP="0067209D">
      <w:pPr>
        <w:pStyle w:val="a4"/>
        <w:tabs>
          <w:tab w:val="center" w:pos="7285"/>
        </w:tabs>
        <w:spacing w:after="0"/>
        <w:jc w:val="center"/>
        <w:rPr>
          <w:b/>
          <w:i/>
        </w:rPr>
      </w:pPr>
      <w:r w:rsidRPr="00516D76">
        <w:rPr>
          <w:b/>
          <w:i/>
        </w:rPr>
        <w:t>Грушевская  основная  общеобразовательная  школа</w:t>
      </w:r>
    </w:p>
    <w:p w:rsidR="0067209D" w:rsidRPr="00516D76" w:rsidRDefault="0067209D" w:rsidP="0067209D">
      <w:pPr>
        <w:pStyle w:val="a4"/>
        <w:spacing w:after="0"/>
        <w:jc w:val="center"/>
        <w:rPr>
          <w:b/>
          <w:i/>
        </w:rPr>
      </w:pPr>
      <w:r>
        <w:rPr>
          <w:b/>
          <w:i/>
        </w:rPr>
        <w:t>(МБОУ Грушевская  ООШ)</w:t>
      </w:r>
    </w:p>
    <w:p w:rsidR="0067209D" w:rsidRDefault="0067209D" w:rsidP="0067209D">
      <w:pPr>
        <w:pStyle w:val="Style11"/>
        <w:widowControl/>
        <w:pBdr>
          <w:bottom w:val="single" w:sz="12" w:space="0" w:color="auto"/>
        </w:pBdr>
        <w:spacing w:before="91"/>
        <w:rPr>
          <w:rStyle w:val="FontStyle32"/>
          <w:sz w:val="28"/>
          <w:szCs w:val="28"/>
        </w:rPr>
      </w:pPr>
    </w:p>
    <w:p w:rsidR="0067209D" w:rsidRDefault="0067209D" w:rsidP="0067209D">
      <w:pPr>
        <w:pStyle w:val="Style2"/>
        <w:widowControl/>
        <w:spacing w:line="240" w:lineRule="exact"/>
        <w:rPr>
          <w:sz w:val="20"/>
          <w:szCs w:val="20"/>
        </w:rPr>
      </w:pPr>
    </w:p>
    <w:p w:rsidR="0067209D" w:rsidRDefault="0067209D" w:rsidP="0067209D">
      <w:pPr>
        <w:pStyle w:val="Style2"/>
        <w:tabs>
          <w:tab w:val="left" w:leader="underscore" w:pos="8141"/>
        </w:tabs>
        <w:spacing w:line="276" w:lineRule="auto"/>
        <w:ind w:left="4624"/>
        <w:jc w:val="right"/>
        <w:rPr>
          <w:rStyle w:val="FontStyle32"/>
        </w:rPr>
      </w:pPr>
      <w:r>
        <w:rPr>
          <w:rStyle w:val="FontStyle32"/>
          <w:szCs w:val="28"/>
        </w:rPr>
        <w:t>УТВЕРЖДАЮ</w:t>
      </w:r>
      <w:r>
        <w:rPr>
          <w:rStyle w:val="FontStyle32"/>
        </w:rPr>
        <w:br/>
        <w:t xml:space="preserve">Директор МБОУ Грушевской  ООШ </w:t>
      </w:r>
    </w:p>
    <w:p w:rsidR="0067209D" w:rsidRDefault="0067209D" w:rsidP="0067209D">
      <w:pPr>
        <w:pStyle w:val="Style11"/>
        <w:tabs>
          <w:tab w:val="left" w:leader="underscore" w:pos="8074"/>
        </w:tabs>
        <w:spacing w:line="276" w:lineRule="auto"/>
        <w:ind w:left="4634"/>
        <w:jc w:val="right"/>
      </w:pPr>
      <w:r>
        <w:rPr>
          <w:rStyle w:val="FontStyle32"/>
        </w:rPr>
        <w:t>________________ Н.Е. Гордиенкова</w:t>
      </w:r>
    </w:p>
    <w:p w:rsidR="0067209D" w:rsidRDefault="0067209D" w:rsidP="0067209D">
      <w:pPr>
        <w:pStyle w:val="Style11"/>
        <w:tabs>
          <w:tab w:val="left" w:leader="underscore" w:pos="7109"/>
        </w:tabs>
        <w:spacing w:line="276" w:lineRule="auto"/>
        <w:ind w:left="4634"/>
        <w:jc w:val="right"/>
        <w:rPr>
          <w:rStyle w:val="FontStyle32"/>
        </w:rPr>
      </w:pPr>
      <w:r>
        <w:rPr>
          <w:rStyle w:val="FontStyle32"/>
        </w:rPr>
        <w:t>Приказ от  « 01 »  сентября  2022 года  №    - ОД</w:t>
      </w:r>
    </w:p>
    <w:p w:rsidR="0067209D" w:rsidRDefault="0067209D" w:rsidP="0067209D">
      <w:pPr>
        <w:pStyle w:val="Style12"/>
        <w:widowControl/>
        <w:ind w:left="2256"/>
        <w:jc w:val="right"/>
        <w:rPr>
          <w:sz w:val="20"/>
          <w:szCs w:val="20"/>
        </w:rPr>
      </w:pPr>
    </w:p>
    <w:p w:rsidR="0067209D" w:rsidRDefault="0067209D" w:rsidP="0067209D">
      <w:pPr>
        <w:pStyle w:val="Style12"/>
        <w:widowControl/>
        <w:jc w:val="center"/>
        <w:rPr>
          <w:rStyle w:val="FontStyle33"/>
        </w:rPr>
      </w:pPr>
      <w:r>
        <w:rPr>
          <w:rStyle w:val="FontStyle33"/>
        </w:rPr>
        <w:t>РАБОЧАЯ ПРОГРАММА</w:t>
      </w:r>
    </w:p>
    <w:p w:rsidR="0067209D" w:rsidRDefault="0067209D" w:rsidP="0067209D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rStyle w:val="FontStyle27"/>
          <w:b/>
          <w:u w:val="single"/>
        </w:rPr>
      </w:pPr>
      <w:r>
        <w:rPr>
          <w:rStyle w:val="FontStyle27"/>
          <w:sz w:val="28"/>
          <w:szCs w:val="28"/>
        </w:rPr>
        <w:t>п</w:t>
      </w:r>
      <w:r w:rsidRPr="005A2185">
        <w:rPr>
          <w:rStyle w:val="FontStyle27"/>
          <w:sz w:val="28"/>
          <w:szCs w:val="28"/>
        </w:rPr>
        <w:t>о</w:t>
      </w:r>
      <w:r>
        <w:rPr>
          <w:rStyle w:val="FontStyle27"/>
        </w:rPr>
        <w:t xml:space="preserve">     </w:t>
      </w:r>
      <w:r>
        <w:rPr>
          <w:rStyle w:val="FontStyle27"/>
          <w:b/>
          <w:u w:val="single"/>
        </w:rPr>
        <w:t>обществознанию.</w:t>
      </w:r>
    </w:p>
    <w:p w:rsidR="0067209D" w:rsidRPr="00C00331" w:rsidRDefault="0067209D" w:rsidP="0067209D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rStyle w:val="FontStyle34"/>
          <w:sz w:val="26"/>
          <w:szCs w:val="26"/>
          <w:u w:val="single"/>
        </w:rPr>
      </w:pPr>
      <w:r w:rsidRPr="005A2185">
        <w:rPr>
          <w:rStyle w:val="FontStyle27"/>
          <w:sz w:val="28"/>
          <w:szCs w:val="28"/>
        </w:rPr>
        <w:t>Уровень общего образования (класс)</w:t>
      </w:r>
      <w:r>
        <w:rPr>
          <w:rStyle w:val="FontStyle27"/>
          <w:sz w:val="28"/>
          <w:szCs w:val="28"/>
        </w:rPr>
        <w:t xml:space="preserve">:   </w:t>
      </w:r>
      <w:r w:rsidRPr="00C00331">
        <w:rPr>
          <w:rStyle w:val="FontStyle27"/>
          <w:b/>
          <w:sz w:val="28"/>
          <w:szCs w:val="28"/>
          <w:u w:val="single"/>
        </w:rPr>
        <w:t>Основное общее</w:t>
      </w:r>
      <w:r>
        <w:rPr>
          <w:rStyle w:val="FontStyle27"/>
          <w:b/>
          <w:sz w:val="28"/>
          <w:szCs w:val="28"/>
          <w:u w:val="single"/>
        </w:rPr>
        <w:t xml:space="preserve"> образование, </w:t>
      </w:r>
      <w:r w:rsidRPr="00C00331">
        <w:rPr>
          <w:rStyle w:val="FontStyle27"/>
          <w:b/>
          <w:sz w:val="28"/>
          <w:szCs w:val="28"/>
          <w:u w:val="single"/>
        </w:rPr>
        <w:t xml:space="preserve"> </w:t>
      </w:r>
      <w:r w:rsidR="00E44CEE">
        <w:rPr>
          <w:rStyle w:val="FontStyle27"/>
          <w:b/>
          <w:sz w:val="28"/>
          <w:szCs w:val="28"/>
          <w:u w:val="single"/>
        </w:rPr>
        <w:t>7в</w:t>
      </w:r>
      <w:r>
        <w:rPr>
          <w:rStyle w:val="FontStyle27"/>
          <w:b/>
          <w:sz w:val="28"/>
          <w:szCs w:val="28"/>
          <w:u w:val="single"/>
        </w:rPr>
        <w:t xml:space="preserve"> </w:t>
      </w:r>
      <w:r w:rsidRPr="00C00331">
        <w:rPr>
          <w:rStyle w:val="FontStyle27"/>
          <w:b/>
          <w:sz w:val="28"/>
          <w:szCs w:val="28"/>
          <w:u w:val="single"/>
        </w:rPr>
        <w:t xml:space="preserve"> класс</w:t>
      </w:r>
      <w:r>
        <w:rPr>
          <w:rStyle w:val="FontStyle27"/>
          <w:b/>
          <w:sz w:val="28"/>
          <w:szCs w:val="28"/>
          <w:u w:val="single"/>
        </w:rPr>
        <w:t>.</w:t>
      </w:r>
    </w:p>
    <w:p w:rsidR="0067209D" w:rsidRPr="00F83BC6" w:rsidRDefault="0067209D" w:rsidP="0067209D">
      <w:pPr>
        <w:pStyle w:val="Style8"/>
        <w:widowControl/>
        <w:tabs>
          <w:tab w:val="left" w:leader="underscore" w:pos="3456"/>
        </w:tabs>
        <w:spacing w:line="240" w:lineRule="auto"/>
        <w:rPr>
          <w:rStyle w:val="FontStyle27"/>
          <w:sz w:val="28"/>
          <w:szCs w:val="28"/>
        </w:rPr>
      </w:pPr>
      <w:r w:rsidRPr="00F83BC6">
        <w:rPr>
          <w:rStyle w:val="FontStyle27"/>
          <w:sz w:val="28"/>
          <w:szCs w:val="28"/>
        </w:rPr>
        <w:t>Количество часов</w:t>
      </w:r>
      <w:r>
        <w:rPr>
          <w:rStyle w:val="FontStyle27"/>
          <w:sz w:val="28"/>
          <w:szCs w:val="28"/>
        </w:rPr>
        <w:t xml:space="preserve">:  </w:t>
      </w:r>
      <w:r w:rsidR="003E4A41">
        <w:rPr>
          <w:rStyle w:val="FontStyle27"/>
          <w:b/>
          <w:sz w:val="28"/>
          <w:szCs w:val="28"/>
          <w:u w:val="single"/>
        </w:rPr>
        <w:t>33</w:t>
      </w:r>
      <w:r w:rsidRPr="00C00331">
        <w:rPr>
          <w:rStyle w:val="FontStyle27"/>
          <w:b/>
          <w:sz w:val="28"/>
          <w:szCs w:val="28"/>
          <w:u w:val="single"/>
        </w:rPr>
        <w:t xml:space="preserve">  ч</w:t>
      </w:r>
      <w:proofErr w:type="gramStart"/>
      <w:r w:rsidRPr="00C00331">
        <w:rPr>
          <w:rStyle w:val="FontStyle27"/>
          <w:sz w:val="28"/>
          <w:szCs w:val="28"/>
          <w:u w:val="single"/>
        </w:rPr>
        <w:t xml:space="preserve"> .</w:t>
      </w:r>
      <w:proofErr w:type="gramEnd"/>
    </w:p>
    <w:p w:rsidR="0067209D" w:rsidRDefault="0067209D" w:rsidP="0067209D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 xml:space="preserve">Учитель: </w:t>
      </w:r>
      <w:r w:rsidRPr="00C00331">
        <w:rPr>
          <w:rStyle w:val="FontStyle27"/>
          <w:b/>
          <w:sz w:val="28"/>
          <w:szCs w:val="28"/>
          <w:u w:val="single"/>
        </w:rPr>
        <w:t>Бабеева Юлия Павловна</w:t>
      </w:r>
      <w:r>
        <w:rPr>
          <w:rStyle w:val="FontStyle27"/>
          <w:b/>
          <w:sz w:val="28"/>
          <w:szCs w:val="28"/>
          <w:u w:val="single"/>
        </w:rPr>
        <w:t>.</w:t>
      </w:r>
    </w:p>
    <w:p w:rsidR="0067209D" w:rsidRDefault="0067209D" w:rsidP="0067209D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</w:p>
    <w:p w:rsidR="0067209D" w:rsidRPr="00F4732C" w:rsidRDefault="0067209D" w:rsidP="0067209D">
      <w:pPr>
        <w:rPr>
          <w:sz w:val="28"/>
          <w:szCs w:val="28"/>
          <w:shd w:val="clear" w:color="auto" w:fill="FFFFFF"/>
        </w:rPr>
      </w:pPr>
      <w:r w:rsidRPr="00340B4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составлена </w:t>
      </w:r>
      <w:r w:rsidRPr="00340B4C">
        <w:rPr>
          <w:sz w:val="28"/>
          <w:szCs w:val="28"/>
        </w:rPr>
        <w:t xml:space="preserve"> на основе  авторской программы  </w:t>
      </w:r>
      <w:r w:rsidRPr="00F4732C">
        <w:rPr>
          <w:sz w:val="28"/>
          <w:szCs w:val="28"/>
          <w:shd w:val="clear" w:color="auto" w:fill="FFFFFF"/>
        </w:rPr>
        <w:t>Обществознание. 5-9 классы. Рабочие программы по учебникам А</w:t>
      </w:r>
      <w:r>
        <w:rPr>
          <w:sz w:val="28"/>
          <w:szCs w:val="28"/>
          <w:shd w:val="clear" w:color="auto" w:fill="FFFFFF"/>
        </w:rPr>
        <w:t xml:space="preserve">. И. Кравченко, С.В. Агафоновой  </w:t>
      </w:r>
      <w:r w:rsidRPr="00F4732C">
        <w:rPr>
          <w:sz w:val="28"/>
          <w:szCs w:val="28"/>
          <w:shd w:val="clear" w:color="auto" w:fill="FFFFFF"/>
        </w:rPr>
        <w:t>(М.: ООО "ТИД "Русское слово - РС"), Москва, 2019г.</w:t>
      </w:r>
    </w:p>
    <w:p w:rsidR="0067209D" w:rsidRPr="00F4732C" w:rsidRDefault="0067209D" w:rsidP="0067209D">
      <w:pPr>
        <w:pStyle w:val="a3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67209D" w:rsidRDefault="0067209D" w:rsidP="0067209D"/>
    <w:p w:rsidR="0067209D" w:rsidRDefault="0067209D" w:rsidP="0067209D"/>
    <w:p w:rsidR="0067209D" w:rsidRDefault="0067209D" w:rsidP="0067209D"/>
    <w:p w:rsidR="0067209D" w:rsidRDefault="0067209D" w:rsidP="0067209D"/>
    <w:p w:rsidR="0067209D" w:rsidRDefault="0067209D" w:rsidP="0067209D"/>
    <w:p w:rsidR="0067209D" w:rsidRDefault="0067209D" w:rsidP="0067209D"/>
    <w:p w:rsidR="0067209D" w:rsidRDefault="0067209D" w:rsidP="0067209D"/>
    <w:p w:rsidR="0067209D" w:rsidRDefault="0067209D" w:rsidP="0067209D"/>
    <w:p w:rsidR="0067209D" w:rsidRDefault="0067209D" w:rsidP="0067209D"/>
    <w:p w:rsidR="0067209D" w:rsidRDefault="0067209D" w:rsidP="0067209D"/>
    <w:p w:rsidR="0067209D" w:rsidRPr="005533A6" w:rsidRDefault="0067209D" w:rsidP="0067209D">
      <w:pPr>
        <w:pStyle w:val="a6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5533A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Пояснительная записка.</w:t>
      </w:r>
    </w:p>
    <w:p w:rsidR="0067209D" w:rsidRPr="00F30C95" w:rsidRDefault="0067209D" w:rsidP="0067209D">
      <w:pPr>
        <w:pStyle w:val="2"/>
        <w:spacing w:after="0"/>
      </w:pPr>
      <w:r w:rsidRPr="00F30C95">
        <w:t xml:space="preserve">     </w:t>
      </w:r>
      <w:r>
        <w:t>Рабочая программа по обществознанию</w:t>
      </w:r>
      <w:r w:rsidRPr="00F30C95">
        <w:t xml:space="preserve"> </w:t>
      </w:r>
      <w:r w:rsidR="00E44CEE">
        <w:t>7в</w:t>
      </w:r>
      <w:r w:rsidRPr="00F30C95">
        <w:t xml:space="preserve"> класс разработана в соответствии:</w:t>
      </w:r>
    </w:p>
    <w:p w:rsidR="0067209D" w:rsidRDefault="0067209D" w:rsidP="0067209D">
      <w:pPr>
        <w:pStyle w:val="2"/>
        <w:spacing w:after="0"/>
      </w:pPr>
      <w:r>
        <w:t xml:space="preserve">- с требованиями Федерального государственного образовательного стандарта основного общего образования </w:t>
      </w:r>
      <w:proofErr w:type="gramStart"/>
      <w:r>
        <w:t xml:space="preserve">( </w:t>
      </w:r>
      <w:proofErr w:type="gramEnd"/>
      <w:r>
        <w:t xml:space="preserve">Приказ </w:t>
      </w:r>
      <w:proofErr w:type="spellStart"/>
      <w:r>
        <w:t>Миобрнауки</w:t>
      </w:r>
      <w:proofErr w:type="spellEnd"/>
      <w:r>
        <w:t xml:space="preserve"> России от 17 декабря 2010 года № 1897 « Об утверждении Федерального государственного образовательного стандарта основного общего образования»);</w:t>
      </w:r>
    </w:p>
    <w:p w:rsidR="0067209D" w:rsidRDefault="0067209D" w:rsidP="0067209D">
      <w:pPr>
        <w:pStyle w:val="2"/>
        <w:spacing w:after="0"/>
      </w:pPr>
      <w:r>
        <w:t>- учебным планом МБОУ Грушевской ООШ на 2022-2023 учебный год;</w:t>
      </w:r>
    </w:p>
    <w:p w:rsidR="0067209D" w:rsidRDefault="0067209D" w:rsidP="0067209D">
      <w:pPr>
        <w:pStyle w:val="2"/>
        <w:spacing w:after="0"/>
      </w:pPr>
      <w:r>
        <w:t>- положением о рабочей программе учебных предметов, курсов, дисциплин Грушевской ООШ;</w:t>
      </w:r>
    </w:p>
    <w:p w:rsidR="0067209D" w:rsidRDefault="0067209D" w:rsidP="0067209D">
      <w:pPr>
        <w:spacing w:line="255" w:lineRule="atLeast"/>
      </w:pPr>
      <w:r>
        <w:t xml:space="preserve">    -  рабочей программы воспитания </w:t>
      </w:r>
      <w:r>
        <w:rPr>
          <w:iCs/>
          <w:shd w:val="clear" w:color="auto" w:fill="FFFFFF"/>
        </w:rPr>
        <w:t>МБОУ Грушевской ООШ на 2022-2023 учебный год</w:t>
      </w:r>
      <w:r>
        <w:t>.</w:t>
      </w:r>
    </w:p>
    <w:p w:rsidR="0067209D" w:rsidRDefault="0067209D" w:rsidP="0067209D">
      <w:pPr>
        <w:pStyle w:val="2"/>
        <w:spacing w:after="0"/>
      </w:pPr>
    </w:p>
    <w:p w:rsidR="0067209D" w:rsidRPr="00F4732C" w:rsidRDefault="0067209D" w:rsidP="0067209D">
      <w:pPr>
        <w:spacing w:line="360" w:lineRule="auto"/>
        <w:rPr>
          <w:color w:val="4D5B56"/>
          <w:shd w:val="clear" w:color="auto" w:fill="FFFFFF"/>
        </w:rPr>
      </w:pPr>
      <w:r>
        <w:t>Рабочая программа учебного курса « Обществознание  7  класс» составлена на основе</w:t>
      </w:r>
      <w:r w:rsidRPr="008B117F">
        <w:t xml:space="preserve"> </w:t>
      </w:r>
      <w:r w:rsidRPr="004D75C6">
        <w:t xml:space="preserve">авторской </w:t>
      </w:r>
      <w:r w:rsidRPr="00F4732C">
        <w:t xml:space="preserve">программы  </w:t>
      </w:r>
      <w:r w:rsidRPr="00F4732C">
        <w:rPr>
          <w:shd w:val="clear" w:color="auto" w:fill="FFFFFF"/>
        </w:rPr>
        <w:t>Обществознание. 5-9 классы. Рабочие программы по учебникам</w:t>
      </w:r>
      <w:r>
        <w:rPr>
          <w:shd w:val="clear" w:color="auto" w:fill="FFFFFF"/>
        </w:rPr>
        <w:t xml:space="preserve"> А. И. Кравченко, С.В.Агафонова</w:t>
      </w:r>
      <w:r w:rsidRPr="00F4732C">
        <w:rPr>
          <w:shd w:val="clear" w:color="auto" w:fill="FFFFFF"/>
        </w:rPr>
        <w:t xml:space="preserve">  (М.: ООО "ТИД "Русское слово - РС"), Москва, 2019г</w:t>
      </w:r>
      <w:r w:rsidRPr="00F4732C">
        <w:rPr>
          <w:color w:val="4D5B56"/>
          <w:shd w:val="clear" w:color="auto" w:fill="FFFFFF"/>
        </w:rPr>
        <w:t>.</w:t>
      </w:r>
    </w:p>
    <w:p w:rsidR="0067209D" w:rsidRPr="00CB6EC6" w:rsidRDefault="0067209D" w:rsidP="0067209D">
      <w:pPr>
        <w:pStyle w:val="a6"/>
        <w:spacing w:line="360" w:lineRule="auto"/>
        <w:jc w:val="both"/>
      </w:pPr>
    </w:p>
    <w:p w:rsidR="0067209D" w:rsidRDefault="0067209D" w:rsidP="0067209D">
      <w:pPr>
        <w:spacing w:line="360" w:lineRule="auto"/>
      </w:pPr>
      <w:r>
        <w:t>Для реализации содержания рабочей программы по обществознанию  в 7а класса используется УМК:</w:t>
      </w:r>
    </w:p>
    <w:p w:rsidR="0067209D" w:rsidRPr="008B117F" w:rsidRDefault="0067209D" w:rsidP="0067209D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 Обществознание. 7 класс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учебник, под ред. А.И. Кравченко, С.В. Агафонов — </w:t>
      </w:r>
      <w:proofErr w:type="spellStart"/>
      <w:r>
        <w:rPr>
          <w:rFonts w:ascii="Times New Roman" w:hAnsi="Times New Roman"/>
          <w:spacing w:val="30"/>
          <w:sz w:val="24"/>
          <w:szCs w:val="24"/>
          <w:lang w:eastAsia="ru-RU"/>
        </w:rPr>
        <w:t>М.;</w:t>
      </w:r>
      <w:r>
        <w:rPr>
          <w:rFonts w:ascii="Times New Roman" w:hAnsi="Times New Roman"/>
          <w:sz w:val="24"/>
          <w:szCs w:val="24"/>
          <w:lang w:eastAsia="ru-RU"/>
        </w:rPr>
        <w:t>Просвещение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2021.</w:t>
      </w:r>
      <w:r w:rsidRPr="008B11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734C">
        <w:rPr>
          <w:rFonts w:ascii="Times New Roman" w:hAnsi="Times New Roman" w:cs="Times New Roman"/>
          <w:sz w:val="24"/>
          <w:szCs w:val="24"/>
          <w:lang w:eastAsia="ru-RU"/>
        </w:rPr>
        <w:t>Федера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льный перечень учебников на 2022-2023 учебный год  № 1.1.2.3.3.4.2.</w:t>
      </w:r>
    </w:p>
    <w:p w:rsidR="003E4A41" w:rsidRDefault="0067209D" w:rsidP="0067209D">
      <w:pPr>
        <w:spacing w:line="360" w:lineRule="auto"/>
        <w:ind w:firstLine="360"/>
        <w:jc w:val="both"/>
        <w:rPr>
          <w:rFonts w:ascii="Times New Roman CYR" w:hAnsi="Times New Roman CYR" w:cs="Times New Roman CYR"/>
        </w:rPr>
      </w:pPr>
      <w:r>
        <w:t>Предмет обществознание 7</w:t>
      </w:r>
      <w:r w:rsidRPr="00752E39">
        <w:t xml:space="preserve"> класс является обязательным</w:t>
      </w:r>
      <w:r w:rsidRPr="00752E39">
        <w:rPr>
          <w:rFonts w:eastAsia="Calibri"/>
        </w:rPr>
        <w:t xml:space="preserve"> для изучения</w:t>
      </w:r>
      <w:proofErr w:type="gramStart"/>
      <w:r w:rsidRPr="00752E39">
        <w:rPr>
          <w:rFonts w:eastAsia="Calibri"/>
        </w:rPr>
        <w:t xml:space="preserve">., </w:t>
      </w:r>
      <w:proofErr w:type="gramEnd"/>
      <w:r w:rsidRPr="00752E39">
        <w:rPr>
          <w:rFonts w:eastAsia="Calibri"/>
        </w:rPr>
        <w:t>входит в инвариантную часть учебного плана.  В соответствии с учебным планом курс общест</w:t>
      </w:r>
      <w:r>
        <w:rPr>
          <w:rFonts w:eastAsia="Calibri"/>
        </w:rPr>
        <w:t>вознание 7 класс рассчитан на 34 часа</w:t>
      </w:r>
      <w:r w:rsidRPr="00752E39">
        <w:rPr>
          <w:rFonts w:eastAsia="Calibri"/>
        </w:rPr>
        <w:t xml:space="preserve"> в год-1 час в неделю.</w:t>
      </w:r>
      <w:r>
        <w:rPr>
          <w:rFonts w:eastAsia="Calibri"/>
        </w:rPr>
        <w:t xml:space="preserve"> </w:t>
      </w:r>
      <w:r w:rsidRPr="005254D6">
        <w:rPr>
          <w:rFonts w:eastAsia="Calibri"/>
        </w:rPr>
        <w:t>Из них:</w:t>
      </w:r>
      <w:r w:rsidR="008926B5">
        <w:rPr>
          <w:rFonts w:ascii="Times New Roman CYR" w:hAnsi="Times New Roman CYR" w:cs="Times New Roman CYR"/>
        </w:rPr>
        <w:t xml:space="preserve"> контрольных работ – 3</w:t>
      </w:r>
      <w:r w:rsidR="003E4A41">
        <w:rPr>
          <w:rFonts w:ascii="Times New Roman CYR" w:hAnsi="Times New Roman CYR" w:cs="Times New Roman CYR"/>
        </w:rPr>
        <w:t>.</w:t>
      </w:r>
    </w:p>
    <w:p w:rsidR="008926B5" w:rsidRPr="00123F4C" w:rsidRDefault="0067209D" w:rsidP="008926B5">
      <w:pPr>
        <w:spacing w:line="276" w:lineRule="auto"/>
        <w:rPr>
          <w:color w:val="000000"/>
        </w:rPr>
      </w:pPr>
      <w:r>
        <w:rPr>
          <w:rFonts w:ascii="Times New Roman CYR" w:hAnsi="Times New Roman CYR" w:cs="Times New Roman CYR"/>
        </w:rPr>
        <w:t xml:space="preserve">  </w:t>
      </w:r>
      <w:r w:rsidR="008926B5" w:rsidRPr="0085156C">
        <w:rPr>
          <w:bCs/>
          <w:color w:val="000000"/>
        </w:rPr>
        <w:t>В связи с особенностями календарного учебного  граф</w:t>
      </w:r>
      <w:r w:rsidR="008926B5">
        <w:rPr>
          <w:bCs/>
          <w:color w:val="000000"/>
        </w:rPr>
        <w:t>ика и расписанием уроков на 2022 - 2023</w:t>
      </w:r>
      <w:r w:rsidR="008926B5" w:rsidRPr="0085156C">
        <w:rPr>
          <w:bCs/>
          <w:color w:val="000000"/>
        </w:rPr>
        <w:t> учебный г</w:t>
      </w:r>
      <w:r w:rsidR="008926B5">
        <w:rPr>
          <w:bCs/>
          <w:color w:val="000000"/>
        </w:rPr>
        <w:t>од программа, рассчитанная на 34</w:t>
      </w:r>
      <w:r w:rsidR="008926B5" w:rsidRPr="0085156C">
        <w:rPr>
          <w:bCs/>
          <w:color w:val="000000"/>
        </w:rPr>
        <w:t xml:space="preserve"> часов, </w:t>
      </w:r>
      <w:r w:rsidR="008926B5">
        <w:rPr>
          <w:bCs/>
          <w:color w:val="000000"/>
        </w:rPr>
        <w:t>будет выполнена за 33 часа</w:t>
      </w:r>
      <w:r w:rsidR="008926B5" w:rsidRPr="00123F4C">
        <w:rPr>
          <w:bCs/>
          <w:color w:val="000000"/>
        </w:rPr>
        <w:t xml:space="preserve"> за счет уплотнения:</w:t>
      </w:r>
    </w:p>
    <w:p w:rsidR="0067209D" w:rsidRPr="008926B5" w:rsidRDefault="008926B5" w:rsidP="008926B5">
      <w:pPr>
        <w:spacing w:line="276" w:lineRule="auto"/>
        <w:rPr>
          <w:color w:val="000000"/>
        </w:rPr>
      </w:pPr>
      <w:r>
        <w:rPr>
          <w:color w:val="000000"/>
        </w:rPr>
        <w:t>- темы «</w:t>
      </w:r>
      <w:r>
        <w:t>Уголовная ответственность несовершеннолетних</w:t>
      </w:r>
      <w:proofErr w:type="gramStart"/>
      <w:r>
        <w:t xml:space="preserve">.»  </w:t>
      </w:r>
      <w:proofErr w:type="gramEnd"/>
      <w:r>
        <w:rPr>
          <w:bCs/>
          <w:color w:val="000000"/>
        </w:rPr>
        <w:t>на 1 час (2ч. /1ч).</w:t>
      </w:r>
    </w:p>
    <w:p w:rsidR="0067209D" w:rsidRDefault="0067209D" w:rsidP="0067209D"/>
    <w:p w:rsidR="0067209D" w:rsidRPr="00752E39" w:rsidRDefault="0067209D" w:rsidP="0067209D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2E39">
        <w:rPr>
          <w:rFonts w:ascii="Times New Roman" w:hAnsi="Times New Roman" w:cs="Times New Roman"/>
          <w:b/>
          <w:sz w:val="28"/>
          <w:szCs w:val="28"/>
          <w:u w:val="single"/>
        </w:rPr>
        <w:t xml:space="preserve">2.Планируемые результаты освоения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конкрет</w:t>
      </w:r>
      <w:r w:rsidR="00E44CEE">
        <w:rPr>
          <w:rFonts w:ascii="Times New Roman" w:hAnsi="Times New Roman" w:cs="Times New Roman"/>
          <w:b/>
          <w:sz w:val="28"/>
          <w:szCs w:val="28"/>
          <w:u w:val="single"/>
        </w:rPr>
        <w:t>ного  курса   обществознание  7в</w:t>
      </w:r>
      <w:r w:rsidRPr="00752E3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класс.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0"/>
          <w:b/>
          <w:bCs/>
          <w:color w:val="333333"/>
          <w:u w:val="single"/>
        </w:rPr>
        <w:t>Личностными  </w:t>
      </w:r>
      <w:proofErr w:type="gramStart"/>
      <w:r>
        <w:rPr>
          <w:rStyle w:val="c11"/>
          <w:rFonts w:eastAsia="Calibri"/>
          <w:color w:val="333333"/>
        </w:rPr>
        <w:t>результатами</w:t>
      </w:r>
      <w:proofErr w:type="gramEnd"/>
      <w:r>
        <w:rPr>
          <w:rStyle w:val="c11"/>
          <w:rFonts w:eastAsia="Calibri"/>
          <w:color w:val="333333"/>
        </w:rPr>
        <w:t xml:space="preserve"> формируемыми при изучении содержания курса по обществознанию, являются: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 xml:space="preserve">• </w:t>
      </w:r>
      <w:proofErr w:type="spellStart"/>
      <w:r>
        <w:rPr>
          <w:rStyle w:val="c11"/>
          <w:rFonts w:eastAsia="Calibri"/>
          <w:color w:val="333333"/>
        </w:rPr>
        <w:t>мотивированность</w:t>
      </w:r>
      <w:proofErr w:type="spellEnd"/>
      <w:r>
        <w:rPr>
          <w:rStyle w:val="c11"/>
          <w:rFonts w:eastAsia="Calibri"/>
          <w:color w:val="333333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proofErr w:type="spellStart"/>
      <w:r>
        <w:rPr>
          <w:rStyle w:val="c70"/>
          <w:b/>
          <w:bCs/>
          <w:color w:val="333333"/>
          <w:u w:val="single"/>
        </w:rPr>
        <w:t>Метапредметные</w:t>
      </w:r>
      <w:proofErr w:type="spellEnd"/>
      <w:r>
        <w:rPr>
          <w:rStyle w:val="c70"/>
          <w:b/>
          <w:bCs/>
          <w:color w:val="333333"/>
          <w:u w:val="single"/>
        </w:rPr>
        <w:t> </w:t>
      </w:r>
      <w:r>
        <w:rPr>
          <w:rStyle w:val="c11"/>
          <w:rFonts w:eastAsia="Calibri"/>
          <w:color w:val="333333"/>
        </w:rPr>
        <w:t xml:space="preserve">результаты изучения обществознания выпускниками основной школы проявляются </w:t>
      </w:r>
      <w:proofErr w:type="gramStart"/>
      <w:r>
        <w:rPr>
          <w:rStyle w:val="c11"/>
          <w:rFonts w:eastAsia="Calibri"/>
          <w:color w:val="333333"/>
        </w:rPr>
        <w:t>в</w:t>
      </w:r>
      <w:proofErr w:type="gramEnd"/>
      <w:r>
        <w:rPr>
          <w:rStyle w:val="c11"/>
          <w:rFonts w:eastAsia="Calibri"/>
          <w:color w:val="333333"/>
        </w:rPr>
        <w:t>: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 xml:space="preserve">• </w:t>
      </w:r>
      <w:proofErr w:type="gramStart"/>
      <w:r>
        <w:rPr>
          <w:rStyle w:val="c11"/>
          <w:rFonts w:eastAsia="Calibri"/>
          <w:color w:val="333333"/>
        </w:rPr>
        <w:t>умении</w:t>
      </w:r>
      <w:proofErr w:type="gramEnd"/>
      <w:r>
        <w:rPr>
          <w:rStyle w:val="c11"/>
          <w:rFonts w:eastAsia="Calibri"/>
          <w:color w:val="333333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 xml:space="preserve">• </w:t>
      </w:r>
      <w:proofErr w:type="gramStart"/>
      <w:r>
        <w:rPr>
          <w:rStyle w:val="c11"/>
          <w:rFonts w:eastAsia="Calibri"/>
          <w:color w:val="333333"/>
        </w:rPr>
        <w:t>умении</w:t>
      </w:r>
      <w:proofErr w:type="gramEnd"/>
      <w:r>
        <w:rPr>
          <w:rStyle w:val="c11"/>
          <w:rFonts w:eastAsia="Calibri"/>
          <w:color w:val="333333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 xml:space="preserve">• </w:t>
      </w:r>
      <w:proofErr w:type="gramStart"/>
      <w:r>
        <w:rPr>
          <w:rStyle w:val="c11"/>
          <w:rFonts w:eastAsia="Calibri"/>
          <w:color w:val="333333"/>
        </w:rPr>
        <w:t>овладении</w:t>
      </w:r>
      <w:proofErr w:type="gramEnd"/>
      <w:r>
        <w:rPr>
          <w:rStyle w:val="c11"/>
          <w:rFonts w:eastAsia="Calibri"/>
          <w:color w:val="333333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>
        <w:rPr>
          <w:rStyle w:val="c11"/>
          <w:rFonts w:eastAsia="Calibri"/>
          <w:color w:val="333333"/>
        </w:rPr>
        <w:t>на</w:t>
      </w:r>
      <w:proofErr w:type="gramEnd"/>
      <w:r>
        <w:rPr>
          <w:rStyle w:val="c11"/>
          <w:rFonts w:eastAsia="Calibri"/>
          <w:color w:val="333333"/>
        </w:rPr>
        <w:t>: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1) использование элементов причинно-следственного анализа;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2) исследование несложных реальных связей и зависимостей;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4) поиск и извлечение нужной информации по заданной теме в адаптированных источниках различного типа;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6) объяснение изученных положений на конкретных примерах;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8) определение собственного отношения к явлениям современной жизни, формулирование своей точки зрения.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70"/>
          <w:b/>
          <w:bCs/>
          <w:color w:val="333333"/>
          <w:u w:val="single"/>
        </w:rPr>
        <w:t>Предметные</w:t>
      </w:r>
      <w:r>
        <w:rPr>
          <w:rStyle w:val="c11"/>
          <w:rFonts w:eastAsia="Calibri"/>
          <w:color w:val="333333"/>
        </w:rPr>
        <w:t> результаты:  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 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lastRenderedPageBreak/>
        <w:t xml:space="preserve">• знание ряда ключевых понятий базовых для школьного обществознания наук: социологии, экономической теории, политологии, </w:t>
      </w:r>
      <w:proofErr w:type="spellStart"/>
      <w:r>
        <w:rPr>
          <w:rStyle w:val="c11"/>
          <w:rFonts w:eastAsia="Calibri"/>
          <w:color w:val="333333"/>
        </w:rPr>
        <w:t>культурологии</w:t>
      </w:r>
      <w:proofErr w:type="spellEnd"/>
      <w:r>
        <w:rPr>
          <w:rStyle w:val="c11"/>
          <w:rFonts w:eastAsia="Calibri"/>
          <w:color w:val="333333"/>
        </w:rPr>
        <w:t>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>
        <w:rPr>
          <w:rStyle w:val="c11"/>
          <w:rFonts w:eastAsia="Calibri"/>
          <w:color w:val="333333"/>
        </w:rPr>
        <w:t>позиций</w:t>
      </w:r>
      <w:proofErr w:type="gramEnd"/>
      <w:r>
        <w:rPr>
          <w:rStyle w:val="c11"/>
          <w:rFonts w:eastAsia="Calibri"/>
          <w:color w:val="333333"/>
        </w:rPr>
        <w:t xml:space="preserve"> одобряемых в современном российском обществе социальных ценностей;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- ценностно-мотивационной: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понимание значения трудовой деятельности для личности и для общества;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понимание значения коммуникации в межличностном общении;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48"/>
          <w:color w:val="333333"/>
        </w:rPr>
        <w:t>• знакомство с отдельными приемами и техниками преодоления конфликтов.</w:t>
      </w:r>
    </w:p>
    <w:p w:rsidR="0067209D" w:rsidRDefault="0067209D" w:rsidP="0067209D"/>
    <w:p w:rsidR="0067209D" w:rsidRDefault="0067209D" w:rsidP="0067209D"/>
    <w:p w:rsidR="0067209D" w:rsidRDefault="0067209D" w:rsidP="0067209D">
      <w:pPr>
        <w:pStyle w:val="a3"/>
        <w:ind w:left="0"/>
        <w:jc w:val="center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752E39">
        <w:rPr>
          <w:rFonts w:ascii="Times New Roman CYR" w:hAnsi="Times New Roman CYR" w:cs="Times New Roman CYR"/>
          <w:b/>
          <w:sz w:val="28"/>
          <w:szCs w:val="28"/>
          <w:u w:val="single"/>
        </w:rPr>
        <w:t>3.Содержание у</w:t>
      </w:r>
      <w:r>
        <w:rPr>
          <w:rFonts w:ascii="Times New Roman CYR" w:hAnsi="Times New Roman CYR" w:cs="Times New Roman CYR"/>
          <w:b/>
          <w:sz w:val="28"/>
          <w:szCs w:val="28"/>
          <w:u w:val="single"/>
        </w:rPr>
        <w:t>ч</w:t>
      </w:r>
      <w:r w:rsidR="00E44CEE">
        <w:rPr>
          <w:rFonts w:ascii="Times New Roman CYR" w:hAnsi="Times New Roman CYR" w:cs="Times New Roman CYR"/>
          <w:b/>
          <w:sz w:val="28"/>
          <w:szCs w:val="28"/>
          <w:u w:val="single"/>
        </w:rPr>
        <w:t>ебного  курса  обществознание 7в</w:t>
      </w:r>
      <w:r w:rsidRPr="00752E39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 класс</w:t>
      </w:r>
      <w:r>
        <w:rPr>
          <w:rFonts w:ascii="Times New Roman CYR" w:hAnsi="Times New Roman CYR" w:cs="Times New Roman CYR"/>
          <w:b/>
          <w:sz w:val="28"/>
          <w:szCs w:val="28"/>
          <w:u w:val="single"/>
        </w:rPr>
        <w:t>.</w:t>
      </w:r>
    </w:p>
    <w:p w:rsidR="00F27337" w:rsidRPr="00223686" w:rsidRDefault="00F27337" w:rsidP="00F27337">
      <w:pPr>
        <w:pStyle w:val="a9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223686">
        <w:rPr>
          <w:b/>
          <w:bCs/>
          <w:color w:val="333333"/>
        </w:rPr>
        <w:t>Введение (1 час)</w:t>
      </w:r>
      <w:r>
        <w:rPr>
          <w:b/>
          <w:bCs/>
          <w:color w:val="333333"/>
        </w:rPr>
        <w:t>.</w:t>
      </w:r>
    </w:p>
    <w:p w:rsidR="00F27337" w:rsidRDefault="00F27337" w:rsidP="00F27337">
      <w:pPr>
        <w:pStyle w:val="a9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</w:rPr>
      </w:pPr>
      <w:r>
        <w:rPr>
          <w:b/>
          <w:bCs/>
          <w:color w:val="333333"/>
        </w:rPr>
        <w:t xml:space="preserve">Раздел </w:t>
      </w:r>
      <w:r w:rsidRPr="00223686">
        <w:rPr>
          <w:b/>
          <w:bCs/>
          <w:color w:val="333333"/>
        </w:rPr>
        <w:t xml:space="preserve"> 1.</w:t>
      </w:r>
      <w:r>
        <w:rPr>
          <w:b/>
          <w:bCs/>
          <w:color w:val="333333"/>
        </w:rPr>
        <w:t xml:space="preserve"> «Социальные нормы и ценности » (6</w:t>
      </w:r>
      <w:r w:rsidRPr="00223686">
        <w:rPr>
          <w:b/>
          <w:bCs/>
          <w:color w:val="333333"/>
        </w:rPr>
        <w:t>ч)</w:t>
      </w:r>
      <w:r>
        <w:rPr>
          <w:b/>
          <w:bCs/>
          <w:color w:val="333333"/>
        </w:rPr>
        <w:t>.</w:t>
      </w:r>
    </w:p>
    <w:p w:rsidR="00F27337" w:rsidRPr="00143C63" w:rsidRDefault="00F27337" w:rsidP="00F27337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Cs/>
          <w:color w:val="333333"/>
        </w:rPr>
      </w:pPr>
      <w:r w:rsidRPr="00143C63">
        <w:rPr>
          <w:bCs/>
          <w:color w:val="333333"/>
        </w:rPr>
        <w:t xml:space="preserve">Поведение человека в обществе. Социальные нормы, традиции, обычаи, привычки, манеры. Мораль. Понятие добра и зла. Принципы морали. Основа морального выбора. Социальные ценности и их виды.  Моральная и правовая оценка поступков человека. Изменение оценки </w:t>
      </w:r>
      <w:r w:rsidRPr="00143C63">
        <w:rPr>
          <w:bCs/>
          <w:color w:val="333333"/>
        </w:rPr>
        <w:lastRenderedPageBreak/>
        <w:t xml:space="preserve">поведения обществом. Правомерное поведение и виды поощрения. Общественное мнение. Понятие экстремизма и террора. Основные виды борьбы с экстремизмом и террором.  Социальная активность человека. Основные виды проявления социальной активности человека. Общественное  признание социальной активности.  </w:t>
      </w:r>
    </w:p>
    <w:p w:rsidR="00F27337" w:rsidRDefault="00F27337" w:rsidP="00F27337">
      <w:pPr>
        <w:pStyle w:val="a9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b/>
          <w:bCs/>
          <w:color w:val="333333"/>
        </w:rPr>
        <w:t>Раздел  2.</w:t>
      </w:r>
      <w:r w:rsidRPr="00223686">
        <w:rPr>
          <w:rStyle w:val="apple-converted-space"/>
          <w:b/>
          <w:bCs/>
          <w:color w:val="333333"/>
        </w:rPr>
        <w:t> </w:t>
      </w:r>
      <w:r>
        <w:rPr>
          <w:b/>
          <w:bCs/>
          <w:color w:val="333333"/>
        </w:rPr>
        <w:t>« Человек как уч</w:t>
      </w:r>
      <w:r w:rsidR="003E4A41">
        <w:rPr>
          <w:b/>
          <w:bCs/>
          <w:color w:val="333333"/>
        </w:rPr>
        <w:t>астник правовых отношений».  (25</w:t>
      </w:r>
      <w:r>
        <w:rPr>
          <w:b/>
          <w:bCs/>
          <w:color w:val="333333"/>
        </w:rPr>
        <w:t xml:space="preserve"> </w:t>
      </w:r>
      <w:r w:rsidRPr="00223686">
        <w:rPr>
          <w:b/>
          <w:bCs/>
          <w:color w:val="333333"/>
        </w:rPr>
        <w:t xml:space="preserve"> часов)</w:t>
      </w:r>
      <w:r>
        <w:rPr>
          <w:b/>
          <w:bCs/>
          <w:color w:val="333333"/>
        </w:rPr>
        <w:t>.</w:t>
      </w:r>
    </w:p>
    <w:p w:rsidR="00F27337" w:rsidRDefault="00F27337" w:rsidP="00F27337">
      <w:pPr>
        <w:pStyle w:val="a9"/>
        <w:shd w:val="clear" w:color="auto" w:fill="FFFFFF"/>
        <w:spacing w:before="0" w:beforeAutospacing="0" w:after="0" w:afterAutospacing="0" w:line="300" w:lineRule="atLeast"/>
        <w:jc w:val="both"/>
      </w:pPr>
    </w:p>
    <w:p w:rsidR="00F27337" w:rsidRPr="00143C63" w:rsidRDefault="00F27337" w:rsidP="00F27337">
      <w:pPr>
        <w:pStyle w:val="a9"/>
        <w:shd w:val="clear" w:color="auto" w:fill="FFFFFF"/>
        <w:spacing w:before="0" w:beforeAutospacing="0" w:after="0" w:afterAutospacing="0" w:line="300" w:lineRule="atLeast"/>
        <w:jc w:val="both"/>
      </w:pPr>
      <w:r w:rsidRPr="00143C63">
        <w:rPr>
          <w:color w:val="000000"/>
          <w:shd w:val="clear" w:color="auto" w:fill="FFFFFF"/>
        </w:rPr>
        <w:t>Наше государство - Российская Федерация. </w:t>
      </w:r>
      <w:hyperlink r:id="rId7" w:history="1">
        <w:r w:rsidRPr="00F27337">
          <w:rPr>
            <w:rStyle w:val="aa"/>
            <w:color w:val="000000" w:themeColor="text1"/>
            <w:u w:val="none"/>
            <w:bdr w:val="none" w:sz="0" w:space="0" w:color="auto" w:frame="1"/>
            <w:shd w:val="clear" w:color="auto" w:fill="FFFFFF"/>
          </w:rPr>
          <w:t>Конституция</w:t>
        </w:r>
      </w:hyperlink>
      <w:r w:rsidRPr="00A864D2">
        <w:rPr>
          <w:shd w:val="clear" w:color="auto" w:fill="FFFFFF"/>
        </w:rPr>
        <w:t> Ро</w:t>
      </w:r>
      <w:r w:rsidRPr="00143C63">
        <w:rPr>
          <w:color w:val="000000"/>
          <w:shd w:val="clear" w:color="auto" w:fill="FFFFFF"/>
        </w:rPr>
        <w:t>ссийской Федерации - основной закон государства. Конституционные основы государственного строя Российской Федерации. Государственные символы России. Россия -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права и свободы человека и гражданина в Российской Федерации. Конституционные обязанности гражданина Российской Федерации. Взаимоотношения органов государственной власти и граждан. Способы взаимодействия с властью посредством электронного правительства. Механизмы реализации и защиты прав и свобод человека и гражданина в РФ. </w:t>
      </w:r>
      <w:r w:rsidRPr="00143C63">
        <w:rPr>
          <w:iCs/>
          <w:color w:val="000000"/>
          <w:bdr w:val="none" w:sz="0" w:space="0" w:color="auto" w:frame="1"/>
          <w:shd w:val="clear" w:color="auto" w:fill="FFFFFF"/>
        </w:rPr>
        <w:t>Основные международные документы о правах человека и правах ребенка.</w:t>
      </w:r>
    </w:p>
    <w:p w:rsidR="00F27337" w:rsidRDefault="00F27337" w:rsidP="00F27337">
      <w:pPr>
        <w:pStyle w:val="a9"/>
        <w:shd w:val="clear" w:color="auto" w:fill="FFFFFF"/>
        <w:spacing w:before="0" w:beforeAutospacing="0" w:after="0" w:afterAutospacing="0" w:line="300" w:lineRule="atLeast"/>
        <w:jc w:val="both"/>
      </w:pPr>
      <w:proofErr w:type="gramStart"/>
      <w:r>
        <w:t>Итоговое</w:t>
      </w:r>
      <w:proofErr w:type="gramEnd"/>
      <w:r>
        <w:t xml:space="preserve"> повторении- 1 час.</w:t>
      </w:r>
    </w:p>
    <w:p w:rsidR="00F27337" w:rsidRPr="00F27337" w:rsidRDefault="008926B5" w:rsidP="00F27337">
      <w:pPr>
        <w:pStyle w:val="a3"/>
        <w:ind w:left="0"/>
        <w:jc w:val="both"/>
        <w:rPr>
          <w:rStyle w:val="FontStyle30"/>
          <w:rFonts w:ascii="Times New Roman CYR" w:hAnsi="Times New Roman CYR" w:cs="Times New Roman CYR"/>
          <w:b w:val="0"/>
          <w:bCs w:val="0"/>
          <w:color w:val="auto"/>
          <w:sz w:val="24"/>
          <w:szCs w:val="24"/>
        </w:rPr>
      </w:pPr>
      <w:r>
        <w:rPr>
          <w:rStyle w:val="FontStyle30"/>
          <w:rFonts w:ascii="Times New Roman CYR" w:hAnsi="Times New Roman CYR" w:cs="Times New Roman CYR"/>
          <w:b w:val="0"/>
          <w:bCs w:val="0"/>
          <w:color w:val="auto"/>
          <w:sz w:val="24"/>
          <w:szCs w:val="24"/>
        </w:rPr>
        <w:t>Итого – 33</w:t>
      </w:r>
      <w:r w:rsidR="00F27337">
        <w:rPr>
          <w:rStyle w:val="FontStyle30"/>
          <w:rFonts w:ascii="Times New Roman CYR" w:hAnsi="Times New Roman CYR" w:cs="Times New Roman CYR"/>
          <w:b w:val="0"/>
          <w:bCs w:val="0"/>
          <w:color w:val="auto"/>
          <w:sz w:val="24"/>
          <w:szCs w:val="24"/>
        </w:rPr>
        <w:t xml:space="preserve"> часа.</w:t>
      </w:r>
    </w:p>
    <w:p w:rsidR="0067209D" w:rsidRDefault="0067209D" w:rsidP="0067209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F27337" w:rsidRPr="00FB3262" w:rsidRDefault="00F27337" w:rsidP="00F27337">
      <w:pPr>
        <w:pStyle w:val="a3"/>
        <w:ind w:left="0"/>
        <w:jc w:val="center"/>
        <w:rPr>
          <w:rFonts w:ascii="Times New Roman CYR" w:hAnsi="Times New Roman CYR" w:cs="Times New Roman CYR"/>
          <w:b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sz w:val="32"/>
          <w:szCs w:val="32"/>
          <w:u w:val="single"/>
        </w:rPr>
        <w:t>4. Тематическое</w:t>
      </w:r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пл</w:t>
      </w:r>
      <w:r>
        <w:rPr>
          <w:rFonts w:ascii="Times New Roman CYR" w:hAnsi="Times New Roman CYR" w:cs="Times New Roman CYR"/>
          <w:b/>
          <w:sz w:val="32"/>
          <w:szCs w:val="32"/>
          <w:u w:val="single"/>
        </w:rPr>
        <w:t>а</w:t>
      </w:r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>ниро</w:t>
      </w:r>
      <w:r>
        <w:rPr>
          <w:rFonts w:ascii="Times New Roman CYR" w:hAnsi="Times New Roman CYR" w:cs="Times New Roman CYR"/>
          <w:b/>
          <w:sz w:val="32"/>
          <w:szCs w:val="32"/>
          <w:u w:val="single"/>
        </w:rPr>
        <w:t>вание уч</w:t>
      </w:r>
      <w:r w:rsidR="00E44CEE">
        <w:rPr>
          <w:rFonts w:ascii="Times New Roman CYR" w:hAnsi="Times New Roman CYR" w:cs="Times New Roman CYR"/>
          <w:b/>
          <w:sz w:val="32"/>
          <w:szCs w:val="32"/>
          <w:u w:val="single"/>
        </w:rPr>
        <w:t>ебного курса обществознание  7 в</w:t>
      </w:r>
      <w:r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класс.</w:t>
      </w:r>
    </w:p>
    <w:p w:rsidR="00F27337" w:rsidRDefault="00F27337" w:rsidP="00F27337"/>
    <w:p w:rsidR="00F27337" w:rsidRDefault="00F27337" w:rsidP="00F27337"/>
    <w:tbl>
      <w:tblPr>
        <w:tblStyle w:val="a8"/>
        <w:tblW w:w="0" w:type="auto"/>
        <w:tblLook w:val="04A0"/>
      </w:tblPr>
      <w:tblGrid>
        <w:gridCol w:w="4928"/>
        <w:gridCol w:w="4929"/>
        <w:gridCol w:w="4929"/>
      </w:tblGrid>
      <w:tr w:rsidR="00F27337" w:rsidTr="003E4A41">
        <w:tc>
          <w:tcPr>
            <w:tcW w:w="4928" w:type="dxa"/>
          </w:tcPr>
          <w:p w:rsidR="00F27337" w:rsidRPr="000E5070" w:rsidRDefault="00F27337" w:rsidP="003E4A41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070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929" w:type="dxa"/>
          </w:tcPr>
          <w:p w:rsidR="00F27337" w:rsidRPr="000E5070" w:rsidRDefault="00F27337" w:rsidP="003E4A41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070">
              <w:rPr>
                <w:rFonts w:ascii="Times New Roman" w:hAnsi="Times New Roman"/>
                <w:b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4929" w:type="dxa"/>
          </w:tcPr>
          <w:p w:rsidR="00F27337" w:rsidRPr="000E5070" w:rsidRDefault="00F27337" w:rsidP="003E4A41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070">
              <w:rPr>
                <w:rFonts w:ascii="Times New Roman" w:hAnsi="Times New Roman"/>
                <w:b/>
                <w:sz w:val="24"/>
                <w:szCs w:val="24"/>
              </w:rPr>
              <w:t>Целевые приоритеты воспитания.</w:t>
            </w:r>
          </w:p>
        </w:tc>
      </w:tr>
      <w:tr w:rsidR="00F27337" w:rsidTr="003E4A41">
        <w:tc>
          <w:tcPr>
            <w:tcW w:w="4928" w:type="dxa"/>
          </w:tcPr>
          <w:p w:rsidR="00F27337" w:rsidRPr="00FB3262" w:rsidRDefault="00F27337" w:rsidP="003E4A41">
            <w:pPr>
              <w:shd w:val="clear" w:color="auto" w:fill="FFFFFF"/>
              <w:jc w:val="both"/>
            </w:pPr>
            <w:r>
              <w:rPr>
                <w:color w:val="000000"/>
                <w:spacing w:val="-4"/>
                <w:w w:val="107"/>
                <w:sz w:val="24"/>
                <w:szCs w:val="24"/>
              </w:rPr>
              <w:t>Введение</w:t>
            </w:r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 xml:space="preserve">. </w:t>
            </w:r>
            <w:proofErr w:type="gramStart"/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 xml:space="preserve">( </w:t>
            </w:r>
            <w:proofErr w:type="gramEnd"/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>1 час</w:t>
            </w:r>
            <w:r w:rsidRPr="00FB3262">
              <w:rPr>
                <w:color w:val="000000"/>
                <w:spacing w:val="-4"/>
                <w:w w:val="107"/>
                <w:sz w:val="24"/>
                <w:szCs w:val="24"/>
                <w:u w:val="single"/>
              </w:rPr>
              <w:t>).</w:t>
            </w:r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F27337" w:rsidRDefault="00F27337" w:rsidP="003E4A41">
            <w:r>
              <w:t>1 час.</w:t>
            </w:r>
          </w:p>
        </w:tc>
        <w:tc>
          <w:tcPr>
            <w:tcW w:w="4929" w:type="dxa"/>
            <w:vMerge w:val="restart"/>
          </w:tcPr>
          <w:p w:rsidR="00F27337" w:rsidRPr="00846724" w:rsidRDefault="00F27337" w:rsidP="003E4A41">
            <w:pPr>
              <w:spacing w:line="255" w:lineRule="atLeast"/>
              <w:jc w:val="both"/>
            </w:pPr>
            <w:r w:rsidRPr="00846724">
              <w:t>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ООШ.</w:t>
            </w:r>
          </w:p>
          <w:p w:rsidR="00F27337" w:rsidRPr="00846724" w:rsidRDefault="00F27337" w:rsidP="003E4A41">
            <w:pPr>
              <w:spacing w:line="255" w:lineRule="atLeast"/>
              <w:jc w:val="both"/>
            </w:pPr>
            <w:r w:rsidRPr="00846724">
              <w:t xml:space="preserve">Развитие ценностных отношений: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семье как главной опоре в жизни человека и источнику его счастья;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труду как основному способу </w:t>
            </w:r>
            <w:r w:rsidRPr="00846724">
              <w:rPr>
                <w:color w:val="000000"/>
                <w:w w:val="0"/>
                <w:kern w:val="2"/>
                <w:lang w:eastAsia="ko-KR"/>
              </w:rPr>
              <w:lastRenderedPageBreak/>
              <w:t xml:space="preserve">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proofErr w:type="gramStart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  <w:proofErr w:type="gramEnd"/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846724">
              <w:rPr>
                <w:color w:val="000000"/>
                <w:w w:val="0"/>
                <w:kern w:val="2"/>
                <w:lang w:eastAsia="ko-KR"/>
              </w:rPr>
              <w:t>взаимоподдерживающие</w:t>
            </w:r>
            <w:proofErr w:type="spellEnd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 отношения, дающие </w:t>
            </w:r>
            <w:r w:rsidRPr="00846724">
              <w:rPr>
                <w:color w:val="000000"/>
                <w:w w:val="0"/>
                <w:kern w:val="2"/>
                <w:lang w:eastAsia="ko-KR"/>
              </w:rPr>
              <w:lastRenderedPageBreak/>
              <w:t xml:space="preserve">человеку радость общения и позволяющие избегать чувства одиночества;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самим себе как хозяевам своей судьбы, самоопределяющимся и </w:t>
            </w:r>
            <w:proofErr w:type="spellStart"/>
            <w:r w:rsidRPr="00846724">
              <w:rPr>
                <w:color w:val="000000"/>
                <w:w w:val="0"/>
                <w:kern w:val="2"/>
                <w:lang w:eastAsia="ko-KR"/>
              </w:rPr>
              <w:t>самореализующимся</w:t>
            </w:r>
            <w:proofErr w:type="spellEnd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 личностям, отвечающим за свое собственное будущее. </w:t>
            </w:r>
          </w:p>
          <w:p w:rsidR="00F27337" w:rsidRPr="00883A97" w:rsidRDefault="00F27337" w:rsidP="003E4A41">
            <w:pPr>
              <w:jc w:val="both"/>
              <w:rPr>
                <w:sz w:val="24"/>
                <w:szCs w:val="24"/>
              </w:rPr>
            </w:pPr>
          </w:p>
        </w:tc>
      </w:tr>
      <w:tr w:rsidR="00F27337" w:rsidTr="003E4A41">
        <w:tc>
          <w:tcPr>
            <w:tcW w:w="4928" w:type="dxa"/>
          </w:tcPr>
          <w:p w:rsidR="00F27337" w:rsidRPr="00F27337" w:rsidRDefault="00F27337" w:rsidP="003E4A41">
            <w:pPr>
              <w:pStyle w:val="a9"/>
              <w:shd w:val="clear" w:color="auto" w:fill="FFFFFF"/>
              <w:spacing w:before="0" w:beforeAutospacing="0" w:after="150" w:afterAutospacing="0" w:line="300" w:lineRule="atLeast"/>
              <w:rPr>
                <w:bCs/>
                <w:color w:val="333333"/>
                <w:lang w:eastAsia="en-US"/>
              </w:rPr>
            </w:pPr>
            <w:r w:rsidRPr="00F27337">
              <w:rPr>
                <w:bCs/>
                <w:color w:val="333333"/>
                <w:lang w:eastAsia="en-US"/>
              </w:rPr>
              <w:t>Раздел  1. Социальные нормы и ценности.</w:t>
            </w:r>
            <w:proofErr w:type="gramStart"/>
            <w:r w:rsidRPr="00F27337">
              <w:rPr>
                <w:bCs/>
                <w:color w:val="333333"/>
                <w:lang w:eastAsia="en-US"/>
              </w:rPr>
              <w:t xml:space="preserve"> .</w:t>
            </w:r>
            <w:proofErr w:type="gramEnd"/>
          </w:p>
          <w:p w:rsidR="00F27337" w:rsidRPr="00F27337" w:rsidRDefault="00F27337" w:rsidP="003E4A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F27337" w:rsidRDefault="00F27337" w:rsidP="003E4A41">
            <w:r>
              <w:t>6 часов.</w:t>
            </w:r>
          </w:p>
        </w:tc>
        <w:tc>
          <w:tcPr>
            <w:tcW w:w="4929" w:type="dxa"/>
            <w:vMerge/>
          </w:tcPr>
          <w:p w:rsidR="00F27337" w:rsidRDefault="00F27337" w:rsidP="003E4A41">
            <w:pPr>
              <w:jc w:val="both"/>
            </w:pPr>
          </w:p>
        </w:tc>
      </w:tr>
      <w:tr w:rsidR="00F27337" w:rsidTr="003E4A41">
        <w:tc>
          <w:tcPr>
            <w:tcW w:w="4928" w:type="dxa"/>
          </w:tcPr>
          <w:p w:rsidR="00F27337" w:rsidRPr="00F27337" w:rsidRDefault="00F27337" w:rsidP="003E4A41">
            <w:pPr>
              <w:pStyle w:val="a9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  <w:lang w:eastAsia="en-US"/>
              </w:rPr>
            </w:pPr>
            <w:r w:rsidRPr="00F27337">
              <w:rPr>
                <w:bCs/>
                <w:color w:val="333333"/>
                <w:lang w:eastAsia="en-US"/>
              </w:rPr>
              <w:t>Раздел  2.</w:t>
            </w:r>
            <w:r w:rsidRPr="00F27337">
              <w:rPr>
                <w:rStyle w:val="apple-converted-space"/>
                <w:bCs/>
                <w:color w:val="333333"/>
                <w:lang w:eastAsia="en-US"/>
              </w:rPr>
              <w:t> </w:t>
            </w:r>
            <w:r w:rsidRPr="00F27337">
              <w:rPr>
                <w:bCs/>
                <w:color w:val="333333"/>
                <w:lang w:eastAsia="en-US"/>
              </w:rPr>
              <w:t xml:space="preserve"> Человек как участник правовых отношений</w:t>
            </w:r>
            <w:proofErr w:type="gramStart"/>
            <w:r>
              <w:rPr>
                <w:bCs/>
                <w:color w:val="333333"/>
                <w:lang w:eastAsia="en-US"/>
              </w:rPr>
              <w:t xml:space="preserve"> </w:t>
            </w:r>
            <w:r w:rsidRPr="00F27337">
              <w:rPr>
                <w:bCs/>
                <w:color w:val="333333"/>
                <w:lang w:eastAsia="en-US"/>
              </w:rPr>
              <w:t>.</w:t>
            </w:r>
            <w:proofErr w:type="gramEnd"/>
          </w:p>
          <w:p w:rsidR="00F27337" w:rsidRPr="00F27337" w:rsidRDefault="00F27337" w:rsidP="003E4A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F27337" w:rsidRDefault="003E4A41" w:rsidP="003E4A41">
            <w:r>
              <w:t>25</w:t>
            </w:r>
            <w:r w:rsidR="00F27337">
              <w:t xml:space="preserve"> часов.</w:t>
            </w:r>
          </w:p>
        </w:tc>
        <w:tc>
          <w:tcPr>
            <w:tcW w:w="4929" w:type="dxa"/>
            <w:vMerge/>
          </w:tcPr>
          <w:p w:rsidR="00F27337" w:rsidRDefault="00F27337" w:rsidP="003E4A41">
            <w:pPr>
              <w:jc w:val="both"/>
            </w:pPr>
          </w:p>
        </w:tc>
      </w:tr>
      <w:tr w:rsidR="00F27337" w:rsidTr="003E4A41">
        <w:tc>
          <w:tcPr>
            <w:tcW w:w="4928" w:type="dxa"/>
          </w:tcPr>
          <w:p w:rsidR="00F27337" w:rsidRPr="00F27337" w:rsidRDefault="00F27337" w:rsidP="003E4A41">
            <w:pPr>
              <w:pStyle w:val="a9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Итоговое повторение.</w:t>
            </w:r>
          </w:p>
          <w:p w:rsidR="00F27337" w:rsidRPr="00F27337" w:rsidRDefault="00F27337" w:rsidP="003E4A41">
            <w:pPr>
              <w:pStyle w:val="a9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lang w:eastAsia="en-US"/>
              </w:rPr>
            </w:pPr>
          </w:p>
          <w:p w:rsidR="00F27337" w:rsidRPr="00F27337" w:rsidRDefault="00F27337" w:rsidP="003E4A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F27337" w:rsidRDefault="00F27337" w:rsidP="003E4A41">
            <w:r>
              <w:t>1 час.</w:t>
            </w:r>
          </w:p>
        </w:tc>
        <w:tc>
          <w:tcPr>
            <w:tcW w:w="4929" w:type="dxa"/>
            <w:vMerge/>
          </w:tcPr>
          <w:p w:rsidR="00F27337" w:rsidRDefault="00F27337" w:rsidP="003E4A41">
            <w:pPr>
              <w:jc w:val="both"/>
            </w:pPr>
          </w:p>
        </w:tc>
      </w:tr>
      <w:tr w:rsidR="00F27337" w:rsidTr="003E4A41">
        <w:tc>
          <w:tcPr>
            <w:tcW w:w="4928" w:type="dxa"/>
          </w:tcPr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3E4A41" w:rsidP="003E4A41">
            <w:pPr>
              <w:jc w:val="both"/>
              <w:rPr>
                <w:b/>
              </w:rPr>
            </w:pPr>
            <w:r>
              <w:rPr>
                <w:b/>
              </w:rPr>
              <w:t>ИТОГО: 33</w:t>
            </w:r>
            <w:r w:rsidR="00F27337">
              <w:rPr>
                <w:b/>
              </w:rPr>
              <w:t xml:space="preserve">  часа</w:t>
            </w:r>
          </w:p>
        </w:tc>
        <w:tc>
          <w:tcPr>
            <w:tcW w:w="4929" w:type="dxa"/>
          </w:tcPr>
          <w:p w:rsidR="00F27337" w:rsidRDefault="00F27337" w:rsidP="003E4A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4929" w:type="dxa"/>
            <w:vMerge/>
          </w:tcPr>
          <w:p w:rsidR="00F27337" w:rsidRDefault="00F27337" w:rsidP="003E4A41"/>
        </w:tc>
      </w:tr>
    </w:tbl>
    <w:p w:rsidR="00F27337" w:rsidRDefault="00F27337" w:rsidP="0067209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F27337" w:rsidRDefault="00F27337" w:rsidP="0067209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 xml:space="preserve">РАССМОТРЕНО                                               СОГЛАСОВАНО                                                                </w:t>
      </w:r>
      <w:proofErr w:type="spellStart"/>
      <w:proofErr w:type="gramStart"/>
      <w:r w:rsidRPr="00F27337">
        <w:rPr>
          <w:rStyle w:val="FontStyle30"/>
          <w:b w:val="0"/>
          <w:sz w:val="22"/>
          <w:szCs w:val="22"/>
        </w:rPr>
        <w:t>СОГЛАСОВАНО</w:t>
      </w:r>
      <w:proofErr w:type="spellEnd"/>
      <w:proofErr w:type="gramEnd"/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 xml:space="preserve">Протокол № __ </w:t>
      </w:r>
      <w:proofErr w:type="spellStart"/>
      <w:r w:rsidRPr="00F27337">
        <w:rPr>
          <w:rStyle w:val="FontStyle30"/>
          <w:b w:val="0"/>
          <w:sz w:val="22"/>
          <w:szCs w:val="22"/>
        </w:rPr>
        <w:t>_от</w:t>
      </w:r>
      <w:proofErr w:type="spellEnd"/>
      <w:r w:rsidRPr="00F27337">
        <w:rPr>
          <w:rStyle w:val="FontStyle30"/>
          <w:b w:val="0"/>
          <w:sz w:val="22"/>
          <w:szCs w:val="22"/>
        </w:rPr>
        <w:t xml:space="preserve"> «  » августа            заместитель директора по УВР                         Протокол  № _ 1 </w:t>
      </w:r>
      <w:proofErr w:type="spellStart"/>
      <w:r w:rsidRPr="00F27337">
        <w:rPr>
          <w:rStyle w:val="FontStyle30"/>
          <w:b w:val="0"/>
          <w:sz w:val="22"/>
          <w:szCs w:val="22"/>
        </w:rPr>
        <w:t>_от</w:t>
      </w:r>
      <w:proofErr w:type="spellEnd"/>
      <w:r w:rsidRPr="00F27337">
        <w:rPr>
          <w:rStyle w:val="FontStyle30"/>
          <w:b w:val="0"/>
          <w:sz w:val="22"/>
          <w:szCs w:val="22"/>
        </w:rPr>
        <w:t xml:space="preserve">  «   » августа 2022 года</w:t>
      </w:r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>Заседания методического                         __________</w:t>
      </w:r>
      <w:proofErr w:type="gramStart"/>
      <w:r w:rsidRPr="00F27337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F27337">
        <w:rPr>
          <w:rStyle w:val="FontStyle30"/>
          <w:b w:val="0"/>
          <w:sz w:val="22"/>
          <w:szCs w:val="22"/>
        </w:rPr>
        <w:t>Куцарь</w:t>
      </w:r>
      <w:proofErr w:type="spellEnd"/>
      <w:r w:rsidRPr="00F27337">
        <w:rPr>
          <w:rStyle w:val="FontStyle30"/>
          <w:b w:val="0"/>
          <w:sz w:val="22"/>
          <w:szCs w:val="22"/>
        </w:rPr>
        <w:t xml:space="preserve"> Н.Л. )                                      заседания методического совета</w:t>
      </w:r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>объединения учителей                             «  »  августа  2022 года                                           МБОУ Грушевской ООШ</w:t>
      </w:r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 xml:space="preserve">Гуманитарного цикла                                                                                                                  Председатель </w:t>
      </w:r>
      <w:proofErr w:type="spellStart"/>
      <w:r w:rsidRPr="00F27337">
        <w:rPr>
          <w:rStyle w:val="FontStyle30"/>
          <w:b w:val="0"/>
          <w:sz w:val="22"/>
          <w:szCs w:val="22"/>
        </w:rPr>
        <w:t>методсовета</w:t>
      </w:r>
      <w:proofErr w:type="spellEnd"/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>МБОУ Грушевской ООШ                                                                                                           ____________</w:t>
      </w:r>
      <w:proofErr w:type="gramStart"/>
      <w:r w:rsidRPr="00F27337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F27337">
        <w:rPr>
          <w:rStyle w:val="FontStyle30"/>
          <w:b w:val="0"/>
          <w:sz w:val="22"/>
          <w:szCs w:val="22"/>
        </w:rPr>
        <w:t>Куцарь</w:t>
      </w:r>
      <w:proofErr w:type="spellEnd"/>
      <w:r w:rsidRPr="00F27337">
        <w:rPr>
          <w:rStyle w:val="FontStyle30"/>
          <w:b w:val="0"/>
          <w:sz w:val="22"/>
          <w:szCs w:val="22"/>
        </w:rPr>
        <w:t xml:space="preserve"> Н.Л. )</w:t>
      </w:r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>Руководитель ШМО</w:t>
      </w:r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>_________/</w:t>
      </w:r>
      <w:proofErr w:type="spellStart"/>
      <w:r w:rsidRPr="00F27337">
        <w:rPr>
          <w:rStyle w:val="FontStyle30"/>
          <w:b w:val="0"/>
          <w:sz w:val="22"/>
          <w:szCs w:val="22"/>
        </w:rPr>
        <w:t>_Коваленко</w:t>
      </w:r>
      <w:proofErr w:type="spellEnd"/>
      <w:r w:rsidRPr="00F27337">
        <w:rPr>
          <w:rStyle w:val="FontStyle30"/>
          <w:b w:val="0"/>
          <w:sz w:val="22"/>
          <w:szCs w:val="22"/>
        </w:rPr>
        <w:t xml:space="preserve"> Л.А. /</w:t>
      </w:r>
    </w:p>
    <w:p w:rsidR="00F27337" w:rsidRDefault="00F27337" w:rsidP="0067209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F27337" w:rsidRDefault="00F27337" w:rsidP="0067209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F27337" w:rsidRPr="00F27337" w:rsidRDefault="00F27337" w:rsidP="0067209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0"/>
          <w:szCs w:val="20"/>
        </w:rPr>
      </w:pPr>
      <w:r w:rsidRPr="00F27337">
        <w:rPr>
          <w:rFonts w:ascii="Times New Roman CYR" w:hAnsi="Times New Roman CYR" w:cs="Times New Roman CYR"/>
          <w:b/>
          <w:sz w:val="20"/>
          <w:szCs w:val="20"/>
        </w:rPr>
        <w:t xml:space="preserve">Приложение 1. </w:t>
      </w:r>
    </w:p>
    <w:p w:rsidR="00F27337" w:rsidRPr="00A61DE5" w:rsidRDefault="0067209D" w:rsidP="00F27337">
      <w:pPr>
        <w:jc w:val="center"/>
      </w:pPr>
      <w:r>
        <w:rPr>
          <w:b/>
          <w:color w:val="000000"/>
          <w:sz w:val="28"/>
          <w:szCs w:val="28"/>
          <w:u w:val="single"/>
        </w:rPr>
        <w:t xml:space="preserve"> </w:t>
      </w:r>
      <w:r w:rsidRPr="003A07E8">
        <w:rPr>
          <w:b/>
          <w:color w:val="000000"/>
          <w:sz w:val="28"/>
          <w:szCs w:val="28"/>
          <w:u w:val="single"/>
        </w:rPr>
        <w:t>Календарно - тематическое   плани</w:t>
      </w:r>
      <w:r w:rsidR="00F27337">
        <w:rPr>
          <w:b/>
          <w:color w:val="000000"/>
          <w:sz w:val="28"/>
          <w:szCs w:val="28"/>
          <w:u w:val="single"/>
        </w:rPr>
        <w:t xml:space="preserve">рование по </w:t>
      </w:r>
      <w:r>
        <w:rPr>
          <w:b/>
          <w:color w:val="000000"/>
          <w:sz w:val="28"/>
          <w:szCs w:val="28"/>
          <w:u w:val="single"/>
        </w:rPr>
        <w:t xml:space="preserve"> обществознанию</w:t>
      </w:r>
      <w:r w:rsidR="00E44CEE">
        <w:rPr>
          <w:b/>
          <w:color w:val="000000"/>
          <w:sz w:val="28"/>
          <w:szCs w:val="28"/>
          <w:u w:val="single"/>
        </w:rPr>
        <w:t xml:space="preserve"> 7в</w:t>
      </w:r>
      <w:r w:rsidR="00F27337">
        <w:rPr>
          <w:b/>
          <w:color w:val="000000"/>
          <w:sz w:val="28"/>
          <w:szCs w:val="28"/>
          <w:u w:val="single"/>
        </w:rPr>
        <w:t xml:space="preserve"> класс.</w:t>
      </w:r>
    </w:p>
    <w:p w:rsidR="0067209D" w:rsidRPr="003D25FC" w:rsidRDefault="0067209D" w:rsidP="0067209D">
      <w:pPr>
        <w:jc w:val="both"/>
      </w:pPr>
    </w:p>
    <w:tbl>
      <w:tblPr>
        <w:tblpPr w:leftFromText="180" w:rightFromText="180" w:vertAnchor="text" w:tblpY="1"/>
        <w:tblOverlap w:val="never"/>
        <w:tblW w:w="4875" w:type="pct"/>
        <w:tblLayout w:type="fixed"/>
        <w:tblLook w:val="0000"/>
      </w:tblPr>
      <w:tblGrid>
        <w:gridCol w:w="528"/>
        <w:gridCol w:w="11207"/>
        <w:gridCol w:w="1274"/>
        <w:gridCol w:w="1407"/>
      </w:tblGrid>
      <w:tr w:rsidR="0067209D" w:rsidRPr="008C4ACB" w:rsidTr="003E4A41"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09D" w:rsidRPr="008C4ACB" w:rsidRDefault="0067209D" w:rsidP="003E4A41">
            <w:pPr>
              <w:pStyle w:val="a6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8C4AC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C4ACB">
              <w:rPr>
                <w:rFonts w:ascii="Times New Roman" w:hAnsi="Times New Roman"/>
              </w:rPr>
              <w:t>/</w:t>
            </w:r>
            <w:proofErr w:type="spellStart"/>
            <w:r w:rsidRPr="008C4AC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8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09D" w:rsidRPr="008C4ACB" w:rsidRDefault="0067209D" w:rsidP="003E4A4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</w:t>
            </w:r>
            <w:r w:rsidRPr="008C4ACB">
              <w:rPr>
                <w:rFonts w:ascii="Times New Roman" w:hAnsi="Times New Roman"/>
              </w:rPr>
              <w:t>урока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209D" w:rsidRPr="008C4ACB" w:rsidRDefault="0067209D" w:rsidP="003E4A41">
            <w:pPr>
              <w:pStyle w:val="a6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09D" w:rsidRPr="008C4ACB" w:rsidRDefault="0067209D" w:rsidP="003E4A41">
            <w:pPr>
              <w:pStyle w:val="a6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Дата </w:t>
            </w:r>
          </w:p>
          <w:p w:rsidR="0067209D" w:rsidRPr="008C4ACB" w:rsidRDefault="0067209D" w:rsidP="003E4A41">
            <w:pPr>
              <w:pStyle w:val="a6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проведения</w:t>
            </w:r>
          </w:p>
        </w:tc>
      </w:tr>
      <w:tr w:rsidR="0067209D" w:rsidRPr="008C4ACB" w:rsidTr="003E4A41"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09D" w:rsidRPr="008C4ACB" w:rsidRDefault="0067209D" w:rsidP="003E4A41">
            <w:pPr>
              <w:pStyle w:val="a6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09D" w:rsidRPr="008C4ACB" w:rsidRDefault="0067209D" w:rsidP="003E4A41">
            <w:pPr>
              <w:pStyle w:val="a6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09D" w:rsidRPr="008C4ACB" w:rsidRDefault="0067209D" w:rsidP="003E4A41">
            <w:pPr>
              <w:pStyle w:val="a6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8C4ACB" w:rsidRDefault="0067209D" w:rsidP="003E4A41">
            <w:pPr>
              <w:pStyle w:val="a6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7209D" w:rsidRPr="00CB6EC6" w:rsidTr="003E4A41">
        <w:trPr>
          <w:trHeight w:val="512"/>
        </w:trPr>
        <w:tc>
          <w:tcPr>
            <w:tcW w:w="18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8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spacing w:line="360" w:lineRule="auto"/>
              <w:jc w:val="both"/>
              <w:rPr>
                <w:b/>
              </w:rPr>
            </w:pPr>
            <w:r w:rsidRPr="00CB6EC6">
              <w:rPr>
                <w:b/>
              </w:rPr>
              <w:t xml:space="preserve">Введение. </w:t>
            </w:r>
            <w:proofErr w:type="gramStart"/>
            <w:r w:rsidRPr="00CB6EC6">
              <w:rPr>
                <w:b/>
              </w:rPr>
              <w:t xml:space="preserve">( </w:t>
            </w:r>
            <w:proofErr w:type="gramEnd"/>
            <w:r w:rsidRPr="00CB6EC6">
              <w:rPr>
                <w:b/>
              </w:rPr>
              <w:t>1 час).</w:t>
            </w:r>
          </w:p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Вводный урок.</w:t>
            </w: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67209D" w:rsidRPr="00CB6EC6" w:rsidTr="003E4A41">
        <w:trPr>
          <w:trHeight w:val="3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c12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>
              <w:rPr>
                <w:rStyle w:val="c14"/>
                <w:rFonts w:eastAsia="Andale Sans UI"/>
                <w:b/>
                <w:bCs/>
                <w:color w:val="000000"/>
              </w:rPr>
              <w:t>Раздел</w:t>
            </w:r>
            <w:r w:rsidRPr="00CB6EC6">
              <w:rPr>
                <w:rStyle w:val="c14"/>
                <w:rFonts w:eastAsia="Andale Sans UI"/>
                <w:b/>
                <w:bCs/>
                <w:color w:val="000000"/>
              </w:rPr>
              <w:t xml:space="preserve"> 1.</w:t>
            </w:r>
            <w:r w:rsidRPr="00CB6EC6">
              <w:rPr>
                <w:rStyle w:val="c4"/>
                <w:color w:val="000000"/>
              </w:rPr>
              <w:t> </w:t>
            </w:r>
            <w:r>
              <w:rPr>
                <w:rStyle w:val="c14"/>
                <w:rFonts w:eastAsia="Andale Sans UI"/>
                <w:b/>
                <w:bCs/>
                <w:color w:val="000000"/>
              </w:rPr>
              <w:t xml:space="preserve">Социальные нормы и ценности. </w:t>
            </w:r>
            <w:proofErr w:type="gramStart"/>
            <w:r>
              <w:rPr>
                <w:rStyle w:val="c14"/>
                <w:rFonts w:eastAsia="Andale Sans UI"/>
                <w:b/>
                <w:bCs/>
                <w:color w:val="000000"/>
              </w:rPr>
              <w:t xml:space="preserve">(  </w:t>
            </w:r>
            <w:proofErr w:type="gramEnd"/>
            <w:r>
              <w:rPr>
                <w:rStyle w:val="c14"/>
                <w:rFonts w:eastAsia="Andale Sans UI"/>
                <w:b/>
                <w:bCs/>
                <w:color w:val="000000"/>
              </w:rPr>
              <w:t xml:space="preserve">6 </w:t>
            </w:r>
            <w:r w:rsidRPr="00CB6EC6">
              <w:rPr>
                <w:rStyle w:val="c14"/>
                <w:rFonts w:eastAsia="Andale Sans UI"/>
                <w:b/>
                <w:bCs/>
                <w:color w:val="000000"/>
              </w:rPr>
              <w:t xml:space="preserve"> часов).</w:t>
            </w:r>
          </w:p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определяет поведение человека в обществе.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67209D" w:rsidRPr="00CB6EC6" w:rsidTr="003E4A41">
        <w:trPr>
          <w:trHeight w:val="48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Моральная и правовая оценка поступков и деятельности человека.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67209D" w:rsidRPr="00CB6EC6" w:rsidTr="003E4A41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Экстремизм и борьба с ним.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67209D" w:rsidRPr="00CB6EC6" w:rsidTr="003E4A41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активность человека.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67209D" w:rsidRPr="00CB6EC6" w:rsidTr="003E4A41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по теме: </w:t>
            </w:r>
            <w:r w:rsidRPr="006E51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51E7">
              <w:rPr>
                <w:rStyle w:val="c14"/>
                <w:rFonts w:ascii="Times New Roman" w:eastAsia="Andale Sans UI" w:hAnsi="Times New Roman" w:cs="Times New Roman"/>
                <w:bCs/>
                <w:color w:val="000000"/>
              </w:rPr>
              <w:t xml:space="preserve"> Социальные нормы и ценности</w:t>
            </w:r>
            <w:proofErr w:type="gramStart"/>
            <w:r w:rsidRPr="006E51E7">
              <w:rPr>
                <w:rStyle w:val="c14"/>
                <w:rFonts w:ascii="Times New Roman" w:eastAsia="Andale Sans UI" w:hAnsi="Times New Roman" w:cs="Times New Roman"/>
                <w:bCs/>
                <w:color w:val="000000"/>
              </w:rPr>
              <w:t>.»</w:t>
            </w:r>
            <w:proofErr w:type="gram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67209D" w:rsidRPr="00CB6EC6" w:rsidTr="003E4A41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теме: </w:t>
            </w:r>
            <w:r w:rsidRPr="006E51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51E7">
              <w:rPr>
                <w:rStyle w:val="c14"/>
                <w:rFonts w:ascii="Times New Roman" w:eastAsia="Andale Sans UI" w:hAnsi="Times New Roman" w:cs="Times New Roman"/>
                <w:bCs/>
                <w:color w:val="000000"/>
              </w:rPr>
              <w:t xml:space="preserve"> Социальные нормы и ценности</w:t>
            </w:r>
            <w:proofErr w:type="gramStart"/>
            <w:r w:rsidRPr="006E51E7">
              <w:rPr>
                <w:rStyle w:val="c14"/>
                <w:rFonts w:ascii="Times New Roman" w:eastAsia="Andale Sans UI" w:hAnsi="Times New Roman" w:cs="Times New Roman"/>
                <w:bCs/>
                <w:color w:val="000000"/>
              </w:rPr>
              <w:t>.»</w:t>
            </w:r>
            <w:proofErr w:type="gram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67209D" w:rsidRPr="00CB6EC6" w:rsidTr="003E4A41">
        <w:trPr>
          <w:trHeight w:val="51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51E7">
              <w:rPr>
                <w:rFonts w:ascii="Times New Roman" w:hAnsi="Times New Roman"/>
                <w:b/>
                <w:sz w:val="24"/>
                <w:szCs w:val="24"/>
              </w:rPr>
              <w:t xml:space="preserve">Раздел 2. Человек как участник правовых отношений. </w:t>
            </w:r>
            <w:proofErr w:type="gramStart"/>
            <w:r w:rsidRPr="006E51E7">
              <w:rPr>
                <w:rFonts w:ascii="Times New Roman" w:hAnsi="Times New Roman"/>
                <w:b/>
                <w:sz w:val="24"/>
                <w:szCs w:val="24"/>
              </w:rPr>
              <w:t xml:space="preserve">(  </w:t>
            </w:r>
            <w:proofErr w:type="gramEnd"/>
            <w:r w:rsidR="00F2733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51E7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  <w:p w:rsidR="0067209D" w:rsidRPr="006E51E7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1E7">
              <w:rPr>
                <w:rFonts w:ascii="Times New Roman" w:hAnsi="Times New Roman"/>
                <w:sz w:val="24"/>
                <w:szCs w:val="24"/>
              </w:rPr>
              <w:t>Роль права в жизни общества.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67209D" w:rsidRPr="00CB6EC6" w:rsidTr="003E4A41">
        <w:trPr>
          <w:trHeight w:val="55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Конституция РФ.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209D" w:rsidRPr="00CB6EC6" w:rsidTr="003E4A41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Конституционные права гражданина РФ.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67209D" w:rsidRPr="00CB6EC6" w:rsidTr="003E4A41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Конституционные права гражданина РФ.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Конституционные обязанности гражданина РФ.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 Российской Федерации.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Правовая культура  человека.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Судебная система Российской Федерации.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судов в РФ.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Правоохранительные органы России.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Правоотношения и их участники.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правового статуса несовершеннолетнего.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Гражданские правоотношения.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потребителя и их защита.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отношения.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и брак.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детей.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родителей.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67209D" w:rsidRPr="00CB6EC6" w:rsidTr="003E4A41">
        <w:trPr>
          <w:trHeight w:val="63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в сфере  образования.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Правонарушения и юридическая ответственность.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правонарушения и виды наказаний.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Уголовное право.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Уголовная ответственность несовершеннолетних.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73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теме: « Правонарушения и юридическая ответственность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73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 урок  по курсу Обществознание 7 класс.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:rsidR="0067209D" w:rsidRDefault="0067209D" w:rsidP="0067209D"/>
    <w:p w:rsidR="0067209D" w:rsidRDefault="0067209D" w:rsidP="0067209D"/>
    <w:p w:rsidR="00F27337" w:rsidRDefault="00F27337" w:rsidP="0067209D"/>
    <w:p w:rsidR="00F27337" w:rsidRPr="00AC6D70" w:rsidRDefault="00F27337" w:rsidP="00F27337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  <w:r w:rsidRPr="00AC6D70">
        <w:rPr>
          <w:rStyle w:val="FontStyle30"/>
          <w:sz w:val="22"/>
          <w:szCs w:val="22"/>
          <w:u w:val="single"/>
        </w:rPr>
        <w:t>Приложение 2.</w:t>
      </w:r>
    </w:p>
    <w:p w:rsidR="00F27337" w:rsidRPr="00AC6D70" w:rsidRDefault="00F27337" w:rsidP="00F27337">
      <w:pPr>
        <w:pStyle w:val="Style4"/>
        <w:widowControl/>
        <w:rPr>
          <w:rStyle w:val="FontStyle30"/>
          <w:sz w:val="28"/>
          <w:szCs w:val="28"/>
          <w:u w:val="single"/>
        </w:rPr>
      </w:pPr>
      <w:r w:rsidRPr="00AC6D70">
        <w:rPr>
          <w:rStyle w:val="FontStyle30"/>
          <w:sz w:val="28"/>
          <w:szCs w:val="28"/>
          <w:u w:val="single"/>
        </w:rPr>
        <w:t>Система оценки достижения планируемых результатов.</w:t>
      </w:r>
    </w:p>
    <w:p w:rsid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</w:p>
    <w:p w:rsidR="00F27337" w:rsidRDefault="00F27337" w:rsidP="00F27337">
      <w:pPr>
        <w:spacing w:line="360" w:lineRule="auto"/>
        <w:ind w:firstLine="709"/>
        <w:jc w:val="both"/>
        <w:rPr>
          <w:sz w:val="28"/>
          <w:szCs w:val="28"/>
        </w:rPr>
      </w:pPr>
      <w:r w:rsidRPr="00AC6D70">
        <w:lastRenderedPageBreak/>
        <w:t xml:space="preserve">Для организации проверки, учета и контроля </w:t>
      </w:r>
      <w:proofErr w:type="gramStart"/>
      <w:r w:rsidRPr="00AC6D70">
        <w:t>знаний</w:t>
      </w:r>
      <w:proofErr w:type="gramEnd"/>
      <w:r w:rsidRPr="00AC6D70">
        <w:t xml:space="preserve"> обучающихся  по предмету предусмотрен контроль в виде: контрольных и самостоятельных работ, зачетов, исторических диктантов, практических работ, письменный ответ по индивидуальным карточкам-заданиям, тестирование</w:t>
      </w:r>
      <w:r>
        <w:rPr>
          <w:sz w:val="28"/>
          <w:szCs w:val="28"/>
        </w:rPr>
        <w:t xml:space="preserve">. </w:t>
      </w:r>
    </w:p>
    <w:p w:rsidR="00F27337" w:rsidRDefault="00F27337" w:rsidP="00F27337">
      <w:pPr>
        <w:pStyle w:val="a3"/>
        <w:spacing w:line="360" w:lineRule="auto"/>
        <w:ind w:left="0"/>
        <w:jc w:val="both"/>
        <w:rPr>
          <w:rFonts w:ascii="Times New Roman" w:hAnsi="Times New Roman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2322"/>
        <w:gridCol w:w="11825"/>
      </w:tblGrid>
      <w:tr w:rsidR="00F27337" w:rsidTr="003E4A41">
        <w:trPr>
          <w:trHeight w:val="690"/>
        </w:trPr>
        <w:tc>
          <w:tcPr>
            <w:tcW w:w="543" w:type="dxa"/>
          </w:tcPr>
          <w:p w:rsidR="00F27337" w:rsidRDefault="00F27337" w:rsidP="003E4A41">
            <w:r>
              <w:t>№</w:t>
            </w:r>
          </w:p>
        </w:tc>
        <w:tc>
          <w:tcPr>
            <w:tcW w:w="2322" w:type="dxa"/>
          </w:tcPr>
          <w:p w:rsidR="00F27337" w:rsidRDefault="00F27337" w:rsidP="003E4A41">
            <w:r>
              <w:t>Название программы</w:t>
            </w:r>
          </w:p>
        </w:tc>
        <w:tc>
          <w:tcPr>
            <w:tcW w:w="11825" w:type="dxa"/>
          </w:tcPr>
          <w:p w:rsidR="00F27337" w:rsidRDefault="00F27337" w:rsidP="003E4A41">
            <w:r>
              <w:t>Оценочные материалы</w:t>
            </w:r>
          </w:p>
        </w:tc>
      </w:tr>
      <w:tr w:rsidR="00F27337" w:rsidRPr="000F46C3" w:rsidTr="003E4A41">
        <w:trPr>
          <w:trHeight w:val="1095"/>
        </w:trPr>
        <w:tc>
          <w:tcPr>
            <w:tcW w:w="543" w:type="dxa"/>
          </w:tcPr>
          <w:p w:rsidR="00F27337" w:rsidRDefault="00F27337" w:rsidP="003E4A41">
            <w:r>
              <w:t xml:space="preserve">1 </w:t>
            </w:r>
          </w:p>
        </w:tc>
        <w:tc>
          <w:tcPr>
            <w:tcW w:w="2322" w:type="dxa"/>
          </w:tcPr>
          <w:p w:rsidR="00F27337" w:rsidRPr="000F46C3" w:rsidRDefault="00F27337" w:rsidP="003E4A41">
            <w:r>
              <w:t>Обществознание</w:t>
            </w:r>
          </w:p>
        </w:tc>
        <w:tc>
          <w:tcPr>
            <w:tcW w:w="11825" w:type="dxa"/>
          </w:tcPr>
          <w:p w:rsidR="00F27337" w:rsidRPr="007E31C8" w:rsidRDefault="00F27337" w:rsidP="003E4A41">
            <w:proofErr w:type="spellStart"/>
            <w:r>
              <w:rPr>
                <w:color w:val="000000"/>
                <w:shd w:val="clear" w:color="auto" w:fill="FFFFFF"/>
              </w:rPr>
              <w:t>Хромова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И.С.Обществознание.7</w:t>
            </w:r>
            <w:r w:rsidRPr="007E31C8">
              <w:rPr>
                <w:color w:val="000000"/>
                <w:shd w:val="clear" w:color="auto" w:fill="FFFFFF"/>
              </w:rPr>
              <w:t xml:space="preserve"> класс: тесты по обществознанию к учебнику  А.И. Кравченко, Е.А Певцовой «Обществознание» / </w:t>
            </w:r>
            <w:proofErr w:type="spellStart"/>
            <w:r w:rsidRPr="007E31C8">
              <w:rPr>
                <w:color w:val="000000"/>
                <w:shd w:val="clear" w:color="auto" w:fill="FFFFFF"/>
              </w:rPr>
              <w:t>И.С.Хромова</w:t>
            </w:r>
            <w:proofErr w:type="spellEnd"/>
            <w:r w:rsidRPr="007E31C8">
              <w:rPr>
                <w:color w:val="000000"/>
                <w:shd w:val="clear" w:color="auto" w:fill="FFFFFF"/>
              </w:rPr>
              <w:t>.- М.: ООО «ТИД « Русское слов</w:t>
            </w:r>
            <w:proofErr w:type="gramStart"/>
            <w:r w:rsidRPr="007E31C8">
              <w:rPr>
                <w:color w:val="000000"/>
                <w:shd w:val="clear" w:color="auto" w:fill="FFFFFF"/>
              </w:rPr>
              <w:t>о-</w:t>
            </w:r>
            <w:proofErr w:type="gramEnd"/>
            <w:r w:rsidRPr="007E31C8">
              <w:rPr>
                <w:color w:val="000000"/>
                <w:shd w:val="clear" w:color="auto" w:fill="FFFFFF"/>
              </w:rPr>
              <w:t xml:space="preserve"> РС», 2020г.</w:t>
            </w:r>
          </w:p>
        </w:tc>
      </w:tr>
    </w:tbl>
    <w:p w:rsidR="00F27337" w:rsidRDefault="00F27337" w:rsidP="0067209D"/>
    <w:p w:rsidR="003E4A41" w:rsidRDefault="003E4A41" w:rsidP="003E4A41">
      <w:pPr>
        <w:tabs>
          <w:tab w:val="left" w:pos="52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Текущие контрольные работы.</w:t>
      </w:r>
    </w:p>
    <w:p w:rsidR="003E4A41" w:rsidRDefault="003E4A41" w:rsidP="003E4A41">
      <w:pPr>
        <w:tabs>
          <w:tab w:val="left" w:pos="525"/>
        </w:tabs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Style w:val="a8"/>
        <w:tblW w:w="0" w:type="auto"/>
        <w:tblLook w:val="04A0"/>
      </w:tblPr>
      <w:tblGrid>
        <w:gridCol w:w="5207"/>
        <w:gridCol w:w="851"/>
        <w:gridCol w:w="850"/>
        <w:gridCol w:w="711"/>
        <w:gridCol w:w="851"/>
        <w:gridCol w:w="992"/>
        <w:gridCol w:w="850"/>
        <w:gridCol w:w="851"/>
        <w:gridCol w:w="711"/>
        <w:gridCol w:w="850"/>
        <w:gridCol w:w="2062"/>
      </w:tblGrid>
      <w:tr w:rsidR="003E4A41" w:rsidTr="003E4A41">
        <w:tc>
          <w:tcPr>
            <w:tcW w:w="5207" w:type="dxa"/>
          </w:tcPr>
          <w:p w:rsidR="003E4A41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Месяц,</w:t>
            </w:r>
            <w:r>
              <w:rPr>
                <w:bCs/>
                <w:color w:val="000000"/>
              </w:rPr>
              <w:t xml:space="preserve"> </w:t>
            </w:r>
            <w:r w:rsidRPr="00A443CC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>.</w:t>
            </w:r>
          </w:p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09.22</w:t>
            </w:r>
          </w:p>
        </w:tc>
        <w:tc>
          <w:tcPr>
            <w:tcW w:w="850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10.22</w:t>
            </w:r>
          </w:p>
        </w:tc>
        <w:tc>
          <w:tcPr>
            <w:tcW w:w="71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11.22</w:t>
            </w:r>
          </w:p>
        </w:tc>
        <w:tc>
          <w:tcPr>
            <w:tcW w:w="85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12.22</w:t>
            </w:r>
          </w:p>
        </w:tc>
        <w:tc>
          <w:tcPr>
            <w:tcW w:w="992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01.23</w:t>
            </w:r>
          </w:p>
        </w:tc>
        <w:tc>
          <w:tcPr>
            <w:tcW w:w="850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02.23</w:t>
            </w:r>
          </w:p>
        </w:tc>
        <w:tc>
          <w:tcPr>
            <w:tcW w:w="85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03.23</w:t>
            </w:r>
          </w:p>
        </w:tc>
        <w:tc>
          <w:tcPr>
            <w:tcW w:w="71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04.23</w:t>
            </w:r>
          </w:p>
        </w:tc>
        <w:tc>
          <w:tcPr>
            <w:tcW w:w="850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05.23</w:t>
            </w:r>
          </w:p>
        </w:tc>
        <w:tc>
          <w:tcPr>
            <w:tcW w:w="2062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ВСЕГО</w:t>
            </w:r>
          </w:p>
        </w:tc>
      </w:tr>
      <w:tr w:rsidR="003E4A41" w:rsidTr="003E4A41">
        <w:tc>
          <w:tcPr>
            <w:tcW w:w="14786" w:type="dxa"/>
            <w:gridSpan w:val="11"/>
          </w:tcPr>
          <w:p w:rsidR="003E4A41" w:rsidRPr="00A443CC" w:rsidRDefault="008926B5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Обществознание.</w:t>
            </w:r>
          </w:p>
        </w:tc>
      </w:tr>
      <w:tr w:rsidR="003E4A41" w:rsidTr="003E4A41">
        <w:tc>
          <w:tcPr>
            <w:tcW w:w="5207" w:type="dxa"/>
          </w:tcPr>
          <w:p w:rsidR="003E4A41" w:rsidRDefault="008926B5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E44CEE">
              <w:rPr>
                <w:bCs/>
                <w:color w:val="000000"/>
              </w:rPr>
              <w:t xml:space="preserve"> в</w:t>
            </w:r>
            <w:r w:rsidR="003E4A41" w:rsidRPr="00A443CC">
              <w:rPr>
                <w:bCs/>
                <w:color w:val="000000"/>
              </w:rPr>
              <w:t xml:space="preserve"> класс</w:t>
            </w:r>
          </w:p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ВПР</w:t>
            </w:r>
          </w:p>
        </w:tc>
        <w:tc>
          <w:tcPr>
            <w:tcW w:w="850" w:type="dxa"/>
          </w:tcPr>
          <w:p w:rsidR="003E4A41" w:rsidRPr="00A443CC" w:rsidRDefault="008926B5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13.10</w:t>
            </w:r>
          </w:p>
        </w:tc>
        <w:tc>
          <w:tcPr>
            <w:tcW w:w="71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92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1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3E4A41" w:rsidRPr="00A443CC" w:rsidRDefault="008926B5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11.05</w:t>
            </w:r>
          </w:p>
        </w:tc>
        <w:tc>
          <w:tcPr>
            <w:tcW w:w="2062" w:type="dxa"/>
          </w:tcPr>
          <w:p w:rsidR="003E4A41" w:rsidRPr="00A443CC" w:rsidRDefault="008926B5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</w:tbl>
    <w:p w:rsidR="003E4A41" w:rsidRDefault="003E4A41" w:rsidP="0067209D"/>
    <w:p w:rsidR="003E4A41" w:rsidRDefault="003E4A41" w:rsidP="0067209D"/>
    <w:p w:rsidR="00CE2B4D" w:rsidRPr="00CE2B4D" w:rsidRDefault="00CE2B4D" w:rsidP="00CE2B4D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Вариант №1.   7 класс.  «Социальные нормы</w:t>
      </w:r>
      <w:r>
        <w:rPr>
          <w:color w:val="000000"/>
        </w:rPr>
        <w:t xml:space="preserve"> и ценности</w:t>
      </w:r>
      <w:r w:rsidRPr="00CE2B4D">
        <w:rPr>
          <w:color w:val="000000"/>
        </w:rPr>
        <w:t>».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1. </w:t>
      </w:r>
      <w:r w:rsidRPr="00CE2B4D">
        <w:rPr>
          <w:color w:val="000000"/>
        </w:rPr>
        <w:t> </w:t>
      </w:r>
      <w:r w:rsidRPr="00CE2B4D">
        <w:rPr>
          <w:i/>
          <w:iCs/>
          <w:color w:val="000000"/>
        </w:rPr>
        <w:t>Примером негативного отклоняющегося поведения является: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А) повышенный интерес к результатам спортивных состязаний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Б) фанатическая преданность творчеству музыкальной группы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В) применение криминальных методов для решения личных проблем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Г) чрезмерное увлечение гуманитарными предметами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 </w:t>
      </w:r>
      <w:r w:rsidRPr="00CE2B4D">
        <w:rPr>
          <w:i/>
          <w:iCs/>
          <w:color w:val="000000"/>
        </w:rPr>
        <w:t>2. К числу неформальных санкций относится: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А) </w:t>
      </w:r>
      <w:r w:rsidRPr="00CE2B4D">
        <w:rPr>
          <w:color w:val="000000"/>
        </w:rPr>
        <w:t>вручение грамоты</w:t>
      </w:r>
      <w:r w:rsidRPr="00CE2B4D">
        <w:rPr>
          <w:i/>
          <w:iCs/>
          <w:color w:val="000000"/>
        </w:rPr>
        <w:t>  Б) </w:t>
      </w:r>
      <w:r w:rsidRPr="00CE2B4D">
        <w:rPr>
          <w:color w:val="000000"/>
        </w:rPr>
        <w:t>лестный отзыв</w:t>
      </w:r>
      <w:r w:rsidRPr="00CE2B4D">
        <w:rPr>
          <w:i/>
          <w:iCs/>
          <w:color w:val="000000"/>
        </w:rPr>
        <w:t>   В) </w:t>
      </w:r>
      <w:r w:rsidRPr="00CE2B4D">
        <w:rPr>
          <w:color w:val="000000"/>
        </w:rPr>
        <w:t>премирование</w:t>
      </w:r>
      <w:r w:rsidRPr="00CE2B4D">
        <w:rPr>
          <w:i/>
          <w:iCs/>
          <w:color w:val="000000"/>
        </w:rPr>
        <w:t>   Г) </w:t>
      </w:r>
      <w:r w:rsidRPr="00CE2B4D">
        <w:rPr>
          <w:color w:val="000000"/>
        </w:rPr>
        <w:t>вручение памятного подарка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3. Верны ли следующие суждения о социальных нормах?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lastRenderedPageBreak/>
        <w:t>А. Социальные нормы задают границы, условия, формы поведения людей.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Б. Социальные нормы могут быть выражены с помощью понятий «запрещено», «разрешено» или «должно быть».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1) верно только</w:t>
      </w:r>
      <w:proofErr w:type="gramStart"/>
      <w:r w:rsidRPr="00CE2B4D">
        <w:rPr>
          <w:color w:val="000000"/>
        </w:rPr>
        <w:t xml:space="preserve"> А</w:t>
      </w:r>
      <w:proofErr w:type="gramEnd"/>
      <w:r w:rsidRPr="00CE2B4D">
        <w:rPr>
          <w:color w:val="000000"/>
        </w:rPr>
        <w:t xml:space="preserve">  2) верно только Б   3) верны оба суждения 4) оба суждения неверны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 xml:space="preserve">4. Учёные </w:t>
      </w:r>
      <w:proofErr w:type="gramStart"/>
      <w:r w:rsidRPr="00CE2B4D">
        <w:rPr>
          <w:i/>
          <w:iCs/>
          <w:color w:val="000000"/>
        </w:rPr>
        <w:t>изучали мнение жителей страны Р. Им задавали</w:t>
      </w:r>
      <w:proofErr w:type="gramEnd"/>
      <w:r w:rsidRPr="00CE2B4D">
        <w:rPr>
          <w:i/>
          <w:iCs/>
          <w:color w:val="000000"/>
        </w:rPr>
        <w:t xml:space="preserve"> вопрос: «С чем, по вашему мнению, связано отклоняющееся поведение людей?»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 xml:space="preserve">Результаты опроса (в % от числа </w:t>
      </w:r>
      <w:proofErr w:type="gramStart"/>
      <w:r w:rsidRPr="00CE2B4D">
        <w:rPr>
          <w:color w:val="000000"/>
        </w:rPr>
        <w:t>опрошенных</w:t>
      </w:r>
      <w:proofErr w:type="gramEnd"/>
      <w:r w:rsidRPr="00CE2B4D">
        <w:rPr>
          <w:color w:val="000000"/>
        </w:rPr>
        <w:t>) представлены в таблице.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6"/>
        <w:gridCol w:w="1479"/>
        <w:gridCol w:w="1510"/>
      </w:tblGrid>
      <w:tr w:rsidR="00CE2B4D" w:rsidRPr="00CE2B4D" w:rsidTr="00CE2B4D">
        <w:tc>
          <w:tcPr>
            <w:tcW w:w="792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Причины отклоняющегося поведения</w:t>
            </w:r>
          </w:p>
        </w:tc>
        <w:tc>
          <w:tcPr>
            <w:tcW w:w="256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 xml:space="preserve">Группа </w:t>
            </w:r>
            <w:proofErr w:type="gramStart"/>
            <w:r w:rsidRPr="00CE2B4D">
              <w:rPr>
                <w:color w:val="000000"/>
              </w:rPr>
              <w:t>опрошенных</w:t>
            </w:r>
            <w:proofErr w:type="gramEnd"/>
          </w:p>
        </w:tc>
      </w:tr>
      <w:tr w:rsidR="00CE2B4D" w:rsidRPr="00CE2B4D" w:rsidTr="00CE2B4D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E2B4D" w:rsidRPr="00CE2B4D" w:rsidRDefault="00CE2B4D" w:rsidP="00CE2B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мужчины</w:t>
            </w:r>
          </w:p>
        </w:tc>
        <w:tc>
          <w:tcPr>
            <w:tcW w:w="12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женщины</w:t>
            </w:r>
          </w:p>
        </w:tc>
      </w:tr>
      <w:tr w:rsidR="00CE2B4D" w:rsidRPr="00CE2B4D" w:rsidTr="00CE2B4D">
        <w:tc>
          <w:tcPr>
            <w:tcW w:w="7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Некоторые люди генетически предрасположены к отклоняющемуся поведению</w:t>
            </w:r>
          </w:p>
        </w:tc>
        <w:tc>
          <w:tcPr>
            <w:tcW w:w="1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30</w:t>
            </w:r>
          </w:p>
        </w:tc>
        <w:tc>
          <w:tcPr>
            <w:tcW w:w="12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15</w:t>
            </w:r>
          </w:p>
        </w:tc>
      </w:tr>
      <w:tr w:rsidR="00CE2B4D" w:rsidRPr="00CE2B4D" w:rsidTr="00CE2B4D">
        <w:tc>
          <w:tcPr>
            <w:tcW w:w="7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Отклоняющееся поведение является следствием психологических качеств, черт характера</w:t>
            </w:r>
          </w:p>
        </w:tc>
        <w:tc>
          <w:tcPr>
            <w:tcW w:w="1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10</w:t>
            </w:r>
          </w:p>
        </w:tc>
      </w:tr>
      <w:tr w:rsidR="00CE2B4D" w:rsidRPr="00CE2B4D" w:rsidTr="00CE2B4D">
        <w:tc>
          <w:tcPr>
            <w:tcW w:w="7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Отклоняющееся поведение связано с социальными условиями жизни человека</w:t>
            </w:r>
          </w:p>
        </w:tc>
        <w:tc>
          <w:tcPr>
            <w:tcW w:w="1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55</w:t>
            </w:r>
          </w:p>
        </w:tc>
        <w:tc>
          <w:tcPr>
            <w:tcW w:w="12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60</w:t>
            </w:r>
          </w:p>
        </w:tc>
      </w:tr>
      <w:tr w:rsidR="00CE2B4D" w:rsidRPr="00CE2B4D" w:rsidTr="00CE2B4D">
        <w:tc>
          <w:tcPr>
            <w:tcW w:w="7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Человек случайно попадает под влияние «плохой» компании</w:t>
            </w:r>
          </w:p>
        </w:tc>
        <w:tc>
          <w:tcPr>
            <w:tcW w:w="1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15</w:t>
            </w:r>
          </w:p>
        </w:tc>
      </w:tr>
    </w:tbl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Какой вывод можно сделать на основании таблицы?</w:t>
      </w:r>
    </w:p>
    <w:p w:rsidR="00CE2B4D" w:rsidRPr="00CE2B4D" w:rsidRDefault="00CE2B4D" w:rsidP="00CE2B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000000"/>
          <w:sz w:val="22"/>
          <w:szCs w:val="22"/>
        </w:rPr>
      </w:pPr>
      <w:r w:rsidRPr="00CE2B4D">
        <w:rPr>
          <w:color w:val="000000"/>
        </w:rPr>
        <w:t>Одинаковые доли опрошенных в обеих группах считают, что отклоняющееся поведение является следствием психологических черт характера.</w:t>
      </w:r>
    </w:p>
    <w:p w:rsidR="00CE2B4D" w:rsidRPr="00CE2B4D" w:rsidRDefault="00CE2B4D" w:rsidP="00CE2B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000000"/>
          <w:sz w:val="22"/>
          <w:szCs w:val="22"/>
        </w:rPr>
      </w:pPr>
      <w:r w:rsidRPr="00CE2B4D">
        <w:rPr>
          <w:color w:val="000000"/>
        </w:rPr>
        <w:t>Доля тех, кто видят биологические причины отклоняющегося поведения, выше среди женщин, чем среди мужчин.</w:t>
      </w:r>
    </w:p>
    <w:p w:rsidR="00CE2B4D" w:rsidRPr="00CE2B4D" w:rsidRDefault="00CE2B4D" w:rsidP="00CE2B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000000"/>
          <w:sz w:val="22"/>
          <w:szCs w:val="22"/>
        </w:rPr>
      </w:pPr>
      <w:r w:rsidRPr="00CE2B4D">
        <w:rPr>
          <w:color w:val="000000"/>
        </w:rPr>
        <w:t>Наименьшие доли опрошенных в обеих группах видят причину отклоняющегося поведения во влиянии «плохой» компании.</w:t>
      </w:r>
    </w:p>
    <w:p w:rsidR="00CE2B4D" w:rsidRPr="00CE2B4D" w:rsidRDefault="00CE2B4D" w:rsidP="00CE2B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000000"/>
          <w:sz w:val="22"/>
          <w:szCs w:val="22"/>
        </w:rPr>
      </w:pPr>
      <w:r w:rsidRPr="00CE2B4D">
        <w:rPr>
          <w:color w:val="000000"/>
        </w:rPr>
        <w:t>Доля тех, кто считает, что влияние «плохой» компании определяет отклоняющееся поведение человека, выше среди мужчин, чем среди женщин.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5. Найдите в приведённом ниже списке примеры, иллюстрирующие применение формальных позитивных санкций:  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А). К. присвоили звание «Заслуженный учитель РФ»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Б)  Коллеги похвалили С. За хорошо выполненный доклад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В)  В. получил на заводе премию за своё изобретение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Г) Л. присвоена степень доктора физико-математических наук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Д)  Выступление учеников 10 класса на празднике «Последнего звонка» вызвало аплодисменты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Е) Подводнику присвоили очередное воинское звание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6. Сравните нормы права и морали. Выберите и запишите в первую колонку таблицы порядковые номера черт сходства, а во вторую колонку – порядковые номера черт отличия</w:t>
      </w:r>
      <w:r w:rsidRPr="00CE2B4D">
        <w:rPr>
          <w:color w:val="000000"/>
        </w:rPr>
        <w:t>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  </w:t>
      </w:r>
      <w:r w:rsidRPr="00CE2B4D">
        <w:rPr>
          <w:b/>
          <w:bCs/>
          <w:color w:val="000000"/>
        </w:rPr>
        <w:t>1)</w:t>
      </w:r>
      <w:r w:rsidRPr="00CE2B4D">
        <w:rPr>
          <w:color w:val="000000"/>
        </w:rPr>
        <w:t> регулируют общественные отношения   </w:t>
      </w:r>
      <w:r w:rsidRPr="00CE2B4D">
        <w:rPr>
          <w:b/>
          <w:bCs/>
          <w:color w:val="000000"/>
        </w:rPr>
        <w:t>2)</w:t>
      </w:r>
      <w:r w:rsidRPr="00CE2B4D">
        <w:rPr>
          <w:color w:val="000000"/>
        </w:rPr>
        <w:t> фиксируются в специальных актах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b/>
          <w:bCs/>
          <w:color w:val="000000"/>
        </w:rPr>
        <w:lastRenderedPageBreak/>
        <w:t>3)</w:t>
      </w:r>
      <w:r w:rsidRPr="00CE2B4D">
        <w:rPr>
          <w:color w:val="000000"/>
        </w:rPr>
        <w:t> поддерживаются силой государства     </w:t>
      </w:r>
      <w:r w:rsidRPr="00CE2B4D">
        <w:rPr>
          <w:b/>
          <w:bCs/>
          <w:color w:val="000000"/>
        </w:rPr>
        <w:t>4)</w:t>
      </w:r>
      <w:r w:rsidRPr="00CE2B4D">
        <w:rPr>
          <w:color w:val="000000"/>
        </w:rPr>
        <w:t> придают общественному развитию устойчивость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7. Верны ли следующие суждения о социализации? Выберите верные суждения и запишите цифры, под которыми они указаны</w:t>
      </w:r>
      <w:r w:rsidRPr="00CE2B4D">
        <w:rPr>
          <w:color w:val="000000"/>
        </w:rPr>
        <w:t>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1). Социализация происходит в результате стихийного воздействия на личность различных обстоятельств жизни в обществе.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2). Социализация происходит в результате целенаправленного, в том числе педагогически организованного воздействия на личность.</w:t>
      </w:r>
    </w:p>
    <w:p w:rsidR="00CE2B4D" w:rsidRPr="00CE2B4D" w:rsidRDefault="00CE2B4D" w:rsidP="00CE2B4D">
      <w:pPr>
        <w:shd w:val="clear" w:color="auto" w:fill="FFFFFF"/>
        <w:ind w:left="-426" w:firstLine="426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3). Социализация – это любая общественно полезная деятельность человека.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4) Социализация – это столкновение интересов, взглядов, мнений отдельных людей.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5) Социализация – это усвоение индивидом культурных ценностей общества.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6) Социализация – это изменение позиции человека на социальной лестнице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 xml:space="preserve">8. Что из перечисленного не является </w:t>
      </w:r>
      <w:proofErr w:type="spellStart"/>
      <w:r w:rsidRPr="00CE2B4D">
        <w:rPr>
          <w:i/>
          <w:iCs/>
          <w:color w:val="000000"/>
        </w:rPr>
        <w:t>девиантным</w:t>
      </w:r>
      <w:proofErr w:type="spellEnd"/>
      <w:r w:rsidRPr="00CE2B4D">
        <w:rPr>
          <w:i/>
          <w:iCs/>
          <w:color w:val="000000"/>
        </w:rPr>
        <w:t xml:space="preserve"> поведением?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 1) выступление против существующего политического режима  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 2) злоупотребление спиртным   3) употребление наркотиков  4) футбольное хулиганство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9. Для норм морали характерен признак: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А) поддерживаются силами общественного воздействия;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Б) существуют в письменных источниках;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 xml:space="preserve">В) </w:t>
      </w:r>
      <w:proofErr w:type="gramStart"/>
      <w:r w:rsidRPr="00CE2B4D">
        <w:rPr>
          <w:color w:val="000000"/>
        </w:rPr>
        <w:t>санкционированы</w:t>
      </w:r>
      <w:proofErr w:type="gramEnd"/>
      <w:r w:rsidRPr="00CE2B4D">
        <w:rPr>
          <w:color w:val="000000"/>
        </w:rPr>
        <w:t xml:space="preserve"> сверхъестественными силами;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Г) их соблюдение обеспечивается государством.</w:t>
      </w:r>
    </w:p>
    <w:p w:rsidR="00CE2B4D" w:rsidRPr="00CE2B4D" w:rsidRDefault="00CE2B4D" w:rsidP="00CE2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10. Любая социальная норма:</w:t>
      </w:r>
    </w:p>
    <w:p w:rsidR="00CE2B4D" w:rsidRPr="00CE2B4D" w:rsidRDefault="00CE2B4D" w:rsidP="00CE2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А) Является обязательным правилом поведения    Б) обеспечивается силой государства</w:t>
      </w:r>
    </w:p>
    <w:p w:rsidR="00CE2B4D" w:rsidRPr="00CE2B4D" w:rsidRDefault="00CE2B4D" w:rsidP="00CE2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В) регулирует общественные отношения              Г) выражается в официальной форме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11. Чувство нравственной ответственности за своё поведение перед окружающими людьми, обществом – это: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А) Совесть    Б) Долг     В) Мораль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       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b/>
          <w:bCs/>
          <w:color w:val="000000"/>
        </w:rPr>
        <w:t>В</w:t>
      </w:r>
      <w:proofErr w:type="gramStart"/>
      <w:r w:rsidRPr="00CE2B4D">
        <w:rPr>
          <w:b/>
          <w:bCs/>
          <w:color w:val="000000"/>
        </w:rPr>
        <w:t>1</w:t>
      </w:r>
      <w:proofErr w:type="gramEnd"/>
      <w:r w:rsidRPr="00CE2B4D">
        <w:rPr>
          <w:b/>
          <w:bCs/>
          <w:color w:val="000000"/>
        </w:rPr>
        <w:t>. </w:t>
      </w:r>
      <w:r w:rsidRPr="00CE2B4D">
        <w:rPr>
          <w:color w:val="000000"/>
        </w:rPr>
        <w:t>Вставьте пропущенные слова. Каждое слово может быть использовано только один раз.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 xml:space="preserve">«Особенности характера, социальные способности и уровень общей одарённости влияют на то или иное направление развития жизнедеятельности ___________(А) и на его жизнеспособность, работоспособность, трудоспособность. На темпы роста и созревания оказывают влияние образ жизни, </w:t>
      </w:r>
      <w:proofErr w:type="spellStart"/>
      <w:r w:rsidRPr="00CE2B4D">
        <w:rPr>
          <w:color w:val="000000"/>
        </w:rPr>
        <w:t>способы_____________</w:t>
      </w:r>
      <w:proofErr w:type="spellEnd"/>
      <w:r w:rsidRPr="00CE2B4D">
        <w:rPr>
          <w:color w:val="000000"/>
        </w:rPr>
        <w:t xml:space="preserve">(Б) (игровой, спортивной учебной), трудовое и общественное поведение, наличие или отсутствие стрессоров, главнейшими из которых </w:t>
      </w:r>
      <w:proofErr w:type="spellStart"/>
      <w:r w:rsidRPr="00CE2B4D">
        <w:rPr>
          <w:color w:val="000000"/>
        </w:rPr>
        <w:t>являются__________</w:t>
      </w:r>
      <w:proofErr w:type="spellEnd"/>
      <w:r w:rsidRPr="00CE2B4D">
        <w:rPr>
          <w:color w:val="000000"/>
        </w:rPr>
        <w:t xml:space="preserve">(В) и т.д. Все эти факторы имеют значение как моменты становления ___________(Г) субъекта. Понятие «ответственность» выступает важнейшим внутренним __________(Д) его деятельности. </w:t>
      </w:r>
      <w:proofErr w:type="gramStart"/>
      <w:r w:rsidRPr="00CE2B4D">
        <w:rPr>
          <w:color w:val="000000"/>
        </w:rPr>
        <w:t>Чувство ответственности, долга проявляется в сознательной готовности человека следовать установленным ________ (Е), оценивать свои поступки с точки зрения их последствий для окружающих.</w:t>
      </w:r>
      <w:proofErr w:type="gramEnd"/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Список терминов: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lastRenderedPageBreak/>
        <w:t>1) общество  2) человек 3) конфликтная ситуация 4) межличностные отношения                        5) деятельность     6) личность  7) регулятор 8) нормы  9) санкции</w:t>
      </w:r>
    </w:p>
    <w:p w:rsidR="00CE2B4D" w:rsidRPr="00CE2B4D" w:rsidRDefault="00CE2B4D" w:rsidP="00CE2B4D">
      <w:pPr>
        <w:spacing w:line="480" w:lineRule="atLeast"/>
        <w:textAlignment w:val="baseline"/>
        <w:outlineLvl w:val="0"/>
        <w:rPr>
          <w:b/>
          <w:bCs/>
          <w:kern w:val="36"/>
        </w:rPr>
      </w:pPr>
      <w:r>
        <w:t xml:space="preserve">                                                </w:t>
      </w:r>
      <w:r w:rsidRPr="00CE2B4D">
        <w:rPr>
          <w:b/>
          <w:bCs/>
          <w:kern w:val="36"/>
        </w:rPr>
        <w:t>Тест по обществознанию П</w:t>
      </w:r>
      <w:r>
        <w:rPr>
          <w:b/>
          <w:bCs/>
          <w:kern w:val="36"/>
        </w:rPr>
        <w:t>равоотношения и субъекты права 7</w:t>
      </w:r>
      <w:r w:rsidRPr="00CE2B4D">
        <w:rPr>
          <w:b/>
          <w:bCs/>
          <w:kern w:val="36"/>
        </w:rPr>
        <w:t xml:space="preserve"> класс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  <w:sz w:val="22"/>
          <w:szCs w:val="22"/>
        </w:rPr>
      </w:pPr>
      <w:r w:rsidRPr="00CE2B4D">
        <w:rPr>
          <w:color w:val="555555"/>
          <w:sz w:val="22"/>
          <w:szCs w:val="22"/>
        </w:rPr>
        <w:t>Тест по обществознанию Правоотношения и субъекты права для учащихся 7 класса с ответами. Тест состоит из 3 частей. В части 1 — 15 заданий, в части 2 — 4 задания.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  <w:sz w:val="22"/>
          <w:szCs w:val="22"/>
        </w:rPr>
      </w:pPr>
      <w:r w:rsidRPr="00CE2B4D">
        <w:rPr>
          <w:color w:val="555555"/>
          <w:sz w:val="22"/>
          <w:szCs w:val="22"/>
        </w:rPr>
        <w:t>Часть 1 — задания с выбором ответа</w:t>
      </w:r>
      <w:r w:rsidRPr="00CE2B4D">
        <w:rPr>
          <w:color w:val="555555"/>
          <w:sz w:val="22"/>
          <w:szCs w:val="22"/>
        </w:rPr>
        <w:br/>
        <w:t>Часть 2 — задания с кратким ответом</w:t>
      </w:r>
      <w:r w:rsidRPr="00CE2B4D">
        <w:rPr>
          <w:color w:val="555555"/>
          <w:sz w:val="22"/>
          <w:szCs w:val="22"/>
        </w:rPr>
        <w:br/>
        <w:t>Часть 1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1.</w:t>
      </w:r>
      <w:r w:rsidRPr="00CE2B4D">
        <w:rPr>
          <w:color w:val="555555"/>
        </w:rPr>
        <w:t> Социальное отношение, регулируемое нормами права, называется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объектом правоотношения</w:t>
      </w:r>
      <w:r w:rsidRPr="00CE2B4D">
        <w:rPr>
          <w:color w:val="555555"/>
        </w:rPr>
        <w:br/>
        <w:t>2) правоотношением</w:t>
      </w:r>
      <w:r w:rsidRPr="00CE2B4D">
        <w:rPr>
          <w:color w:val="555555"/>
        </w:rPr>
        <w:br/>
        <w:t>3) правонарушением</w:t>
      </w:r>
      <w:r w:rsidRPr="00CE2B4D">
        <w:rPr>
          <w:color w:val="555555"/>
        </w:rPr>
        <w:br/>
        <w:t>4) правоспособностью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2.</w:t>
      </w:r>
      <w:r w:rsidRPr="00CE2B4D">
        <w:rPr>
          <w:color w:val="555555"/>
        </w:rPr>
        <w:t> К элементам правоотношения не относится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причина</w:t>
      </w:r>
      <w:r w:rsidRPr="00CE2B4D">
        <w:rPr>
          <w:color w:val="555555"/>
        </w:rPr>
        <w:br/>
        <w:t>2) субъект</w:t>
      </w:r>
      <w:r w:rsidRPr="00CE2B4D">
        <w:rPr>
          <w:color w:val="555555"/>
        </w:rPr>
        <w:br/>
        <w:t>3) объект</w:t>
      </w:r>
      <w:r w:rsidRPr="00CE2B4D">
        <w:rPr>
          <w:color w:val="555555"/>
        </w:rPr>
        <w:br/>
        <w:t>4) содержание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3.</w:t>
      </w:r>
      <w:r w:rsidRPr="00CE2B4D">
        <w:rPr>
          <w:color w:val="555555"/>
        </w:rPr>
        <w:t> Физическим лицом не является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беженец из Балканских стран</w:t>
      </w:r>
      <w:r w:rsidRPr="00CE2B4D">
        <w:rPr>
          <w:color w:val="555555"/>
        </w:rPr>
        <w:br/>
        <w:t>2) лицо без гражданства</w:t>
      </w:r>
      <w:r w:rsidRPr="00CE2B4D">
        <w:rPr>
          <w:color w:val="555555"/>
        </w:rPr>
        <w:br/>
        <w:t>3) фонд «Подари жизнь»</w:t>
      </w:r>
      <w:r w:rsidRPr="00CE2B4D">
        <w:rPr>
          <w:color w:val="555555"/>
        </w:rPr>
        <w:br/>
        <w:t>4) гражданин РФ Сергеев А.В.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4.</w:t>
      </w:r>
      <w:r w:rsidRPr="00CE2B4D">
        <w:rPr>
          <w:color w:val="555555"/>
        </w:rPr>
        <w:t xml:space="preserve"> Мелкие сделки могут совершать дети </w:t>
      </w:r>
      <w:proofErr w:type="gramStart"/>
      <w:r w:rsidRPr="00CE2B4D">
        <w:rPr>
          <w:color w:val="555555"/>
        </w:rPr>
        <w:t>с</w:t>
      </w:r>
      <w:proofErr w:type="gramEnd"/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4 лет</w:t>
      </w:r>
      <w:r w:rsidRPr="00CE2B4D">
        <w:rPr>
          <w:color w:val="555555"/>
        </w:rPr>
        <w:br/>
        <w:t>2) 5 лет</w:t>
      </w:r>
      <w:r w:rsidRPr="00CE2B4D">
        <w:rPr>
          <w:color w:val="555555"/>
        </w:rPr>
        <w:br/>
        <w:t>3) б лет</w:t>
      </w:r>
      <w:r w:rsidRPr="00CE2B4D">
        <w:rPr>
          <w:color w:val="555555"/>
        </w:rPr>
        <w:br/>
        <w:t>4) 8 лет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5.</w:t>
      </w:r>
      <w:r w:rsidRPr="00CE2B4D">
        <w:rPr>
          <w:color w:val="555555"/>
        </w:rPr>
        <w:t xml:space="preserve"> Самостоятельно распоряжаться своим заработком, стипендией могут несовершеннолетние </w:t>
      </w:r>
      <w:proofErr w:type="gramStart"/>
      <w:r w:rsidRPr="00CE2B4D">
        <w:rPr>
          <w:color w:val="555555"/>
        </w:rPr>
        <w:t>с</w:t>
      </w:r>
      <w:proofErr w:type="gramEnd"/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12 лет</w:t>
      </w:r>
      <w:r w:rsidRPr="00CE2B4D">
        <w:rPr>
          <w:color w:val="555555"/>
        </w:rPr>
        <w:br/>
        <w:t>2) 14 лет</w:t>
      </w:r>
      <w:r w:rsidRPr="00CE2B4D">
        <w:rPr>
          <w:color w:val="555555"/>
        </w:rPr>
        <w:br/>
      </w:r>
      <w:r w:rsidRPr="00CE2B4D">
        <w:rPr>
          <w:color w:val="555555"/>
        </w:rPr>
        <w:lastRenderedPageBreak/>
        <w:t>3) 16 лет</w:t>
      </w:r>
      <w:r w:rsidRPr="00CE2B4D">
        <w:rPr>
          <w:color w:val="555555"/>
        </w:rPr>
        <w:br/>
        <w:t>4) 18 лет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6.</w:t>
      </w:r>
      <w:r w:rsidRPr="00CE2B4D">
        <w:rPr>
          <w:color w:val="555555"/>
        </w:rPr>
        <w:t> Верны ли следующие суждения?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А. Государство может быть субъектом правоотношения.</w:t>
      </w:r>
      <w:r w:rsidRPr="00CE2B4D">
        <w:rPr>
          <w:color w:val="555555"/>
        </w:rPr>
        <w:br/>
        <w:t>Б. Правоспособность личности наступает с рождения.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верно только</w:t>
      </w:r>
      <w:proofErr w:type="gramStart"/>
      <w:r w:rsidRPr="00CE2B4D">
        <w:rPr>
          <w:color w:val="555555"/>
        </w:rPr>
        <w:t xml:space="preserve"> А</w:t>
      </w:r>
      <w:proofErr w:type="gramEnd"/>
      <w:r w:rsidRPr="00CE2B4D">
        <w:rPr>
          <w:color w:val="555555"/>
        </w:rPr>
        <w:br/>
        <w:t>2) верно только Б</w:t>
      </w:r>
      <w:r w:rsidRPr="00CE2B4D">
        <w:rPr>
          <w:color w:val="555555"/>
        </w:rPr>
        <w:br/>
        <w:t>3) верны оба суждения</w:t>
      </w:r>
      <w:r w:rsidRPr="00CE2B4D">
        <w:rPr>
          <w:color w:val="555555"/>
        </w:rPr>
        <w:br/>
        <w:t>4) оба суждения неверны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7.</w:t>
      </w:r>
      <w:r w:rsidRPr="00CE2B4D">
        <w:rPr>
          <w:color w:val="555555"/>
        </w:rPr>
        <w:t> Верны ли следующие суждения?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А. Понятие «</w:t>
      </w:r>
      <w:proofErr w:type="spellStart"/>
      <w:r w:rsidRPr="00CE2B4D">
        <w:rPr>
          <w:color w:val="555555"/>
        </w:rPr>
        <w:t>деликтоспособность</w:t>
      </w:r>
      <w:proofErr w:type="spellEnd"/>
      <w:r w:rsidRPr="00CE2B4D">
        <w:rPr>
          <w:color w:val="555555"/>
        </w:rPr>
        <w:t>» по смыслу аналогично понятию «дееспособность».</w:t>
      </w:r>
      <w:r w:rsidRPr="00CE2B4D">
        <w:rPr>
          <w:color w:val="555555"/>
        </w:rPr>
        <w:br/>
        <w:t>Б. Юридические лица не обладают дееспособностью.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верно только</w:t>
      </w:r>
      <w:proofErr w:type="gramStart"/>
      <w:r w:rsidRPr="00CE2B4D">
        <w:rPr>
          <w:color w:val="555555"/>
        </w:rPr>
        <w:t xml:space="preserve"> А</w:t>
      </w:r>
      <w:proofErr w:type="gramEnd"/>
      <w:r w:rsidRPr="00CE2B4D">
        <w:rPr>
          <w:color w:val="555555"/>
        </w:rPr>
        <w:br/>
        <w:t>2) верно только Б</w:t>
      </w:r>
      <w:r w:rsidRPr="00CE2B4D">
        <w:rPr>
          <w:color w:val="555555"/>
        </w:rPr>
        <w:br/>
        <w:t>3) верны оба суждения</w:t>
      </w:r>
      <w:r w:rsidRPr="00CE2B4D">
        <w:rPr>
          <w:color w:val="555555"/>
        </w:rPr>
        <w:br/>
        <w:t>4) оба суждения неверны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8.</w:t>
      </w:r>
      <w:r w:rsidRPr="00CE2B4D">
        <w:rPr>
          <w:color w:val="555555"/>
        </w:rPr>
        <w:t> Верны ли следующие суждения?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А. Полная дееспособность наступает с 18 лет.</w:t>
      </w:r>
      <w:r w:rsidRPr="00CE2B4D">
        <w:rPr>
          <w:color w:val="555555"/>
        </w:rPr>
        <w:br/>
        <w:t>Б. Под объектом правоотношения понимаются права и обязанности участников правоотношения.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верно только</w:t>
      </w:r>
      <w:proofErr w:type="gramStart"/>
      <w:r w:rsidRPr="00CE2B4D">
        <w:rPr>
          <w:color w:val="555555"/>
        </w:rPr>
        <w:t xml:space="preserve"> А</w:t>
      </w:r>
      <w:proofErr w:type="gramEnd"/>
      <w:r w:rsidRPr="00CE2B4D">
        <w:rPr>
          <w:color w:val="555555"/>
        </w:rPr>
        <w:br/>
        <w:t>2) верно только Б</w:t>
      </w:r>
      <w:r w:rsidRPr="00CE2B4D">
        <w:rPr>
          <w:color w:val="555555"/>
        </w:rPr>
        <w:br/>
        <w:t>3) верны оба суждения</w:t>
      </w:r>
      <w:r w:rsidRPr="00CE2B4D">
        <w:rPr>
          <w:color w:val="555555"/>
        </w:rPr>
        <w:br/>
        <w:t>4) оба суждения неверны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9.</w:t>
      </w:r>
      <w:r w:rsidRPr="00CE2B4D">
        <w:rPr>
          <w:color w:val="555555"/>
        </w:rPr>
        <w:t> Застрахованная автомашина гражданина Андреева вреза</w:t>
      </w:r>
      <w:r w:rsidRPr="00CE2B4D">
        <w:rPr>
          <w:color w:val="555555"/>
        </w:rPr>
        <w:softHyphen/>
        <w:t>лась в дерево из-за того, что водитель пытался избежать столкновения с автомобилем гражданки Самойловой. Субъ</w:t>
      </w:r>
      <w:r w:rsidRPr="00CE2B4D">
        <w:rPr>
          <w:color w:val="555555"/>
        </w:rPr>
        <w:softHyphen/>
        <w:t>ектом возникших правоотношений </w:t>
      </w:r>
      <w:r w:rsidRPr="00CE2B4D">
        <w:rPr>
          <w:b/>
          <w:bCs/>
          <w:color w:val="555555"/>
        </w:rPr>
        <w:t>не</w:t>
      </w:r>
      <w:r w:rsidRPr="00CE2B4D">
        <w:rPr>
          <w:color w:val="555555"/>
        </w:rPr>
        <w:t> является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автомобиль Андреева</w:t>
      </w:r>
      <w:r w:rsidRPr="00CE2B4D">
        <w:rPr>
          <w:color w:val="555555"/>
        </w:rPr>
        <w:br/>
        <w:t>2) Самойлова</w:t>
      </w:r>
      <w:r w:rsidRPr="00CE2B4D">
        <w:rPr>
          <w:color w:val="555555"/>
        </w:rPr>
        <w:br/>
        <w:t>3) Андреев</w:t>
      </w:r>
      <w:r w:rsidRPr="00CE2B4D">
        <w:rPr>
          <w:color w:val="555555"/>
        </w:rPr>
        <w:br/>
        <w:t>4) страховая компания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10.</w:t>
      </w:r>
      <w:r w:rsidRPr="00CE2B4D">
        <w:rPr>
          <w:color w:val="555555"/>
        </w:rPr>
        <w:t> Правоспособность и дееспособность юридических лиц воз</w:t>
      </w:r>
      <w:r w:rsidRPr="00CE2B4D">
        <w:rPr>
          <w:color w:val="555555"/>
        </w:rPr>
        <w:softHyphen/>
        <w:t>никают с момента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принятия устава</w:t>
      </w:r>
      <w:r w:rsidRPr="00CE2B4D">
        <w:rPr>
          <w:color w:val="555555"/>
        </w:rPr>
        <w:br/>
        <w:t>2) регистрации</w:t>
      </w:r>
      <w:r w:rsidRPr="00CE2B4D">
        <w:rPr>
          <w:color w:val="555555"/>
        </w:rPr>
        <w:br/>
      </w:r>
      <w:r w:rsidRPr="00CE2B4D">
        <w:rPr>
          <w:color w:val="555555"/>
        </w:rPr>
        <w:lastRenderedPageBreak/>
        <w:t>3) создания</w:t>
      </w:r>
      <w:r w:rsidRPr="00CE2B4D">
        <w:rPr>
          <w:color w:val="555555"/>
        </w:rPr>
        <w:br/>
        <w:t>4) открытия счета в банке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11.</w:t>
      </w:r>
      <w:r w:rsidRPr="00CE2B4D">
        <w:rPr>
          <w:color w:val="555555"/>
        </w:rPr>
        <w:t> Дееспособность — это способность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нести юридическую ответственность за правонарушения</w:t>
      </w:r>
      <w:r w:rsidRPr="00CE2B4D">
        <w:rPr>
          <w:color w:val="555555"/>
        </w:rPr>
        <w:br/>
        <w:t>2) иметь субъективные права и юридические обязанности</w:t>
      </w:r>
      <w:r w:rsidRPr="00CE2B4D">
        <w:rPr>
          <w:color w:val="555555"/>
        </w:rPr>
        <w:br/>
        <w:t>3) своими собственными действиями приобретать субъек</w:t>
      </w:r>
      <w:r w:rsidRPr="00CE2B4D">
        <w:rPr>
          <w:color w:val="555555"/>
        </w:rPr>
        <w:softHyphen/>
        <w:t>тивные права и юридические обязанности</w:t>
      </w:r>
      <w:r w:rsidRPr="00CE2B4D">
        <w:rPr>
          <w:color w:val="555555"/>
        </w:rPr>
        <w:br/>
        <w:t>4) быть субъектом права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12.</w:t>
      </w:r>
      <w:r w:rsidRPr="00CE2B4D">
        <w:rPr>
          <w:color w:val="555555"/>
        </w:rPr>
        <w:t> К какому виду юридических лиц относится фирма, производящая компьютеры?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некоммерческая организация</w:t>
      </w:r>
      <w:r w:rsidRPr="00CE2B4D">
        <w:rPr>
          <w:color w:val="555555"/>
        </w:rPr>
        <w:br/>
        <w:t>2) политическая партия</w:t>
      </w:r>
      <w:r w:rsidRPr="00CE2B4D">
        <w:rPr>
          <w:color w:val="555555"/>
        </w:rPr>
        <w:br/>
        <w:t>3) коммерческая организация</w:t>
      </w:r>
      <w:r w:rsidRPr="00CE2B4D">
        <w:rPr>
          <w:color w:val="555555"/>
        </w:rPr>
        <w:br/>
        <w:t>4) благотворительный фонд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13.</w:t>
      </w:r>
      <w:r w:rsidRPr="00CE2B4D">
        <w:rPr>
          <w:color w:val="555555"/>
        </w:rPr>
        <w:t> Наиболее распространенным является мнение, что содержание правоотношений образуе</w:t>
      </w:r>
      <w:proofErr w:type="gramStart"/>
      <w:r w:rsidRPr="00CE2B4D">
        <w:rPr>
          <w:color w:val="555555"/>
        </w:rPr>
        <w:t>т(</w:t>
      </w:r>
      <w:proofErr w:type="gramEnd"/>
      <w:r w:rsidRPr="00CE2B4D">
        <w:rPr>
          <w:color w:val="555555"/>
        </w:rPr>
        <w:t>ют)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субъективные права и юридические обязанности</w:t>
      </w:r>
      <w:r w:rsidRPr="00CE2B4D">
        <w:rPr>
          <w:color w:val="555555"/>
        </w:rPr>
        <w:br/>
        <w:t>2) правоспособность и дееспособность</w:t>
      </w:r>
      <w:r w:rsidRPr="00CE2B4D">
        <w:rPr>
          <w:color w:val="555555"/>
        </w:rPr>
        <w:br/>
        <w:t>3) субъекты права</w:t>
      </w:r>
      <w:r w:rsidRPr="00CE2B4D">
        <w:rPr>
          <w:color w:val="555555"/>
        </w:rPr>
        <w:br/>
        <w:t xml:space="preserve">4) </w:t>
      </w:r>
      <w:proofErr w:type="spellStart"/>
      <w:r w:rsidRPr="00CE2B4D">
        <w:rPr>
          <w:color w:val="555555"/>
        </w:rPr>
        <w:t>деликтоспособность</w:t>
      </w:r>
      <w:proofErr w:type="spellEnd"/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14.</w:t>
      </w:r>
      <w:r w:rsidRPr="00CE2B4D">
        <w:rPr>
          <w:color w:val="555555"/>
        </w:rPr>
        <w:t> Правоотношения между работником и работодателем отно</w:t>
      </w:r>
      <w:r w:rsidRPr="00CE2B4D">
        <w:rPr>
          <w:color w:val="555555"/>
        </w:rPr>
        <w:softHyphen/>
        <w:t>сятся к правоотношениям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семейным</w:t>
      </w:r>
      <w:r w:rsidRPr="00CE2B4D">
        <w:rPr>
          <w:color w:val="555555"/>
        </w:rPr>
        <w:br/>
        <w:t>2) административным</w:t>
      </w:r>
      <w:r w:rsidRPr="00CE2B4D">
        <w:rPr>
          <w:color w:val="555555"/>
        </w:rPr>
        <w:br/>
        <w:t>3) гражданским</w:t>
      </w:r>
      <w:r w:rsidRPr="00CE2B4D">
        <w:rPr>
          <w:color w:val="555555"/>
        </w:rPr>
        <w:br/>
        <w:t>4) трудовым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15.</w:t>
      </w:r>
      <w:r w:rsidRPr="00CE2B4D">
        <w:rPr>
          <w:color w:val="555555"/>
        </w:rPr>
        <w:t> Правоотношения между продавцом и покупателем относят</w:t>
      </w:r>
      <w:r w:rsidRPr="00CE2B4D">
        <w:rPr>
          <w:color w:val="555555"/>
        </w:rPr>
        <w:softHyphen/>
        <w:t>ся к правоотношениям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семейным</w:t>
      </w:r>
      <w:r w:rsidRPr="00CE2B4D">
        <w:rPr>
          <w:color w:val="555555"/>
        </w:rPr>
        <w:br/>
        <w:t>2) административным</w:t>
      </w:r>
      <w:r w:rsidRPr="00CE2B4D">
        <w:rPr>
          <w:color w:val="555555"/>
        </w:rPr>
        <w:br/>
        <w:t>3) гражданским</w:t>
      </w:r>
      <w:r w:rsidRPr="00CE2B4D">
        <w:rPr>
          <w:color w:val="555555"/>
        </w:rPr>
        <w:br/>
        <w:t>4) трудовым</w:t>
      </w:r>
    </w:p>
    <w:p w:rsidR="00CE2B4D" w:rsidRPr="00CE2B4D" w:rsidRDefault="00CE2B4D" w:rsidP="00CE2B4D">
      <w:pPr>
        <w:shd w:val="clear" w:color="auto" w:fill="FFFFFF"/>
        <w:spacing w:line="315" w:lineRule="atLeast"/>
        <w:textAlignment w:val="baseline"/>
        <w:rPr>
          <w:color w:val="555555"/>
        </w:rPr>
      </w:pPr>
      <w:r w:rsidRPr="00CE2B4D">
        <w:rPr>
          <w:color w:val="555555"/>
        </w:rPr>
        <w:t>Часть 2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1.</w:t>
      </w:r>
      <w:r w:rsidRPr="00CE2B4D">
        <w:rPr>
          <w:color w:val="555555"/>
        </w:rPr>
        <w:t> Установите соответствие между примерами правоотношений и отраслями права, в рамках которых они реализуются: к каждой позиции первого столбца подберите соответст</w:t>
      </w:r>
      <w:r w:rsidRPr="00CE2B4D">
        <w:rPr>
          <w:color w:val="555555"/>
        </w:rPr>
        <w:softHyphen/>
        <w:t>вующую позицию из второго столбца.</w:t>
      </w:r>
    </w:p>
    <w:p w:rsidR="00CE2B4D" w:rsidRPr="00CE2B4D" w:rsidRDefault="00CE2B4D" w:rsidP="00CE2B4D">
      <w:pPr>
        <w:shd w:val="clear" w:color="auto" w:fill="FFFFFF"/>
        <w:spacing w:line="315" w:lineRule="atLeast"/>
        <w:textAlignment w:val="baseline"/>
        <w:rPr>
          <w:color w:val="555555"/>
        </w:rPr>
      </w:pPr>
      <w:r w:rsidRPr="00CE2B4D">
        <w:rPr>
          <w:color w:val="555555"/>
        </w:rPr>
        <w:t>Отрасль права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lastRenderedPageBreak/>
        <w:t>А) трудовое право</w:t>
      </w:r>
      <w:r w:rsidRPr="00CE2B4D">
        <w:rPr>
          <w:color w:val="555555"/>
        </w:rPr>
        <w:br/>
        <w:t>В) семейное право</w:t>
      </w:r>
      <w:r w:rsidRPr="00CE2B4D">
        <w:rPr>
          <w:color w:val="555555"/>
        </w:rPr>
        <w:br/>
        <w:t>В) гражданское право</w:t>
      </w:r>
      <w:r w:rsidRPr="00CE2B4D">
        <w:rPr>
          <w:color w:val="555555"/>
        </w:rPr>
        <w:br/>
        <w:t>Г) конституционное право</w:t>
      </w:r>
    </w:p>
    <w:p w:rsidR="00CE2B4D" w:rsidRPr="00CE2B4D" w:rsidRDefault="00CE2B4D" w:rsidP="00CE2B4D">
      <w:pPr>
        <w:shd w:val="clear" w:color="auto" w:fill="FFFFFF"/>
        <w:spacing w:line="315" w:lineRule="atLeast"/>
        <w:textAlignment w:val="baseline"/>
        <w:rPr>
          <w:color w:val="555555"/>
        </w:rPr>
      </w:pPr>
      <w:r w:rsidRPr="00CE2B4D">
        <w:rPr>
          <w:color w:val="555555"/>
        </w:rPr>
        <w:t>Правоотношения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заключение брака</w:t>
      </w:r>
      <w:r w:rsidRPr="00CE2B4D">
        <w:rPr>
          <w:color w:val="555555"/>
        </w:rPr>
        <w:br/>
        <w:t>2) оплата проезда в общест</w:t>
      </w:r>
      <w:r w:rsidRPr="00CE2B4D">
        <w:rPr>
          <w:color w:val="555555"/>
        </w:rPr>
        <w:softHyphen/>
        <w:t>венном транспорте</w:t>
      </w:r>
      <w:r w:rsidRPr="00CE2B4D">
        <w:rPr>
          <w:color w:val="555555"/>
        </w:rPr>
        <w:br/>
        <w:t>3) выборы Президента РФ</w:t>
      </w:r>
      <w:r w:rsidRPr="00CE2B4D">
        <w:rPr>
          <w:color w:val="555555"/>
        </w:rPr>
        <w:br/>
        <w:t>4)увольнение работника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2.</w:t>
      </w:r>
      <w:r w:rsidRPr="00CE2B4D">
        <w:rPr>
          <w:color w:val="555555"/>
        </w:rPr>
        <w:t xml:space="preserve"> Иванов договорился со своим другом Петровым, что тот </w:t>
      </w:r>
      <w:proofErr w:type="gramStart"/>
      <w:r w:rsidRPr="00CE2B4D">
        <w:rPr>
          <w:color w:val="555555"/>
        </w:rPr>
        <w:t>даст ему в аренду</w:t>
      </w:r>
      <w:proofErr w:type="gramEnd"/>
      <w:r w:rsidRPr="00CE2B4D">
        <w:rPr>
          <w:color w:val="555555"/>
        </w:rPr>
        <w:t xml:space="preserve"> на месяц свой автомобиль «Форд», и заплатил 3 тысячи рублей за аренду машины. Через две недели Иванов вернул машину Петрову, объяснив, что попал в аварию, не хочет больше ездить на машине, и попросил вернуть ему 1,5 тысячи рублей. Петров отказался вернуть деньги, так как он их уже потратил. Назовите объект данного правоотношения.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3.</w:t>
      </w:r>
      <w:r w:rsidRPr="00CE2B4D">
        <w:rPr>
          <w:color w:val="555555"/>
        </w:rPr>
        <w:t> Выберите из приведенного списка субъекты права, являющиеся юридическими лицами. Запишите в строку ответа цифры, под которыми они указаны.</w:t>
      </w:r>
    </w:p>
    <w:p w:rsidR="00F27337" w:rsidRPr="00CE2B4D" w:rsidRDefault="00CE2B4D" w:rsidP="00CE2B4D">
      <w:pPr>
        <w:shd w:val="clear" w:color="auto" w:fill="FFFFFF"/>
        <w:spacing w:after="390"/>
        <w:textAlignment w:val="baseline"/>
        <w:rPr>
          <w:color w:val="555555"/>
        </w:rPr>
      </w:pPr>
      <w:r w:rsidRPr="00CE2B4D">
        <w:rPr>
          <w:color w:val="555555"/>
        </w:rPr>
        <w:t>1) Президент России</w:t>
      </w:r>
      <w:r w:rsidRPr="00CE2B4D">
        <w:rPr>
          <w:color w:val="555555"/>
        </w:rPr>
        <w:br/>
        <w:t xml:space="preserve">2) Министерство образования и науки Российской </w:t>
      </w:r>
      <w:proofErr w:type="spellStart"/>
      <w:proofErr w:type="gramStart"/>
      <w:r w:rsidRPr="00CE2B4D">
        <w:rPr>
          <w:color w:val="555555"/>
        </w:rPr>
        <w:t>Феде-рации</w:t>
      </w:r>
      <w:proofErr w:type="spellEnd"/>
      <w:proofErr w:type="gramEnd"/>
      <w:r w:rsidRPr="00CE2B4D">
        <w:rPr>
          <w:color w:val="555555"/>
        </w:rPr>
        <w:br/>
        <w:t>3) директор школы</w:t>
      </w:r>
      <w:r w:rsidRPr="00CE2B4D">
        <w:rPr>
          <w:color w:val="555555"/>
        </w:rPr>
        <w:br/>
        <w:t>4) закрытое акционерное общество</w:t>
      </w:r>
      <w:r w:rsidRPr="00CE2B4D">
        <w:rPr>
          <w:color w:val="555555"/>
        </w:rPr>
        <w:br/>
        <w:t>5) президент открытого акционерного общества</w:t>
      </w:r>
      <w:r w:rsidRPr="00CE2B4D">
        <w:rPr>
          <w:color w:val="555555"/>
        </w:rPr>
        <w:br/>
        <w:t>6) благотворительный фонд</w:t>
      </w:r>
      <w:r w:rsidRPr="00CE2B4D">
        <w:rPr>
          <w:color w:val="555555"/>
        </w:rPr>
        <w:br/>
        <w:t>7) потребительский кооператив</w:t>
      </w:r>
    </w:p>
    <w:p w:rsidR="00F27337" w:rsidRDefault="00F27337" w:rsidP="0067209D">
      <w:pPr>
        <w:pStyle w:val="Style4"/>
        <w:widowControl/>
        <w:rPr>
          <w:b/>
          <w:bCs/>
          <w:color w:val="000000"/>
          <w:sz w:val="28"/>
          <w:szCs w:val="28"/>
          <w:u w:val="single"/>
        </w:rPr>
      </w:pPr>
    </w:p>
    <w:p w:rsidR="00F27337" w:rsidRPr="00F27337" w:rsidRDefault="00F27337" w:rsidP="00F27337">
      <w:pPr>
        <w:pStyle w:val="Style4"/>
        <w:widowControl/>
        <w:jc w:val="left"/>
        <w:rPr>
          <w:b/>
          <w:bCs/>
          <w:color w:val="000000"/>
          <w:sz w:val="20"/>
          <w:szCs w:val="20"/>
          <w:u w:val="single"/>
        </w:rPr>
      </w:pPr>
      <w:r w:rsidRPr="00F27337">
        <w:rPr>
          <w:b/>
          <w:bCs/>
          <w:color w:val="000000"/>
          <w:sz w:val="20"/>
          <w:szCs w:val="20"/>
          <w:u w:val="single"/>
        </w:rPr>
        <w:t>Приложение 3.</w:t>
      </w:r>
    </w:p>
    <w:p w:rsidR="0067209D" w:rsidRPr="00CC03DD" w:rsidRDefault="0067209D" w:rsidP="0067209D">
      <w:pPr>
        <w:pStyle w:val="Style4"/>
        <w:widowControl/>
        <w:rPr>
          <w:bCs/>
          <w:color w:val="000000"/>
          <w:sz w:val="22"/>
          <w:szCs w:val="22"/>
        </w:rPr>
      </w:pPr>
      <w:r w:rsidRPr="00326465">
        <w:rPr>
          <w:b/>
          <w:bCs/>
          <w:color w:val="000000"/>
          <w:sz w:val="28"/>
          <w:szCs w:val="28"/>
          <w:u w:val="single"/>
        </w:rPr>
        <w:t xml:space="preserve"> Лист корректировки рабочей программы</w:t>
      </w:r>
    </w:p>
    <w:p w:rsidR="0067209D" w:rsidRPr="00326465" w:rsidRDefault="0067209D" w:rsidP="0067209D">
      <w:pPr>
        <w:autoSpaceDE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"/>
        <w:gridCol w:w="1607"/>
        <w:gridCol w:w="3827"/>
        <w:gridCol w:w="1417"/>
        <w:gridCol w:w="6237"/>
        <w:gridCol w:w="1418"/>
      </w:tblGrid>
      <w:tr w:rsidR="0067209D" w:rsidRPr="003A07E8" w:rsidTr="003E4A41">
        <w:trPr>
          <w:trHeight w:val="40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09D" w:rsidRPr="00326465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  <w:r w:rsidRPr="00326465"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326465">
              <w:rPr>
                <w:bCs/>
                <w:color w:val="000000"/>
              </w:rPr>
              <w:t>п</w:t>
            </w:r>
            <w:proofErr w:type="spellEnd"/>
            <w:proofErr w:type="gramEnd"/>
            <w:r w:rsidRPr="00326465">
              <w:rPr>
                <w:bCs/>
                <w:color w:val="000000"/>
              </w:rPr>
              <w:t>/</w:t>
            </w:r>
            <w:proofErr w:type="spellStart"/>
            <w:r w:rsidRPr="00326465"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09D" w:rsidRPr="00326465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  <w:r w:rsidRPr="00326465">
              <w:rPr>
                <w:bCs/>
                <w:color w:val="000000"/>
              </w:rPr>
              <w:t>Дат</w:t>
            </w:r>
            <w:proofErr w:type="gramStart"/>
            <w:r w:rsidRPr="00326465">
              <w:rPr>
                <w:bCs/>
                <w:color w:val="000000"/>
              </w:rPr>
              <w:t>а(</w:t>
            </w:r>
            <w:proofErr w:type="spellStart"/>
            <w:proofErr w:type="gramEnd"/>
            <w:r w:rsidRPr="00326465">
              <w:rPr>
                <w:bCs/>
                <w:color w:val="000000"/>
              </w:rPr>
              <w:t>ы</w:t>
            </w:r>
            <w:proofErr w:type="spellEnd"/>
            <w:r w:rsidRPr="00326465">
              <w:rPr>
                <w:bCs/>
                <w:color w:val="00000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09D" w:rsidRPr="00326465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  <w:r w:rsidRPr="00326465">
              <w:rPr>
                <w:bCs/>
                <w:color w:val="000000"/>
              </w:rPr>
              <w:t>Причина корректировки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09D" w:rsidRPr="00326465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  <w:r w:rsidRPr="00326465">
              <w:rPr>
                <w:bCs/>
                <w:color w:val="000000"/>
              </w:rPr>
              <w:t xml:space="preserve">Кол-во </w:t>
            </w:r>
          </w:p>
          <w:p w:rsidR="0067209D" w:rsidRPr="00326465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  <w:r w:rsidRPr="00326465">
              <w:rPr>
                <w:bCs/>
                <w:color w:val="000000"/>
              </w:rPr>
              <w:t>часов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09D" w:rsidRPr="00326465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  <w:r w:rsidRPr="00326465">
              <w:rPr>
                <w:bCs/>
                <w:color w:val="000000"/>
              </w:rPr>
              <w:t>Действия по выполнению программы.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09D" w:rsidRPr="00326465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  <w:r w:rsidRPr="00326465">
              <w:rPr>
                <w:bCs/>
                <w:color w:val="000000"/>
              </w:rPr>
              <w:t>Дата записи, роспись.</w:t>
            </w:r>
          </w:p>
        </w:tc>
      </w:tr>
      <w:tr w:rsidR="0067209D" w:rsidRPr="003A07E8" w:rsidTr="003E4A41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0B16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0B16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67209D" w:rsidRDefault="0067209D" w:rsidP="003E4A41">
            <w:pPr>
              <w:tabs>
                <w:tab w:val="left" w:pos="480"/>
              </w:tabs>
              <w:autoSpaceDE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ab/>
            </w:r>
          </w:p>
          <w:p w:rsidR="0067209D" w:rsidRDefault="0067209D" w:rsidP="003E4A41">
            <w:pPr>
              <w:tabs>
                <w:tab w:val="left" w:pos="48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Default="0067209D" w:rsidP="003E4A41">
            <w:pPr>
              <w:tabs>
                <w:tab w:val="left" w:pos="48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Pr="000B169D" w:rsidRDefault="0067209D" w:rsidP="003E4A41">
            <w:pPr>
              <w:tabs>
                <w:tab w:val="left" w:pos="480"/>
              </w:tabs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0B16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0B169D" w:rsidRDefault="0067209D" w:rsidP="003E4A41">
            <w:pPr>
              <w:autoSpaceDE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</w:tr>
      <w:tr w:rsidR="0067209D" w:rsidRPr="003A07E8" w:rsidTr="003E4A41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784BB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tabs>
                <w:tab w:val="left" w:pos="1170"/>
              </w:tabs>
              <w:autoSpaceDE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ab/>
            </w:r>
          </w:p>
          <w:p w:rsidR="0067209D" w:rsidRDefault="0067209D" w:rsidP="003E4A41">
            <w:pPr>
              <w:tabs>
                <w:tab w:val="left" w:pos="117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Default="0067209D" w:rsidP="003E4A41">
            <w:pPr>
              <w:tabs>
                <w:tab w:val="left" w:pos="117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Default="0067209D" w:rsidP="003E4A41">
            <w:pPr>
              <w:tabs>
                <w:tab w:val="left" w:pos="117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Pr="003A07E8" w:rsidRDefault="0067209D" w:rsidP="003E4A41">
            <w:pPr>
              <w:tabs>
                <w:tab w:val="left" w:pos="1170"/>
              </w:tabs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</w:tr>
      <w:tr w:rsidR="0067209D" w:rsidRPr="003A07E8" w:rsidTr="003E4A41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0A4554" w:rsidRDefault="0067209D" w:rsidP="003E4A41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rPr>
                <w:color w:val="000000"/>
              </w:rPr>
            </w:pPr>
          </w:p>
          <w:p w:rsidR="0067209D" w:rsidRDefault="0067209D" w:rsidP="003E4A41">
            <w:pPr>
              <w:rPr>
                <w:color w:val="000000"/>
              </w:rPr>
            </w:pPr>
          </w:p>
          <w:p w:rsidR="0067209D" w:rsidRDefault="0067209D" w:rsidP="003E4A41">
            <w:pPr>
              <w:rPr>
                <w:color w:val="000000"/>
              </w:rPr>
            </w:pPr>
          </w:p>
          <w:p w:rsidR="0067209D" w:rsidRDefault="0067209D" w:rsidP="003E4A41">
            <w:pPr>
              <w:rPr>
                <w:color w:val="000000"/>
              </w:rPr>
            </w:pPr>
          </w:p>
          <w:p w:rsidR="0067209D" w:rsidRDefault="0067209D" w:rsidP="003E4A41">
            <w:pPr>
              <w:rPr>
                <w:color w:val="000000"/>
              </w:rPr>
            </w:pPr>
          </w:p>
          <w:p w:rsidR="0067209D" w:rsidRPr="00707EF0" w:rsidRDefault="0067209D" w:rsidP="003E4A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707EF0" w:rsidRDefault="0067209D" w:rsidP="003E4A41">
            <w:pPr>
              <w:jc w:val="center"/>
              <w:rPr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67209D" w:rsidRPr="003A07E8" w:rsidTr="003E4A41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784BB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tabs>
                <w:tab w:val="left" w:pos="1020"/>
              </w:tabs>
              <w:autoSpaceDE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ab/>
            </w:r>
          </w:p>
          <w:p w:rsidR="0067209D" w:rsidRDefault="0067209D" w:rsidP="003E4A41">
            <w:pPr>
              <w:tabs>
                <w:tab w:val="left" w:pos="102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Default="0067209D" w:rsidP="003E4A41">
            <w:pPr>
              <w:tabs>
                <w:tab w:val="left" w:pos="102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Default="0067209D" w:rsidP="003E4A41">
            <w:pPr>
              <w:tabs>
                <w:tab w:val="left" w:pos="102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Pr="003A07E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67209D" w:rsidRPr="003A07E8" w:rsidTr="003E4A41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784BB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67209D" w:rsidRPr="003A07E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67209D" w:rsidRPr="003A07E8" w:rsidTr="003E4A41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784BB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jc w:val="center"/>
            </w:pPr>
          </w:p>
          <w:p w:rsidR="0067209D" w:rsidRDefault="0067209D" w:rsidP="003E4A41">
            <w:pPr>
              <w:jc w:val="center"/>
            </w:pPr>
          </w:p>
          <w:p w:rsidR="0067209D" w:rsidRDefault="0067209D" w:rsidP="003E4A41">
            <w:pPr>
              <w:jc w:val="center"/>
            </w:pPr>
          </w:p>
          <w:p w:rsidR="0067209D" w:rsidRDefault="0067209D" w:rsidP="003E4A41">
            <w:pPr>
              <w:jc w:val="center"/>
            </w:pPr>
          </w:p>
          <w:p w:rsidR="0067209D" w:rsidRDefault="0067209D" w:rsidP="003E4A41">
            <w:pPr>
              <w:jc w:val="center"/>
            </w:pPr>
          </w:p>
          <w:p w:rsidR="0067209D" w:rsidRPr="00326465" w:rsidRDefault="0067209D" w:rsidP="003E4A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67209D" w:rsidRPr="003A07E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</w:tr>
    </w:tbl>
    <w:p w:rsidR="0067209D" w:rsidRDefault="0067209D" w:rsidP="0067209D"/>
    <w:p w:rsidR="00582CFD" w:rsidRDefault="00582CFD"/>
    <w:sectPr w:rsidR="00582CFD" w:rsidSect="003E4A41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968" w:rsidRDefault="00BE1968" w:rsidP="00CE2B4D">
      <w:r>
        <w:separator/>
      </w:r>
    </w:p>
  </w:endnote>
  <w:endnote w:type="continuationSeparator" w:id="0">
    <w:p w:rsidR="00BE1968" w:rsidRDefault="00BE1968" w:rsidP="00CE2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350"/>
      <w:docPartObj>
        <w:docPartGallery w:val="Page Numbers (Bottom of Page)"/>
        <w:docPartUnique/>
      </w:docPartObj>
    </w:sdtPr>
    <w:sdtContent>
      <w:p w:rsidR="003E4A41" w:rsidRDefault="006B19B9">
        <w:pPr>
          <w:pStyle w:val="ab"/>
          <w:jc w:val="center"/>
        </w:pPr>
        <w:fldSimple w:instr=" PAGE   \* MERGEFORMAT ">
          <w:r w:rsidR="00E44CEE">
            <w:rPr>
              <w:noProof/>
            </w:rPr>
            <w:t>11</w:t>
          </w:r>
        </w:fldSimple>
      </w:p>
    </w:sdtContent>
  </w:sdt>
  <w:p w:rsidR="003E4A41" w:rsidRDefault="003E4A4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968" w:rsidRDefault="00BE1968" w:rsidP="00CE2B4D">
      <w:r>
        <w:separator/>
      </w:r>
    </w:p>
  </w:footnote>
  <w:footnote w:type="continuationSeparator" w:id="0">
    <w:p w:rsidR="00BE1968" w:rsidRDefault="00BE1968" w:rsidP="00CE2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31C64"/>
    <w:multiLevelType w:val="multilevel"/>
    <w:tmpl w:val="B66A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09D"/>
    <w:rsid w:val="0006577B"/>
    <w:rsid w:val="003E4A41"/>
    <w:rsid w:val="00582CFD"/>
    <w:rsid w:val="0067209D"/>
    <w:rsid w:val="006B19B9"/>
    <w:rsid w:val="00764C3C"/>
    <w:rsid w:val="008926B5"/>
    <w:rsid w:val="00976982"/>
    <w:rsid w:val="00B52C71"/>
    <w:rsid w:val="00BE1968"/>
    <w:rsid w:val="00CE2B4D"/>
    <w:rsid w:val="00E44CEE"/>
    <w:rsid w:val="00F2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2B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7209D"/>
    <w:pPr>
      <w:ind w:left="720"/>
      <w:contextualSpacing/>
    </w:pPr>
    <w:rPr>
      <w:rFonts w:ascii="Calibri" w:hAnsi="Calibri"/>
    </w:rPr>
  </w:style>
  <w:style w:type="paragraph" w:styleId="a4">
    <w:name w:val="Body Text"/>
    <w:basedOn w:val="a"/>
    <w:link w:val="a5"/>
    <w:semiHidden/>
    <w:rsid w:val="0067209D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67209D"/>
    <w:rPr>
      <w:rFonts w:ascii="Calibri" w:eastAsia="Calibri" w:hAnsi="Calibri" w:cs="Calibri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67209D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FontStyle27">
    <w:name w:val="Font Style27"/>
    <w:basedOn w:val="a0"/>
    <w:uiPriority w:val="99"/>
    <w:rsid w:val="0067209D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8">
    <w:name w:val="Style8"/>
    <w:basedOn w:val="a"/>
    <w:uiPriority w:val="99"/>
    <w:rsid w:val="0067209D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7209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7209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2">
    <w:name w:val="Font Style32"/>
    <w:basedOn w:val="a0"/>
    <w:uiPriority w:val="99"/>
    <w:rsid w:val="0067209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67209D"/>
    <w:rPr>
      <w:rFonts w:ascii="Times New Roman" w:hAnsi="Times New Roman" w:cs="Times New Roman" w:hint="default"/>
      <w:b/>
      <w:bCs/>
      <w:color w:val="000000"/>
      <w:sz w:val="38"/>
      <w:szCs w:val="38"/>
    </w:rPr>
  </w:style>
  <w:style w:type="character" w:customStyle="1" w:styleId="FontStyle34">
    <w:name w:val="Font Style34"/>
    <w:basedOn w:val="a0"/>
    <w:uiPriority w:val="99"/>
    <w:rsid w:val="0067209D"/>
    <w:rPr>
      <w:rFonts w:ascii="Times New Roman" w:hAnsi="Times New Roman" w:cs="Times New Roman" w:hint="default"/>
      <w:color w:val="000000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6720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72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7209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character" w:customStyle="1" w:styleId="a7">
    <w:name w:val="Без интервала Знак"/>
    <w:link w:val="a6"/>
    <w:uiPriority w:val="1"/>
    <w:locked/>
    <w:rsid w:val="0067209D"/>
    <w:rPr>
      <w:rFonts w:ascii="Calibri" w:eastAsia="Calibri" w:hAnsi="Calibri" w:cs="Calibri"/>
      <w:kern w:val="3"/>
      <w:lang w:eastAsia="ja-JP"/>
    </w:rPr>
  </w:style>
  <w:style w:type="paragraph" w:customStyle="1" w:styleId="c2">
    <w:name w:val="c2"/>
    <w:basedOn w:val="a"/>
    <w:rsid w:val="0067209D"/>
    <w:pPr>
      <w:spacing w:before="100" w:beforeAutospacing="1" w:after="100" w:afterAutospacing="1"/>
    </w:pPr>
  </w:style>
  <w:style w:type="character" w:customStyle="1" w:styleId="c10">
    <w:name w:val="c10"/>
    <w:basedOn w:val="a0"/>
    <w:rsid w:val="0067209D"/>
  </w:style>
  <w:style w:type="character" w:customStyle="1" w:styleId="c11">
    <w:name w:val="c11"/>
    <w:basedOn w:val="a0"/>
    <w:rsid w:val="0067209D"/>
  </w:style>
  <w:style w:type="character" w:customStyle="1" w:styleId="c70">
    <w:name w:val="c70"/>
    <w:basedOn w:val="a0"/>
    <w:rsid w:val="0067209D"/>
  </w:style>
  <w:style w:type="character" w:customStyle="1" w:styleId="c48">
    <w:name w:val="c48"/>
    <w:basedOn w:val="a0"/>
    <w:rsid w:val="0067209D"/>
  </w:style>
  <w:style w:type="table" w:styleId="a8">
    <w:name w:val="Table Grid"/>
    <w:basedOn w:val="a1"/>
    <w:uiPriority w:val="59"/>
    <w:rsid w:val="0067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720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09D"/>
  </w:style>
  <w:style w:type="paragraph" w:customStyle="1" w:styleId="c8">
    <w:name w:val="c8"/>
    <w:basedOn w:val="a"/>
    <w:rsid w:val="0067209D"/>
    <w:pPr>
      <w:spacing w:before="100" w:beforeAutospacing="1" w:after="100" w:afterAutospacing="1"/>
    </w:pPr>
  </w:style>
  <w:style w:type="character" w:customStyle="1" w:styleId="FontStyle30">
    <w:name w:val="Font Style30"/>
    <w:basedOn w:val="a0"/>
    <w:uiPriority w:val="99"/>
    <w:rsid w:val="0067209D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67209D"/>
    <w:rPr>
      <w:color w:val="0000FF"/>
      <w:u w:val="single"/>
    </w:rPr>
  </w:style>
  <w:style w:type="paragraph" w:customStyle="1" w:styleId="c12">
    <w:name w:val="c12"/>
    <w:basedOn w:val="a"/>
    <w:rsid w:val="0067209D"/>
    <w:pPr>
      <w:spacing w:before="100" w:beforeAutospacing="1" w:after="100" w:afterAutospacing="1"/>
    </w:pPr>
  </w:style>
  <w:style w:type="character" w:customStyle="1" w:styleId="c14">
    <w:name w:val="c14"/>
    <w:basedOn w:val="a0"/>
    <w:rsid w:val="0067209D"/>
  </w:style>
  <w:style w:type="character" w:customStyle="1" w:styleId="c4">
    <w:name w:val="c4"/>
    <w:basedOn w:val="a0"/>
    <w:rsid w:val="0067209D"/>
  </w:style>
  <w:style w:type="paragraph" w:customStyle="1" w:styleId="Style4">
    <w:name w:val="Style4"/>
    <w:basedOn w:val="a"/>
    <w:uiPriority w:val="99"/>
    <w:rsid w:val="0067209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styleId="ab">
    <w:name w:val="footer"/>
    <w:basedOn w:val="a"/>
    <w:link w:val="ac"/>
    <w:uiPriority w:val="99"/>
    <w:unhideWhenUsed/>
    <w:rsid w:val="006720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2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E2B4D"/>
    <w:pPr>
      <w:spacing w:before="100" w:beforeAutospacing="1" w:after="100" w:afterAutospacing="1"/>
    </w:pPr>
  </w:style>
  <w:style w:type="paragraph" w:customStyle="1" w:styleId="c1">
    <w:name w:val="c1"/>
    <w:basedOn w:val="a"/>
    <w:rsid w:val="00CE2B4D"/>
    <w:pPr>
      <w:spacing w:before="100" w:beforeAutospacing="1" w:after="100" w:afterAutospacing="1"/>
    </w:pPr>
  </w:style>
  <w:style w:type="character" w:customStyle="1" w:styleId="c7">
    <w:name w:val="c7"/>
    <w:basedOn w:val="a0"/>
    <w:rsid w:val="00CE2B4D"/>
  </w:style>
  <w:style w:type="character" w:customStyle="1" w:styleId="c18">
    <w:name w:val="c18"/>
    <w:basedOn w:val="a0"/>
    <w:rsid w:val="00CE2B4D"/>
  </w:style>
  <w:style w:type="paragraph" w:customStyle="1" w:styleId="c9">
    <w:name w:val="c9"/>
    <w:basedOn w:val="a"/>
    <w:rsid w:val="00CE2B4D"/>
    <w:pPr>
      <w:spacing w:before="100" w:beforeAutospacing="1" w:after="100" w:afterAutospacing="1"/>
    </w:pPr>
  </w:style>
  <w:style w:type="paragraph" w:customStyle="1" w:styleId="c20">
    <w:name w:val="c20"/>
    <w:basedOn w:val="a"/>
    <w:rsid w:val="00CE2B4D"/>
    <w:pPr>
      <w:spacing w:before="100" w:beforeAutospacing="1" w:after="100" w:afterAutospacing="1"/>
    </w:pPr>
  </w:style>
  <w:style w:type="paragraph" w:customStyle="1" w:styleId="c29">
    <w:name w:val="c29"/>
    <w:basedOn w:val="a"/>
    <w:rsid w:val="00CE2B4D"/>
    <w:pPr>
      <w:spacing w:before="100" w:beforeAutospacing="1" w:after="100" w:afterAutospacing="1"/>
    </w:pPr>
  </w:style>
  <w:style w:type="character" w:customStyle="1" w:styleId="c16">
    <w:name w:val="c16"/>
    <w:basedOn w:val="a0"/>
    <w:rsid w:val="00CE2B4D"/>
  </w:style>
  <w:style w:type="paragraph" w:customStyle="1" w:styleId="c31">
    <w:name w:val="c31"/>
    <w:basedOn w:val="a"/>
    <w:rsid w:val="00CE2B4D"/>
    <w:pPr>
      <w:spacing w:before="100" w:beforeAutospacing="1" w:after="100" w:afterAutospacing="1"/>
    </w:pPr>
  </w:style>
  <w:style w:type="paragraph" w:customStyle="1" w:styleId="c3">
    <w:name w:val="c3"/>
    <w:basedOn w:val="a"/>
    <w:rsid w:val="00CE2B4D"/>
    <w:pPr>
      <w:spacing w:before="100" w:beforeAutospacing="1" w:after="100" w:afterAutospacing="1"/>
    </w:pPr>
  </w:style>
  <w:style w:type="paragraph" w:customStyle="1" w:styleId="c25">
    <w:name w:val="c25"/>
    <w:basedOn w:val="a"/>
    <w:rsid w:val="00CE2B4D"/>
    <w:pPr>
      <w:spacing w:before="100" w:beforeAutospacing="1" w:after="100" w:afterAutospacing="1"/>
    </w:pPr>
  </w:style>
  <w:style w:type="paragraph" w:customStyle="1" w:styleId="c27">
    <w:name w:val="c27"/>
    <w:basedOn w:val="a"/>
    <w:rsid w:val="00CE2B4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E2B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dzagolovok">
    <w:name w:val="podzagolovok"/>
    <w:basedOn w:val="a"/>
    <w:rsid w:val="00CE2B4D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CE2B4D"/>
    <w:rPr>
      <w:b/>
      <w:bCs/>
    </w:rPr>
  </w:style>
  <w:style w:type="character" w:styleId="ae">
    <w:name w:val="Emphasis"/>
    <w:basedOn w:val="a0"/>
    <w:uiPriority w:val="20"/>
    <w:qFormat/>
    <w:rsid w:val="00CE2B4D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CE2B4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E2B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3603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  <w:divsChild>
            <w:div w:id="95914275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dact.ru/law/konstitutsi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3580</Words>
  <Characters>20409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Гордиенкова</cp:lastModifiedBy>
  <cp:revision>4</cp:revision>
  <dcterms:created xsi:type="dcterms:W3CDTF">2022-08-16T09:00:00Z</dcterms:created>
  <dcterms:modified xsi:type="dcterms:W3CDTF">2022-09-13T11:02:00Z</dcterms:modified>
</cp:coreProperties>
</file>