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theme/themeOverride1.xml" ContentType="application/vnd.openxmlformats-officedocument.themeOverride+xml"/>
  <Override PartName="/word/charts/chart4.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98" w:type="dxa"/>
        <w:tblCellMar>
          <w:top w:w="15" w:type="dxa"/>
          <w:left w:w="15" w:type="dxa"/>
          <w:bottom w:w="15" w:type="dxa"/>
          <w:right w:w="15" w:type="dxa"/>
        </w:tblCellMar>
        <w:tblLook w:val="0600" w:firstRow="0" w:lastRow="0" w:firstColumn="0" w:lastColumn="0" w:noHBand="1" w:noVBand="1"/>
      </w:tblPr>
      <w:tblGrid>
        <w:gridCol w:w="5604"/>
        <w:gridCol w:w="157"/>
        <w:gridCol w:w="4237"/>
      </w:tblGrid>
      <w:tr w:rsidR="005C712C" w:rsidRPr="00B91877" w:rsidTr="005C712C">
        <w:tc>
          <w:tcPr>
            <w:tcW w:w="5604" w:type="dxa"/>
            <w:tcMar>
              <w:top w:w="75" w:type="dxa"/>
              <w:left w:w="75" w:type="dxa"/>
              <w:bottom w:w="75" w:type="dxa"/>
              <w:right w:w="75" w:type="dxa"/>
            </w:tcMar>
          </w:tcPr>
          <w:p w:rsidR="005C712C" w:rsidRPr="00B91877" w:rsidRDefault="005C712C" w:rsidP="00B91877">
            <w:pPr>
              <w:spacing w:before="0" w:beforeAutospacing="0" w:after="0" w:afterAutospacing="0"/>
              <w:rPr>
                <w:rFonts w:cstheme="minorHAnsi"/>
                <w:sz w:val="24"/>
                <w:szCs w:val="24"/>
              </w:rPr>
            </w:pPr>
            <w:r w:rsidRPr="00B91877">
              <w:rPr>
                <w:rFonts w:cstheme="minorHAnsi"/>
                <w:b/>
                <w:bCs/>
                <w:sz w:val="24"/>
                <w:szCs w:val="24"/>
              </w:rPr>
              <w:t>СОГЛАСОВАНО</w:t>
            </w:r>
          </w:p>
        </w:tc>
        <w:tc>
          <w:tcPr>
            <w:tcW w:w="4394" w:type="dxa"/>
            <w:gridSpan w:val="2"/>
            <w:tcMar>
              <w:top w:w="75" w:type="dxa"/>
              <w:left w:w="75" w:type="dxa"/>
              <w:bottom w:w="75" w:type="dxa"/>
              <w:right w:w="75" w:type="dxa"/>
            </w:tcMar>
          </w:tcPr>
          <w:p w:rsidR="005C712C" w:rsidRPr="00B91877" w:rsidRDefault="005C712C" w:rsidP="00B91877">
            <w:pPr>
              <w:spacing w:before="0" w:beforeAutospacing="0" w:after="0" w:afterAutospacing="0"/>
              <w:rPr>
                <w:rFonts w:cstheme="minorHAnsi"/>
                <w:sz w:val="24"/>
                <w:szCs w:val="24"/>
              </w:rPr>
            </w:pPr>
            <w:r w:rsidRPr="00B91877">
              <w:rPr>
                <w:rFonts w:cstheme="minorHAnsi"/>
                <w:b/>
                <w:bCs/>
                <w:sz w:val="24"/>
                <w:szCs w:val="24"/>
              </w:rPr>
              <w:t>УТВЕРЖДАЮ</w:t>
            </w:r>
          </w:p>
        </w:tc>
      </w:tr>
      <w:tr w:rsidR="005C712C" w:rsidRPr="00B91877" w:rsidTr="005C712C">
        <w:tc>
          <w:tcPr>
            <w:tcW w:w="5604" w:type="dxa"/>
            <w:tcMar>
              <w:top w:w="75" w:type="dxa"/>
              <w:left w:w="75" w:type="dxa"/>
              <w:bottom w:w="75" w:type="dxa"/>
              <w:right w:w="75" w:type="dxa"/>
            </w:tcMar>
          </w:tcPr>
          <w:p w:rsidR="005C712C" w:rsidRPr="00B91877" w:rsidRDefault="005C712C" w:rsidP="00B91877">
            <w:pPr>
              <w:spacing w:before="0" w:beforeAutospacing="0" w:after="0" w:afterAutospacing="0"/>
              <w:rPr>
                <w:rFonts w:cstheme="minorHAnsi"/>
                <w:sz w:val="24"/>
                <w:szCs w:val="24"/>
              </w:rPr>
            </w:pPr>
            <w:r w:rsidRPr="00B91877">
              <w:rPr>
                <w:rFonts w:cstheme="minorHAnsi"/>
                <w:sz w:val="24"/>
                <w:szCs w:val="24"/>
              </w:rPr>
              <w:t>Педагогическим советом</w:t>
            </w:r>
          </w:p>
        </w:tc>
        <w:tc>
          <w:tcPr>
            <w:tcW w:w="4394" w:type="dxa"/>
            <w:gridSpan w:val="2"/>
            <w:tcMar>
              <w:top w:w="75" w:type="dxa"/>
              <w:left w:w="75" w:type="dxa"/>
              <w:bottom w:w="75" w:type="dxa"/>
              <w:right w:w="75" w:type="dxa"/>
            </w:tcMar>
          </w:tcPr>
          <w:p w:rsidR="005C712C" w:rsidRPr="00B91877" w:rsidRDefault="005C712C" w:rsidP="00B91877">
            <w:pPr>
              <w:spacing w:before="0" w:beforeAutospacing="0" w:after="0" w:afterAutospacing="0"/>
              <w:rPr>
                <w:rFonts w:cstheme="minorHAnsi"/>
                <w:sz w:val="24"/>
                <w:szCs w:val="24"/>
              </w:rPr>
            </w:pPr>
            <w:r w:rsidRPr="00B91877">
              <w:rPr>
                <w:rFonts w:cstheme="minorHAnsi"/>
                <w:noProof/>
                <w:sz w:val="24"/>
                <w:szCs w:val="24"/>
                <w:lang w:val="ru-RU" w:eastAsia="ru-RU"/>
              </w:rPr>
              <w:drawing>
                <wp:anchor distT="0" distB="0" distL="114300" distR="114300" simplePos="0" relativeHeight="251658240" behindDoc="1" locked="0" layoutInCell="1" allowOverlap="1" wp14:anchorId="55D7B9B3" wp14:editId="4FFBEA2F">
                  <wp:simplePos x="0" y="0"/>
                  <wp:positionH relativeFrom="column">
                    <wp:posOffset>-120015</wp:posOffset>
                  </wp:positionH>
                  <wp:positionV relativeFrom="paragraph">
                    <wp:posOffset>-327660</wp:posOffset>
                  </wp:positionV>
                  <wp:extent cx="3057525" cy="2752725"/>
                  <wp:effectExtent l="0" t="0" r="9525" b="9525"/>
                  <wp:wrapNone/>
                  <wp:docPr id="2" name="Рисунок 2" descr="C:\Users\Директор\Desktop\печать с подписью.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Директор\Desktop\печать с подписью.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57525" cy="2752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91877">
              <w:rPr>
                <w:rFonts w:cstheme="minorHAnsi"/>
                <w:sz w:val="24"/>
                <w:szCs w:val="24"/>
              </w:rPr>
              <w:t>Директор МБОУ «</w:t>
            </w:r>
            <w:r w:rsidRPr="00B91877">
              <w:rPr>
                <w:rFonts w:cstheme="minorHAnsi"/>
                <w:sz w:val="24"/>
                <w:szCs w:val="24"/>
                <w:lang w:val="ru-RU"/>
              </w:rPr>
              <w:t>Грушевская ООШ</w:t>
            </w:r>
            <w:r w:rsidRPr="00B91877">
              <w:rPr>
                <w:rFonts w:cstheme="minorHAnsi"/>
                <w:sz w:val="24"/>
                <w:szCs w:val="24"/>
              </w:rPr>
              <w:t xml:space="preserve"> »</w:t>
            </w:r>
          </w:p>
        </w:tc>
      </w:tr>
      <w:tr w:rsidR="005C712C" w:rsidRPr="00B91877" w:rsidTr="005C712C">
        <w:tc>
          <w:tcPr>
            <w:tcW w:w="5604" w:type="dxa"/>
            <w:tcMar>
              <w:top w:w="75" w:type="dxa"/>
              <w:left w:w="75" w:type="dxa"/>
              <w:bottom w:w="75" w:type="dxa"/>
              <w:right w:w="75" w:type="dxa"/>
            </w:tcMar>
          </w:tcPr>
          <w:p w:rsidR="005C712C" w:rsidRPr="00B91877" w:rsidRDefault="005C712C" w:rsidP="00B91877">
            <w:pPr>
              <w:spacing w:before="0" w:beforeAutospacing="0" w:after="0" w:afterAutospacing="0"/>
              <w:rPr>
                <w:rFonts w:cstheme="minorHAnsi"/>
                <w:sz w:val="24"/>
                <w:szCs w:val="24"/>
              </w:rPr>
            </w:pPr>
            <w:r w:rsidRPr="00B91877">
              <w:rPr>
                <w:rFonts w:cstheme="minorHAnsi"/>
                <w:sz w:val="24"/>
                <w:szCs w:val="24"/>
              </w:rPr>
              <w:t>МБОУ «</w:t>
            </w:r>
            <w:r w:rsidRPr="00B91877">
              <w:rPr>
                <w:rFonts w:cstheme="minorHAnsi"/>
                <w:sz w:val="24"/>
                <w:szCs w:val="24"/>
                <w:lang w:val="ru-RU"/>
              </w:rPr>
              <w:t>Грушевская ООШ</w:t>
            </w:r>
            <w:r w:rsidRPr="00B91877">
              <w:rPr>
                <w:rFonts w:cstheme="minorHAnsi"/>
                <w:sz w:val="24"/>
                <w:szCs w:val="24"/>
              </w:rPr>
              <w:t>»</w:t>
            </w:r>
          </w:p>
        </w:tc>
        <w:tc>
          <w:tcPr>
            <w:tcW w:w="4394" w:type="dxa"/>
            <w:gridSpan w:val="2"/>
            <w:tcMar>
              <w:top w:w="75" w:type="dxa"/>
              <w:left w:w="75" w:type="dxa"/>
              <w:bottom w:w="75" w:type="dxa"/>
              <w:right w:w="75" w:type="dxa"/>
            </w:tcMar>
          </w:tcPr>
          <w:p w:rsidR="005C712C" w:rsidRPr="00B91877" w:rsidRDefault="005C712C" w:rsidP="00B91877">
            <w:pPr>
              <w:spacing w:before="0" w:beforeAutospacing="0" w:after="0" w:afterAutospacing="0"/>
              <w:rPr>
                <w:rFonts w:cstheme="minorHAnsi"/>
                <w:sz w:val="24"/>
                <w:szCs w:val="24"/>
                <w:lang w:val="ru-RU"/>
              </w:rPr>
            </w:pPr>
            <w:r w:rsidRPr="00B91877">
              <w:rPr>
                <w:rFonts w:cstheme="minorHAnsi"/>
                <w:sz w:val="24"/>
                <w:szCs w:val="24"/>
                <w:lang w:val="ru-RU"/>
              </w:rPr>
              <w:t xml:space="preserve">                                  Гордиенкова Н.Е.</w:t>
            </w:r>
          </w:p>
        </w:tc>
      </w:tr>
      <w:tr w:rsidR="005C712C" w:rsidRPr="00B91877" w:rsidTr="005C712C">
        <w:tc>
          <w:tcPr>
            <w:tcW w:w="5604" w:type="dxa"/>
            <w:tcMar>
              <w:top w:w="75" w:type="dxa"/>
              <w:left w:w="75" w:type="dxa"/>
              <w:bottom w:w="75" w:type="dxa"/>
              <w:right w:w="75" w:type="dxa"/>
            </w:tcMar>
          </w:tcPr>
          <w:p w:rsidR="005C712C" w:rsidRPr="00B91877" w:rsidRDefault="005C712C" w:rsidP="00B91877">
            <w:pPr>
              <w:spacing w:before="0" w:beforeAutospacing="0" w:after="0" w:afterAutospacing="0"/>
              <w:rPr>
                <w:rFonts w:cstheme="minorHAnsi"/>
                <w:sz w:val="24"/>
                <w:szCs w:val="24"/>
              </w:rPr>
            </w:pPr>
            <w:r w:rsidRPr="00B91877">
              <w:rPr>
                <w:rFonts w:cstheme="minorHAnsi"/>
                <w:sz w:val="24"/>
                <w:szCs w:val="24"/>
              </w:rPr>
              <w:t>протокол от 1</w:t>
            </w:r>
            <w:r w:rsidRPr="00B91877">
              <w:rPr>
                <w:rFonts w:cstheme="minorHAnsi"/>
                <w:sz w:val="24"/>
                <w:szCs w:val="24"/>
                <w:lang w:val="ru-RU"/>
              </w:rPr>
              <w:t>8</w:t>
            </w:r>
            <w:r w:rsidRPr="00B91877">
              <w:rPr>
                <w:rFonts w:cstheme="minorHAnsi"/>
                <w:sz w:val="24"/>
                <w:szCs w:val="24"/>
              </w:rPr>
              <w:t>.08.202</w:t>
            </w:r>
            <w:r w:rsidRPr="00B91877">
              <w:rPr>
                <w:rFonts w:cstheme="minorHAnsi"/>
                <w:sz w:val="24"/>
                <w:szCs w:val="24"/>
                <w:lang w:val="ru-RU"/>
              </w:rPr>
              <w:t>5</w:t>
            </w:r>
            <w:r w:rsidRPr="00B91877">
              <w:rPr>
                <w:rFonts w:cstheme="minorHAnsi"/>
                <w:sz w:val="24"/>
                <w:szCs w:val="24"/>
              </w:rPr>
              <w:t> № 1</w:t>
            </w:r>
          </w:p>
        </w:tc>
        <w:tc>
          <w:tcPr>
            <w:tcW w:w="0" w:type="auto"/>
            <w:tcMar>
              <w:top w:w="75" w:type="dxa"/>
              <w:left w:w="75" w:type="dxa"/>
              <w:bottom w:w="75" w:type="dxa"/>
              <w:right w:w="75" w:type="dxa"/>
            </w:tcMar>
          </w:tcPr>
          <w:p w:rsidR="005C712C" w:rsidRPr="00B91877" w:rsidRDefault="005C712C" w:rsidP="00B91877">
            <w:pPr>
              <w:spacing w:before="0" w:beforeAutospacing="0" w:after="0" w:afterAutospacing="0"/>
              <w:rPr>
                <w:rFonts w:cstheme="minorHAnsi"/>
                <w:sz w:val="24"/>
                <w:szCs w:val="24"/>
                <w:lang w:val="ru-RU"/>
              </w:rPr>
            </w:pPr>
            <w:r w:rsidRPr="00B91877">
              <w:rPr>
                <w:rFonts w:cstheme="minorHAnsi"/>
                <w:sz w:val="24"/>
                <w:szCs w:val="24"/>
                <w:lang w:val="ru-RU"/>
              </w:rPr>
              <w:t xml:space="preserve"> </w:t>
            </w:r>
          </w:p>
        </w:tc>
        <w:tc>
          <w:tcPr>
            <w:tcW w:w="4216" w:type="dxa"/>
            <w:tcMar>
              <w:top w:w="75" w:type="dxa"/>
              <w:left w:w="75" w:type="dxa"/>
              <w:bottom w:w="75" w:type="dxa"/>
              <w:right w:w="75" w:type="dxa"/>
            </w:tcMar>
          </w:tcPr>
          <w:p w:rsidR="005C712C" w:rsidRPr="00B91877" w:rsidRDefault="005C712C" w:rsidP="00B91877">
            <w:pPr>
              <w:spacing w:before="0" w:beforeAutospacing="0" w:after="0" w:afterAutospacing="0"/>
              <w:rPr>
                <w:rFonts w:cstheme="minorHAnsi"/>
                <w:sz w:val="24"/>
                <w:szCs w:val="24"/>
                <w:lang w:val="ru-RU"/>
              </w:rPr>
            </w:pPr>
            <w:r w:rsidRPr="00B91877">
              <w:rPr>
                <w:rFonts w:cstheme="minorHAnsi"/>
                <w:sz w:val="24"/>
                <w:szCs w:val="24"/>
                <w:lang w:val="ru-RU"/>
              </w:rPr>
              <w:t xml:space="preserve">      </w:t>
            </w:r>
            <w:proofErr w:type="gramStart"/>
            <w:r w:rsidRPr="00B91877">
              <w:rPr>
                <w:rFonts w:cstheme="minorHAnsi"/>
                <w:sz w:val="24"/>
                <w:szCs w:val="24"/>
                <w:lang w:val="ru-RU"/>
              </w:rPr>
              <w:t xml:space="preserve">Приказ  </w:t>
            </w:r>
            <w:r w:rsidRPr="00B91877">
              <w:rPr>
                <w:rFonts w:cstheme="minorHAnsi"/>
                <w:sz w:val="24"/>
                <w:szCs w:val="24"/>
              </w:rPr>
              <w:t>от</w:t>
            </w:r>
            <w:proofErr w:type="gramEnd"/>
            <w:r w:rsidRPr="00B91877">
              <w:rPr>
                <w:rFonts w:cstheme="minorHAnsi"/>
                <w:sz w:val="24"/>
                <w:szCs w:val="24"/>
              </w:rPr>
              <w:t xml:space="preserve"> </w:t>
            </w:r>
            <w:r w:rsidRPr="00B91877">
              <w:rPr>
                <w:rFonts w:cstheme="minorHAnsi"/>
                <w:sz w:val="24"/>
                <w:szCs w:val="24"/>
                <w:lang w:val="ru-RU"/>
              </w:rPr>
              <w:t>01</w:t>
            </w:r>
            <w:r w:rsidRPr="00B91877">
              <w:rPr>
                <w:rFonts w:cstheme="minorHAnsi"/>
                <w:sz w:val="24"/>
                <w:szCs w:val="24"/>
              </w:rPr>
              <w:t>.0</w:t>
            </w:r>
            <w:r w:rsidRPr="00B91877">
              <w:rPr>
                <w:rFonts w:cstheme="minorHAnsi"/>
                <w:sz w:val="24"/>
                <w:szCs w:val="24"/>
                <w:lang w:val="ru-RU"/>
              </w:rPr>
              <w:t>9</w:t>
            </w:r>
            <w:r w:rsidRPr="00B91877">
              <w:rPr>
                <w:rFonts w:cstheme="minorHAnsi"/>
                <w:sz w:val="24"/>
                <w:szCs w:val="24"/>
              </w:rPr>
              <w:t>.202</w:t>
            </w:r>
            <w:r w:rsidRPr="00B91877">
              <w:rPr>
                <w:rFonts w:cstheme="minorHAnsi"/>
                <w:sz w:val="24"/>
                <w:szCs w:val="24"/>
                <w:lang w:val="ru-RU"/>
              </w:rPr>
              <w:t>5 №283од</w:t>
            </w:r>
          </w:p>
        </w:tc>
      </w:tr>
    </w:tbl>
    <w:p w:rsidR="005C712C" w:rsidRPr="00B91877" w:rsidRDefault="005C712C" w:rsidP="00B91877">
      <w:pPr>
        <w:spacing w:before="0" w:beforeAutospacing="0" w:after="0" w:afterAutospacing="0"/>
        <w:jc w:val="center"/>
        <w:rPr>
          <w:rFonts w:cstheme="minorHAnsi"/>
          <w:b/>
          <w:bCs/>
          <w:sz w:val="24"/>
          <w:szCs w:val="24"/>
          <w:lang w:val="ru-RU"/>
        </w:rPr>
      </w:pPr>
    </w:p>
    <w:p w:rsidR="005C712C" w:rsidRPr="00B91877" w:rsidRDefault="005C712C" w:rsidP="00B91877">
      <w:pPr>
        <w:spacing w:before="0" w:beforeAutospacing="0" w:after="0" w:afterAutospacing="0"/>
        <w:jc w:val="center"/>
        <w:rPr>
          <w:rFonts w:cstheme="minorHAnsi"/>
          <w:sz w:val="24"/>
          <w:szCs w:val="24"/>
          <w:lang w:val="ru-RU"/>
        </w:rPr>
      </w:pPr>
      <w:r w:rsidRPr="00B91877">
        <w:rPr>
          <w:rFonts w:cstheme="minorHAnsi"/>
          <w:b/>
          <w:bCs/>
          <w:sz w:val="24"/>
          <w:szCs w:val="24"/>
          <w:lang w:val="ru-RU"/>
        </w:rPr>
        <w:t>АНАЛИЗ РАБОТЫ</w:t>
      </w:r>
      <w:r w:rsidRPr="00B91877">
        <w:rPr>
          <w:rFonts w:cstheme="minorHAnsi"/>
          <w:sz w:val="24"/>
          <w:szCs w:val="24"/>
          <w:lang w:val="ru-RU"/>
        </w:rPr>
        <w:br/>
      </w:r>
      <w:r w:rsidRPr="00B91877">
        <w:rPr>
          <w:rFonts w:cstheme="minorHAnsi"/>
          <w:b/>
          <w:bCs/>
          <w:sz w:val="24"/>
          <w:szCs w:val="24"/>
          <w:lang w:val="ru-RU"/>
        </w:rPr>
        <w:t>муниципального</w:t>
      </w:r>
      <w:r w:rsidRPr="00B91877">
        <w:rPr>
          <w:rFonts w:cstheme="minorHAnsi"/>
          <w:b/>
          <w:bCs/>
          <w:sz w:val="24"/>
          <w:szCs w:val="24"/>
        </w:rPr>
        <w:t> </w:t>
      </w:r>
      <w:r w:rsidRPr="00B91877">
        <w:rPr>
          <w:rFonts w:cstheme="minorHAnsi"/>
          <w:b/>
          <w:bCs/>
          <w:sz w:val="24"/>
          <w:szCs w:val="24"/>
          <w:lang w:val="ru-RU"/>
        </w:rPr>
        <w:t>бюджетного</w:t>
      </w:r>
      <w:r w:rsidRPr="00B91877">
        <w:rPr>
          <w:rFonts w:cstheme="minorHAnsi"/>
          <w:b/>
          <w:bCs/>
          <w:sz w:val="24"/>
          <w:szCs w:val="24"/>
        </w:rPr>
        <w:t> </w:t>
      </w:r>
      <w:r w:rsidRPr="00B91877">
        <w:rPr>
          <w:rFonts w:cstheme="minorHAnsi"/>
          <w:b/>
          <w:bCs/>
          <w:sz w:val="24"/>
          <w:szCs w:val="24"/>
          <w:lang w:val="ru-RU"/>
        </w:rPr>
        <w:t>общеобразовательного</w:t>
      </w:r>
      <w:r w:rsidRPr="00B91877">
        <w:rPr>
          <w:rFonts w:cstheme="minorHAnsi"/>
          <w:b/>
          <w:bCs/>
          <w:sz w:val="24"/>
          <w:szCs w:val="24"/>
        </w:rPr>
        <w:t> </w:t>
      </w:r>
      <w:r w:rsidRPr="00B91877">
        <w:rPr>
          <w:rFonts w:cstheme="minorHAnsi"/>
          <w:b/>
          <w:bCs/>
          <w:sz w:val="24"/>
          <w:szCs w:val="24"/>
          <w:lang w:val="ru-RU"/>
        </w:rPr>
        <w:t>учреждения</w:t>
      </w:r>
      <w:r w:rsidRPr="00B91877">
        <w:rPr>
          <w:rFonts w:cstheme="minorHAnsi"/>
          <w:b/>
          <w:bCs/>
          <w:sz w:val="24"/>
          <w:szCs w:val="24"/>
        </w:rPr>
        <w:t> </w:t>
      </w:r>
      <w:r w:rsidRPr="00B91877">
        <w:rPr>
          <w:rFonts w:cstheme="minorHAnsi"/>
          <w:b/>
          <w:bCs/>
          <w:sz w:val="24"/>
          <w:szCs w:val="24"/>
          <w:lang w:val="ru-RU"/>
        </w:rPr>
        <w:t>Аксайского района Грушевской основной общеобразовательной школы за</w:t>
      </w:r>
      <w:r w:rsidRPr="00B91877">
        <w:rPr>
          <w:rFonts w:cstheme="minorHAnsi"/>
          <w:b/>
          <w:bCs/>
          <w:sz w:val="24"/>
          <w:szCs w:val="24"/>
        </w:rPr>
        <w:t> </w:t>
      </w:r>
      <w:r w:rsidRPr="00B91877">
        <w:rPr>
          <w:rFonts w:cstheme="minorHAnsi"/>
          <w:b/>
          <w:bCs/>
          <w:sz w:val="24"/>
          <w:szCs w:val="24"/>
          <w:lang w:val="ru-RU"/>
        </w:rPr>
        <w:t>2023/24</w:t>
      </w:r>
      <w:r w:rsidRPr="00B91877">
        <w:rPr>
          <w:rFonts w:cstheme="minorHAnsi"/>
          <w:b/>
          <w:bCs/>
          <w:sz w:val="24"/>
          <w:szCs w:val="24"/>
        </w:rPr>
        <w:t> </w:t>
      </w:r>
      <w:r w:rsidRPr="00B91877">
        <w:rPr>
          <w:rFonts w:cstheme="minorHAnsi"/>
          <w:b/>
          <w:bCs/>
          <w:sz w:val="24"/>
          <w:szCs w:val="24"/>
          <w:lang w:val="ru-RU"/>
        </w:rPr>
        <w:t>учебный год</w:t>
      </w:r>
    </w:p>
    <w:p w:rsidR="005C712C" w:rsidRPr="00B91877" w:rsidRDefault="005C712C" w:rsidP="00313712">
      <w:pPr>
        <w:spacing w:before="0" w:beforeAutospacing="0" w:after="0" w:afterAutospacing="0"/>
        <w:rPr>
          <w:rFonts w:cstheme="minorHAnsi"/>
          <w:b/>
          <w:bCs/>
          <w:spacing w:val="-2"/>
          <w:sz w:val="24"/>
          <w:szCs w:val="24"/>
          <w:lang w:val="ru-RU"/>
        </w:rPr>
      </w:pPr>
      <w:r w:rsidRPr="00B91877">
        <w:rPr>
          <w:rFonts w:cstheme="minorHAnsi"/>
          <w:b/>
          <w:bCs/>
          <w:spacing w:val="-2"/>
          <w:sz w:val="24"/>
          <w:szCs w:val="24"/>
          <w:lang w:val="ru-RU"/>
        </w:rPr>
        <w:t>СОДЕРЖАНИЕ</w:t>
      </w:r>
    </w:p>
    <w:p w:rsidR="008A044D" w:rsidRPr="00B91877" w:rsidRDefault="005C712C" w:rsidP="00313712">
      <w:pPr>
        <w:rPr>
          <w:b/>
          <w:bCs/>
          <w:color w:val="252525"/>
          <w:spacing w:val="-2"/>
          <w:sz w:val="24"/>
          <w:szCs w:val="24"/>
          <w:lang w:val="ru-RU"/>
        </w:rPr>
      </w:pPr>
      <w:r w:rsidRPr="00B91877">
        <w:rPr>
          <w:b/>
          <w:bCs/>
          <w:color w:val="252525"/>
          <w:spacing w:val="-2"/>
          <w:sz w:val="24"/>
          <w:szCs w:val="24"/>
          <w:lang w:val="ru-RU"/>
        </w:rPr>
        <w:t>СОДЕРЖАНИЕ</w:t>
      </w:r>
    </w:p>
    <w:p w:rsidR="008A044D" w:rsidRPr="00B91877" w:rsidRDefault="005C712C" w:rsidP="00313712">
      <w:pPr>
        <w:rPr>
          <w:rFonts w:hAnsi="Times New Roman" w:cs="Times New Roman"/>
          <w:color w:val="000000"/>
          <w:sz w:val="24"/>
          <w:szCs w:val="24"/>
          <w:lang w:val="ru-RU"/>
        </w:rPr>
      </w:pPr>
      <w:r w:rsidRPr="00B91877">
        <w:rPr>
          <w:rFonts w:hAnsi="Times New Roman" w:cs="Times New Roman"/>
          <w:b/>
          <w:bCs/>
          <w:color w:val="000000"/>
          <w:sz w:val="24"/>
          <w:szCs w:val="24"/>
          <w:lang w:val="ru-RU"/>
        </w:rPr>
        <w:t>1. ПОЯСНИТЕЛЬНАЯ ЗАПИСКА</w:t>
      </w:r>
    </w:p>
    <w:p w:rsidR="008A044D" w:rsidRPr="00B91877" w:rsidRDefault="005C712C" w:rsidP="00313712">
      <w:pPr>
        <w:rPr>
          <w:rFonts w:hAnsi="Times New Roman" w:cs="Times New Roman"/>
          <w:color w:val="000000"/>
          <w:sz w:val="24"/>
          <w:szCs w:val="24"/>
          <w:lang w:val="ru-RU"/>
        </w:rPr>
      </w:pPr>
      <w:r w:rsidRPr="00B91877">
        <w:rPr>
          <w:rFonts w:hAnsi="Times New Roman" w:cs="Times New Roman"/>
          <w:b/>
          <w:bCs/>
          <w:color w:val="000000"/>
          <w:sz w:val="24"/>
          <w:szCs w:val="24"/>
          <w:lang w:val="ru-RU"/>
        </w:rPr>
        <w:t>2.</w:t>
      </w:r>
      <w:r w:rsidRPr="00B91877">
        <w:rPr>
          <w:rFonts w:hAnsi="Times New Roman" w:cs="Times New Roman"/>
          <w:b/>
          <w:bCs/>
          <w:color w:val="000000"/>
          <w:sz w:val="24"/>
          <w:szCs w:val="24"/>
        </w:rPr>
        <w:t> </w:t>
      </w:r>
      <w:r w:rsidRPr="00B91877">
        <w:rPr>
          <w:rFonts w:hAnsi="Times New Roman" w:cs="Times New Roman"/>
          <w:b/>
          <w:bCs/>
          <w:color w:val="000000"/>
          <w:sz w:val="24"/>
          <w:szCs w:val="24"/>
          <w:lang w:val="ru-RU"/>
        </w:rPr>
        <w:t>АНАЛИЗ ДОСТИЖЕНИЯ ПЛАНИРУЕМЫХ РЕЗУЛЬТАТОВ ОСВОЕНИЯ ОСНОВНОЙ ОБРАЗОВАТЕЛЬНОЙ ПРОГРАММЫ</w:t>
      </w:r>
    </w:p>
    <w:p w:rsidR="008A044D" w:rsidRPr="00B91877" w:rsidRDefault="005C712C" w:rsidP="00313712">
      <w:pPr>
        <w:spacing w:before="0" w:beforeAutospacing="0" w:after="0" w:afterAutospacing="0"/>
        <w:rPr>
          <w:rFonts w:hAnsi="Times New Roman" w:cs="Times New Roman"/>
          <w:color w:val="000000"/>
          <w:sz w:val="24"/>
          <w:szCs w:val="24"/>
          <w:lang w:val="ru-RU"/>
        </w:rPr>
      </w:pPr>
      <w:r w:rsidRPr="00B91877">
        <w:rPr>
          <w:rFonts w:hAnsi="Times New Roman" w:cs="Times New Roman"/>
          <w:b/>
          <w:bCs/>
          <w:color w:val="000000"/>
          <w:sz w:val="24"/>
          <w:szCs w:val="24"/>
          <w:lang w:val="ru-RU"/>
        </w:rPr>
        <w:t>3. АНАЛИЗ ШКОЛЬНОЙ СИСТЕМЫ ОЦЕНИВАНИЯ ДОСТИЖЕНИЯ ПЛАНИРУЕМЫХ РЕЗУЛЬТАТОВ ОСВОЕНИЯ ОСНОВНОЙ ОБРАЗОВАТЕЛЬНОЙ ПРОГРАММЫ</w:t>
      </w:r>
    </w:p>
    <w:p w:rsidR="008A044D" w:rsidRPr="00B91877" w:rsidRDefault="005C712C" w:rsidP="00313712">
      <w:pPr>
        <w:rPr>
          <w:rFonts w:hAnsi="Times New Roman" w:cs="Times New Roman"/>
          <w:color w:val="000000"/>
          <w:sz w:val="24"/>
          <w:szCs w:val="24"/>
          <w:lang w:val="ru-RU"/>
        </w:rPr>
      </w:pPr>
      <w:r w:rsidRPr="00B91877">
        <w:rPr>
          <w:rFonts w:hAnsi="Times New Roman" w:cs="Times New Roman"/>
          <w:b/>
          <w:bCs/>
          <w:color w:val="000000"/>
          <w:sz w:val="24"/>
          <w:szCs w:val="24"/>
          <w:lang w:val="ru-RU"/>
        </w:rPr>
        <w:t>4. АНАЛИЗ РЕАЛИЗАЦИИ ПРОГРАММ ФОРМИРОВАНИЯ, РАЗВИТИЯ УУД</w:t>
      </w:r>
    </w:p>
    <w:p w:rsidR="008A044D" w:rsidRPr="00B91877" w:rsidRDefault="005C712C" w:rsidP="00313712">
      <w:pPr>
        <w:rPr>
          <w:rFonts w:hAnsi="Times New Roman" w:cs="Times New Roman"/>
          <w:color w:val="000000"/>
          <w:sz w:val="24"/>
          <w:szCs w:val="24"/>
          <w:lang w:val="ru-RU"/>
        </w:rPr>
      </w:pPr>
      <w:r w:rsidRPr="00B91877">
        <w:rPr>
          <w:rFonts w:hAnsi="Times New Roman" w:cs="Times New Roman"/>
          <w:b/>
          <w:bCs/>
          <w:color w:val="000000"/>
          <w:sz w:val="24"/>
          <w:szCs w:val="24"/>
          <w:lang w:val="ru-RU"/>
        </w:rPr>
        <w:t>5. АНАЛИЗ РЕАЛИЗАЦИИ РАБОЧИХ ПРОГРАММ УЧЕБНЫХ ПРЕДМЕТОВ, КУРСОВ, ДИСЦИПЛИН И УЧЕБНЫХ ПЛАНОВ</w:t>
      </w:r>
    </w:p>
    <w:p w:rsidR="008A044D" w:rsidRPr="00B91877" w:rsidRDefault="005C712C" w:rsidP="00313712">
      <w:pPr>
        <w:rPr>
          <w:rFonts w:hAnsi="Times New Roman" w:cs="Times New Roman"/>
          <w:color w:val="000000"/>
          <w:sz w:val="24"/>
          <w:szCs w:val="24"/>
          <w:lang w:val="ru-RU"/>
        </w:rPr>
      </w:pPr>
      <w:r w:rsidRPr="00B91877">
        <w:rPr>
          <w:rFonts w:hAnsi="Times New Roman" w:cs="Times New Roman"/>
          <w:b/>
          <w:bCs/>
          <w:color w:val="000000"/>
          <w:sz w:val="24"/>
          <w:szCs w:val="24"/>
          <w:lang w:val="ru-RU"/>
        </w:rPr>
        <w:t>6. АНАЛИЗ РЕАЛИЗАЦИИ РАБОЧИХ ПРОГРАММ КУРСОВ ВНЕУРОЧНОЙ ДЕЯТЕЛЬНОСТИ И ПЛАНОВ ВНЕУРОЧНОЙ ДЕЯТЕЛЬНОСТИ</w:t>
      </w:r>
    </w:p>
    <w:p w:rsidR="008A044D" w:rsidRPr="00B91877" w:rsidRDefault="005C712C" w:rsidP="00313712">
      <w:pPr>
        <w:rPr>
          <w:rFonts w:hAnsi="Times New Roman" w:cs="Times New Roman"/>
          <w:color w:val="000000"/>
          <w:sz w:val="24"/>
          <w:szCs w:val="24"/>
          <w:lang w:val="ru-RU"/>
        </w:rPr>
      </w:pPr>
      <w:r w:rsidRPr="00B91877">
        <w:rPr>
          <w:rFonts w:hAnsi="Times New Roman" w:cs="Times New Roman"/>
          <w:b/>
          <w:bCs/>
          <w:color w:val="000000"/>
          <w:sz w:val="24"/>
          <w:szCs w:val="24"/>
          <w:lang w:val="ru-RU"/>
        </w:rPr>
        <w:t>7.</w:t>
      </w:r>
      <w:r w:rsidRPr="00B91877">
        <w:rPr>
          <w:rFonts w:hAnsi="Times New Roman" w:cs="Times New Roman"/>
          <w:b/>
          <w:bCs/>
          <w:color w:val="000000"/>
          <w:sz w:val="24"/>
          <w:szCs w:val="24"/>
        </w:rPr>
        <w:t> </w:t>
      </w:r>
      <w:r w:rsidRPr="00B91877">
        <w:rPr>
          <w:rFonts w:hAnsi="Times New Roman" w:cs="Times New Roman"/>
          <w:b/>
          <w:bCs/>
          <w:color w:val="000000"/>
          <w:sz w:val="24"/>
          <w:szCs w:val="24"/>
          <w:lang w:val="ru-RU"/>
        </w:rPr>
        <w:t>АНАЛИЗ РЕАЛИЗАЦИИ РАБОЧЕЙ ПРОГРАММЫ ВОСПИТАНИЯ И КАЛЕНДАРНЫХ</w:t>
      </w:r>
      <w:r w:rsidRPr="00B91877">
        <w:rPr>
          <w:rFonts w:hAnsi="Times New Roman" w:cs="Times New Roman"/>
          <w:b/>
          <w:bCs/>
          <w:color w:val="000000"/>
          <w:sz w:val="24"/>
          <w:szCs w:val="24"/>
        </w:rPr>
        <w:t> </w:t>
      </w:r>
      <w:r w:rsidRPr="00B91877">
        <w:rPr>
          <w:rFonts w:hAnsi="Times New Roman" w:cs="Times New Roman"/>
          <w:b/>
          <w:bCs/>
          <w:color w:val="000000"/>
          <w:sz w:val="24"/>
          <w:szCs w:val="24"/>
          <w:lang w:val="ru-RU"/>
        </w:rPr>
        <w:t>ПЛАНОВ ВОСПИТАТЕЛЬНОЙ РАБОТЫ</w:t>
      </w:r>
    </w:p>
    <w:p w:rsidR="008A044D" w:rsidRPr="00B91877" w:rsidRDefault="005C712C" w:rsidP="00313712">
      <w:pPr>
        <w:rPr>
          <w:rFonts w:hAnsi="Times New Roman" w:cs="Times New Roman"/>
          <w:color w:val="000000"/>
          <w:sz w:val="24"/>
          <w:szCs w:val="24"/>
          <w:lang w:val="ru-RU"/>
        </w:rPr>
      </w:pPr>
      <w:r w:rsidRPr="00B91877">
        <w:rPr>
          <w:rFonts w:hAnsi="Times New Roman" w:cs="Times New Roman"/>
          <w:b/>
          <w:bCs/>
          <w:color w:val="000000"/>
          <w:sz w:val="24"/>
          <w:szCs w:val="24"/>
          <w:lang w:val="ru-RU"/>
        </w:rPr>
        <w:t>8. АНАЛИЗ РЕАЛИЗАЦИИ ПРОГРАММ КОРРЕКЦИОННОЙ РАБОТЫ</w:t>
      </w:r>
    </w:p>
    <w:p w:rsidR="008A044D" w:rsidRPr="00B91877" w:rsidRDefault="005C712C" w:rsidP="00313712">
      <w:pPr>
        <w:rPr>
          <w:rFonts w:hAnsi="Times New Roman" w:cs="Times New Roman"/>
          <w:color w:val="000000"/>
          <w:sz w:val="24"/>
          <w:szCs w:val="24"/>
          <w:lang w:val="ru-RU"/>
        </w:rPr>
      </w:pPr>
      <w:r w:rsidRPr="00B91877">
        <w:rPr>
          <w:rFonts w:hAnsi="Times New Roman" w:cs="Times New Roman"/>
          <w:b/>
          <w:bCs/>
          <w:color w:val="000000"/>
          <w:sz w:val="24"/>
          <w:szCs w:val="24"/>
          <w:lang w:val="ru-RU"/>
        </w:rPr>
        <w:t>9. АНАЛИЗ СИСТЕМЫ УСЛОВИЙ РЕАЛИЗАЦИИ ОСНОВНОЙ ОБРАЗОВАТЕЛЬНОЙ ПРОГРАММЫ</w:t>
      </w:r>
    </w:p>
    <w:p w:rsidR="008A044D" w:rsidRPr="00B91877" w:rsidRDefault="005C712C" w:rsidP="00313712">
      <w:pPr>
        <w:rPr>
          <w:rFonts w:hAnsi="Times New Roman" w:cs="Times New Roman"/>
          <w:color w:val="000000"/>
          <w:sz w:val="24"/>
          <w:szCs w:val="24"/>
          <w:lang w:val="ru-RU"/>
        </w:rPr>
      </w:pPr>
      <w:r w:rsidRPr="00B91877">
        <w:rPr>
          <w:rFonts w:hAnsi="Times New Roman" w:cs="Times New Roman"/>
          <w:b/>
          <w:bCs/>
          <w:color w:val="000000"/>
          <w:sz w:val="24"/>
          <w:szCs w:val="24"/>
          <w:lang w:val="ru-RU"/>
        </w:rPr>
        <w:t>9.1. Анализ кадровых условий реализации основной образовательной программы</w:t>
      </w:r>
    </w:p>
    <w:p w:rsidR="008A044D" w:rsidRPr="00B91877" w:rsidRDefault="005C712C" w:rsidP="00313712">
      <w:pPr>
        <w:rPr>
          <w:rFonts w:hAnsi="Times New Roman" w:cs="Times New Roman"/>
          <w:color w:val="000000"/>
          <w:sz w:val="24"/>
          <w:szCs w:val="24"/>
          <w:lang w:val="ru-RU"/>
        </w:rPr>
      </w:pPr>
      <w:r w:rsidRPr="00B91877">
        <w:rPr>
          <w:rFonts w:hAnsi="Times New Roman" w:cs="Times New Roman"/>
          <w:b/>
          <w:bCs/>
          <w:color w:val="000000"/>
          <w:sz w:val="24"/>
          <w:szCs w:val="24"/>
          <w:lang w:val="ru-RU"/>
        </w:rPr>
        <w:t>9.2. Анализ психолого-педагогических условий реализации основной образовательной программы</w:t>
      </w:r>
    </w:p>
    <w:p w:rsidR="008A044D" w:rsidRPr="00B91877" w:rsidRDefault="005C712C" w:rsidP="00313712">
      <w:pPr>
        <w:rPr>
          <w:rFonts w:hAnsi="Times New Roman" w:cs="Times New Roman"/>
          <w:color w:val="000000"/>
          <w:sz w:val="24"/>
          <w:szCs w:val="24"/>
          <w:lang w:val="ru-RU"/>
        </w:rPr>
      </w:pPr>
      <w:r w:rsidRPr="00B91877">
        <w:rPr>
          <w:rFonts w:hAnsi="Times New Roman" w:cs="Times New Roman"/>
          <w:b/>
          <w:bCs/>
          <w:color w:val="000000"/>
          <w:sz w:val="24"/>
          <w:szCs w:val="24"/>
          <w:lang w:val="ru-RU"/>
        </w:rPr>
        <w:t xml:space="preserve">9.3. Анализ </w:t>
      </w:r>
      <w:r w:rsidR="00313712">
        <w:rPr>
          <w:rFonts w:hAnsi="Times New Roman" w:cs="Times New Roman"/>
          <w:b/>
          <w:bCs/>
          <w:color w:val="000000"/>
          <w:sz w:val="24"/>
          <w:szCs w:val="24"/>
          <w:lang w:val="ru-RU"/>
        </w:rPr>
        <w:t xml:space="preserve">информационно-методического </w:t>
      </w:r>
      <w:r w:rsidRPr="00B91877">
        <w:rPr>
          <w:rFonts w:hAnsi="Times New Roman" w:cs="Times New Roman"/>
          <w:b/>
          <w:bCs/>
          <w:color w:val="000000"/>
          <w:sz w:val="24"/>
          <w:szCs w:val="24"/>
          <w:lang w:val="ru-RU"/>
        </w:rPr>
        <w:t>обеспечения реализации основной образовательной программы</w:t>
      </w:r>
    </w:p>
    <w:p w:rsidR="00313712" w:rsidRPr="00313712" w:rsidRDefault="005C712C" w:rsidP="00313712">
      <w:pPr>
        <w:rPr>
          <w:rFonts w:hAnsi="Times New Roman" w:cs="Times New Roman"/>
          <w:b/>
          <w:bCs/>
          <w:color w:val="000000"/>
          <w:sz w:val="24"/>
          <w:szCs w:val="24"/>
          <w:lang w:val="ru-RU"/>
        </w:rPr>
      </w:pPr>
      <w:r w:rsidRPr="00B91877">
        <w:rPr>
          <w:rFonts w:hAnsi="Times New Roman" w:cs="Times New Roman"/>
          <w:b/>
          <w:bCs/>
          <w:color w:val="000000"/>
          <w:sz w:val="24"/>
          <w:szCs w:val="24"/>
          <w:lang w:val="ru-RU"/>
        </w:rPr>
        <w:t>10.</w:t>
      </w:r>
      <w:r w:rsidRPr="00B91877">
        <w:rPr>
          <w:rFonts w:hAnsi="Times New Roman" w:cs="Times New Roman"/>
          <w:b/>
          <w:bCs/>
          <w:color w:val="000000"/>
          <w:sz w:val="24"/>
          <w:szCs w:val="24"/>
        </w:rPr>
        <w:t> </w:t>
      </w:r>
      <w:r w:rsidRPr="00B91877">
        <w:rPr>
          <w:rFonts w:hAnsi="Times New Roman" w:cs="Times New Roman"/>
          <w:b/>
          <w:bCs/>
          <w:color w:val="000000"/>
          <w:sz w:val="24"/>
          <w:szCs w:val="24"/>
          <w:lang w:val="ru-RU"/>
        </w:rPr>
        <w:t>ВЫВОД ПО ИТОГАМ АНАЛИЗА РАБОТЫ ШКОЛЫ ЗА 2024/25</w:t>
      </w:r>
      <w:r w:rsidRPr="00B91877">
        <w:rPr>
          <w:rFonts w:hAnsi="Times New Roman" w:cs="Times New Roman"/>
          <w:b/>
          <w:bCs/>
          <w:color w:val="000000"/>
          <w:sz w:val="24"/>
          <w:szCs w:val="24"/>
        </w:rPr>
        <w:t> </w:t>
      </w:r>
      <w:r w:rsidRPr="00B91877">
        <w:rPr>
          <w:rFonts w:hAnsi="Times New Roman" w:cs="Times New Roman"/>
          <w:b/>
          <w:bCs/>
          <w:color w:val="000000"/>
          <w:sz w:val="24"/>
          <w:szCs w:val="24"/>
          <w:lang w:val="ru-RU"/>
        </w:rPr>
        <w:t xml:space="preserve">УЧЕБНЫЙ </w:t>
      </w:r>
      <w:r w:rsidR="00313712">
        <w:rPr>
          <w:rFonts w:hAnsi="Times New Roman" w:cs="Times New Roman"/>
          <w:b/>
          <w:bCs/>
          <w:color w:val="000000"/>
          <w:sz w:val="24"/>
          <w:szCs w:val="24"/>
          <w:lang w:val="ru-RU"/>
        </w:rPr>
        <w:t>Г</w:t>
      </w:r>
    </w:p>
    <w:p w:rsidR="008A044D" w:rsidRPr="00B91877" w:rsidRDefault="005C712C" w:rsidP="00313712">
      <w:pPr>
        <w:rPr>
          <w:rFonts w:hAnsi="Times New Roman" w:cs="Times New Roman"/>
          <w:color w:val="000000"/>
          <w:sz w:val="24"/>
          <w:szCs w:val="24"/>
          <w:lang w:val="ru-RU"/>
        </w:rPr>
      </w:pPr>
      <w:r w:rsidRPr="00B91877">
        <w:rPr>
          <w:rFonts w:hAnsi="Times New Roman" w:cs="Times New Roman"/>
          <w:b/>
          <w:bCs/>
          <w:color w:val="000000"/>
          <w:sz w:val="24"/>
          <w:szCs w:val="24"/>
          <w:lang w:val="ru-RU"/>
        </w:rPr>
        <w:t>10.1.</w:t>
      </w:r>
      <w:r w:rsidRPr="00B91877">
        <w:rPr>
          <w:rFonts w:hAnsi="Times New Roman" w:cs="Times New Roman"/>
          <w:b/>
          <w:bCs/>
          <w:color w:val="000000"/>
          <w:sz w:val="24"/>
          <w:szCs w:val="24"/>
        </w:rPr>
        <w:t> </w:t>
      </w:r>
      <w:r w:rsidRPr="00B91877">
        <w:rPr>
          <w:rFonts w:hAnsi="Times New Roman" w:cs="Times New Roman"/>
          <w:b/>
          <w:bCs/>
          <w:color w:val="000000"/>
          <w:sz w:val="24"/>
          <w:szCs w:val="24"/>
          <w:lang w:val="ru-RU"/>
        </w:rPr>
        <w:t>Цели и задачи на 2025/26</w:t>
      </w:r>
      <w:r w:rsidRPr="00B91877">
        <w:rPr>
          <w:rFonts w:hAnsi="Times New Roman" w:cs="Times New Roman"/>
          <w:b/>
          <w:bCs/>
          <w:color w:val="000000"/>
          <w:sz w:val="24"/>
          <w:szCs w:val="24"/>
        </w:rPr>
        <w:t> </w:t>
      </w:r>
      <w:r w:rsidRPr="00B91877">
        <w:rPr>
          <w:rFonts w:hAnsi="Times New Roman" w:cs="Times New Roman"/>
          <w:b/>
          <w:bCs/>
          <w:color w:val="000000"/>
          <w:sz w:val="24"/>
          <w:szCs w:val="24"/>
          <w:lang w:val="ru-RU"/>
        </w:rPr>
        <w:t>учебный год</w:t>
      </w:r>
    </w:p>
    <w:p w:rsidR="008A044D" w:rsidRPr="00B91877" w:rsidRDefault="005C712C" w:rsidP="00B91877">
      <w:pPr>
        <w:rPr>
          <w:b/>
          <w:bCs/>
          <w:color w:val="252525"/>
          <w:spacing w:val="-2"/>
          <w:sz w:val="24"/>
          <w:szCs w:val="24"/>
          <w:lang w:val="ru-RU"/>
        </w:rPr>
      </w:pPr>
      <w:r w:rsidRPr="00B91877">
        <w:rPr>
          <w:b/>
          <w:bCs/>
          <w:color w:val="252525"/>
          <w:spacing w:val="-2"/>
          <w:sz w:val="24"/>
          <w:szCs w:val="24"/>
          <w:lang w:val="ru-RU"/>
        </w:rPr>
        <w:t>1. ПОЯСНИТЕЛЬНАЯ ЗАПИСКА</w:t>
      </w:r>
    </w:p>
    <w:p w:rsidR="008A044D" w:rsidRPr="00B91877" w:rsidRDefault="005C712C" w:rsidP="00B91877">
      <w:pPr>
        <w:spacing w:before="0" w:beforeAutospacing="0" w:after="0" w:afterAutospacing="0"/>
        <w:rPr>
          <w:rFonts w:hAnsi="Times New Roman" w:cs="Times New Roman"/>
          <w:color w:val="000000"/>
          <w:sz w:val="24"/>
          <w:szCs w:val="24"/>
          <w:lang w:val="ru-RU"/>
        </w:rPr>
      </w:pPr>
      <w:r w:rsidRPr="00B91877">
        <w:rPr>
          <w:rFonts w:hAnsi="Times New Roman" w:cs="Times New Roman"/>
          <w:color w:val="000000"/>
          <w:sz w:val="24"/>
          <w:szCs w:val="24"/>
          <w:lang w:val="ru-RU"/>
        </w:rPr>
        <w:t>В 2024/25</w:t>
      </w:r>
      <w:r w:rsidRPr="00B91877">
        <w:rPr>
          <w:rFonts w:hAnsi="Times New Roman" w:cs="Times New Roman"/>
          <w:color w:val="000000"/>
          <w:sz w:val="24"/>
          <w:szCs w:val="24"/>
        </w:rPr>
        <w:t> </w:t>
      </w:r>
      <w:r w:rsidRPr="00B91877">
        <w:rPr>
          <w:rFonts w:hAnsi="Times New Roman" w:cs="Times New Roman"/>
          <w:color w:val="000000"/>
          <w:sz w:val="24"/>
          <w:szCs w:val="24"/>
          <w:lang w:val="ru-RU"/>
        </w:rPr>
        <w:t xml:space="preserve">учебном году в МБОУ Грушевская </w:t>
      </w:r>
      <w:proofErr w:type="gramStart"/>
      <w:r w:rsidRPr="00B91877">
        <w:rPr>
          <w:rFonts w:hAnsi="Times New Roman" w:cs="Times New Roman"/>
          <w:color w:val="000000"/>
          <w:sz w:val="24"/>
          <w:szCs w:val="24"/>
          <w:lang w:val="ru-RU"/>
        </w:rPr>
        <w:t>ООШ  образовательная</w:t>
      </w:r>
      <w:proofErr w:type="gramEnd"/>
      <w:r w:rsidRPr="00B91877">
        <w:rPr>
          <w:rFonts w:hAnsi="Times New Roman" w:cs="Times New Roman"/>
          <w:color w:val="000000"/>
          <w:sz w:val="24"/>
          <w:szCs w:val="24"/>
          <w:lang w:val="ru-RU"/>
        </w:rPr>
        <w:t xml:space="preserve"> деятельность была организована на уровне начального общего, основного общего образования.</w:t>
      </w:r>
    </w:p>
    <w:p w:rsidR="008A044D" w:rsidRPr="00B91877" w:rsidRDefault="005C712C" w:rsidP="00B91877">
      <w:pPr>
        <w:spacing w:before="0" w:beforeAutospacing="0" w:after="0" w:afterAutospacing="0"/>
        <w:rPr>
          <w:rFonts w:hAnsi="Times New Roman" w:cs="Times New Roman"/>
          <w:color w:val="000000"/>
          <w:sz w:val="24"/>
          <w:szCs w:val="24"/>
          <w:lang w:val="ru-RU"/>
        </w:rPr>
      </w:pPr>
      <w:r w:rsidRPr="00B91877">
        <w:rPr>
          <w:rFonts w:hAnsi="Times New Roman" w:cs="Times New Roman"/>
          <w:color w:val="000000"/>
          <w:sz w:val="24"/>
          <w:szCs w:val="24"/>
          <w:lang w:val="ru-RU"/>
        </w:rPr>
        <w:t xml:space="preserve">На уровне начального общего образования осуществлялась реализация одной </w:t>
      </w:r>
      <w:proofErr w:type="gramStart"/>
      <w:r w:rsidRPr="00B91877">
        <w:rPr>
          <w:rFonts w:hAnsi="Times New Roman" w:cs="Times New Roman"/>
          <w:color w:val="000000"/>
          <w:sz w:val="24"/>
          <w:szCs w:val="24"/>
          <w:lang w:val="ru-RU"/>
        </w:rPr>
        <w:t>образовательной  программы</w:t>
      </w:r>
      <w:proofErr w:type="gramEnd"/>
      <w:r w:rsidRPr="00B91877">
        <w:rPr>
          <w:rFonts w:hAnsi="Times New Roman" w:cs="Times New Roman"/>
          <w:color w:val="000000"/>
          <w:sz w:val="24"/>
          <w:szCs w:val="24"/>
          <w:lang w:val="ru-RU"/>
        </w:rPr>
        <w:t>:</w:t>
      </w:r>
    </w:p>
    <w:p w:rsidR="005C712C" w:rsidRPr="00B91877" w:rsidRDefault="005C712C" w:rsidP="00B91877">
      <w:pPr>
        <w:spacing w:before="0" w:beforeAutospacing="0" w:after="0" w:afterAutospacing="0"/>
        <w:ind w:right="180"/>
        <w:rPr>
          <w:rFonts w:hAnsi="Times New Roman" w:cs="Times New Roman"/>
          <w:color w:val="000000"/>
          <w:sz w:val="24"/>
          <w:szCs w:val="24"/>
          <w:lang w:val="ru-RU"/>
        </w:rPr>
      </w:pPr>
      <w:r w:rsidRPr="00B91877">
        <w:rPr>
          <w:rFonts w:hAnsi="Times New Roman" w:cs="Times New Roman"/>
          <w:color w:val="000000"/>
          <w:sz w:val="24"/>
          <w:szCs w:val="24"/>
          <w:lang w:val="ru-RU"/>
        </w:rPr>
        <w:lastRenderedPageBreak/>
        <w:t xml:space="preserve">ООП НОО, разработанной в соответствии с требованиями ФГОС НОО, утвержденного приказом Минпросвещения от 31.05.2021 № 286. Нормативный срок освоения – четыре года. Целью реализации ООП НОО является – </w:t>
      </w:r>
    </w:p>
    <w:p w:rsidR="005C712C" w:rsidRPr="00B91877" w:rsidRDefault="005C712C" w:rsidP="00B91877">
      <w:pPr>
        <w:spacing w:before="0" w:beforeAutospacing="0" w:after="0" w:afterAutospacing="0"/>
        <w:ind w:right="180"/>
        <w:rPr>
          <w:rFonts w:hAnsi="Times New Roman" w:cs="Times New Roman"/>
          <w:color w:val="000000"/>
          <w:sz w:val="24"/>
          <w:szCs w:val="24"/>
          <w:lang w:val="ru-RU"/>
        </w:rPr>
      </w:pPr>
      <w:r w:rsidRPr="00B91877">
        <w:rPr>
          <w:rFonts w:hAnsi="Times New Roman" w:cs="Times New Roman"/>
          <w:color w:val="000000"/>
          <w:sz w:val="24"/>
          <w:szCs w:val="24"/>
          <w:lang w:val="ru-RU"/>
        </w:rPr>
        <w:t xml:space="preserve">           </w:t>
      </w:r>
      <w:r w:rsidRPr="00B91877">
        <w:rPr>
          <w:rFonts w:cstheme="minorHAnsi"/>
          <w:color w:val="000000"/>
          <w:sz w:val="24"/>
          <w:szCs w:val="24"/>
          <w:lang w:val="ru-RU"/>
        </w:rPr>
        <w:t>•</w:t>
      </w:r>
      <w:r w:rsidRPr="00B91877">
        <w:rPr>
          <w:rFonts w:ascii="Times New Roman" w:eastAsia="Times New Roman" w:hAnsi="Times New Roman" w:cs="Times New Roman"/>
          <w:sz w:val="24"/>
          <w:szCs w:val="24"/>
          <w:lang w:val="ru-RU" w:eastAsia="ru-RU" w:bidi="ru-RU"/>
        </w:rPr>
        <w:t xml:space="preserve"> </w:t>
      </w:r>
      <w:r w:rsidRPr="00B91877">
        <w:rPr>
          <w:rFonts w:hAnsi="Times New Roman" w:cs="Times New Roman"/>
          <w:color w:val="000000"/>
          <w:sz w:val="24"/>
          <w:szCs w:val="24"/>
          <w:lang w:val="ru-RU" w:bidi="ru-RU"/>
        </w:rPr>
        <w:t>обеспечение реализации конституционного права каждого гражданина Российской Федерации на получение качественного образования, включающего обучение, развитие и воспитание каждого обучающегося;</w:t>
      </w:r>
    </w:p>
    <w:p w:rsidR="005C712C" w:rsidRPr="00B91877" w:rsidRDefault="005C712C" w:rsidP="00B91877">
      <w:pPr>
        <w:numPr>
          <w:ilvl w:val="0"/>
          <w:numId w:val="1"/>
        </w:numPr>
        <w:spacing w:before="0" w:beforeAutospacing="0" w:after="0" w:afterAutospacing="0"/>
        <w:ind w:left="780" w:right="180"/>
        <w:rPr>
          <w:rFonts w:hAnsi="Times New Roman" w:cs="Times New Roman"/>
          <w:color w:val="000000"/>
          <w:sz w:val="24"/>
          <w:szCs w:val="24"/>
          <w:lang w:val="ru-RU" w:bidi="ru-RU"/>
        </w:rPr>
      </w:pPr>
      <w:r w:rsidRPr="00B91877">
        <w:rPr>
          <w:rFonts w:hAnsi="Times New Roman" w:cs="Times New Roman"/>
          <w:color w:val="000000"/>
          <w:sz w:val="24"/>
          <w:szCs w:val="24"/>
          <w:lang w:val="ru-RU" w:bidi="ru-RU"/>
        </w:rPr>
        <w:t>развитие единого образовательного пространства Российской Федерации на основе общих принципов формирования содержания обучения и воспитания, организации образовательного процесса;</w:t>
      </w:r>
    </w:p>
    <w:p w:rsidR="005C712C" w:rsidRPr="00B91877" w:rsidRDefault="005C712C" w:rsidP="00B91877">
      <w:pPr>
        <w:numPr>
          <w:ilvl w:val="0"/>
          <w:numId w:val="1"/>
        </w:numPr>
        <w:spacing w:before="0" w:beforeAutospacing="0" w:after="0" w:afterAutospacing="0"/>
        <w:ind w:left="780" w:right="180"/>
        <w:rPr>
          <w:rFonts w:hAnsi="Times New Roman" w:cs="Times New Roman"/>
          <w:color w:val="000000"/>
          <w:sz w:val="24"/>
          <w:szCs w:val="24"/>
          <w:lang w:val="ru-RU" w:bidi="ru-RU"/>
        </w:rPr>
      </w:pPr>
      <w:r w:rsidRPr="00B91877">
        <w:rPr>
          <w:rFonts w:hAnsi="Times New Roman" w:cs="Times New Roman"/>
          <w:color w:val="000000"/>
          <w:sz w:val="24"/>
          <w:szCs w:val="24"/>
          <w:lang w:val="ru-RU" w:bidi="ru-RU"/>
        </w:rPr>
        <w:t>организация образовательного процесса с учётом целей, содержания и планируемых результатов начального общего образования, отражённых в ФГОС НОО;</w:t>
      </w:r>
    </w:p>
    <w:p w:rsidR="005C712C" w:rsidRPr="00B91877" w:rsidRDefault="005C712C" w:rsidP="00B91877">
      <w:pPr>
        <w:numPr>
          <w:ilvl w:val="0"/>
          <w:numId w:val="1"/>
        </w:numPr>
        <w:spacing w:before="0" w:beforeAutospacing="0" w:after="0" w:afterAutospacing="0"/>
        <w:ind w:left="780" w:right="180"/>
        <w:rPr>
          <w:rFonts w:hAnsi="Times New Roman" w:cs="Times New Roman"/>
          <w:color w:val="000000"/>
          <w:sz w:val="24"/>
          <w:szCs w:val="24"/>
          <w:lang w:val="ru-RU" w:bidi="ru-RU"/>
        </w:rPr>
      </w:pPr>
      <w:r w:rsidRPr="00B91877">
        <w:rPr>
          <w:rFonts w:hAnsi="Times New Roman" w:cs="Times New Roman"/>
          <w:color w:val="000000"/>
          <w:sz w:val="24"/>
          <w:szCs w:val="24"/>
          <w:lang w:val="ru-RU" w:bidi="ru-RU"/>
        </w:rPr>
        <w:t>создание условий для свободного развития каждого обучающегося с учётом его потребностей, возможностей и стремления к самореализации;</w:t>
      </w:r>
    </w:p>
    <w:p w:rsidR="005C712C" w:rsidRPr="00B91877" w:rsidRDefault="005C712C" w:rsidP="00B91877">
      <w:pPr>
        <w:numPr>
          <w:ilvl w:val="0"/>
          <w:numId w:val="1"/>
        </w:numPr>
        <w:spacing w:before="0" w:beforeAutospacing="0" w:after="0" w:afterAutospacing="0"/>
        <w:ind w:left="780" w:right="180"/>
        <w:rPr>
          <w:rFonts w:hAnsi="Times New Roman" w:cs="Times New Roman"/>
          <w:color w:val="000000"/>
          <w:sz w:val="24"/>
          <w:szCs w:val="24"/>
          <w:lang w:val="ru-RU" w:bidi="ru-RU"/>
        </w:rPr>
      </w:pPr>
      <w:r w:rsidRPr="00B91877">
        <w:rPr>
          <w:rFonts w:hAnsi="Times New Roman" w:cs="Times New Roman"/>
          <w:color w:val="000000"/>
          <w:sz w:val="24"/>
          <w:szCs w:val="24"/>
          <w:lang w:val="ru-RU" w:bidi="ru-RU"/>
        </w:rPr>
        <w:t>организация деятельности педагогического коллектива по созданию индивидуальных программ и учебных планов для одарённых, успешных обучающихся и (или) для детей социальных групп, нуждающихся в особом внимании и поддержке.</w:t>
      </w:r>
    </w:p>
    <w:p w:rsidR="005C712C" w:rsidRPr="00B91877" w:rsidRDefault="005C712C" w:rsidP="00B91877">
      <w:pPr>
        <w:pStyle w:val="210"/>
        <w:shd w:val="clear" w:color="auto" w:fill="auto"/>
        <w:spacing w:before="0" w:after="0" w:line="240" w:lineRule="auto"/>
        <w:ind w:left="142"/>
        <w:rPr>
          <w:color w:val="000000"/>
          <w:sz w:val="24"/>
          <w:szCs w:val="24"/>
          <w:lang w:val="ru-RU"/>
        </w:rPr>
      </w:pPr>
      <w:r w:rsidRPr="00B91877">
        <w:rPr>
          <w:color w:val="000000"/>
          <w:sz w:val="24"/>
          <w:szCs w:val="24"/>
          <w:lang w:val="ru-RU"/>
        </w:rPr>
        <w:t xml:space="preserve"> Основные задачи ООП НОО: </w:t>
      </w:r>
    </w:p>
    <w:p w:rsidR="005C712C" w:rsidRPr="00B91877" w:rsidRDefault="005C712C" w:rsidP="00B91877">
      <w:pPr>
        <w:pStyle w:val="210"/>
        <w:shd w:val="clear" w:color="auto" w:fill="auto"/>
        <w:spacing w:before="0" w:after="0" w:line="240" w:lineRule="auto"/>
        <w:ind w:left="142"/>
        <w:rPr>
          <w:color w:val="000000"/>
          <w:sz w:val="24"/>
          <w:szCs w:val="24"/>
          <w:lang w:val="ru-RU"/>
        </w:rPr>
      </w:pPr>
      <w:proofErr w:type="gramStart"/>
      <w:r w:rsidRPr="00B91877">
        <w:rPr>
          <w:color w:val="000000"/>
          <w:sz w:val="24"/>
          <w:szCs w:val="24"/>
          <w:lang w:val="ru-RU"/>
        </w:rPr>
        <w:t xml:space="preserve">&lt; </w:t>
      </w:r>
      <w:r w:rsidRPr="00B91877">
        <w:rPr>
          <w:sz w:val="24"/>
          <w:szCs w:val="24"/>
          <w:lang w:val="ru-RU"/>
        </w:rPr>
        <w:t>формирование</w:t>
      </w:r>
      <w:proofErr w:type="gramEnd"/>
      <w:r w:rsidRPr="00B91877">
        <w:rPr>
          <w:sz w:val="24"/>
          <w:szCs w:val="24"/>
          <w:lang w:val="ru-RU"/>
        </w:rPr>
        <w:t xml:space="preserve"> общей культуры, гражданско-патриотическое, духовно</w:t>
      </w:r>
      <w:r w:rsidRPr="00B91877">
        <w:rPr>
          <w:sz w:val="24"/>
          <w:szCs w:val="24"/>
          <w:lang w:val="ru-RU"/>
        </w:rPr>
        <w:softHyphen/>
        <w:t>нравственное воспитание, интеллектуальное развитие, становление творческих способностей, сохранение и укрепление здоровья;</w:t>
      </w:r>
    </w:p>
    <w:p w:rsidR="005C712C" w:rsidRPr="00B91877" w:rsidRDefault="005C712C" w:rsidP="00B91877">
      <w:pPr>
        <w:pStyle w:val="210"/>
        <w:shd w:val="clear" w:color="auto" w:fill="auto"/>
        <w:spacing w:before="0" w:after="0" w:line="240" w:lineRule="auto"/>
        <w:ind w:left="142"/>
        <w:rPr>
          <w:sz w:val="24"/>
          <w:szCs w:val="24"/>
          <w:lang w:val="ru-RU"/>
        </w:rPr>
      </w:pPr>
      <w:proofErr w:type="gramStart"/>
      <w:r w:rsidRPr="00B91877">
        <w:rPr>
          <w:sz w:val="24"/>
          <w:szCs w:val="24"/>
          <w:lang w:val="ru-RU"/>
        </w:rPr>
        <w:t>&lt; обеспечение</w:t>
      </w:r>
      <w:proofErr w:type="gramEnd"/>
      <w:r w:rsidRPr="00B91877">
        <w:rPr>
          <w:sz w:val="24"/>
          <w:szCs w:val="24"/>
          <w:lang w:val="ru-RU"/>
        </w:rPr>
        <w:t xml:space="preserve"> планируемых результатов по освоению обучающимися целевых установок, приобретени</w:t>
      </w:r>
      <w:bookmarkStart w:id="0" w:name="_GoBack"/>
      <w:bookmarkEnd w:id="0"/>
      <w:r w:rsidRPr="00B91877">
        <w:rPr>
          <w:sz w:val="24"/>
          <w:szCs w:val="24"/>
          <w:lang w:val="ru-RU"/>
        </w:rPr>
        <w:t>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w:t>
      </w:r>
    </w:p>
    <w:p w:rsidR="005C712C" w:rsidRPr="00B91877" w:rsidRDefault="005C712C" w:rsidP="00B91877">
      <w:pPr>
        <w:pStyle w:val="210"/>
        <w:shd w:val="clear" w:color="auto" w:fill="auto"/>
        <w:spacing w:before="0" w:after="0" w:line="240" w:lineRule="auto"/>
        <w:ind w:left="142"/>
        <w:rPr>
          <w:sz w:val="24"/>
          <w:szCs w:val="24"/>
          <w:lang w:val="ru-RU"/>
        </w:rPr>
      </w:pPr>
      <w:r w:rsidRPr="00B91877">
        <w:rPr>
          <w:sz w:val="24"/>
          <w:szCs w:val="24"/>
          <w:lang w:val="ru-RU"/>
        </w:rPr>
        <w:t>становление и развитие личности в ее индивидуальности, самобытности, уникальности и неповторимости;</w:t>
      </w:r>
    </w:p>
    <w:p w:rsidR="005C712C" w:rsidRPr="00B91877" w:rsidRDefault="005C712C" w:rsidP="00B91877">
      <w:pPr>
        <w:pStyle w:val="210"/>
        <w:shd w:val="clear" w:color="auto" w:fill="auto"/>
        <w:spacing w:before="0" w:after="0" w:line="240" w:lineRule="auto"/>
        <w:ind w:left="142"/>
        <w:rPr>
          <w:sz w:val="24"/>
          <w:szCs w:val="24"/>
          <w:lang w:val="ru-RU"/>
        </w:rPr>
      </w:pPr>
      <w:proofErr w:type="gramStart"/>
      <w:r w:rsidRPr="00B91877">
        <w:rPr>
          <w:sz w:val="24"/>
          <w:szCs w:val="24"/>
          <w:lang w:val="ru-RU"/>
        </w:rPr>
        <w:t>&lt; обеспечение</w:t>
      </w:r>
      <w:proofErr w:type="gramEnd"/>
      <w:r w:rsidRPr="00B91877">
        <w:rPr>
          <w:sz w:val="24"/>
          <w:szCs w:val="24"/>
          <w:lang w:val="ru-RU"/>
        </w:rPr>
        <w:t xml:space="preserve"> преемственности начального общего и основного общего образования;</w:t>
      </w:r>
    </w:p>
    <w:p w:rsidR="005C712C" w:rsidRPr="00B91877" w:rsidRDefault="005C712C" w:rsidP="00B91877">
      <w:pPr>
        <w:pStyle w:val="210"/>
        <w:shd w:val="clear" w:color="auto" w:fill="auto"/>
        <w:spacing w:before="0" w:after="0" w:line="240" w:lineRule="auto"/>
        <w:ind w:left="142"/>
        <w:rPr>
          <w:sz w:val="24"/>
          <w:szCs w:val="24"/>
          <w:lang w:val="ru-RU"/>
        </w:rPr>
      </w:pPr>
      <w:r w:rsidRPr="00B91877">
        <w:rPr>
          <w:sz w:val="24"/>
          <w:szCs w:val="24"/>
          <w:lang w:val="ru-RU"/>
        </w:rPr>
        <w:t>достижение планируемых результатов освоения ООП НОО всеми обучающимися, в том числе обучающимися с ограниченными возможностями здоровья (далее - обучающиеся с ОВЗ);</w:t>
      </w:r>
    </w:p>
    <w:p w:rsidR="005C712C" w:rsidRPr="00B91877" w:rsidRDefault="005C712C" w:rsidP="00B91877">
      <w:pPr>
        <w:pStyle w:val="210"/>
        <w:shd w:val="clear" w:color="auto" w:fill="auto"/>
        <w:spacing w:before="0" w:after="0" w:line="240" w:lineRule="auto"/>
        <w:ind w:left="142"/>
        <w:rPr>
          <w:sz w:val="24"/>
          <w:szCs w:val="24"/>
          <w:lang w:val="ru-RU"/>
        </w:rPr>
      </w:pPr>
      <w:r w:rsidRPr="00B91877">
        <w:rPr>
          <w:sz w:val="24"/>
          <w:szCs w:val="24"/>
          <w:lang w:val="ru-RU"/>
        </w:rPr>
        <w:t>&lt;обеспечение доступности получения качественного начального общего образования;</w:t>
      </w:r>
    </w:p>
    <w:p w:rsidR="005C712C" w:rsidRPr="00B91877" w:rsidRDefault="005C712C" w:rsidP="00B91877">
      <w:pPr>
        <w:pStyle w:val="210"/>
        <w:shd w:val="clear" w:color="auto" w:fill="auto"/>
        <w:spacing w:before="0" w:after="0" w:line="240" w:lineRule="auto"/>
        <w:ind w:left="142"/>
        <w:rPr>
          <w:sz w:val="24"/>
          <w:szCs w:val="24"/>
          <w:lang w:val="ru-RU"/>
        </w:rPr>
      </w:pPr>
      <w:r w:rsidRPr="00B91877">
        <w:rPr>
          <w:sz w:val="24"/>
          <w:szCs w:val="24"/>
          <w:lang w:val="ru-RU"/>
        </w:rPr>
        <w:t>выявление и развитие способностей обучающихся, в том числе лиц, проявивших выдающиеся способности, через систему клубов, секций, студий и других, организацию общественно полезной деятельности;</w:t>
      </w:r>
    </w:p>
    <w:p w:rsidR="005C712C" w:rsidRPr="00B91877" w:rsidRDefault="005C712C" w:rsidP="00B91877">
      <w:pPr>
        <w:pStyle w:val="210"/>
        <w:shd w:val="clear" w:color="auto" w:fill="auto"/>
        <w:spacing w:before="0" w:after="0" w:line="240" w:lineRule="auto"/>
        <w:ind w:left="142"/>
        <w:rPr>
          <w:sz w:val="24"/>
          <w:szCs w:val="24"/>
          <w:lang w:val="ru-RU"/>
        </w:rPr>
      </w:pPr>
      <w:proofErr w:type="gramStart"/>
      <w:r w:rsidRPr="00B91877">
        <w:rPr>
          <w:sz w:val="24"/>
          <w:szCs w:val="24"/>
          <w:lang w:val="ru-RU"/>
        </w:rPr>
        <w:t>&lt; организация</w:t>
      </w:r>
      <w:proofErr w:type="gramEnd"/>
      <w:r w:rsidRPr="00B91877">
        <w:rPr>
          <w:sz w:val="24"/>
          <w:szCs w:val="24"/>
          <w:lang w:val="ru-RU"/>
        </w:rPr>
        <w:t xml:space="preserve"> интеллектуальных и творческих соревнований, научно- технического творчества и проектно-исследовательской деятельности;</w:t>
      </w:r>
    </w:p>
    <w:p w:rsidR="008A044D" w:rsidRPr="00B91877" w:rsidRDefault="005C712C" w:rsidP="00B91877">
      <w:pPr>
        <w:pStyle w:val="210"/>
        <w:shd w:val="clear" w:color="auto" w:fill="auto"/>
        <w:spacing w:before="0" w:after="0" w:line="240" w:lineRule="auto"/>
        <w:ind w:left="142"/>
        <w:rPr>
          <w:sz w:val="24"/>
          <w:szCs w:val="24"/>
          <w:lang w:val="ru-RU"/>
        </w:rPr>
      </w:pPr>
      <w:proofErr w:type="gramStart"/>
      <w:r w:rsidRPr="00B91877">
        <w:rPr>
          <w:sz w:val="24"/>
          <w:szCs w:val="24"/>
          <w:lang w:val="ru-RU"/>
        </w:rPr>
        <w:t>&lt; участие</w:t>
      </w:r>
      <w:proofErr w:type="gramEnd"/>
      <w:r w:rsidRPr="00B91877">
        <w:rPr>
          <w:sz w:val="24"/>
          <w:szCs w:val="24"/>
          <w:lang w:val="ru-RU"/>
        </w:rPr>
        <w:t xml:space="preserve">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w:t>
      </w:r>
    </w:p>
    <w:p w:rsidR="008A044D" w:rsidRPr="00B91877" w:rsidRDefault="005C712C" w:rsidP="00B91877">
      <w:pPr>
        <w:spacing w:before="0" w:beforeAutospacing="0" w:after="0" w:afterAutospacing="0"/>
        <w:rPr>
          <w:rFonts w:hAnsi="Times New Roman" w:cs="Times New Roman"/>
          <w:color w:val="000000"/>
          <w:sz w:val="24"/>
          <w:szCs w:val="24"/>
          <w:lang w:val="ru-RU"/>
        </w:rPr>
      </w:pPr>
      <w:r w:rsidRPr="00B91877">
        <w:rPr>
          <w:rFonts w:hAnsi="Times New Roman" w:cs="Times New Roman"/>
          <w:color w:val="000000"/>
          <w:sz w:val="24"/>
          <w:szCs w:val="24"/>
          <w:lang w:val="ru-RU"/>
        </w:rPr>
        <w:t xml:space="preserve">На уровне основного общего образования осуществлялась   </w:t>
      </w:r>
      <w:proofErr w:type="gramStart"/>
      <w:r w:rsidRPr="00B91877">
        <w:rPr>
          <w:rFonts w:hAnsi="Times New Roman" w:cs="Times New Roman"/>
          <w:color w:val="000000"/>
          <w:sz w:val="24"/>
          <w:szCs w:val="24"/>
          <w:lang w:val="ru-RU"/>
        </w:rPr>
        <w:t>одной  образовательной</w:t>
      </w:r>
      <w:proofErr w:type="gramEnd"/>
      <w:r w:rsidRPr="00B91877">
        <w:rPr>
          <w:rFonts w:hAnsi="Times New Roman" w:cs="Times New Roman"/>
          <w:color w:val="000000"/>
          <w:sz w:val="24"/>
          <w:szCs w:val="24"/>
          <w:lang w:val="ru-RU"/>
        </w:rPr>
        <w:t xml:space="preserve">  программы:</w:t>
      </w:r>
    </w:p>
    <w:p w:rsidR="005C712C" w:rsidRPr="00B91877" w:rsidRDefault="005C712C" w:rsidP="00B91877">
      <w:pPr>
        <w:numPr>
          <w:ilvl w:val="0"/>
          <w:numId w:val="2"/>
        </w:numPr>
        <w:spacing w:before="0" w:beforeAutospacing="0" w:after="0" w:afterAutospacing="0"/>
        <w:ind w:left="780" w:right="180"/>
        <w:rPr>
          <w:rFonts w:hAnsi="Times New Roman" w:cs="Times New Roman"/>
          <w:color w:val="000000"/>
          <w:sz w:val="24"/>
          <w:szCs w:val="24"/>
          <w:lang w:val="ru-RU"/>
        </w:rPr>
      </w:pPr>
      <w:r w:rsidRPr="00B91877">
        <w:rPr>
          <w:rFonts w:hAnsi="Times New Roman" w:cs="Times New Roman"/>
          <w:color w:val="000000"/>
          <w:sz w:val="24"/>
          <w:szCs w:val="24"/>
          <w:lang w:val="ru-RU"/>
        </w:rPr>
        <w:t>ООП ООО, разработанной в соответствии с требованиями ФГОС ООО, утвержденного приказом Минпросвещения от 31.05.2021 № 287. Нормативный срок освоения – пять лет. Целью реализации ООП ООО является –</w:t>
      </w:r>
    </w:p>
    <w:p w:rsidR="005C712C" w:rsidRPr="00B91877" w:rsidRDefault="005C712C" w:rsidP="00B91877">
      <w:pPr>
        <w:spacing w:before="0" w:beforeAutospacing="0" w:after="0" w:afterAutospacing="0"/>
        <w:ind w:right="180"/>
        <w:rPr>
          <w:rFonts w:hAnsi="Times New Roman" w:cs="Times New Roman"/>
          <w:color w:val="000000"/>
          <w:sz w:val="24"/>
          <w:szCs w:val="24"/>
          <w:lang w:val="ru-RU"/>
        </w:rPr>
      </w:pPr>
      <w:r w:rsidRPr="00B91877">
        <w:rPr>
          <w:rFonts w:hAnsi="Times New Roman" w:cs="Times New Roman"/>
          <w:color w:val="000000"/>
          <w:sz w:val="24"/>
          <w:szCs w:val="24"/>
          <w:lang w:val="ru-RU"/>
        </w:rPr>
        <w:t xml:space="preserve"> </w:t>
      </w:r>
      <w:proofErr w:type="gramStart"/>
      <w:r w:rsidRPr="00B91877">
        <w:rPr>
          <w:rFonts w:hAnsi="Times New Roman" w:cs="Times New Roman"/>
          <w:color w:val="000000"/>
          <w:sz w:val="24"/>
          <w:szCs w:val="24"/>
          <w:lang w:val="ru-RU"/>
        </w:rPr>
        <w:t>&lt;..</w:t>
      </w:r>
      <w:proofErr w:type="gramEnd"/>
      <w:r w:rsidRPr="00B91877">
        <w:rPr>
          <w:sz w:val="24"/>
          <w:szCs w:val="24"/>
          <w:lang w:val="ru-RU"/>
        </w:rPr>
        <w:t xml:space="preserve"> </w:t>
      </w:r>
      <w:r w:rsidRPr="00B91877">
        <w:rPr>
          <w:rFonts w:hAnsi="Times New Roman" w:cs="Times New Roman"/>
          <w:color w:val="000000"/>
          <w:sz w:val="24"/>
          <w:szCs w:val="24"/>
          <w:lang w:val="ru-RU"/>
        </w:rPr>
        <w:t>организация учебного процесса с учётом целей, содержания и планируе- мых результатов основного общего образования, отражённых в ФГОС ООО;</w:t>
      </w:r>
    </w:p>
    <w:p w:rsidR="005C712C" w:rsidRPr="00B91877" w:rsidRDefault="005C712C" w:rsidP="00B91877">
      <w:pPr>
        <w:spacing w:before="0" w:beforeAutospacing="0" w:after="0" w:afterAutospacing="0"/>
        <w:ind w:right="180"/>
        <w:rPr>
          <w:rFonts w:hAnsi="Times New Roman" w:cs="Times New Roman"/>
          <w:color w:val="000000"/>
          <w:sz w:val="24"/>
          <w:szCs w:val="24"/>
          <w:lang w:val="ru-RU"/>
        </w:rPr>
      </w:pPr>
      <w:proofErr w:type="gramStart"/>
      <w:r w:rsidRPr="00B91877">
        <w:rPr>
          <w:rFonts w:ascii="Times New Roman" w:hAnsi="Times New Roman" w:cs="Times New Roman"/>
          <w:color w:val="000000"/>
          <w:sz w:val="24"/>
          <w:szCs w:val="24"/>
          <w:lang w:val="ru-RU"/>
        </w:rPr>
        <w:t>&lt;</w:t>
      </w:r>
      <w:r w:rsidRPr="00B91877">
        <w:rPr>
          <w:rFonts w:hAnsi="Times New Roman" w:cs="Times New Roman"/>
          <w:color w:val="000000"/>
          <w:sz w:val="24"/>
          <w:szCs w:val="24"/>
          <w:lang w:val="ru-RU"/>
        </w:rPr>
        <w:t xml:space="preserve"> создание</w:t>
      </w:r>
      <w:proofErr w:type="gramEnd"/>
      <w:r w:rsidRPr="00B91877">
        <w:rPr>
          <w:rFonts w:hAnsi="Times New Roman" w:cs="Times New Roman"/>
          <w:color w:val="000000"/>
          <w:sz w:val="24"/>
          <w:szCs w:val="24"/>
          <w:lang w:val="ru-RU"/>
        </w:rPr>
        <w:t xml:space="preserve"> условий для становления и формирования личности обучающегося;</w:t>
      </w:r>
    </w:p>
    <w:p w:rsidR="005C712C" w:rsidRPr="00B91877" w:rsidRDefault="005C712C" w:rsidP="00B91877">
      <w:pPr>
        <w:spacing w:before="0" w:beforeAutospacing="0" w:after="0" w:afterAutospacing="0"/>
        <w:ind w:right="180"/>
        <w:rPr>
          <w:rFonts w:hAnsi="Times New Roman" w:cs="Times New Roman"/>
          <w:color w:val="000000"/>
          <w:sz w:val="24"/>
          <w:szCs w:val="24"/>
          <w:lang w:val="ru-RU"/>
        </w:rPr>
      </w:pPr>
      <w:proofErr w:type="gramStart"/>
      <w:r w:rsidRPr="00B91877">
        <w:rPr>
          <w:rFonts w:ascii="Times New Roman" w:hAnsi="Times New Roman" w:cs="Times New Roman"/>
          <w:color w:val="000000"/>
          <w:sz w:val="24"/>
          <w:szCs w:val="24"/>
          <w:lang w:val="ru-RU"/>
        </w:rPr>
        <w:t>&lt;</w:t>
      </w:r>
      <w:r w:rsidRPr="00B91877">
        <w:rPr>
          <w:rFonts w:hAnsi="Times New Roman" w:cs="Times New Roman"/>
          <w:color w:val="000000"/>
          <w:sz w:val="24"/>
          <w:szCs w:val="24"/>
          <w:lang w:val="ru-RU"/>
        </w:rPr>
        <w:t xml:space="preserve"> организация</w:t>
      </w:r>
      <w:proofErr w:type="gramEnd"/>
      <w:r w:rsidRPr="00B91877">
        <w:rPr>
          <w:rFonts w:hAnsi="Times New Roman" w:cs="Times New Roman"/>
          <w:color w:val="000000"/>
          <w:sz w:val="24"/>
          <w:szCs w:val="24"/>
          <w:lang w:val="ru-RU"/>
        </w:rPr>
        <w:t xml:space="preserve"> деятельности педагогического коллектива по созданию индивидуальных программ и учебных планов для одарённых, успешных обучаю- щихся и (или) для обучающихся социальных групп, нуждающихся в особом вни- мании и поддержке.</w:t>
      </w:r>
    </w:p>
    <w:p w:rsidR="00567F57" w:rsidRPr="00B91877" w:rsidRDefault="005C712C" w:rsidP="00B91877">
      <w:pPr>
        <w:numPr>
          <w:ilvl w:val="0"/>
          <w:numId w:val="2"/>
        </w:numPr>
        <w:spacing w:before="0" w:beforeAutospacing="0" w:after="0" w:afterAutospacing="0"/>
        <w:ind w:left="780" w:right="180"/>
        <w:rPr>
          <w:rFonts w:hAnsi="Times New Roman" w:cs="Times New Roman"/>
          <w:color w:val="000000"/>
          <w:sz w:val="24"/>
          <w:szCs w:val="24"/>
          <w:lang w:val="ru-RU"/>
        </w:rPr>
      </w:pPr>
      <w:r w:rsidRPr="00B91877">
        <w:rPr>
          <w:rFonts w:hAnsi="Times New Roman" w:cs="Times New Roman"/>
          <w:color w:val="000000"/>
          <w:sz w:val="24"/>
          <w:szCs w:val="24"/>
          <w:lang w:val="ru-RU"/>
        </w:rPr>
        <w:t xml:space="preserve"> Основные задачи ООП ООО: </w:t>
      </w:r>
    </w:p>
    <w:p w:rsidR="00567F57" w:rsidRPr="00B91877" w:rsidRDefault="00567F57" w:rsidP="00B91877">
      <w:pPr>
        <w:spacing w:before="0" w:beforeAutospacing="0" w:after="0" w:afterAutospacing="0"/>
        <w:ind w:left="780" w:right="180"/>
        <w:rPr>
          <w:rFonts w:hAnsi="Times New Roman" w:cs="Times New Roman"/>
          <w:color w:val="000000"/>
          <w:sz w:val="24"/>
          <w:szCs w:val="24"/>
          <w:lang w:val="ru-RU"/>
        </w:rPr>
      </w:pPr>
      <w:r w:rsidRPr="00B91877">
        <w:rPr>
          <w:rFonts w:hAnsi="Times New Roman" w:cs="Times New Roman"/>
          <w:color w:val="000000"/>
          <w:sz w:val="24"/>
          <w:szCs w:val="24"/>
          <w:lang w:val="ru-RU"/>
        </w:rPr>
        <w:t>&lt;.</w:t>
      </w:r>
      <w:r w:rsidRPr="00B91877">
        <w:rPr>
          <w:sz w:val="24"/>
          <w:szCs w:val="24"/>
          <w:lang w:val="ru-RU"/>
        </w:rPr>
        <w:t xml:space="preserve"> </w:t>
      </w:r>
      <w:r w:rsidRPr="00B91877">
        <w:rPr>
          <w:rFonts w:hAnsi="Times New Roman" w:cs="Times New Roman"/>
          <w:color w:val="000000"/>
          <w:sz w:val="24"/>
          <w:szCs w:val="24"/>
          <w:lang w:val="ru-RU"/>
        </w:rPr>
        <w:t>формирование у обучающихся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способностей к социальному самоопределению;</w:t>
      </w:r>
    </w:p>
    <w:p w:rsidR="00567F57" w:rsidRPr="00B91877" w:rsidRDefault="00567F57" w:rsidP="00B91877">
      <w:pPr>
        <w:spacing w:before="0" w:beforeAutospacing="0" w:after="0" w:afterAutospacing="0"/>
        <w:ind w:left="780" w:right="180"/>
        <w:rPr>
          <w:rFonts w:hAnsi="Times New Roman" w:cs="Times New Roman"/>
          <w:color w:val="000000"/>
          <w:sz w:val="24"/>
          <w:szCs w:val="24"/>
          <w:lang w:val="ru-RU"/>
        </w:rPr>
      </w:pPr>
      <w:r w:rsidRPr="00B91877">
        <w:rPr>
          <w:rFonts w:hAnsi="Times New Roman" w:cs="Times New Roman"/>
          <w:color w:val="000000"/>
          <w:sz w:val="24"/>
          <w:szCs w:val="24"/>
          <w:lang w:val="ru-RU"/>
        </w:rPr>
        <w:t>-</w:t>
      </w:r>
      <w:r w:rsidRPr="00B91877">
        <w:rPr>
          <w:rFonts w:hAnsi="Times New Roman" w:cs="Times New Roman"/>
          <w:color w:val="000000"/>
          <w:sz w:val="24"/>
          <w:szCs w:val="24"/>
          <w:lang w:val="ru-RU"/>
        </w:rPr>
        <w:tab/>
        <w:t>обеспечение планируемых результатов по освоению обучающимся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w:t>
      </w:r>
    </w:p>
    <w:p w:rsidR="00567F57" w:rsidRPr="00B91877" w:rsidRDefault="00567F57" w:rsidP="00B91877">
      <w:pPr>
        <w:spacing w:before="0" w:beforeAutospacing="0" w:after="0" w:afterAutospacing="0"/>
        <w:ind w:left="780" w:right="180"/>
        <w:rPr>
          <w:rFonts w:hAnsi="Times New Roman" w:cs="Times New Roman"/>
          <w:color w:val="000000"/>
          <w:sz w:val="24"/>
          <w:szCs w:val="24"/>
          <w:lang w:val="ru-RU"/>
        </w:rPr>
      </w:pPr>
      <w:r w:rsidRPr="00B91877">
        <w:rPr>
          <w:rFonts w:hAnsi="Times New Roman" w:cs="Times New Roman"/>
          <w:color w:val="000000"/>
          <w:sz w:val="24"/>
          <w:szCs w:val="24"/>
          <w:lang w:val="ru-RU"/>
        </w:rPr>
        <w:lastRenderedPageBreak/>
        <w:t>-</w:t>
      </w:r>
      <w:r w:rsidRPr="00B91877">
        <w:rPr>
          <w:rFonts w:hAnsi="Times New Roman" w:cs="Times New Roman"/>
          <w:color w:val="000000"/>
          <w:sz w:val="24"/>
          <w:szCs w:val="24"/>
          <w:lang w:val="ru-RU"/>
        </w:rPr>
        <w:tab/>
        <w:t xml:space="preserve">обеспечение преемственности основного общего и среднего общего </w:t>
      </w:r>
      <w:proofErr w:type="gramStart"/>
      <w:r w:rsidRPr="00B91877">
        <w:rPr>
          <w:rFonts w:hAnsi="Times New Roman" w:cs="Times New Roman"/>
          <w:color w:val="000000"/>
          <w:sz w:val="24"/>
          <w:szCs w:val="24"/>
          <w:lang w:val="ru-RU"/>
        </w:rPr>
        <w:t>об- разования</w:t>
      </w:r>
      <w:proofErr w:type="gramEnd"/>
      <w:r w:rsidRPr="00B91877">
        <w:rPr>
          <w:rFonts w:hAnsi="Times New Roman" w:cs="Times New Roman"/>
          <w:color w:val="000000"/>
          <w:sz w:val="24"/>
          <w:szCs w:val="24"/>
          <w:lang w:val="ru-RU"/>
        </w:rPr>
        <w:t>;</w:t>
      </w:r>
    </w:p>
    <w:p w:rsidR="00567F57" w:rsidRPr="00B91877" w:rsidRDefault="00567F57" w:rsidP="00B91877">
      <w:pPr>
        <w:spacing w:before="0" w:beforeAutospacing="0" w:after="0" w:afterAutospacing="0"/>
        <w:ind w:left="780" w:right="180"/>
        <w:rPr>
          <w:rFonts w:hAnsi="Times New Roman" w:cs="Times New Roman"/>
          <w:color w:val="000000"/>
          <w:sz w:val="24"/>
          <w:szCs w:val="24"/>
          <w:lang w:val="ru-RU"/>
        </w:rPr>
      </w:pPr>
      <w:r w:rsidRPr="00B91877">
        <w:rPr>
          <w:rFonts w:hAnsi="Times New Roman" w:cs="Times New Roman"/>
          <w:color w:val="000000"/>
          <w:sz w:val="24"/>
          <w:szCs w:val="24"/>
          <w:lang w:val="ru-RU"/>
        </w:rPr>
        <w:t>-</w:t>
      </w:r>
      <w:r w:rsidRPr="00B91877">
        <w:rPr>
          <w:rFonts w:hAnsi="Times New Roman" w:cs="Times New Roman"/>
          <w:color w:val="000000"/>
          <w:sz w:val="24"/>
          <w:szCs w:val="24"/>
          <w:lang w:val="ru-RU"/>
        </w:rPr>
        <w:tab/>
        <w:t>достижение планируемых результатов освоения ФОП ООО всеми обучающимися, в т.ч. обучающимися с ограниченными возможностями здоровья;</w:t>
      </w:r>
    </w:p>
    <w:p w:rsidR="00567F57" w:rsidRPr="00B91877" w:rsidRDefault="00567F57" w:rsidP="00B91877">
      <w:pPr>
        <w:spacing w:before="0" w:beforeAutospacing="0" w:after="0" w:afterAutospacing="0"/>
        <w:ind w:left="780" w:right="180"/>
        <w:rPr>
          <w:rFonts w:hAnsi="Times New Roman" w:cs="Times New Roman"/>
          <w:color w:val="000000"/>
          <w:sz w:val="24"/>
          <w:szCs w:val="24"/>
          <w:lang w:val="ru-RU"/>
        </w:rPr>
      </w:pPr>
      <w:r w:rsidRPr="00B91877">
        <w:rPr>
          <w:rFonts w:hAnsi="Times New Roman" w:cs="Times New Roman"/>
          <w:color w:val="000000"/>
          <w:sz w:val="24"/>
          <w:szCs w:val="24"/>
          <w:lang w:val="ru-RU"/>
        </w:rPr>
        <w:t>-</w:t>
      </w:r>
      <w:r w:rsidRPr="00B91877">
        <w:rPr>
          <w:rFonts w:hAnsi="Times New Roman" w:cs="Times New Roman"/>
          <w:color w:val="000000"/>
          <w:sz w:val="24"/>
          <w:szCs w:val="24"/>
          <w:lang w:val="ru-RU"/>
        </w:rPr>
        <w:tab/>
        <w:t>обеспечение доступности получения качественного основного общего образования;</w:t>
      </w:r>
    </w:p>
    <w:p w:rsidR="00567F57" w:rsidRPr="00B91877" w:rsidRDefault="00567F57" w:rsidP="00B91877">
      <w:pPr>
        <w:spacing w:before="0" w:beforeAutospacing="0" w:after="0" w:afterAutospacing="0"/>
        <w:ind w:left="780" w:right="180"/>
        <w:rPr>
          <w:rFonts w:hAnsi="Times New Roman" w:cs="Times New Roman"/>
          <w:color w:val="000000"/>
          <w:sz w:val="24"/>
          <w:szCs w:val="24"/>
          <w:lang w:val="ru-RU"/>
        </w:rPr>
      </w:pPr>
      <w:r w:rsidRPr="00B91877">
        <w:rPr>
          <w:rFonts w:hAnsi="Times New Roman" w:cs="Times New Roman"/>
          <w:color w:val="000000"/>
          <w:sz w:val="24"/>
          <w:szCs w:val="24"/>
          <w:lang w:val="ru-RU"/>
        </w:rPr>
        <w:t>-</w:t>
      </w:r>
      <w:r w:rsidRPr="00B91877">
        <w:rPr>
          <w:rFonts w:hAnsi="Times New Roman" w:cs="Times New Roman"/>
          <w:color w:val="000000"/>
          <w:sz w:val="24"/>
          <w:szCs w:val="24"/>
          <w:lang w:val="ru-RU"/>
        </w:rPr>
        <w:tab/>
        <w:t>выявление и развитие способностей обучающихся, в т.ч. проявивших выдающиеся способности, через систему клубов, секций, студий и других, организацию общественно полезной деятельности;</w:t>
      </w:r>
    </w:p>
    <w:p w:rsidR="00567F57" w:rsidRPr="00B91877" w:rsidRDefault="00567F57" w:rsidP="00B91877">
      <w:pPr>
        <w:spacing w:before="0" w:beforeAutospacing="0" w:after="0" w:afterAutospacing="0"/>
        <w:ind w:left="780" w:right="180"/>
        <w:rPr>
          <w:rFonts w:hAnsi="Times New Roman" w:cs="Times New Roman"/>
          <w:color w:val="000000"/>
          <w:sz w:val="24"/>
          <w:szCs w:val="24"/>
          <w:lang w:val="ru-RU"/>
        </w:rPr>
      </w:pPr>
      <w:r w:rsidRPr="00B91877">
        <w:rPr>
          <w:rFonts w:hAnsi="Times New Roman" w:cs="Times New Roman"/>
          <w:color w:val="000000"/>
          <w:sz w:val="24"/>
          <w:szCs w:val="24"/>
          <w:lang w:val="ru-RU"/>
        </w:rPr>
        <w:t>-</w:t>
      </w:r>
      <w:r w:rsidRPr="00B91877">
        <w:rPr>
          <w:rFonts w:hAnsi="Times New Roman" w:cs="Times New Roman"/>
          <w:color w:val="000000"/>
          <w:sz w:val="24"/>
          <w:szCs w:val="24"/>
          <w:lang w:val="ru-RU"/>
        </w:rPr>
        <w:tab/>
        <w:t>организация интеллектуальных и творческих соревнований, научно-технического творчества и проектно-исследовательской деятельности;</w:t>
      </w:r>
    </w:p>
    <w:p w:rsidR="00567F57" w:rsidRPr="00B91877" w:rsidRDefault="00567F57" w:rsidP="00B91877">
      <w:pPr>
        <w:spacing w:before="0" w:beforeAutospacing="0" w:after="0" w:afterAutospacing="0"/>
        <w:ind w:left="780" w:right="180"/>
        <w:rPr>
          <w:rFonts w:hAnsi="Times New Roman" w:cs="Times New Roman"/>
          <w:color w:val="000000"/>
          <w:sz w:val="24"/>
          <w:szCs w:val="24"/>
          <w:lang w:val="ru-RU"/>
        </w:rPr>
      </w:pPr>
      <w:r w:rsidRPr="00B91877">
        <w:rPr>
          <w:rFonts w:hAnsi="Times New Roman" w:cs="Times New Roman"/>
          <w:color w:val="000000"/>
          <w:sz w:val="24"/>
          <w:szCs w:val="24"/>
          <w:lang w:val="ru-RU"/>
        </w:rPr>
        <w:t>-</w:t>
      </w:r>
      <w:r w:rsidRPr="00B91877">
        <w:rPr>
          <w:rFonts w:hAnsi="Times New Roman" w:cs="Times New Roman"/>
          <w:color w:val="000000"/>
          <w:sz w:val="24"/>
          <w:szCs w:val="24"/>
          <w:lang w:val="ru-RU"/>
        </w:rPr>
        <w:tab/>
        <w:t>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w:t>
      </w:r>
    </w:p>
    <w:p w:rsidR="00567F57" w:rsidRPr="00B91877" w:rsidRDefault="00567F57" w:rsidP="00B91877">
      <w:pPr>
        <w:spacing w:before="0" w:beforeAutospacing="0" w:after="0" w:afterAutospacing="0"/>
        <w:ind w:left="780" w:right="180"/>
        <w:rPr>
          <w:rFonts w:hAnsi="Times New Roman" w:cs="Times New Roman"/>
          <w:color w:val="000000"/>
          <w:sz w:val="24"/>
          <w:szCs w:val="24"/>
          <w:lang w:val="ru-RU"/>
        </w:rPr>
      </w:pPr>
      <w:r w:rsidRPr="00B91877">
        <w:rPr>
          <w:rFonts w:hAnsi="Times New Roman" w:cs="Times New Roman"/>
          <w:color w:val="000000"/>
          <w:sz w:val="24"/>
          <w:szCs w:val="24"/>
          <w:lang w:val="ru-RU"/>
        </w:rPr>
        <w:t>-</w:t>
      </w:r>
      <w:r w:rsidRPr="00B91877">
        <w:rPr>
          <w:rFonts w:hAnsi="Times New Roman" w:cs="Times New Roman"/>
          <w:color w:val="000000"/>
          <w:sz w:val="24"/>
          <w:szCs w:val="24"/>
          <w:lang w:val="ru-RU"/>
        </w:rPr>
        <w:tab/>
        <w:t xml:space="preserve">включение обучающихся в процессы познания и преобразования </w:t>
      </w:r>
      <w:proofErr w:type="gramStart"/>
      <w:r w:rsidRPr="00B91877">
        <w:rPr>
          <w:rFonts w:hAnsi="Times New Roman" w:cs="Times New Roman"/>
          <w:color w:val="000000"/>
          <w:sz w:val="24"/>
          <w:szCs w:val="24"/>
          <w:lang w:val="ru-RU"/>
        </w:rPr>
        <w:t>соци- альной</w:t>
      </w:r>
      <w:proofErr w:type="gramEnd"/>
      <w:r w:rsidRPr="00B91877">
        <w:rPr>
          <w:rFonts w:hAnsi="Times New Roman" w:cs="Times New Roman"/>
          <w:color w:val="000000"/>
          <w:sz w:val="24"/>
          <w:szCs w:val="24"/>
          <w:lang w:val="ru-RU"/>
        </w:rPr>
        <w:t xml:space="preserve"> среды (населенного пункта, района, города) для приобретения опыта реального управления и действия;</w:t>
      </w:r>
    </w:p>
    <w:p w:rsidR="00567F57" w:rsidRPr="00B91877" w:rsidRDefault="00567F57" w:rsidP="00B91877">
      <w:pPr>
        <w:spacing w:before="0" w:beforeAutospacing="0" w:after="0" w:afterAutospacing="0"/>
        <w:ind w:left="780" w:right="180"/>
        <w:rPr>
          <w:rFonts w:hAnsi="Times New Roman" w:cs="Times New Roman"/>
          <w:color w:val="000000"/>
          <w:sz w:val="24"/>
          <w:szCs w:val="24"/>
          <w:lang w:val="ru-RU"/>
        </w:rPr>
      </w:pPr>
      <w:r w:rsidRPr="00B91877">
        <w:rPr>
          <w:rFonts w:hAnsi="Times New Roman" w:cs="Times New Roman"/>
          <w:color w:val="000000"/>
          <w:sz w:val="24"/>
          <w:szCs w:val="24"/>
          <w:lang w:val="ru-RU"/>
        </w:rPr>
        <w:t>-</w:t>
      </w:r>
      <w:r w:rsidRPr="00B91877">
        <w:rPr>
          <w:rFonts w:hAnsi="Times New Roman" w:cs="Times New Roman"/>
          <w:color w:val="000000"/>
          <w:sz w:val="24"/>
          <w:szCs w:val="24"/>
          <w:lang w:val="ru-RU"/>
        </w:rPr>
        <w:tab/>
        <w:t>организация социального и учебно-исследовательского проектирования, профессиональной ориентации обучающихся при поддержке педагогов, психологов, социальных педагогов, сотрудничество с базовыми предприятиями, организациями профессионального образования, центрами профессиональной работы;</w:t>
      </w:r>
    </w:p>
    <w:p w:rsidR="008A044D" w:rsidRPr="00B91877" w:rsidRDefault="00567F57" w:rsidP="00B91877">
      <w:pPr>
        <w:spacing w:before="0" w:beforeAutospacing="0" w:after="0" w:afterAutospacing="0"/>
        <w:ind w:left="780" w:right="180"/>
        <w:rPr>
          <w:rFonts w:hAnsi="Times New Roman" w:cs="Times New Roman"/>
          <w:color w:val="000000"/>
          <w:sz w:val="24"/>
          <w:szCs w:val="24"/>
          <w:lang w:val="ru-RU"/>
        </w:rPr>
      </w:pPr>
      <w:r w:rsidRPr="00B91877">
        <w:rPr>
          <w:rFonts w:hAnsi="Times New Roman" w:cs="Times New Roman"/>
          <w:color w:val="000000"/>
          <w:sz w:val="24"/>
          <w:szCs w:val="24"/>
          <w:lang w:val="ru-RU"/>
        </w:rPr>
        <w:t xml:space="preserve">создание условий для сохранения и укрепления физического, </w:t>
      </w:r>
      <w:proofErr w:type="gramStart"/>
      <w:r w:rsidRPr="00B91877">
        <w:rPr>
          <w:rFonts w:hAnsi="Times New Roman" w:cs="Times New Roman"/>
          <w:color w:val="000000"/>
          <w:sz w:val="24"/>
          <w:szCs w:val="24"/>
          <w:lang w:val="ru-RU"/>
        </w:rPr>
        <w:t>психологи- ческого</w:t>
      </w:r>
      <w:proofErr w:type="gramEnd"/>
      <w:r w:rsidRPr="00B91877">
        <w:rPr>
          <w:rFonts w:hAnsi="Times New Roman" w:cs="Times New Roman"/>
          <w:color w:val="000000"/>
          <w:sz w:val="24"/>
          <w:szCs w:val="24"/>
          <w:lang w:val="ru-RU"/>
        </w:rPr>
        <w:t xml:space="preserve"> и социального здоровья обучающихся, обеспечение их безопасности.</w:t>
      </w:r>
    </w:p>
    <w:p w:rsidR="008A044D" w:rsidRPr="00B91877" w:rsidRDefault="005C712C"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С 1 сентября 2024 года обе ООП всех уровней были скорректированы из-за изменений в ФОП, внесенных приказами Минпросвещения от 01.02.2024 № 62 и от 19.03.2024 № 171. На педсовете</w:t>
      </w:r>
      <w:r w:rsidR="00567F57" w:rsidRPr="00B91877">
        <w:rPr>
          <w:rFonts w:hAnsi="Times New Roman" w:cs="Times New Roman"/>
          <w:color w:val="000000"/>
          <w:sz w:val="24"/>
          <w:szCs w:val="24"/>
          <w:lang w:val="ru-RU"/>
        </w:rPr>
        <w:t xml:space="preserve"> 19</w:t>
      </w:r>
      <w:r w:rsidRPr="00B91877">
        <w:rPr>
          <w:rFonts w:hAnsi="Times New Roman" w:cs="Times New Roman"/>
          <w:color w:val="000000"/>
          <w:sz w:val="24"/>
          <w:szCs w:val="24"/>
          <w:lang w:val="ru-RU"/>
        </w:rPr>
        <w:t>.08.2024 были утверждены новые редакции ООП уровней образования по новым требованиям ФГОС и ФОП.</w:t>
      </w:r>
    </w:p>
    <w:p w:rsidR="008A044D" w:rsidRPr="00B91877" w:rsidRDefault="005C712C"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 xml:space="preserve">В ООП </w:t>
      </w:r>
      <w:proofErr w:type="gramStart"/>
      <w:r w:rsidRPr="00B91877">
        <w:rPr>
          <w:rFonts w:hAnsi="Times New Roman" w:cs="Times New Roman"/>
          <w:color w:val="000000"/>
          <w:sz w:val="24"/>
          <w:szCs w:val="24"/>
          <w:lang w:val="ru-RU"/>
        </w:rPr>
        <w:t>ООО  актуализировали</w:t>
      </w:r>
      <w:proofErr w:type="gramEnd"/>
      <w:r w:rsidRPr="00B91877">
        <w:rPr>
          <w:rFonts w:hAnsi="Times New Roman" w:cs="Times New Roman"/>
          <w:color w:val="000000"/>
          <w:sz w:val="24"/>
          <w:szCs w:val="24"/>
          <w:lang w:val="ru-RU"/>
        </w:rPr>
        <w:t xml:space="preserve"> содержание федеральных рабочих программ по литературе и географии из-за изменившейся геополитической обстановки. Так, в ФРП по литературе скорректировали список литературных произведений, которые должны изучить школьники.</w:t>
      </w:r>
    </w:p>
    <w:p w:rsidR="008A044D" w:rsidRPr="00B91877" w:rsidRDefault="005C712C"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 xml:space="preserve">В ООП всех уровней в программах по физкультуре расширили количество модулей по отдельным видам спорта. В ООП НОО и ООО включили рабочие программы учебного предмета «Труд (технология)» (приказ Минпросвещения от 19.03.2024 № 171). В ООП </w:t>
      </w:r>
      <w:proofErr w:type="gramStart"/>
      <w:r w:rsidRPr="00B91877">
        <w:rPr>
          <w:rFonts w:hAnsi="Times New Roman" w:cs="Times New Roman"/>
          <w:color w:val="000000"/>
          <w:sz w:val="24"/>
          <w:szCs w:val="24"/>
          <w:lang w:val="ru-RU"/>
        </w:rPr>
        <w:t>ООО  —</w:t>
      </w:r>
      <w:proofErr w:type="gramEnd"/>
      <w:r w:rsidRPr="00B91877">
        <w:rPr>
          <w:rFonts w:hAnsi="Times New Roman" w:cs="Times New Roman"/>
          <w:color w:val="000000"/>
          <w:sz w:val="24"/>
          <w:szCs w:val="24"/>
          <w:lang w:val="ru-RU"/>
        </w:rPr>
        <w:t xml:space="preserve"> ввели предметные результаты освоения нового предмета «Основы безопасности и защиты Родины». Рабочие программы по ОБЖ заменили рабочими программами по новому учебному предмету «Основы безопасности и защиты Родины» (приказ Минпросвещения от 01.02.2024 № 62).</w:t>
      </w:r>
    </w:p>
    <w:p w:rsidR="008A044D" w:rsidRPr="00B91877" w:rsidRDefault="005C712C"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 xml:space="preserve">Привели учебные планы ООП всех уровней в соответствие с ФГОС и ФОП. В ООП </w:t>
      </w:r>
      <w:proofErr w:type="gramStart"/>
      <w:r w:rsidRPr="00B91877">
        <w:rPr>
          <w:rFonts w:hAnsi="Times New Roman" w:cs="Times New Roman"/>
          <w:color w:val="000000"/>
          <w:sz w:val="24"/>
          <w:szCs w:val="24"/>
          <w:lang w:val="ru-RU"/>
        </w:rPr>
        <w:t>ООО  —</w:t>
      </w:r>
      <w:proofErr w:type="gramEnd"/>
      <w:r w:rsidRPr="00B91877">
        <w:rPr>
          <w:rFonts w:hAnsi="Times New Roman" w:cs="Times New Roman"/>
          <w:color w:val="000000"/>
          <w:sz w:val="24"/>
          <w:szCs w:val="24"/>
          <w:lang w:val="ru-RU"/>
        </w:rPr>
        <w:t xml:space="preserve"> разделили физкультуру и ОБЗР на две предметные области, в ООП НОО и ООО — указали в предметной области «Технология» учебный предмет «Труд (технология)».</w:t>
      </w:r>
    </w:p>
    <w:p w:rsidR="008A044D" w:rsidRPr="00B91877" w:rsidRDefault="005C712C" w:rsidP="00B91877">
      <w:pPr>
        <w:rPr>
          <w:rFonts w:hAnsi="Times New Roman" w:cs="Times New Roman"/>
          <w:color w:val="000000"/>
          <w:sz w:val="24"/>
          <w:szCs w:val="24"/>
        </w:rPr>
      </w:pPr>
      <w:r w:rsidRPr="00B91877">
        <w:rPr>
          <w:rFonts w:hAnsi="Times New Roman" w:cs="Times New Roman"/>
          <w:color w:val="000000"/>
          <w:sz w:val="24"/>
          <w:szCs w:val="24"/>
        </w:rPr>
        <w:t>Основные образовательные программы:</w:t>
      </w:r>
    </w:p>
    <w:p w:rsidR="008A044D" w:rsidRPr="00B91877" w:rsidRDefault="005C712C" w:rsidP="00B91877">
      <w:pPr>
        <w:numPr>
          <w:ilvl w:val="0"/>
          <w:numId w:val="3"/>
        </w:numPr>
        <w:ind w:left="780" w:right="180"/>
        <w:contextualSpacing/>
        <w:rPr>
          <w:rFonts w:hAnsi="Times New Roman" w:cs="Times New Roman"/>
          <w:color w:val="000000"/>
          <w:sz w:val="24"/>
          <w:szCs w:val="24"/>
          <w:lang w:val="ru-RU"/>
        </w:rPr>
      </w:pPr>
      <w:r w:rsidRPr="00B91877">
        <w:rPr>
          <w:rFonts w:hAnsi="Times New Roman" w:cs="Times New Roman"/>
          <w:color w:val="000000"/>
          <w:sz w:val="24"/>
          <w:szCs w:val="24"/>
          <w:lang w:val="ru-RU"/>
        </w:rPr>
        <w:t>реализуют требования к образованию, которые предъявляет ФГОС соответствующего уровня;</w:t>
      </w:r>
    </w:p>
    <w:p w:rsidR="008A044D" w:rsidRPr="00B91877" w:rsidRDefault="005C712C" w:rsidP="00B91877">
      <w:pPr>
        <w:numPr>
          <w:ilvl w:val="0"/>
          <w:numId w:val="3"/>
        </w:numPr>
        <w:ind w:left="780" w:right="180"/>
        <w:contextualSpacing/>
        <w:rPr>
          <w:rFonts w:hAnsi="Times New Roman" w:cs="Times New Roman"/>
          <w:color w:val="000000"/>
          <w:sz w:val="24"/>
          <w:szCs w:val="24"/>
          <w:lang w:val="ru-RU"/>
        </w:rPr>
      </w:pPr>
      <w:r w:rsidRPr="00B91877">
        <w:rPr>
          <w:rFonts w:hAnsi="Times New Roman" w:cs="Times New Roman"/>
          <w:color w:val="000000"/>
          <w:sz w:val="24"/>
          <w:szCs w:val="24"/>
          <w:lang w:val="ru-RU"/>
        </w:rPr>
        <w:t xml:space="preserve">разработаны с учетом индивидуальных возможностей и особенностей обучающихся, их образовательных потребностей, социального заказа, а также приоритетных направлений деятельности МБОУ </w:t>
      </w:r>
      <w:r w:rsidR="00567F57" w:rsidRPr="00B91877">
        <w:rPr>
          <w:rFonts w:hAnsi="Times New Roman" w:cs="Times New Roman"/>
          <w:color w:val="000000"/>
          <w:sz w:val="24"/>
          <w:szCs w:val="24"/>
          <w:lang w:val="ru-RU"/>
        </w:rPr>
        <w:t>Грушевской ООШ</w:t>
      </w:r>
      <w:r w:rsidRPr="00B91877">
        <w:rPr>
          <w:rFonts w:hAnsi="Times New Roman" w:cs="Times New Roman"/>
          <w:color w:val="000000"/>
          <w:sz w:val="24"/>
          <w:szCs w:val="24"/>
          <w:lang w:val="ru-RU"/>
        </w:rPr>
        <w:t>;</w:t>
      </w:r>
    </w:p>
    <w:p w:rsidR="008A044D" w:rsidRPr="00B91877" w:rsidRDefault="005C712C" w:rsidP="00B91877">
      <w:pPr>
        <w:numPr>
          <w:ilvl w:val="0"/>
          <w:numId w:val="3"/>
        </w:numPr>
        <w:ind w:left="780" w:right="180"/>
        <w:contextualSpacing/>
        <w:rPr>
          <w:rFonts w:hAnsi="Times New Roman" w:cs="Times New Roman"/>
          <w:color w:val="000000"/>
          <w:sz w:val="24"/>
          <w:szCs w:val="24"/>
          <w:lang w:val="ru-RU"/>
        </w:rPr>
      </w:pPr>
      <w:r w:rsidRPr="00B91877">
        <w:rPr>
          <w:rFonts w:hAnsi="Times New Roman" w:cs="Times New Roman"/>
          <w:color w:val="000000"/>
          <w:sz w:val="24"/>
          <w:szCs w:val="24"/>
          <w:lang w:val="ru-RU"/>
        </w:rPr>
        <w:t>содержат обязательную часть и часть, формируемую участниками образовательных отношений;</w:t>
      </w:r>
    </w:p>
    <w:p w:rsidR="008A044D" w:rsidRPr="00B91877" w:rsidRDefault="005C712C" w:rsidP="00B91877">
      <w:pPr>
        <w:numPr>
          <w:ilvl w:val="0"/>
          <w:numId w:val="3"/>
        </w:numPr>
        <w:ind w:left="780" w:right="180"/>
        <w:rPr>
          <w:rFonts w:hAnsi="Times New Roman" w:cs="Times New Roman"/>
          <w:color w:val="000000"/>
          <w:sz w:val="24"/>
          <w:szCs w:val="24"/>
          <w:lang w:val="ru-RU"/>
        </w:rPr>
      </w:pPr>
      <w:r w:rsidRPr="00B91877">
        <w:rPr>
          <w:rFonts w:hAnsi="Times New Roman" w:cs="Times New Roman"/>
          <w:color w:val="000000"/>
          <w:sz w:val="24"/>
          <w:szCs w:val="24"/>
          <w:lang w:val="ru-RU"/>
        </w:rPr>
        <w:t>реализуются через организацию урочной и внеурочной деятельности.</w:t>
      </w:r>
    </w:p>
    <w:p w:rsidR="008A044D" w:rsidRPr="00B91877" w:rsidRDefault="005C712C"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Урочная деятельность организуется в соответствии с учебным планом, календарным учебным графиком, расписанием занятий, санитарными правилами и гигиеническими нормативами.</w:t>
      </w:r>
    </w:p>
    <w:p w:rsidR="008A044D" w:rsidRPr="00B91877" w:rsidRDefault="005C712C"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 xml:space="preserve">С 1 сентября 2024 года МБОУ </w:t>
      </w:r>
      <w:r w:rsidR="00567F57" w:rsidRPr="00B91877">
        <w:rPr>
          <w:rFonts w:hAnsi="Times New Roman" w:cs="Times New Roman"/>
          <w:color w:val="000000"/>
          <w:sz w:val="24"/>
          <w:szCs w:val="24"/>
          <w:lang w:val="ru-RU"/>
        </w:rPr>
        <w:t>Грушевская ООШ</w:t>
      </w:r>
      <w:r w:rsidRPr="00B91877">
        <w:rPr>
          <w:rFonts w:hAnsi="Times New Roman" w:cs="Times New Roman"/>
          <w:color w:val="000000"/>
          <w:sz w:val="24"/>
          <w:szCs w:val="24"/>
          <w:lang w:val="ru-RU"/>
        </w:rPr>
        <w:t xml:space="preserve"> внедряет в образовательный процесс новые учебные предметы «Труд (технология)» и «Основы безопасности и защиты Родины».</w:t>
      </w:r>
    </w:p>
    <w:p w:rsidR="008A044D" w:rsidRPr="00B91877" w:rsidRDefault="005C712C" w:rsidP="00B91877">
      <w:pPr>
        <w:rPr>
          <w:rFonts w:hAnsi="Times New Roman" w:cs="Times New Roman"/>
          <w:color w:val="000000"/>
          <w:sz w:val="24"/>
          <w:szCs w:val="24"/>
          <w:lang w:val="ru-RU"/>
        </w:rPr>
      </w:pPr>
      <w:r w:rsidRPr="00B91877">
        <w:rPr>
          <w:rFonts w:hAnsi="Times New Roman" w:cs="Times New Roman"/>
          <w:color w:val="000000"/>
          <w:sz w:val="24"/>
          <w:szCs w:val="24"/>
          <w:lang w:val="ru-RU"/>
        </w:rPr>
        <w:lastRenderedPageBreak/>
        <w:t>С целью внедрения новых предметов разработаны дорожные карты:</w:t>
      </w:r>
    </w:p>
    <w:p w:rsidR="008A044D" w:rsidRPr="00B91877" w:rsidRDefault="005C712C" w:rsidP="00B91877">
      <w:pPr>
        <w:numPr>
          <w:ilvl w:val="0"/>
          <w:numId w:val="4"/>
        </w:numPr>
        <w:ind w:left="780" w:right="180"/>
        <w:contextualSpacing/>
        <w:rPr>
          <w:rFonts w:hAnsi="Times New Roman" w:cs="Times New Roman"/>
          <w:color w:val="000000"/>
          <w:sz w:val="24"/>
          <w:szCs w:val="24"/>
          <w:lang w:val="ru-RU"/>
        </w:rPr>
      </w:pPr>
      <w:r w:rsidRPr="00B91877">
        <w:rPr>
          <w:rFonts w:hAnsi="Times New Roman" w:cs="Times New Roman"/>
          <w:color w:val="000000"/>
          <w:sz w:val="24"/>
          <w:szCs w:val="24"/>
          <w:lang w:val="ru-RU"/>
        </w:rPr>
        <w:t>дорожная карта по введению предмета «Труд (технология)»;</w:t>
      </w:r>
    </w:p>
    <w:p w:rsidR="008A044D" w:rsidRPr="00B91877" w:rsidRDefault="005C712C" w:rsidP="00B91877">
      <w:pPr>
        <w:numPr>
          <w:ilvl w:val="0"/>
          <w:numId w:val="4"/>
        </w:numPr>
        <w:ind w:left="780" w:right="180"/>
        <w:rPr>
          <w:rFonts w:hAnsi="Times New Roman" w:cs="Times New Roman"/>
          <w:color w:val="000000"/>
          <w:sz w:val="24"/>
          <w:szCs w:val="24"/>
          <w:lang w:val="ru-RU"/>
        </w:rPr>
      </w:pPr>
      <w:r w:rsidRPr="00B91877">
        <w:rPr>
          <w:rFonts w:hAnsi="Times New Roman" w:cs="Times New Roman"/>
          <w:color w:val="000000"/>
          <w:sz w:val="24"/>
          <w:szCs w:val="24"/>
          <w:lang w:val="ru-RU"/>
        </w:rPr>
        <w:t>дорожная карта по введению предмета «Основы безопасности и защиты Родины».</w:t>
      </w:r>
    </w:p>
    <w:p w:rsidR="008A044D" w:rsidRPr="00B91877" w:rsidRDefault="005C712C"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В соответствии с дорожными картами в 2024/25 учебном году провели мероприятия по внедрению новых предметов: актуализировали ООП, организовали подготовку педагогов, информационное сопровождение и создали условия для реализации программ.</w:t>
      </w:r>
    </w:p>
    <w:p w:rsidR="008A044D" w:rsidRPr="00B91877" w:rsidRDefault="005C712C"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Преподавание учебных предметов «Труд (технология)» и «Основы безопасности и защиты Родины» ведется с непосредственным применением федеральных рабочих программ.</w:t>
      </w:r>
    </w:p>
    <w:p w:rsidR="008A044D" w:rsidRPr="00B91877" w:rsidRDefault="005C712C"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Образовательный процесс по предмету «Труд (технология)» организован с учетом требований ФГОС, ФОП, СП 2.4.3648-20, СанПиН 1.2.3685-21 и Концепции преподавания предметной области «Технология». Все педагоги реализуют в полном объеме практическую часть инвариантных модулей. При отсутствии возможности выполнять практические работы учителя организуют изучение всего объема теоретического материала модуля. Подавляющее большинство обучающихся имеет положительную учебную мотивацию к изучению учебного предмета «Труд (технология)».</w:t>
      </w:r>
    </w:p>
    <w:p w:rsidR="008A044D" w:rsidRPr="00B91877" w:rsidRDefault="005C712C"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Образовательный процесс по предмету «Основы безопасности и защиты Родины» организован с учетом требований ФГОС, ФОП, СП 2.4.3648-20, СанПиН 1.2.3685-21.</w:t>
      </w:r>
    </w:p>
    <w:p w:rsidR="008A044D" w:rsidRPr="00B91877" w:rsidRDefault="005C712C"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 xml:space="preserve">Внеурочная деятельность организуется с учетом интересов обучающихся и возможностей МБОУ </w:t>
      </w:r>
      <w:r w:rsidR="00567F57" w:rsidRPr="00B91877">
        <w:rPr>
          <w:rFonts w:hAnsi="Times New Roman" w:cs="Times New Roman"/>
          <w:color w:val="000000"/>
          <w:sz w:val="24"/>
          <w:szCs w:val="24"/>
          <w:lang w:val="ru-RU"/>
        </w:rPr>
        <w:t>Грушевская ООШ</w:t>
      </w:r>
      <w:r w:rsidRPr="00B91877">
        <w:rPr>
          <w:rFonts w:hAnsi="Times New Roman" w:cs="Times New Roman"/>
          <w:color w:val="000000"/>
          <w:sz w:val="24"/>
          <w:szCs w:val="24"/>
          <w:lang w:val="ru-RU"/>
        </w:rPr>
        <w:t>. Внеурочная деятельность направлена на достижение планируемых результатов освоения программ общего образования с учетом выбора участниками образовательных отношений учебных курсов внеурочной деятельности из перечня, предлагаемого Школой.</w:t>
      </w:r>
    </w:p>
    <w:p w:rsidR="008A044D" w:rsidRPr="00B91877" w:rsidRDefault="005C712C"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 xml:space="preserve">Внеурочная деятельность МБОУ </w:t>
      </w:r>
      <w:r w:rsidR="00567F57" w:rsidRPr="00B91877">
        <w:rPr>
          <w:rFonts w:hAnsi="Times New Roman" w:cs="Times New Roman"/>
          <w:color w:val="000000"/>
          <w:sz w:val="24"/>
          <w:szCs w:val="24"/>
          <w:lang w:val="ru-RU"/>
        </w:rPr>
        <w:t>Грушевская ООШ</w:t>
      </w:r>
      <w:r w:rsidRPr="00B91877">
        <w:rPr>
          <w:rFonts w:hAnsi="Times New Roman" w:cs="Times New Roman"/>
          <w:color w:val="000000"/>
          <w:sz w:val="24"/>
          <w:szCs w:val="24"/>
          <w:lang w:val="ru-RU"/>
        </w:rPr>
        <w:t xml:space="preserve"> осуществляется через:</w:t>
      </w:r>
    </w:p>
    <w:p w:rsidR="008A044D" w:rsidRPr="00B91877" w:rsidRDefault="005C712C" w:rsidP="00B91877">
      <w:pPr>
        <w:numPr>
          <w:ilvl w:val="0"/>
          <w:numId w:val="5"/>
        </w:numPr>
        <w:ind w:left="780" w:right="180"/>
        <w:contextualSpacing/>
        <w:rPr>
          <w:rFonts w:hAnsi="Times New Roman" w:cs="Times New Roman"/>
          <w:color w:val="000000"/>
          <w:sz w:val="24"/>
          <w:szCs w:val="24"/>
          <w:lang w:val="ru-RU"/>
        </w:rPr>
      </w:pPr>
      <w:r w:rsidRPr="00B91877">
        <w:rPr>
          <w:rFonts w:hAnsi="Times New Roman" w:cs="Times New Roman"/>
          <w:color w:val="000000"/>
          <w:sz w:val="24"/>
          <w:szCs w:val="24"/>
          <w:lang w:val="ru-RU"/>
        </w:rPr>
        <w:t>организацию кружков, секций, проектной деятельности;</w:t>
      </w:r>
    </w:p>
    <w:p w:rsidR="00567F57" w:rsidRPr="00B91877" w:rsidRDefault="00567F57" w:rsidP="00B91877">
      <w:pPr>
        <w:numPr>
          <w:ilvl w:val="0"/>
          <w:numId w:val="5"/>
        </w:numPr>
        <w:ind w:left="780" w:right="180"/>
        <w:contextualSpacing/>
        <w:rPr>
          <w:rFonts w:hAnsi="Times New Roman" w:cs="Times New Roman"/>
          <w:color w:val="000000"/>
          <w:sz w:val="24"/>
          <w:szCs w:val="24"/>
          <w:lang w:val="ru-RU"/>
        </w:rPr>
      </w:pPr>
      <w:r w:rsidRPr="00B91877">
        <w:rPr>
          <w:rFonts w:hAnsi="Times New Roman" w:cs="Times New Roman"/>
          <w:color w:val="000000"/>
          <w:sz w:val="24"/>
          <w:szCs w:val="24"/>
          <w:lang w:val="ru-RU"/>
        </w:rPr>
        <w:t>экскурсий;</w:t>
      </w:r>
    </w:p>
    <w:p w:rsidR="008A044D" w:rsidRPr="00B91877" w:rsidRDefault="005C712C"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 xml:space="preserve">МБОУ </w:t>
      </w:r>
      <w:r w:rsidR="00567F57" w:rsidRPr="00B91877">
        <w:rPr>
          <w:rFonts w:hAnsi="Times New Roman" w:cs="Times New Roman"/>
          <w:color w:val="000000"/>
          <w:sz w:val="24"/>
          <w:szCs w:val="24"/>
          <w:lang w:val="ru-RU"/>
        </w:rPr>
        <w:t>Грушевская ООШ</w:t>
      </w:r>
      <w:r w:rsidRPr="00B91877">
        <w:rPr>
          <w:rFonts w:hAnsi="Times New Roman" w:cs="Times New Roman"/>
          <w:color w:val="000000"/>
          <w:sz w:val="24"/>
          <w:szCs w:val="24"/>
          <w:lang w:val="ru-RU"/>
        </w:rPr>
        <w:t xml:space="preserve"> принимаются все обучающиеся с 1-го по </w:t>
      </w:r>
      <w:r w:rsidR="00567F57" w:rsidRPr="00B91877">
        <w:rPr>
          <w:rFonts w:hAnsi="Times New Roman" w:cs="Times New Roman"/>
          <w:color w:val="000000"/>
          <w:sz w:val="24"/>
          <w:szCs w:val="24"/>
          <w:lang w:val="ru-RU"/>
        </w:rPr>
        <w:t>9</w:t>
      </w:r>
      <w:r w:rsidRPr="00B91877">
        <w:rPr>
          <w:rFonts w:hAnsi="Times New Roman" w:cs="Times New Roman"/>
          <w:color w:val="000000"/>
          <w:sz w:val="24"/>
          <w:szCs w:val="24"/>
          <w:lang w:val="ru-RU"/>
        </w:rPr>
        <w:t xml:space="preserve">-й класс на основании личного заявления родителя (законного представителя) при наличии вакантных мест. В соответствии с Федеральным законом от 29.12.2012 № 273-ФЗ «Об образовании в Российской Федерации» в 1-й класс МБОУ </w:t>
      </w:r>
      <w:r w:rsidR="00567F57" w:rsidRPr="00B91877">
        <w:rPr>
          <w:rFonts w:hAnsi="Times New Roman" w:cs="Times New Roman"/>
          <w:color w:val="000000"/>
          <w:sz w:val="24"/>
          <w:szCs w:val="24"/>
          <w:lang w:val="ru-RU"/>
        </w:rPr>
        <w:t xml:space="preserve">Грушевская </w:t>
      </w:r>
      <w:proofErr w:type="gramStart"/>
      <w:r w:rsidR="00567F57" w:rsidRPr="00B91877">
        <w:rPr>
          <w:rFonts w:hAnsi="Times New Roman" w:cs="Times New Roman"/>
          <w:color w:val="000000"/>
          <w:sz w:val="24"/>
          <w:szCs w:val="24"/>
          <w:lang w:val="ru-RU"/>
        </w:rPr>
        <w:t xml:space="preserve">ООШ </w:t>
      </w:r>
      <w:r w:rsidRPr="00B91877">
        <w:rPr>
          <w:rFonts w:hAnsi="Times New Roman" w:cs="Times New Roman"/>
          <w:color w:val="000000"/>
          <w:sz w:val="24"/>
          <w:szCs w:val="24"/>
          <w:lang w:val="ru-RU"/>
        </w:rPr>
        <w:t xml:space="preserve"> прием</w:t>
      </w:r>
      <w:proofErr w:type="gramEnd"/>
      <w:r w:rsidRPr="00B91877">
        <w:rPr>
          <w:rFonts w:hAnsi="Times New Roman" w:cs="Times New Roman"/>
          <w:color w:val="000000"/>
          <w:sz w:val="24"/>
          <w:szCs w:val="24"/>
          <w:lang w:val="ru-RU"/>
        </w:rPr>
        <w:t xml:space="preserve"> детей осуществляется при достижении ими к 1 сентября учебного года возраста не менее 6 лет 6 месяцев.</w:t>
      </w:r>
    </w:p>
    <w:p w:rsidR="008A044D" w:rsidRPr="00B91877" w:rsidRDefault="005C712C"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 xml:space="preserve">Педагогические работники МБОУ </w:t>
      </w:r>
      <w:r w:rsidR="00567F57" w:rsidRPr="00B91877">
        <w:rPr>
          <w:rFonts w:hAnsi="Times New Roman" w:cs="Times New Roman"/>
          <w:color w:val="000000"/>
          <w:sz w:val="24"/>
          <w:szCs w:val="24"/>
          <w:lang w:val="ru-RU"/>
        </w:rPr>
        <w:t>Грушевская ООШ</w:t>
      </w:r>
      <w:r w:rsidRPr="00B91877">
        <w:rPr>
          <w:rFonts w:hAnsi="Times New Roman" w:cs="Times New Roman"/>
          <w:color w:val="000000"/>
          <w:sz w:val="24"/>
          <w:szCs w:val="24"/>
          <w:lang w:val="ru-RU"/>
        </w:rPr>
        <w:t xml:space="preserve"> имеют соответствующий уровень квалификации, а также курсовую подготовку по дополнительным профессиональным программам по профилю педагогической деятельности.</w:t>
      </w:r>
    </w:p>
    <w:p w:rsidR="008A044D" w:rsidRPr="00B91877" w:rsidRDefault="005C712C"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 xml:space="preserve">Родители (законные представители) обучающихся ознакомлены с уставом МБОУ </w:t>
      </w:r>
      <w:r w:rsidR="00567F57" w:rsidRPr="00B91877">
        <w:rPr>
          <w:rFonts w:hAnsi="Times New Roman" w:cs="Times New Roman"/>
          <w:color w:val="000000"/>
          <w:sz w:val="24"/>
          <w:szCs w:val="24"/>
          <w:lang w:val="ru-RU"/>
        </w:rPr>
        <w:t>Грушевская ООШ</w:t>
      </w:r>
      <w:r w:rsidRPr="00B91877">
        <w:rPr>
          <w:rFonts w:hAnsi="Times New Roman" w:cs="Times New Roman"/>
          <w:color w:val="000000"/>
          <w:sz w:val="24"/>
          <w:szCs w:val="24"/>
          <w:lang w:val="ru-RU"/>
        </w:rPr>
        <w:t xml:space="preserve">, лицензией на осуществление образовательной деятельности, со свидетельством о государственной аккредитации, с учебно-программной документацией, основными образовательными программами, реализуемыми МБОУ </w:t>
      </w:r>
      <w:r w:rsidR="00567F57" w:rsidRPr="00B91877">
        <w:rPr>
          <w:rFonts w:hAnsi="Times New Roman" w:cs="Times New Roman"/>
          <w:color w:val="000000"/>
          <w:sz w:val="24"/>
          <w:szCs w:val="24"/>
          <w:lang w:val="ru-RU"/>
        </w:rPr>
        <w:t>Грушевская ООШ</w:t>
      </w:r>
      <w:r w:rsidRPr="00B91877">
        <w:rPr>
          <w:rFonts w:hAnsi="Times New Roman" w:cs="Times New Roman"/>
          <w:color w:val="000000"/>
          <w:sz w:val="24"/>
          <w:szCs w:val="24"/>
          <w:lang w:val="ru-RU"/>
        </w:rPr>
        <w:t>, и другими документами, регламентирующими организацию и осуществление образовательной деятельности, правами и обязанностями обучающихся.</w:t>
      </w:r>
    </w:p>
    <w:p w:rsidR="008A044D" w:rsidRPr="00B91877" w:rsidRDefault="005C712C" w:rsidP="00B91877">
      <w:pPr>
        <w:rPr>
          <w:b/>
          <w:bCs/>
          <w:color w:val="252525"/>
          <w:spacing w:val="-2"/>
          <w:sz w:val="24"/>
          <w:szCs w:val="24"/>
          <w:lang w:val="ru-RU"/>
        </w:rPr>
      </w:pPr>
      <w:r w:rsidRPr="00B91877">
        <w:rPr>
          <w:b/>
          <w:bCs/>
          <w:color w:val="252525"/>
          <w:spacing w:val="-2"/>
          <w:sz w:val="24"/>
          <w:szCs w:val="24"/>
          <w:lang w:val="ru-RU"/>
        </w:rPr>
        <w:t>2. АНАЛИЗ ДОСТИЖЕНИЯ ПЛАНИРУЕМЫХ РЕЗУЛЬТАТОВ ОСВОЕНИЯ ОСНОВНОЙ ОБРАЗОВАТЕЛЬНОЙ ПРОГРАММЫ</w:t>
      </w:r>
    </w:p>
    <w:p w:rsidR="008A044D" w:rsidRPr="00B91877" w:rsidRDefault="005C712C"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В целях получения достоверной информации о качестве образования и достижении планируемых результатов освоения ООП в</w:t>
      </w:r>
      <w:r w:rsidRPr="00B91877">
        <w:rPr>
          <w:rFonts w:hAnsi="Times New Roman" w:cs="Times New Roman"/>
          <w:color w:val="000000"/>
          <w:sz w:val="24"/>
          <w:szCs w:val="24"/>
        </w:rPr>
        <w:t> </w:t>
      </w:r>
      <w:r w:rsidRPr="00B91877">
        <w:rPr>
          <w:rFonts w:hAnsi="Times New Roman" w:cs="Times New Roman"/>
          <w:color w:val="000000"/>
          <w:sz w:val="24"/>
          <w:szCs w:val="24"/>
          <w:lang w:val="ru-RU"/>
        </w:rPr>
        <w:t>рамках ВСОКО</w:t>
      </w:r>
      <w:r w:rsidRPr="00B91877">
        <w:rPr>
          <w:rFonts w:hAnsi="Times New Roman" w:cs="Times New Roman"/>
          <w:color w:val="000000"/>
          <w:sz w:val="24"/>
          <w:szCs w:val="24"/>
        </w:rPr>
        <w:t> </w:t>
      </w:r>
      <w:r w:rsidRPr="00B91877">
        <w:rPr>
          <w:rFonts w:hAnsi="Times New Roman" w:cs="Times New Roman"/>
          <w:color w:val="000000"/>
          <w:sz w:val="24"/>
          <w:szCs w:val="24"/>
          <w:lang w:val="ru-RU"/>
        </w:rPr>
        <w:t>проводится мониторинг</w:t>
      </w:r>
      <w:r w:rsidRPr="00B91877">
        <w:rPr>
          <w:rFonts w:hAnsi="Times New Roman" w:cs="Times New Roman"/>
          <w:color w:val="000000"/>
          <w:sz w:val="24"/>
          <w:szCs w:val="24"/>
        </w:rPr>
        <w:t> </w:t>
      </w:r>
      <w:r w:rsidRPr="00B91877">
        <w:rPr>
          <w:rFonts w:hAnsi="Times New Roman" w:cs="Times New Roman"/>
          <w:color w:val="000000"/>
          <w:sz w:val="24"/>
          <w:szCs w:val="24"/>
          <w:lang w:val="ru-RU"/>
        </w:rPr>
        <w:t>качества образования. Объектом мониторинга являются</w:t>
      </w:r>
      <w:r w:rsidRPr="00B91877">
        <w:rPr>
          <w:rFonts w:hAnsi="Times New Roman" w:cs="Times New Roman"/>
          <w:color w:val="000000"/>
          <w:sz w:val="24"/>
          <w:szCs w:val="24"/>
        </w:rPr>
        <w:t> </w:t>
      </w:r>
      <w:r w:rsidRPr="00B91877">
        <w:rPr>
          <w:rFonts w:hAnsi="Times New Roman" w:cs="Times New Roman"/>
          <w:color w:val="000000"/>
          <w:sz w:val="24"/>
          <w:szCs w:val="24"/>
          <w:lang w:val="ru-RU"/>
        </w:rPr>
        <w:t>результаты освоения ООП, то есть образовательные результаты обучающихся.</w:t>
      </w:r>
    </w:p>
    <w:p w:rsidR="008A044D" w:rsidRPr="00B91877" w:rsidRDefault="005C712C" w:rsidP="00B91877">
      <w:pPr>
        <w:rPr>
          <w:rFonts w:hAnsi="Times New Roman" w:cs="Times New Roman"/>
          <w:color w:val="000000"/>
          <w:sz w:val="24"/>
          <w:szCs w:val="24"/>
          <w:lang w:val="ru-RU"/>
        </w:rPr>
      </w:pPr>
      <w:r w:rsidRPr="00B91877">
        <w:rPr>
          <w:rFonts w:hAnsi="Times New Roman" w:cs="Times New Roman"/>
          <w:color w:val="000000"/>
          <w:sz w:val="24"/>
          <w:szCs w:val="24"/>
          <w:lang w:val="ru-RU"/>
        </w:rPr>
        <w:lastRenderedPageBreak/>
        <w:t>В течение 2024/25</w:t>
      </w:r>
      <w:r w:rsidRPr="00B91877">
        <w:rPr>
          <w:rFonts w:hAnsi="Times New Roman" w:cs="Times New Roman"/>
          <w:color w:val="000000"/>
          <w:sz w:val="24"/>
          <w:szCs w:val="24"/>
        </w:rPr>
        <w:t> </w:t>
      </w:r>
      <w:r w:rsidRPr="00B91877">
        <w:rPr>
          <w:rFonts w:hAnsi="Times New Roman" w:cs="Times New Roman"/>
          <w:color w:val="000000"/>
          <w:sz w:val="24"/>
          <w:szCs w:val="24"/>
          <w:lang w:val="ru-RU"/>
        </w:rPr>
        <w:t>учебного года в рамках реализации ВСОКО осуществлялся мониторинг</w:t>
      </w:r>
      <w:r w:rsidRPr="00B91877">
        <w:rPr>
          <w:rFonts w:hAnsi="Times New Roman" w:cs="Times New Roman"/>
          <w:color w:val="000000"/>
          <w:sz w:val="24"/>
          <w:szCs w:val="24"/>
        </w:rPr>
        <w:t> </w:t>
      </w:r>
      <w:proofErr w:type="gramStart"/>
      <w:r w:rsidRPr="00B91877">
        <w:rPr>
          <w:rFonts w:hAnsi="Times New Roman" w:cs="Times New Roman"/>
          <w:color w:val="000000"/>
          <w:sz w:val="24"/>
          <w:szCs w:val="24"/>
          <w:lang w:val="ru-RU"/>
        </w:rPr>
        <w:t>образовательных</w:t>
      </w:r>
      <w:r w:rsidRPr="00B91877">
        <w:rPr>
          <w:rFonts w:hAnsi="Times New Roman" w:cs="Times New Roman"/>
          <w:color w:val="000000"/>
          <w:sz w:val="24"/>
          <w:szCs w:val="24"/>
        </w:rPr>
        <w:t> </w:t>
      </w:r>
      <w:r w:rsidRPr="00B91877">
        <w:rPr>
          <w:rFonts w:hAnsi="Times New Roman" w:cs="Times New Roman"/>
          <w:color w:val="000000"/>
          <w:sz w:val="24"/>
          <w:szCs w:val="24"/>
          <w:lang w:val="ru-RU"/>
        </w:rPr>
        <w:t>результатов</w:t>
      </w:r>
      <w:proofErr w:type="gramEnd"/>
      <w:r w:rsidRPr="00B91877">
        <w:rPr>
          <w:rFonts w:hAnsi="Times New Roman" w:cs="Times New Roman"/>
          <w:color w:val="000000"/>
          <w:sz w:val="24"/>
          <w:szCs w:val="24"/>
          <w:lang w:val="ru-RU"/>
        </w:rPr>
        <w:t xml:space="preserve"> обучающихся с целью определения соответствия их планируемым результатам освоения ООП.</w:t>
      </w:r>
    </w:p>
    <w:p w:rsidR="00567F57" w:rsidRPr="00B91877" w:rsidRDefault="005C712C"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В рамках мониторинга были запланированы и проведены следующие диагностические работ</w:t>
      </w:r>
    </w:p>
    <w:tbl>
      <w:tblPr>
        <w:tblW w:w="0" w:type="auto"/>
        <w:tblCellMar>
          <w:top w:w="15" w:type="dxa"/>
          <w:left w:w="15" w:type="dxa"/>
          <w:bottom w:w="15" w:type="dxa"/>
          <w:right w:w="15" w:type="dxa"/>
        </w:tblCellMar>
        <w:tblLook w:val="0600" w:firstRow="0" w:lastRow="0" w:firstColumn="0" w:lastColumn="0" w:noHBand="1" w:noVBand="1"/>
      </w:tblPr>
      <w:tblGrid>
        <w:gridCol w:w="1249"/>
        <w:gridCol w:w="2849"/>
        <w:gridCol w:w="3857"/>
        <w:gridCol w:w="2905"/>
      </w:tblGrid>
      <w:tr w:rsidR="00567F57" w:rsidRPr="00B91877" w:rsidTr="00BC6707">
        <w:tc>
          <w:tcPr>
            <w:tcW w:w="0" w:type="auto"/>
            <w:tcBorders>
              <w:top w:val="single" w:sz="6" w:space="0" w:color="000000"/>
              <w:left w:val="single" w:sz="6" w:space="0" w:color="000000"/>
              <w:bottom w:val="single" w:sz="6" w:space="0" w:color="000000"/>
              <w:right w:val="single" w:sz="6" w:space="0" w:color="000000"/>
            </w:tcBorders>
            <w:vAlign w:val="center"/>
          </w:tcPr>
          <w:p w:rsidR="00567F57" w:rsidRPr="00B91877" w:rsidRDefault="00567F57" w:rsidP="00B91877">
            <w:pPr>
              <w:spacing w:before="0" w:beforeAutospacing="0" w:after="0" w:afterAutospacing="0"/>
              <w:rPr>
                <w:rFonts w:cstheme="minorHAnsi"/>
                <w:b/>
                <w:bCs/>
                <w:sz w:val="24"/>
                <w:szCs w:val="24"/>
              </w:rPr>
            </w:pPr>
            <w:r w:rsidRPr="00B91877">
              <w:rPr>
                <w:rFonts w:cstheme="minorHAnsi"/>
                <w:b/>
                <w:bCs/>
                <w:sz w:val="24"/>
                <w:szCs w:val="24"/>
              </w:rPr>
              <w:t>Месяц</w:t>
            </w:r>
          </w:p>
        </w:tc>
        <w:tc>
          <w:tcPr>
            <w:tcW w:w="0" w:type="auto"/>
            <w:tcBorders>
              <w:top w:val="single" w:sz="6" w:space="0" w:color="000000"/>
              <w:left w:val="single" w:sz="6" w:space="0" w:color="000000"/>
              <w:bottom w:val="single" w:sz="6" w:space="0" w:color="000000"/>
              <w:right w:val="single" w:sz="6" w:space="0" w:color="000000"/>
            </w:tcBorders>
            <w:vAlign w:val="center"/>
          </w:tcPr>
          <w:p w:rsidR="00567F57" w:rsidRPr="00B91877" w:rsidRDefault="00567F57" w:rsidP="00B91877">
            <w:pPr>
              <w:spacing w:before="0" w:beforeAutospacing="0" w:after="0" w:afterAutospacing="0"/>
              <w:rPr>
                <w:rFonts w:cstheme="minorHAnsi"/>
                <w:b/>
                <w:bCs/>
                <w:sz w:val="24"/>
                <w:szCs w:val="24"/>
              </w:rPr>
            </w:pPr>
            <w:r w:rsidRPr="00B91877">
              <w:rPr>
                <w:rFonts w:cstheme="minorHAnsi"/>
                <w:b/>
                <w:bCs/>
                <w:sz w:val="24"/>
                <w:szCs w:val="24"/>
              </w:rPr>
              <w:t>Предметные результаты</w:t>
            </w:r>
          </w:p>
        </w:tc>
        <w:tc>
          <w:tcPr>
            <w:tcW w:w="0" w:type="auto"/>
            <w:tcBorders>
              <w:top w:val="single" w:sz="6" w:space="0" w:color="000000"/>
              <w:left w:val="single" w:sz="6" w:space="0" w:color="000000"/>
              <w:bottom w:val="single" w:sz="6" w:space="0" w:color="000000"/>
              <w:right w:val="single" w:sz="6" w:space="0" w:color="000000"/>
            </w:tcBorders>
            <w:vAlign w:val="center"/>
          </w:tcPr>
          <w:p w:rsidR="00567F57" w:rsidRPr="00B91877" w:rsidRDefault="00567F57" w:rsidP="00B91877">
            <w:pPr>
              <w:spacing w:before="0" w:beforeAutospacing="0" w:after="0" w:afterAutospacing="0"/>
              <w:rPr>
                <w:rFonts w:cstheme="minorHAnsi"/>
                <w:b/>
                <w:bCs/>
                <w:sz w:val="24"/>
                <w:szCs w:val="24"/>
              </w:rPr>
            </w:pPr>
            <w:r w:rsidRPr="00B91877">
              <w:rPr>
                <w:rFonts w:cstheme="minorHAnsi"/>
                <w:b/>
                <w:bCs/>
                <w:sz w:val="24"/>
                <w:szCs w:val="24"/>
              </w:rPr>
              <w:t>Метапредметные результаты</w:t>
            </w:r>
          </w:p>
        </w:tc>
        <w:tc>
          <w:tcPr>
            <w:tcW w:w="0" w:type="auto"/>
            <w:tcBorders>
              <w:top w:val="single" w:sz="6" w:space="0" w:color="000000"/>
              <w:left w:val="single" w:sz="6" w:space="0" w:color="000000"/>
              <w:bottom w:val="single" w:sz="6" w:space="0" w:color="000000"/>
              <w:right w:val="single" w:sz="6" w:space="0" w:color="000000"/>
            </w:tcBorders>
            <w:vAlign w:val="center"/>
          </w:tcPr>
          <w:p w:rsidR="00567F57" w:rsidRPr="00B91877" w:rsidRDefault="00567F57" w:rsidP="00B91877">
            <w:pPr>
              <w:spacing w:before="0" w:beforeAutospacing="0" w:after="0" w:afterAutospacing="0"/>
              <w:rPr>
                <w:rFonts w:cstheme="minorHAnsi"/>
                <w:b/>
                <w:bCs/>
                <w:sz w:val="24"/>
                <w:szCs w:val="24"/>
              </w:rPr>
            </w:pPr>
            <w:r w:rsidRPr="00B91877">
              <w:rPr>
                <w:rFonts w:cstheme="minorHAnsi"/>
                <w:b/>
                <w:bCs/>
                <w:sz w:val="24"/>
                <w:szCs w:val="24"/>
              </w:rPr>
              <w:t>Личностные результаты</w:t>
            </w:r>
          </w:p>
        </w:tc>
      </w:tr>
      <w:tr w:rsidR="00567F57" w:rsidRPr="00313712" w:rsidTr="00BC670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7F57" w:rsidRPr="00B91877" w:rsidRDefault="00567F57" w:rsidP="00B91877">
            <w:pPr>
              <w:spacing w:before="0" w:beforeAutospacing="0" w:after="0" w:afterAutospacing="0"/>
              <w:rPr>
                <w:rFonts w:cstheme="minorHAnsi"/>
                <w:sz w:val="24"/>
                <w:szCs w:val="24"/>
              </w:rPr>
            </w:pPr>
            <w:r w:rsidRPr="00B91877">
              <w:rPr>
                <w:rFonts w:cstheme="minorHAnsi"/>
                <w:b/>
                <w:bCs/>
                <w:sz w:val="24"/>
                <w:szCs w:val="24"/>
              </w:rPr>
              <w:t>Сентябрь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7F57" w:rsidRPr="00B91877" w:rsidRDefault="00567F57" w:rsidP="00B91877">
            <w:pPr>
              <w:spacing w:before="0" w:beforeAutospacing="0" w:after="0" w:afterAutospacing="0"/>
              <w:rPr>
                <w:rFonts w:cstheme="minorHAnsi"/>
                <w:sz w:val="24"/>
                <w:szCs w:val="24"/>
                <w:lang w:val="ru-RU"/>
              </w:rPr>
            </w:pPr>
            <w:r w:rsidRPr="00B91877">
              <w:rPr>
                <w:rFonts w:cstheme="minorHAnsi"/>
                <w:sz w:val="24"/>
                <w:szCs w:val="24"/>
                <w:lang w:val="ru-RU"/>
              </w:rPr>
              <w:t>Стартовая диагностика обучающихся 1-х, 5-х классов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7F57" w:rsidRPr="00B91877" w:rsidRDefault="00567F57" w:rsidP="00B91877">
            <w:pPr>
              <w:spacing w:before="0" w:beforeAutospacing="0" w:after="0" w:afterAutospacing="0"/>
              <w:rPr>
                <w:rFonts w:cstheme="minorHAnsi"/>
                <w:sz w:val="24"/>
                <w:szCs w:val="24"/>
                <w:lang w:val="ru-RU"/>
              </w:rPr>
            </w:pPr>
            <w:r w:rsidRPr="00B91877">
              <w:rPr>
                <w:rFonts w:cstheme="minorHAnsi"/>
                <w:sz w:val="24"/>
                <w:szCs w:val="24"/>
                <w:lang w:val="ru-RU"/>
              </w:rPr>
              <w:t>Диагностика уровней сформированности УУД (2–9-й классы)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7F57" w:rsidRPr="00B91877" w:rsidRDefault="00567F57" w:rsidP="00B91877">
            <w:pPr>
              <w:spacing w:before="0" w:beforeAutospacing="0" w:after="0" w:afterAutospacing="0"/>
              <w:rPr>
                <w:rFonts w:cstheme="minorHAnsi"/>
                <w:sz w:val="24"/>
                <w:szCs w:val="24"/>
                <w:lang w:val="ru-RU"/>
              </w:rPr>
            </w:pPr>
            <w:r w:rsidRPr="00B91877">
              <w:rPr>
                <w:rFonts w:cstheme="minorHAnsi"/>
                <w:sz w:val="24"/>
                <w:szCs w:val="24"/>
                <w:lang w:val="ru-RU"/>
              </w:rPr>
              <w:t>Диагностика уровня сформированности личностных результатов (2–9-й классы)</w:t>
            </w:r>
          </w:p>
        </w:tc>
      </w:tr>
      <w:tr w:rsidR="00567F57" w:rsidRPr="00313712" w:rsidTr="00BC670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7F57" w:rsidRPr="00B91877" w:rsidRDefault="00567F57" w:rsidP="00B91877">
            <w:pPr>
              <w:spacing w:before="0" w:beforeAutospacing="0" w:after="0" w:afterAutospacing="0"/>
              <w:rPr>
                <w:rFonts w:cstheme="minorHAnsi"/>
                <w:sz w:val="24"/>
                <w:szCs w:val="24"/>
              </w:rPr>
            </w:pPr>
            <w:r w:rsidRPr="00B91877">
              <w:rPr>
                <w:rFonts w:cstheme="minorHAnsi"/>
                <w:b/>
                <w:bCs/>
                <w:sz w:val="24"/>
                <w:szCs w:val="24"/>
              </w:rPr>
              <w:t>Октябрь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7F57" w:rsidRPr="00B91877" w:rsidRDefault="00567F57" w:rsidP="00B91877">
            <w:pPr>
              <w:spacing w:before="0" w:beforeAutospacing="0" w:after="0" w:afterAutospacing="0"/>
              <w:rPr>
                <w:rFonts w:cstheme="minorHAnsi"/>
                <w:sz w:val="24"/>
                <w:szCs w:val="24"/>
                <w:lang w:val="ru-RU"/>
              </w:rPr>
            </w:pPr>
            <w:r w:rsidRPr="00B91877">
              <w:rPr>
                <w:rFonts w:cstheme="minorHAnsi"/>
                <w:sz w:val="24"/>
                <w:szCs w:val="24"/>
                <w:lang w:val="ru-RU"/>
              </w:rPr>
              <w:t>Контроль соответствия рабочих программ учебных предметов требованиям ФГОС НОО, ООО и</w:t>
            </w:r>
            <w:r w:rsidRPr="00B91877">
              <w:rPr>
                <w:rFonts w:cstheme="minorHAnsi"/>
                <w:sz w:val="24"/>
                <w:szCs w:val="24"/>
              </w:rPr>
              <w:t> </w:t>
            </w:r>
            <w:r w:rsidRPr="00B91877">
              <w:rPr>
                <w:rFonts w:cstheme="minorHAnsi"/>
                <w:sz w:val="24"/>
                <w:szCs w:val="24"/>
                <w:lang w:val="ru-RU"/>
              </w:rPr>
              <w:t>ФОП НОО, ООО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7F57" w:rsidRPr="00B91877" w:rsidRDefault="00567F57" w:rsidP="00B91877">
            <w:pPr>
              <w:spacing w:before="0" w:beforeAutospacing="0" w:after="0" w:afterAutospacing="0"/>
              <w:rPr>
                <w:rFonts w:cstheme="minorHAnsi"/>
                <w:sz w:val="24"/>
                <w:szCs w:val="24"/>
                <w:lang w:val="ru-RU"/>
              </w:rPr>
            </w:pPr>
            <w:r w:rsidRPr="00B91877">
              <w:rPr>
                <w:rFonts w:cstheme="minorHAnsi"/>
                <w:sz w:val="24"/>
                <w:szCs w:val="24"/>
                <w:lang w:val="ru-RU"/>
              </w:rPr>
              <w:t>Наблюдение за</w:t>
            </w:r>
            <w:r w:rsidRPr="00B91877">
              <w:rPr>
                <w:rFonts w:cstheme="minorHAnsi"/>
                <w:sz w:val="24"/>
                <w:szCs w:val="24"/>
              </w:rPr>
              <w:t> </w:t>
            </w:r>
            <w:r w:rsidRPr="00B91877">
              <w:rPr>
                <w:rFonts w:cstheme="minorHAnsi"/>
                <w:sz w:val="24"/>
                <w:szCs w:val="24"/>
                <w:lang w:val="ru-RU"/>
              </w:rPr>
              <w:t>организацией развития метапредметных умений на</w:t>
            </w:r>
            <w:r w:rsidRPr="00B91877">
              <w:rPr>
                <w:rFonts w:cstheme="minorHAnsi"/>
                <w:sz w:val="24"/>
                <w:szCs w:val="24"/>
              </w:rPr>
              <w:t> </w:t>
            </w:r>
            <w:r w:rsidRPr="00B91877">
              <w:rPr>
                <w:rFonts w:cstheme="minorHAnsi"/>
                <w:sz w:val="24"/>
                <w:szCs w:val="24"/>
                <w:lang w:val="ru-RU"/>
              </w:rPr>
              <w:t>занятиях урочной и</w:t>
            </w:r>
            <w:r w:rsidRPr="00B91877">
              <w:rPr>
                <w:rFonts w:cstheme="minorHAnsi"/>
                <w:sz w:val="24"/>
                <w:szCs w:val="24"/>
              </w:rPr>
              <w:t> </w:t>
            </w:r>
            <w:r w:rsidRPr="00B91877">
              <w:rPr>
                <w:rFonts w:cstheme="minorHAnsi"/>
                <w:sz w:val="24"/>
                <w:szCs w:val="24"/>
                <w:lang w:val="ru-RU"/>
              </w:rPr>
              <w:t>внеурочной деятельности у</w:t>
            </w:r>
            <w:r w:rsidRPr="00B91877">
              <w:rPr>
                <w:rFonts w:cstheme="minorHAnsi"/>
                <w:sz w:val="24"/>
                <w:szCs w:val="24"/>
              </w:rPr>
              <w:t> </w:t>
            </w:r>
            <w:r w:rsidRPr="00B91877">
              <w:rPr>
                <w:rFonts w:cstheme="minorHAnsi"/>
                <w:sz w:val="24"/>
                <w:szCs w:val="24"/>
                <w:lang w:val="ru-RU"/>
              </w:rPr>
              <w:t>учащихся 1–9-х классов.</w:t>
            </w:r>
          </w:p>
          <w:p w:rsidR="00567F57" w:rsidRPr="00B91877" w:rsidRDefault="00567F57" w:rsidP="00B91877">
            <w:pPr>
              <w:spacing w:before="0" w:beforeAutospacing="0" w:after="0" w:afterAutospacing="0"/>
              <w:rPr>
                <w:rFonts w:cstheme="minorHAnsi"/>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7F57" w:rsidRPr="00B91877" w:rsidRDefault="00567F57" w:rsidP="00B91877">
            <w:pPr>
              <w:spacing w:before="0" w:beforeAutospacing="0" w:after="0" w:afterAutospacing="0"/>
              <w:rPr>
                <w:rFonts w:cstheme="minorHAnsi"/>
                <w:sz w:val="24"/>
                <w:szCs w:val="24"/>
                <w:lang w:val="ru-RU"/>
              </w:rPr>
            </w:pPr>
            <w:r w:rsidRPr="00B91877">
              <w:rPr>
                <w:rFonts w:cstheme="minorHAnsi"/>
                <w:sz w:val="24"/>
                <w:szCs w:val="24"/>
                <w:lang w:val="ru-RU"/>
              </w:rPr>
              <w:t>Проведение анкетирования учащихся 1–9-х классов по измерению уровня социализации и толерантности</w:t>
            </w:r>
          </w:p>
        </w:tc>
      </w:tr>
      <w:tr w:rsidR="00567F57" w:rsidRPr="00313712" w:rsidTr="00BC670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7F57" w:rsidRPr="00B91877" w:rsidRDefault="00567F57" w:rsidP="00B91877">
            <w:pPr>
              <w:spacing w:before="0" w:beforeAutospacing="0" w:after="0" w:afterAutospacing="0"/>
              <w:rPr>
                <w:rFonts w:cstheme="minorHAnsi"/>
                <w:b/>
                <w:sz w:val="24"/>
                <w:szCs w:val="24"/>
                <w:lang w:val="ru-RU"/>
              </w:rPr>
            </w:pPr>
            <w:r w:rsidRPr="00B91877">
              <w:rPr>
                <w:rFonts w:cstheme="minorHAnsi"/>
                <w:b/>
                <w:sz w:val="24"/>
                <w:szCs w:val="24"/>
                <w:lang w:val="ru-RU"/>
              </w:rPr>
              <w:t xml:space="preserve">В течении года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7F57" w:rsidRPr="00B91877" w:rsidRDefault="00567F57" w:rsidP="00B91877">
            <w:pPr>
              <w:pStyle w:val="Default"/>
              <w:jc w:val="both"/>
              <w:rPr>
                <w:rFonts w:asciiTheme="minorHAnsi" w:hAnsiTheme="minorHAnsi" w:cstheme="minorHAnsi"/>
                <w:color w:val="auto"/>
              </w:rPr>
            </w:pPr>
            <w:r w:rsidRPr="00B91877">
              <w:rPr>
                <w:rFonts w:asciiTheme="minorHAnsi" w:hAnsiTheme="minorHAnsi" w:cstheme="minorHAnsi"/>
                <w:color w:val="auto"/>
              </w:rPr>
              <w:t xml:space="preserve">Определение уровня знаний и умений по учебным предметам, курсам, а также результатов учебной деятельности в целом.  </w:t>
            </w:r>
          </w:p>
          <w:p w:rsidR="00567F57" w:rsidRPr="00B91877" w:rsidRDefault="00567F57" w:rsidP="00B91877">
            <w:pPr>
              <w:pStyle w:val="Default"/>
              <w:jc w:val="both"/>
              <w:rPr>
                <w:rFonts w:asciiTheme="minorHAnsi" w:hAnsiTheme="minorHAnsi" w:cstheme="minorHAnsi"/>
                <w:color w:val="auto"/>
              </w:rPr>
            </w:pPr>
            <w:r w:rsidRPr="00B91877">
              <w:rPr>
                <w:rFonts w:asciiTheme="minorHAnsi" w:hAnsiTheme="minorHAnsi" w:cstheme="minorHAnsi"/>
                <w:color w:val="auto"/>
              </w:rPr>
              <w:t xml:space="preserve">-  Биология (6-9), химия (8-9 кл.) </w:t>
            </w:r>
          </w:p>
          <w:p w:rsidR="00567F57" w:rsidRPr="00B91877" w:rsidRDefault="00567F57" w:rsidP="00B91877">
            <w:pPr>
              <w:pStyle w:val="Default"/>
              <w:jc w:val="both"/>
              <w:rPr>
                <w:rFonts w:asciiTheme="minorHAnsi" w:hAnsiTheme="minorHAnsi" w:cstheme="minorHAnsi"/>
                <w:color w:val="auto"/>
              </w:rPr>
            </w:pPr>
            <w:r w:rsidRPr="00B91877">
              <w:rPr>
                <w:rFonts w:asciiTheme="minorHAnsi" w:hAnsiTheme="minorHAnsi" w:cstheme="minorHAnsi"/>
                <w:color w:val="auto"/>
              </w:rPr>
              <w:t xml:space="preserve">- Литература (5-9) </w:t>
            </w:r>
          </w:p>
          <w:p w:rsidR="00567F57" w:rsidRPr="00B91877" w:rsidRDefault="00567F57" w:rsidP="00B91877">
            <w:pPr>
              <w:pStyle w:val="Default"/>
              <w:jc w:val="both"/>
              <w:rPr>
                <w:rFonts w:asciiTheme="minorHAnsi" w:hAnsiTheme="minorHAnsi" w:cstheme="minorHAnsi"/>
                <w:color w:val="auto"/>
              </w:rPr>
            </w:pPr>
            <w:r w:rsidRPr="00B91877">
              <w:rPr>
                <w:rFonts w:asciiTheme="minorHAnsi" w:hAnsiTheme="minorHAnsi" w:cstheme="minorHAnsi"/>
                <w:color w:val="auto"/>
              </w:rPr>
              <w:t xml:space="preserve">- Русский язык (1-4) </w:t>
            </w:r>
          </w:p>
          <w:p w:rsidR="00567F57" w:rsidRPr="00B91877" w:rsidRDefault="00567F57" w:rsidP="00B91877">
            <w:pPr>
              <w:pStyle w:val="Default"/>
              <w:jc w:val="both"/>
              <w:rPr>
                <w:rFonts w:asciiTheme="minorHAnsi" w:hAnsiTheme="minorHAnsi" w:cstheme="minorHAnsi"/>
                <w:color w:val="auto"/>
              </w:rPr>
            </w:pPr>
            <w:r w:rsidRPr="00B91877">
              <w:rPr>
                <w:rFonts w:asciiTheme="minorHAnsi" w:hAnsiTheme="minorHAnsi" w:cstheme="minorHAnsi"/>
                <w:color w:val="auto"/>
              </w:rPr>
              <w:t xml:space="preserve">- Русский язык (5-9) </w:t>
            </w:r>
          </w:p>
          <w:p w:rsidR="00567F57" w:rsidRPr="00B91877" w:rsidRDefault="00567F57" w:rsidP="00B91877">
            <w:pPr>
              <w:pStyle w:val="Default"/>
              <w:jc w:val="both"/>
              <w:rPr>
                <w:rFonts w:asciiTheme="minorHAnsi" w:hAnsiTheme="minorHAnsi" w:cstheme="minorHAnsi"/>
                <w:color w:val="auto"/>
              </w:rPr>
            </w:pPr>
            <w:r w:rsidRPr="00B91877">
              <w:rPr>
                <w:rFonts w:asciiTheme="minorHAnsi" w:hAnsiTheme="minorHAnsi" w:cstheme="minorHAnsi"/>
                <w:color w:val="auto"/>
              </w:rPr>
              <w:t xml:space="preserve">- Техника чтения (1-4кл) </w:t>
            </w:r>
          </w:p>
          <w:p w:rsidR="00567F57" w:rsidRPr="00B91877" w:rsidRDefault="00567F57" w:rsidP="00B91877">
            <w:pPr>
              <w:pStyle w:val="Default"/>
              <w:jc w:val="both"/>
              <w:rPr>
                <w:rFonts w:asciiTheme="minorHAnsi" w:hAnsiTheme="minorHAnsi" w:cstheme="minorHAnsi"/>
                <w:color w:val="auto"/>
              </w:rPr>
            </w:pPr>
            <w:r w:rsidRPr="00B91877">
              <w:rPr>
                <w:rFonts w:asciiTheme="minorHAnsi" w:hAnsiTheme="minorHAnsi" w:cstheme="minorHAnsi"/>
                <w:color w:val="auto"/>
              </w:rPr>
              <w:t xml:space="preserve">- Математика (1-4) </w:t>
            </w:r>
          </w:p>
          <w:p w:rsidR="00567F57" w:rsidRPr="00B91877" w:rsidRDefault="00567F57" w:rsidP="00B91877">
            <w:pPr>
              <w:pStyle w:val="Default"/>
              <w:jc w:val="both"/>
              <w:rPr>
                <w:rFonts w:asciiTheme="minorHAnsi" w:hAnsiTheme="minorHAnsi" w:cstheme="minorHAnsi"/>
                <w:color w:val="auto"/>
              </w:rPr>
            </w:pPr>
            <w:r w:rsidRPr="00B91877">
              <w:rPr>
                <w:rFonts w:asciiTheme="minorHAnsi" w:hAnsiTheme="minorHAnsi" w:cstheme="minorHAnsi"/>
                <w:color w:val="auto"/>
              </w:rPr>
              <w:t xml:space="preserve">- Математика, </w:t>
            </w:r>
            <w:proofErr w:type="gramStart"/>
            <w:r w:rsidRPr="00B91877">
              <w:rPr>
                <w:rFonts w:asciiTheme="minorHAnsi" w:hAnsiTheme="minorHAnsi" w:cstheme="minorHAnsi"/>
                <w:color w:val="auto"/>
              </w:rPr>
              <w:t>алгебра(</w:t>
            </w:r>
            <w:proofErr w:type="gramEnd"/>
            <w:r w:rsidRPr="00B91877">
              <w:rPr>
                <w:rFonts w:asciiTheme="minorHAnsi" w:hAnsiTheme="minorHAnsi" w:cstheme="minorHAnsi"/>
                <w:color w:val="auto"/>
              </w:rPr>
              <w:t xml:space="preserve">5-9 кл. ) </w:t>
            </w:r>
          </w:p>
          <w:p w:rsidR="00567F57" w:rsidRPr="00B91877" w:rsidRDefault="00567F57" w:rsidP="00B91877">
            <w:pPr>
              <w:pStyle w:val="Default"/>
              <w:jc w:val="both"/>
              <w:rPr>
                <w:rFonts w:asciiTheme="minorHAnsi" w:hAnsiTheme="minorHAnsi" w:cstheme="minorHAnsi"/>
                <w:color w:val="auto"/>
              </w:rPr>
            </w:pPr>
            <w:r w:rsidRPr="00B91877">
              <w:rPr>
                <w:rFonts w:asciiTheme="minorHAnsi" w:hAnsiTheme="minorHAnsi" w:cstheme="minorHAnsi"/>
                <w:color w:val="auto"/>
              </w:rPr>
              <w:t>- Обществознание (6-9)</w:t>
            </w:r>
          </w:p>
          <w:p w:rsidR="00567F57" w:rsidRPr="00B91877" w:rsidRDefault="00567F57" w:rsidP="00B91877">
            <w:pPr>
              <w:pStyle w:val="Default"/>
              <w:jc w:val="both"/>
              <w:rPr>
                <w:rFonts w:asciiTheme="minorHAnsi" w:hAnsiTheme="minorHAnsi" w:cstheme="minorHAnsi"/>
                <w:color w:val="auto"/>
              </w:rPr>
            </w:pPr>
            <w:r w:rsidRPr="00B91877">
              <w:rPr>
                <w:rFonts w:asciiTheme="minorHAnsi" w:hAnsiTheme="minorHAnsi" w:cstheme="minorHAnsi"/>
                <w:color w:val="auto"/>
              </w:rPr>
              <w:t>-Ознакомление с окружающим миром (1-4 кл.)</w:t>
            </w:r>
          </w:p>
          <w:p w:rsidR="00567F57" w:rsidRPr="00B91877" w:rsidRDefault="00567F57" w:rsidP="00B91877">
            <w:pPr>
              <w:pStyle w:val="Default"/>
              <w:jc w:val="both"/>
              <w:rPr>
                <w:rFonts w:asciiTheme="minorHAnsi" w:hAnsiTheme="minorHAnsi" w:cstheme="minorHAnsi"/>
                <w:color w:val="auto"/>
              </w:rPr>
            </w:pPr>
            <w:r w:rsidRPr="00B91877">
              <w:rPr>
                <w:rFonts w:asciiTheme="minorHAnsi" w:hAnsiTheme="minorHAnsi" w:cstheme="minorHAnsi"/>
                <w:color w:val="auto"/>
              </w:rPr>
              <w:t>- география (6-9 кл.)</w:t>
            </w:r>
          </w:p>
          <w:p w:rsidR="00567F57" w:rsidRPr="00B91877" w:rsidRDefault="00567F57" w:rsidP="00B91877">
            <w:pPr>
              <w:pStyle w:val="Default"/>
              <w:jc w:val="both"/>
              <w:rPr>
                <w:rFonts w:asciiTheme="minorHAnsi" w:hAnsiTheme="minorHAnsi" w:cstheme="minorHAnsi"/>
                <w:color w:val="auto"/>
              </w:rPr>
            </w:pPr>
            <w:r w:rsidRPr="00B91877">
              <w:rPr>
                <w:rFonts w:asciiTheme="minorHAnsi" w:hAnsiTheme="minorHAnsi" w:cstheme="minorHAnsi"/>
                <w:color w:val="auto"/>
              </w:rPr>
              <w:t>- физика (7-9 кл.)</w:t>
            </w:r>
          </w:p>
          <w:p w:rsidR="00567F57" w:rsidRPr="00B91877" w:rsidRDefault="00567F57" w:rsidP="00B91877">
            <w:pPr>
              <w:pStyle w:val="Default"/>
              <w:jc w:val="both"/>
              <w:rPr>
                <w:rFonts w:asciiTheme="minorHAnsi" w:hAnsiTheme="minorHAnsi" w:cstheme="minorHAnsi"/>
                <w:color w:val="auto"/>
              </w:rPr>
            </w:pPr>
            <w:r w:rsidRPr="00B91877">
              <w:rPr>
                <w:rFonts w:asciiTheme="minorHAnsi" w:hAnsiTheme="minorHAnsi" w:cstheme="minorHAnsi"/>
                <w:color w:val="auto"/>
              </w:rPr>
              <w:t>- иностранный язык (5-9 кл.)</w:t>
            </w:r>
          </w:p>
          <w:p w:rsidR="00567F57" w:rsidRPr="00B91877" w:rsidRDefault="00567F57" w:rsidP="00B91877">
            <w:pPr>
              <w:pStyle w:val="Default"/>
              <w:jc w:val="both"/>
              <w:rPr>
                <w:rFonts w:asciiTheme="minorHAnsi" w:hAnsiTheme="minorHAnsi" w:cstheme="minorHAnsi"/>
                <w:color w:val="auto"/>
              </w:rPr>
            </w:pPr>
            <w:r w:rsidRPr="00B91877">
              <w:rPr>
                <w:rFonts w:asciiTheme="minorHAnsi" w:hAnsiTheme="minorHAnsi" w:cstheme="minorHAnsi"/>
                <w:color w:val="auto"/>
              </w:rPr>
              <w:t>- история (5-9 кл.)</w:t>
            </w:r>
          </w:p>
          <w:p w:rsidR="00567F57" w:rsidRPr="00B91877" w:rsidRDefault="00567F57" w:rsidP="00B91877">
            <w:pPr>
              <w:spacing w:before="0" w:beforeAutospacing="0" w:after="0" w:afterAutospacing="0"/>
              <w:rPr>
                <w:rFonts w:cstheme="minorHAnsi"/>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7F57" w:rsidRPr="00B91877" w:rsidRDefault="00567F57" w:rsidP="00B91877">
            <w:pPr>
              <w:spacing w:before="0" w:beforeAutospacing="0" w:after="0" w:afterAutospacing="0"/>
              <w:rPr>
                <w:rFonts w:cstheme="minorHAnsi"/>
                <w:sz w:val="24"/>
                <w:szCs w:val="24"/>
              </w:rPr>
            </w:pPr>
            <w:r w:rsidRPr="00B91877">
              <w:rPr>
                <w:rFonts w:cstheme="minorHAnsi"/>
                <w:sz w:val="24"/>
                <w:szCs w:val="24"/>
                <w:lang w:val="ru-RU"/>
              </w:rPr>
              <w:t xml:space="preserve">Федеральный мониторинг формирования функциональной грамотности: математической, читательской, естественно-научной, финансовой, по глобальным компетенциям и креативному мышлению </w:t>
            </w:r>
            <w:r w:rsidRPr="00B91877">
              <w:rPr>
                <w:rFonts w:cstheme="minorHAnsi"/>
                <w:sz w:val="24"/>
                <w:szCs w:val="24"/>
              </w:rPr>
              <w:t>(8-й класс)</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7F57" w:rsidRPr="00B91877" w:rsidRDefault="00567F57" w:rsidP="00B91877">
            <w:pPr>
              <w:spacing w:before="0" w:beforeAutospacing="0" w:after="0" w:afterAutospacing="0"/>
              <w:rPr>
                <w:rFonts w:cstheme="minorHAnsi"/>
                <w:sz w:val="24"/>
                <w:szCs w:val="24"/>
                <w:lang w:val="ru-RU"/>
              </w:rPr>
            </w:pPr>
            <w:r w:rsidRPr="00B91877">
              <w:rPr>
                <w:rFonts w:cstheme="minorHAnsi"/>
                <w:sz w:val="24"/>
                <w:szCs w:val="24"/>
                <w:lang w:val="ru-RU"/>
              </w:rPr>
              <w:t xml:space="preserve">Мониторинг физического развития </w:t>
            </w:r>
            <w:proofErr w:type="gramStart"/>
            <w:r w:rsidRPr="00B91877">
              <w:rPr>
                <w:rFonts w:cstheme="minorHAnsi"/>
                <w:sz w:val="24"/>
                <w:szCs w:val="24"/>
                <w:lang w:val="ru-RU"/>
              </w:rPr>
              <w:t>учащихся  (</w:t>
            </w:r>
            <w:proofErr w:type="gramEnd"/>
            <w:r w:rsidRPr="00B91877">
              <w:rPr>
                <w:rFonts w:cstheme="minorHAnsi"/>
                <w:sz w:val="24"/>
                <w:szCs w:val="24"/>
                <w:lang w:val="ru-RU"/>
              </w:rPr>
              <w:t>1-9 классы)</w:t>
            </w:r>
          </w:p>
        </w:tc>
      </w:tr>
    </w:tbl>
    <w:p w:rsidR="00567F57" w:rsidRPr="00B91877" w:rsidRDefault="00567F57" w:rsidP="00B91877">
      <w:pPr>
        <w:rPr>
          <w:rFonts w:hAnsi="Times New Roman" w:cs="Times New Roman"/>
          <w:color w:val="000000"/>
          <w:sz w:val="24"/>
          <w:szCs w:val="24"/>
          <w:lang w:val="ru-RU"/>
        </w:rPr>
      </w:pPr>
    </w:p>
    <w:p w:rsidR="008A044D" w:rsidRPr="00B91877" w:rsidRDefault="005C712C"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В ходе мониторинга получены и проанализированы</w:t>
      </w:r>
      <w:r w:rsidRPr="00B91877">
        <w:rPr>
          <w:rFonts w:hAnsi="Times New Roman" w:cs="Times New Roman"/>
          <w:color w:val="000000"/>
          <w:sz w:val="24"/>
          <w:szCs w:val="24"/>
        </w:rPr>
        <w:t> </w:t>
      </w:r>
      <w:r w:rsidRPr="00B91877">
        <w:rPr>
          <w:rFonts w:hAnsi="Times New Roman" w:cs="Times New Roman"/>
          <w:color w:val="000000"/>
          <w:sz w:val="24"/>
          <w:szCs w:val="24"/>
          <w:lang w:val="ru-RU"/>
        </w:rPr>
        <w:t>результаты, сделаны выводы и сформулированы рекомендации.</w:t>
      </w:r>
    </w:p>
    <w:p w:rsidR="001F6606" w:rsidRPr="00B91877" w:rsidRDefault="001F6606" w:rsidP="00B91877">
      <w:pPr>
        <w:spacing w:before="0" w:beforeAutospacing="0" w:after="0" w:afterAutospacing="0"/>
        <w:rPr>
          <w:rFonts w:cstheme="minorHAnsi"/>
          <w:b/>
          <w:bCs/>
          <w:sz w:val="24"/>
          <w:szCs w:val="24"/>
          <w:lang w:val="ru-RU"/>
        </w:rPr>
      </w:pPr>
      <w:r w:rsidRPr="00B91877">
        <w:rPr>
          <w:rFonts w:cstheme="minorHAnsi"/>
          <w:b/>
          <w:bCs/>
          <w:sz w:val="24"/>
          <w:szCs w:val="24"/>
          <w:lang w:val="ru-RU"/>
        </w:rPr>
        <w:t>Анализ результатов промежуточной аттестации на уровне НОО</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11"/>
        <w:gridCol w:w="1020"/>
        <w:gridCol w:w="877"/>
        <w:gridCol w:w="877"/>
        <w:gridCol w:w="877"/>
        <w:gridCol w:w="876"/>
        <w:gridCol w:w="877"/>
        <w:gridCol w:w="879"/>
        <w:gridCol w:w="877"/>
        <w:gridCol w:w="1187"/>
      </w:tblGrid>
      <w:tr w:rsidR="001F6606" w:rsidRPr="00B91877" w:rsidTr="001F6606">
        <w:trPr>
          <w:cantSplit/>
        </w:trPr>
        <w:tc>
          <w:tcPr>
            <w:tcW w:w="911" w:type="dxa"/>
            <w:vMerge w:val="restart"/>
            <w:tcBorders>
              <w:top w:val="single" w:sz="4" w:space="0" w:color="auto"/>
              <w:left w:val="single" w:sz="4" w:space="0" w:color="auto"/>
              <w:bottom w:val="single" w:sz="4" w:space="0" w:color="auto"/>
              <w:right w:val="single" w:sz="4" w:space="0" w:color="auto"/>
            </w:tcBorders>
          </w:tcPr>
          <w:p w:rsidR="001F6606" w:rsidRPr="00B91877" w:rsidRDefault="001F6606" w:rsidP="00B91877">
            <w:pPr>
              <w:jc w:val="center"/>
              <w:rPr>
                <w:sz w:val="24"/>
                <w:szCs w:val="24"/>
              </w:rPr>
            </w:pPr>
            <w:r w:rsidRPr="00B91877">
              <w:rPr>
                <w:sz w:val="24"/>
                <w:szCs w:val="24"/>
              </w:rPr>
              <w:t>Класс</w:t>
            </w:r>
          </w:p>
        </w:tc>
        <w:tc>
          <w:tcPr>
            <w:tcW w:w="1005" w:type="dxa"/>
            <w:vMerge w:val="restart"/>
            <w:tcBorders>
              <w:top w:val="single" w:sz="4" w:space="0" w:color="auto"/>
              <w:left w:val="single" w:sz="4" w:space="0" w:color="auto"/>
              <w:bottom w:val="single" w:sz="4" w:space="0" w:color="auto"/>
              <w:right w:val="single" w:sz="4" w:space="0" w:color="auto"/>
            </w:tcBorders>
          </w:tcPr>
          <w:p w:rsidR="001F6606" w:rsidRPr="00B91877" w:rsidRDefault="001F6606" w:rsidP="00B91877">
            <w:pPr>
              <w:jc w:val="center"/>
              <w:rPr>
                <w:sz w:val="24"/>
                <w:szCs w:val="24"/>
              </w:rPr>
            </w:pPr>
            <w:r w:rsidRPr="00B91877">
              <w:rPr>
                <w:sz w:val="24"/>
                <w:szCs w:val="24"/>
              </w:rPr>
              <w:t>Кол-во человек</w:t>
            </w:r>
          </w:p>
        </w:tc>
        <w:tc>
          <w:tcPr>
            <w:tcW w:w="1754" w:type="dxa"/>
            <w:gridSpan w:val="2"/>
            <w:tcBorders>
              <w:top w:val="single" w:sz="4" w:space="0" w:color="auto"/>
              <w:left w:val="single" w:sz="4" w:space="0" w:color="auto"/>
              <w:bottom w:val="single" w:sz="4" w:space="0" w:color="auto"/>
              <w:right w:val="single" w:sz="4" w:space="0" w:color="auto"/>
            </w:tcBorders>
          </w:tcPr>
          <w:p w:rsidR="001F6606" w:rsidRPr="00B91877" w:rsidRDefault="001F6606" w:rsidP="00B91877">
            <w:pPr>
              <w:jc w:val="center"/>
              <w:rPr>
                <w:sz w:val="24"/>
                <w:szCs w:val="24"/>
              </w:rPr>
            </w:pPr>
            <w:r w:rsidRPr="00B91877">
              <w:rPr>
                <w:sz w:val="24"/>
                <w:szCs w:val="24"/>
              </w:rPr>
              <w:t>«5»</w:t>
            </w:r>
          </w:p>
        </w:tc>
        <w:tc>
          <w:tcPr>
            <w:tcW w:w="1753" w:type="dxa"/>
            <w:gridSpan w:val="2"/>
            <w:tcBorders>
              <w:top w:val="single" w:sz="4" w:space="0" w:color="auto"/>
              <w:left w:val="single" w:sz="4" w:space="0" w:color="auto"/>
              <w:bottom w:val="single" w:sz="4" w:space="0" w:color="auto"/>
              <w:right w:val="single" w:sz="4" w:space="0" w:color="auto"/>
            </w:tcBorders>
          </w:tcPr>
          <w:p w:rsidR="001F6606" w:rsidRPr="00B91877" w:rsidRDefault="001F6606" w:rsidP="00B91877">
            <w:pPr>
              <w:jc w:val="center"/>
              <w:rPr>
                <w:sz w:val="24"/>
                <w:szCs w:val="24"/>
              </w:rPr>
            </w:pPr>
            <w:r w:rsidRPr="00B91877">
              <w:rPr>
                <w:sz w:val="24"/>
                <w:szCs w:val="24"/>
              </w:rPr>
              <w:t>«4» и «5»</w:t>
            </w:r>
          </w:p>
        </w:tc>
        <w:tc>
          <w:tcPr>
            <w:tcW w:w="1756" w:type="dxa"/>
            <w:gridSpan w:val="2"/>
            <w:tcBorders>
              <w:top w:val="single" w:sz="4" w:space="0" w:color="auto"/>
              <w:left w:val="single" w:sz="4" w:space="0" w:color="auto"/>
              <w:bottom w:val="single" w:sz="4" w:space="0" w:color="auto"/>
              <w:right w:val="single" w:sz="4" w:space="0" w:color="auto"/>
            </w:tcBorders>
          </w:tcPr>
          <w:p w:rsidR="001F6606" w:rsidRPr="00B91877" w:rsidRDefault="001F6606" w:rsidP="00B91877">
            <w:pPr>
              <w:jc w:val="center"/>
              <w:rPr>
                <w:sz w:val="24"/>
                <w:szCs w:val="24"/>
              </w:rPr>
            </w:pPr>
            <w:r w:rsidRPr="00B91877">
              <w:rPr>
                <w:sz w:val="24"/>
                <w:szCs w:val="24"/>
              </w:rPr>
              <w:t>«3» и «4»</w:t>
            </w:r>
          </w:p>
        </w:tc>
        <w:tc>
          <w:tcPr>
            <w:tcW w:w="2064" w:type="dxa"/>
            <w:gridSpan w:val="2"/>
            <w:tcBorders>
              <w:top w:val="single" w:sz="4" w:space="0" w:color="auto"/>
              <w:left w:val="single" w:sz="4" w:space="0" w:color="auto"/>
              <w:bottom w:val="single" w:sz="4" w:space="0" w:color="auto"/>
              <w:right w:val="single" w:sz="4" w:space="0" w:color="auto"/>
            </w:tcBorders>
          </w:tcPr>
          <w:p w:rsidR="001F6606" w:rsidRPr="00B91877" w:rsidRDefault="001F6606" w:rsidP="00B91877">
            <w:pPr>
              <w:jc w:val="center"/>
              <w:rPr>
                <w:sz w:val="24"/>
                <w:szCs w:val="24"/>
              </w:rPr>
            </w:pPr>
            <w:r w:rsidRPr="00B91877">
              <w:rPr>
                <w:sz w:val="24"/>
                <w:szCs w:val="24"/>
              </w:rPr>
              <w:t>«2» и «3»</w:t>
            </w:r>
          </w:p>
        </w:tc>
      </w:tr>
      <w:tr w:rsidR="001F6606" w:rsidRPr="00B91877" w:rsidTr="001F6606">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1F6606" w:rsidRPr="00B91877" w:rsidRDefault="001F6606" w:rsidP="00B91877">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F6606" w:rsidRPr="00B91877" w:rsidRDefault="001F6606" w:rsidP="00B91877">
            <w:pPr>
              <w:rPr>
                <w:sz w:val="24"/>
                <w:szCs w:val="24"/>
              </w:rPr>
            </w:pPr>
          </w:p>
        </w:tc>
        <w:tc>
          <w:tcPr>
            <w:tcW w:w="877" w:type="dxa"/>
            <w:tcBorders>
              <w:top w:val="single" w:sz="4" w:space="0" w:color="auto"/>
              <w:left w:val="single" w:sz="4" w:space="0" w:color="auto"/>
              <w:bottom w:val="single" w:sz="4" w:space="0" w:color="auto"/>
              <w:right w:val="single" w:sz="4" w:space="0" w:color="auto"/>
            </w:tcBorders>
          </w:tcPr>
          <w:p w:rsidR="001F6606" w:rsidRPr="00B91877" w:rsidRDefault="001F6606" w:rsidP="00B91877">
            <w:pPr>
              <w:jc w:val="center"/>
              <w:rPr>
                <w:sz w:val="24"/>
                <w:szCs w:val="24"/>
              </w:rPr>
            </w:pPr>
            <w:r w:rsidRPr="00B91877">
              <w:rPr>
                <w:sz w:val="24"/>
                <w:szCs w:val="24"/>
              </w:rPr>
              <w:t>Чел.</w:t>
            </w:r>
          </w:p>
        </w:tc>
        <w:tc>
          <w:tcPr>
            <w:tcW w:w="877" w:type="dxa"/>
            <w:tcBorders>
              <w:top w:val="single" w:sz="4" w:space="0" w:color="auto"/>
              <w:left w:val="single" w:sz="4" w:space="0" w:color="auto"/>
              <w:bottom w:val="single" w:sz="4" w:space="0" w:color="auto"/>
              <w:right w:val="single" w:sz="4" w:space="0" w:color="auto"/>
            </w:tcBorders>
          </w:tcPr>
          <w:p w:rsidR="001F6606" w:rsidRPr="00B91877" w:rsidRDefault="001F6606" w:rsidP="00B91877">
            <w:pPr>
              <w:jc w:val="center"/>
              <w:rPr>
                <w:sz w:val="24"/>
                <w:szCs w:val="24"/>
              </w:rPr>
            </w:pPr>
            <w:r w:rsidRPr="00B91877">
              <w:rPr>
                <w:sz w:val="24"/>
                <w:szCs w:val="24"/>
              </w:rPr>
              <w:t>%</w:t>
            </w:r>
          </w:p>
        </w:tc>
        <w:tc>
          <w:tcPr>
            <w:tcW w:w="877" w:type="dxa"/>
            <w:tcBorders>
              <w:top w:val="single" w:sz="4" w:space="0" w:color="auto"/>
              <w:left w:val="single" w:sz="4" w:space="0" w:color="auto"/>
              <w:bottom w:val="single" w:sz="4" w:space="0" w:color="auto"/>
              <w:right w:val="single" w:sz="4" w:space="0" w:color="auto"/>
            </w:tcBorders>
          </w:tcPr>
          <w:p w:rsidR="001F6606" w:rsidRPr="00B91877" w:rsidRDefault="001F6606" w:rsidP="00B91877">
            <w:pPr>
              <w:jc w:val="center"/>
              <w:rPr>
                <w:sz w:val="24"/>
                <w:szCs w:val="24"/>
              </w:rPr>
            </w:pPr>
            <w:r w:rsidRPr="00B91877">
              <w:rPr>
                <w:sz w:val="24"/>
                <w:szCs w:val="24"/>
              </w:rPr>
              <w:t>Чел.</w:t>
            </w:r>
          </w:p>
        </w:tc>
        <w:tc>
          <w:tcPr>
            <w:tcW w:w="876" w:type="dxa"/>
            <w:tcBorders>
              <w:top w:val="single" w:sz="4" w:space="0" w:color="auto"/>
              <w:left w:val="single" w:sz="4" w:space="0" w:color="auto"/>
              <w:bottom w:val="single" w:sz="4" w:space="0" w:color="auto"/>
              <w:right w:val="single" w:sz="4" w:space="0" w:color="auto"/>
            </w:tcBorders>
          </w:tcPr>
          <w:p w:rsidR="001F6606" w:rsidRPr="00B91877" w:rsidRDefault="001F6606" w:rsidP="00B91877">
            <w:pPr>
              <w:jc w:val="center"/>
              <w:rPr>
                <w:sz w:val="24"/>
                <w:szCs w:val="24"/>
              </w:rPr>
            </w:pPr>
            <w:r w:rsidRPr="00B91877">
              <w:rPr>
                <w:sz w:val="24"/>
                <w:szCs w:val="24"/>
              </w:rPr>
              <w:t>%</w:t>
            </w:r>
          </w:p>
        </w:tc>
        <w:tc>
          <w:tcPr>
            <w:tcW w:w="877" w:type="dxa"/>
            <w:tcBorders>
              <w:top w:val="single" w:sz="4" w:space="0" w:color="auto"/>
              <w:left w:val="single" w:sz="4" w:space="0" w:color="auto"/>
              <w:bottom w:val="single" w:sz="4" w:space="0" w:color="auto"/>
              <w:right w:val="single" w:sz="4" w:space="0" w:color="auto"/>
            </w:tcBorders>
          </w:tcPr>
          <w:p w:rsidR="001F6606" w:rsidRPr="00B91877" w:rsidRDefault="001F6606" w:rsidP="00B91877">
            <w:pPr>
              <w:jc w:val="center"/>
              <w:rPr>
                <w:sz w:val="24"/>
                <w:szCs w:val="24"/>
              </w:rPr>
            </w:pPr>
            <w:r w:rsidRPr="00B91877">
              <w:rPr>
                <w:sz w:val="24"/>
                <w:szCs w:val="24"/>
              </w:rPr>
              <w:t>Чел.</w:t>
            </w:r>
          </w:p>
        </w:tc>
        <w:tc>
          <w:tcPr>
            <w:tcW w:w="879" w:type="dxa"/>
            <w:tcBorders>
              <w:top w:val="single" w:sz="4" w:space="0" w:color="auto"/>
              <w:left w:val="single" w:sz="4" w:space="0" w:color="auto"/>
              <w:bottom w:val="single" w:sz="4" w:space="0" w:color="auto"/>
              <w:right w:val="single" w:sz="4" w:space="0" w:color="auto"/>
            </w:tcBorders>
          </w:tcPr>
          <w:p w:rsidR="001F6606" w:rsidRPr="00B91877" w:rsidRDefault="001F6606" w:rsidP="00B91877">
            <w:pPr>
              <w:jc w:val="center"/>
              <w:rPr>
                <w:sz w:val="24"/>
                <w:szCs w:val="24"/>
              </w:rPr>
            </w:pPr>
            <w:r w:rsidRPr="00B91877">
              <w:rPr>
                <w:sz w:val="24"/>
                <w:szCs w:val="24"/>
              </w:rPr>
              <w:t>%</w:t>
            </w:r>
          </w:p>
        </w:tc>
        <w:tc>
          <w:tcPr>
            <w:tcW w:w="877" w:type="dxa"/>
            <w:tcBorders>
              <w:top w:val="single" w:sz="4" w:space="0" w:color="auto"/>
              <w:left w:val="single" w:sz="4" w:space="0" w:color="auto"/>
              <w:bottom w:val="single" w:sz="4" w:space="0" w:color="auto"/>
              <w:right w:val="single" w:sz="4" w:space="0" w:color="auto"/>
            </w:tcBorders>
          </w:tcPr>
          <w:p w:rsidR="001F6606" w:rsidRPr="00B91877" w:rsidRDefault="001F6606" w:rsidP="00B91877">
            <w:pPr>
              <w:jc w:val="center"/>
              <w:rPr>
                <w:sz w:val="24"/>
                <w:szCs w:val="24"/>
              </w:rPr>
            </w:pPr>
            <w:r w:rsidRPr="00B91877">
              <w:rPr>
                <w:sz w:val="24"/>
                <w:szCs w:val="24"/>
              </w:rPr>
              <w:t>Чел.</w:t>
            </w:r>
          </w:p>
        </w:tc>
        <w:tc>
          <w:tcPr>
            <w:tcW w:w="1187" w:type="dxa"/>
            <w:tcBorders>
              <w:top w:val="single" w:sz="4" w:space="0" w:color="auto"/>
              <w:left w:val="single" w:sz="4" w:space="0" w:color="auto"/>
              <w:bottom w:val="single" w:sz="4" w:space="0" w:color="auto"/>
              <w:right w:val="single" w:sz="4" w:space="0" w:color="auto"/>
            </w:tcBorders>
          </w:tcPr>
          <w:p w:rsidR="001F6606" w:rsidRPr="00B91877" w:rsidRDefault="001F6606" w:rsidP="00B91877">
            <w:pPr>
              <w:jc w:val="center"/>
              <w:rPr>
                <w:sz w:val="24"/>
                <w:szCs w:val="24"/>
              </w:rPr>
            </w:pPr>
            <w:r w:rsidRPr="00B91877">
              <w:rPr>
                <w:sz w:val="24"/>
                <w:szCs w:val="24"/>
              </w:rPr>
              <w:t>%</w:t>
            </w:r>
          </w:p>
        </w:tc>
      </w:tr>
      <w:tr w:rsidR="001F6606" w:rsidRPr="00B91877" w:rsidTr="001F6606">
        <w:trPr>
          <w:cantSplit/>
        </w:trPr>
        <w:tc>
          <w:tcPr>
            <w:tcW w:w="0" w:type="auto"/>
            <w:tcBorders>
              <w:top w:val="single" w:sz="4" w:space="0" w:color="auto"/>
              <w:left w:val="single" w:sz="4" w:space="0" w:color="auto"/>
              <w:bottom w:val="single" w:sz="4" w:space="0" w:color="auto"/>
              <w:right w:val="single" w:sz="4" w:space="0" w:color="auto"/>
            </w:tcBorders>
            <w:vAlign w:val="center"/>
          </w:tcPr>
          <w:p w:rsidR="001F6606" w:rsidRPr="00B91877" w:rsidRDefault="001F6606" w:rsidP="00B91877">
            <w:pPr>
              <w:jc w:val="center"/>
              <w:rPr>
                <w:sz w:val="24"/>
                <w:szCs w:val="24"/>
              </w:rPr>
            </w:pPr>
            <w:r w:rsidRPr="00B91877">
              <w:rPr>
                <w:sz w:val="24"/>
                <w:szCs w:val="24"/>
              </w:rPr>
              <w:t xml:space="preserve">1 </w:t>
            </w:r>
          </w:p>
        </w:tc>
        <w:tc>
          <w:tcPr>
            <w:tcW w:w="0" w:type="auto"/>
            <w:tcBorders>
              <w:top w:val="single" w:sz="4" w:space="0" w:color="auto"/>
              <w:left w:val="single" w:sz="4" w:space="0" w:color="auto"/>
              <w:bottom w:val="single" w:sz="4" w:space="0" w:color="auto"/>
              <w:right w:val="single" w:sz="4" w:space="0" w:color="auto"/>
            </w:tcBorders>
            <w:vAlign w:val="center"/>
          </w:tcPr>
          <w:p w:rsidR="001F6606" w:rsidRPr="00B91877" w:rsidRDefault="001F6606" w:rsidP="00B91877">
            <w:pPr>
              <w:jc w:val="center"/>
              <w:rPr>
                <w:sz w:val="24"/>
                <w:szCs w:val="24"/>
              </w:rPr>
            </w:pPr>
            <w:r w:rsidRPr="00B91877">
              <w:rPr>
                <w:sz w:val="24"/>
                <w:szCs w:val="24"/>
              </w:rPr>
              <w:t>10</w:t>
            </w:r>
          </w:p>
        </w:tc>
        <w:tc>
          <w:tcPr>
            <w:tcW w:w="877" w:type="dxa"/>
            <w:tcBorders>
              <w:top w:val="single" w:sz="4" w:space="0" w:color="auto"/>
              <w:left w:val="single" w:sz="4" w:space="0" w:color="auto"/>
              <w:bottom w:val="single" w:sz="4" w:space="0" w:color="auto"/>
              <w:right w:val="single" w:sz="4" w:space="0" w:color="auto"/>
            </w:tcBorders>
          </w:tcPr>
          <w:p w:rsidR="001F6606" w:rsidRPr="00B91877" w:rsidRDefault="001F6606" w:rsidP="00B91877">
            <w:pPr>
              <w:jc w:val="center"/>
              <w:rPr>
                <w:sz w:val="24"/>
                <w:szCs w:val="24"/>
              </w:rPr>
            </w:pPr>
            <w:r w:rsidRPr="00B91877">
              <w:rPr>
                <w:sz w:val="24"/>
                <w:szCs w:val="24"/>
              </w:rPr>
              <w:t>-</w:t>
            </w:r>
          </w:p>
        </w:tc>
        <w:tc>
          <w:tcPr>
            <w:tcW w:w="877" w:type="dxa"/>
            <w:tcBorders>
              <w:top w:val="single" w:sz="4" w:space="0" w:color="auto"/>
              <w:left w:val="single" w:sz="4" w:space="0" w:color="auto"/>
              <w:bottom w:val="single" w:sz="4" w:space="0" w:color="auto"/>
              <w:right w:val="single" w:sz="4" w:space="0" w:color="auto"/>
            </w:tcBorders>
          </w:tcPr>
          <w:p w:rsidR="001F6606" w:rsidRPr="00B91877" w:rsidRDefault="001F6606" w:rsidP="00B91877">
            <w:pPr>
              <w:jc w:val="center"/>
              <w:rPr>
                <w:sz w:val="24"/>
                <w:szCs w:val="24"/>
              </w:rPr>
            </w:pPr>
            <w:r w:rsidRPr="00B91877">
              <w:rPr>
                <w:sz w:val="24"/>
                <w:szCs w:val="24"/>
              </w:rPr>
              <w:t>-</w:t>
            </w:r>
          </w:p>
        </w:tc>
        <w:tc>
          <w:tcPr>
            <w:tcW w:w="877" w:type="dxa"/>
            <w:tcBorders>
              <w:top w:val="single" w:sz="4" w:space="0" w:color="auto"/>
              <w:left w:val="single" w:sz="4" w:space="0" w:color="auto"/>
              <w:bottom w:val="single" w:sz="4" w:space="0" w:color="auto"/>
              <w:right w:val="single" w:sz="4" w:space="0" w:color="auto"/>
            </w:tcBorders>
          </w:tcPr>
          <w:p w:rsidR="001F6606" w:rsidRPr="00B91877" w:rsidRDefault="001F6606" w:rsidP="00B91877">
            <w:pPr>
              <w:jc w:val="center"/>
              <w:rPr>
                <w:sz w:val="24"/>
                <w:szCs w:val="24"/>
              </w:rPr>
            </w:pPr>
            <w:r w:rsidRPr="00B91877">
              <w:rPr>
                <w:sz w:val="24"/>
                <w:szCs w:val="24"/>
              </w:rPr>
              <w:t>-</w:t>
            </w:r>
          </w:p>
        </w:tc>
        <w:tc>
          <w:tcPr>
            <w:tcW w:w="876" w:type="dxa"/>
            <w:tcBorders>
              <w:top w:val="single" w:sz="4" w:space="0" w:color="auto"/>
              <w:left w:val="single" w:sz="4" w:space="0" w:color="auto"/>
              <w:bottom w:val="single" w:sz="4" w:space="0" w:color="auto"/>
              <w:right w:val="single" w:sz="4" w:space="0" w:color="auto"/>
            </w:tcBorders>
          </w:tcPr>
          <w:p w:rsidR="001F6606" w:rsidRPr="00B91877" w:rsidRDefault="001F6606" w:rsidP="00B91877">
            <w:pPr>
              <w:jc w:val="center"/>
              <w:rPr>
                <w:sz w:val="24"/>
                <w:szCs w:val="24"/>
              </w:rPr>
            </w:pPr>
            <w:r w:rsidRPr="00B91877">
              <w:rPr>
                <w:sz w:val="24"/>
                <w:szCs w:val="24"/>
              </w:rPr>
              <w:t>-</w:t>
            </w:r>
          </w:p>
        </w:tc>
        <w:tc>
          <w:tcPr>
            <w:tcW w:w="877" w:type="dxa"/>
            <w:tcBorders>
              <w:top w:val="single" w:sz="4" w:space="0" w:color="auto"/>
              <w:left w:val="single" w:sz="4" w:space="0" w:color="auto"/>
              <w:bottom w:val="single" w:sz="4" w:space="0" w:color="auto"/>
              <w:right w:val="single" w:sz="4" w:space="0" w:color="auto"/>
            </w:tcBorders>
          </w:tcPr>
          <w:p w:rsidR="001F6606" w:rsidRPr="00B91877" w:rsidRDefault="001F6606" w:rsidP="00B91877">
            <w:pPr>
              <w:jc w:val="center"/>
              <w:rPr>
                <w:sz w:val="24"/>
                <w:szCs w:val="24"/>
              </w:rPr>
            </w:pPr>
            <w:r w:rsidRPr="00B91877">
              <w:rPr>
                <w:sz w:val="24"/>
                <w:szCs w:val="24"/>
              </w:rPr>
              <w:t>-</w:t>
            </w:r>
          </w:p>
        </w:tc>
        <w:tc>
          <w:tcPr>
            <w:tcW w:w="879" w:type="dxa"/>
            <w:tcBorders>
              <w:top w:val="single" w:sz="4" w:space="0" w:color="auto"/>
              <w:left w:val="single" w:sz="4" w:space="0" w:color="auto"/>
              <w:bottom w:val="single" w:sz="4" w:space="0" w:color="auto"/>
              <w:right w:val="single" w:sz="4" w:space="0" w:color="auto"/>
            </w:tcBorders>
          </w:tcPr>
          <w:p w:rsidR="001F6606" w:rsidRPr="00B91877" w:rsidRDefault="001F6606" w:rsidP="00B91877">
            <w:pPr>
              <w:jc w:val="center"/>
              <w:rPr>
                <w:sz w:val="24"/>
                <w:szCs w:val="24"/>
              </w:rPr>
            </w:pPr>
            <w:r w:rsidRPr="00B91877">
              <w:rPr>
                <w:sz w:val="24"/>
                <w:szCs w:val="24"/>
              </w:rPr>
              <w:t>-</w:t>
            </w:r>
          </w:p>
        </w:tc>
        <w:tc>
          <w:tcPr>
            <w:tcW w:w="877" w:type="dxa"/>
            <w:tcBorders>
              <w:top w:val="single" w:sz="4" w:space="0" w:color="auto"/>
              <w:left w:val="single" w:sz="4" w:space="0" w:color="auto"/>
              <w:bottom w:val="single" w:sz="4" w:space="0" w:color="auto"/>
              <w:right w:val="single" w:sz="4" w:space="0" w:color="auto"/>
            </w:tcBorders>
          </w:tcPr>
          <w:p w:rsidR="001F6606" w:rsidRPr="00B91877" w:rsidRDefault="001F6606" w:rsidP="00B91877">
            <w:pPr>
              <w:jc w:val="center"/>
              <w:rPr>
                <w:sz w:val="24"/>
                <w:szCs w:val="24"/>
              </w:rPr>
            </w:pPr>
            <w:r w:rsidRPr="00B91877">
              <w:rPr>
                <w:sz w:val="24"/>
                <w:szCs w:val="24"/>
              </w:rPr>
              <w:t>-</w:t>
            </w:r>
          </w:p>
        </w:tc>
        <w:tc>
          <w:tcPr>
            <w:tcW w:w="1187" w:type="dxa"/>
            <w:tcBorders>
              <w:top w:val="single" w:sz="4" w:space="0" w:color="auto"/>
              <w:left w:val="single" w:sz="4" w:space="0" w:color="auto"/>
              <w:bottom w:val="single" w:sz="4" w:space="0" w:color="auto"/>
              <w:right w:val="single" w:sz="4" w:space="0" w:color="auto"/>
            </w:tcBorders>
          </w:tcPr>
          <w:p w:rsidR="001F6606" w:rsidRPr="00B91877" w:rsidRDefault="001F6606" w:rsidP="00B91877">
            <w:pPr>
              <w:jc w:val="center"/>
              <w:rPr>
                <w:sz w:val="24"/>
                <w:szCs w:val="24"/>
              </w:rPr>
            </w:pPr>
            <w:r w:rsidRPr="00B91877">
              <w:rPr>
                <w:sz w:val="24"/>
                <w:szCs w:val="24"/>
              </w:rPr>
              <w:t>-</w:t>
            </w:r>
          </w:p>
        </w:tc>
      </w:tr>
      <w:tr w:rsidR="001F6606" w:rsidRPr="00B91877" w:rsidTr="001F6606">
        <w:trPr>
          <w:cantSplit/>
        </w:trPr>
        <w:tc>
          <w:tcPr>
            <w:tcW w:w="0" w:type="auto"/>
            <w:tcBorders>
              <w:top w:val="single" w:sz="4" w:space="0" w:color="auto"/>
              <w:left w:val="single" w:sz="4" w:space="0" w:color="auto"/>
              <w:bottom w:val="single" w:sz="4" w:space="0" w:color="auto"/>
              <w:right w:val="single" w:sz="4" w:space="0" w:color="auto"/>
            </w:tcBorders>
            <w:vAlign w:val="center"/>
          </w:tcPr>
          <w:p w:rsidR="001F6606" w:rsidRPr="00B91877" w:rsidRDefault="001F6606" w:rsidP="00B91877">
            <w:pPr>
              <w:jc w:val="center"/>
              <w:rPr>
                <w:sz w:val="24"/>
                <w:szCs w:val="24"/>
              </w:rPr>
            </w:pPr>
            <w:r w:rsidRPr="00B91877">
              <w:rPr>
                <w:sz w:val="24"/>
                <w:szCs w:val="24"/>
              </w:rPr>
              <w:t xml:space="preserve">2 </w:t>
            </w:r>
          </w:p>
        </w:tc>
        <w:tc>
          <w:tcPr>
            <w:tcW w:w="0" w:type="auto"/>
            <w:tcBorders>
              <w:top w:val="single" w:sz="4" w:space="0" w:color="auto"/>
              <w:left w:val="single" w:sz="4" w:space="0" w:color="auto"/>
              <w:bottom w:val="single" w:sz="4" w:space="0" w:color="auto"/>
              <w:right w:val="single" w:sz="4" w:space="0" w:color="auto"/>
            </w:tcBorders>
            <w:vAlign w:val="center"/>
          </w:tcPr>
          <w:p w:rsidR="001F6606" w:rsidRPr="00B91877" w:rsidRDefault="001F6606" w:rsidP="00B91877">
            <w:pPr>
              <w:jc w:val="center"/>
              <w:rPr>
                <w:sz w:val="24"/>
                <w:szCs w:val="24"/>
              </w:rPr>
            </w:pPr>
            <w:r w:rsidRPr="00B91877">
              <w:rPr>
                <w:sz w:val="24"/>
                <w:szCs w:val="24"/>
              </w:rPr>
              <w:t>20</w:t>
            </w:r>
          </w:p>
        </w:tc>
        <w:tc>
          <w:tcPr>
            <w:tcW w:w="877" w:type="dxa"/>
            <w:tcBorders>
              <w:top w:val="single" w:sz="4" w:space="0" w:color="auto"/>
              <w:left w:val="single" w:sz="4" w:space="0" w:color="auto"/>
              <w:bottom w:val="single" w:sz="4" w:space="0" w:color="auto"/>
              <w:right w:val="single" w:sz="4" w:space="0" w:color="auto"/>
            </w:tcBorders>
          </w:tcPr>
          <w:p w:rsidR="001F6606" w:rsidRPr="00B91877" w:rsidRDefault="001F6606" w:rsidP="00B91877">
            <w:pPr>
              <w:jc w:val="center"/>
              <w:rPr>
                <w:sz w:val="24"/>
                <w:szCs w:val="24"/>
              </w:rPr>
            </w:pPr>
            <w:r w:rsidRPr="00B91877">
              <w:rPr>
                <w:sz w:val="24"/>
                <w:szCs w:val="24"/>
              </w:rPr>
              <w:t>2</w:t>
            </w:r>
          </w:p>
        </w:tc>
        <w:tc>
          <w:tcPr>
            <w:tcW w:w="877" w:type="dxa"/>
            <w:tcBorders>
              <w:top w:val="single" w:sz="4" w:space="0" w:color="auto"/>
              <w:left w:val="single" w:sz="4" w:space="0" w:color="auto"/>
              <w:bottom w:val="single" w:sz="4" w:space="0" w:color="auto"/>
              <w:right w:val="single" w:sz="4" w:space="0" w:color="auto"/>
            </w:tcBorders>
          </w:tcPr>
          <w:p w:rsidR="001F6606" w:rsidRPr="00B91877" w:rsidRDefault="001F6606" w:rsidP="00B91877">
            <w:pPr>
              <w:jc w:val="center"/>
              <w:rPr>
                <w:sz w:val="24"/>
                <w:szCs w:val="24"/>
              </w:rPr>
            </w:pPr>
            <w:r w:rsidRPr="00B91877">
              <w:rPr>
                <w:sz w:val="24"/>
                <w:szCs w:val="24"/>
              </w:rPr>
              <w:t>10%</w:t>
            </w:r>
          </w:p>
        </w:tc>
        <w:tc>
          <w:tcPr>
            <w:tcW w:w="877" w:type="dxa"/>
            <w:tcBorders>
              <w:top w:val="single" w:sz="4" w:space="0" w:color="auto"/>
              <w:left w:val="single" w:sz="4" w:space="0" w:color="auto"/>
              <w:bottom w:val="single" w:sz="4" w:space="0" w:color="auto"/>
              <w:right w:val="single" w:sz="4" w:space="0" w:color="auto"/>
            </w:tcBorders>
          </w:tcPr>
          <w:p w:rsidR="001F6606" w:rsidRPr="00B91877" w:rsidRDefault="001F6606" w:rsidP="00B91877">
            <w:pPr>
              <w:jc w:val="center"/>
              <w:rPr>
                <w:sz w:val="24"/>
                <w:szCs w:val="24"/>
              </w:rPr>
            </w:pPr>
            <w:r w:rsidRPr="00B91877">
              <w:rPr>
                <w:sz w:val="24"/>
                <w:szCs w:val="24"/>
              </w:rPr>
              <w:t>10</w:t>
            </w:r>
          </w:p>
        </w:tc>
        <w:tc>
          <w:tcPr>
            <w:tcW w:w="876" w:type="dxa"/>
            <w:tcBorders>
              <w:top w:val="single" w:sz="4" w:space="0" w:color="auto"/>
              <w:left w:val="single" w:sz="4" w:space="0" w:color="auto"/>
              <w:bottom w:val="single" w:sz="4" w:space="0" w:color="auto"/>
              <w:right w:val="single" w:sz="4" w:space="0" w:color="auto"/>
            </w:tcBorders>
          </w:tcPr>
          <w:p w:rsidR="001F6606" w:rsidRPr="00B91877" w:rsidRDefault="001F6606" w:rsidP="00B91877">
            <w:pPr>
              <w:jc w:val="center"/>
              <w:rPr>
                <w:sz w:val="24"/>
                <w:szCs w:val="24"/>
              </w:rPr>
            </w:pPr>
            <w:r w:rsidRPr="00B91877">
              <w:rPr>
                <w:sz w:val="24"/>
                <w:szCs w:val="24"/>
              </w:rPr>
              <w:t>50%</w:t>
            </w:r>
          </w:p>
        </w:tc>
        <w:tc>
          <w:tcPr>
            <w:tcW w:w="877" w:type="dxa"/>
            <w:tcBorders>
              <w:top w:val="single" w:sz="4" w:space="0" w:color="auto"/>
              <w:left w:val="single" w:sz="4" w:space="0" w:color="auto"/>
              <w:bottom w:val="single" w:sz="4" w:space="0" w:color="auto"/>
              <w:right w:val="single" w:sz="4" w:space="0" w:color="auto"/>
            </w:tcBorders>
          </w:tcPr>
          <w:p w:rsidR="001F6606" w:rsidRPr="00B91877" w:rsidRDefault="001F6606" w:rsidP="00B91877">
            <w:pPr>
              <w:jc w:val="center"/>
              <w:rPr>
                <w:sz w:val="24"/>
                <w:szCs w:val="24"/>
              </w:rPr>
            </w:pPr>
            <w:r w:rsidRPr="00B91877">
              <w:rPr>
                <w:sz w:val="24"/>
                <w:szCs w:val="24"/>
              </w:rPr>
              <w:t>8</w:t>
            </w:r>
          </w:p>
        </w:tc>
        <w:tc>
          <w:tcPr>
            <w:tcW w:w="879" w:type="dxa"/>
            <w:tcBorders>
              <w:top w:val="single" w:sz="4" w:space="0" w:color="auto"/>
              <w:left w:val="single" w:sz="4" w:space="0" w:color="auto"/>
              <w:bottom w:val="single" w:sz="4" w:space="0" w:color="auto"/>
              <w:right w:val="single" w:sz="4" w:space="0" w:color="auto"/>
            </w:tcBorders>
          </w:tcPr>
          <w:p w:rsidR="001F6606" w:rsidRPr="00B91877" w:rsidRDefault="001F6606" w:rsidP="00B91877">
            <w:pPr>
              <w:jc w:val="center"/>
              <w:rPr>
                <w:sz w:val="24"/>
                <w:szCs w:val="24"/>
              </w:rPr>
            </w:pPr>
            <w:r w:rsidRPr="00B91877">
              <w:rPr>
                <w:sz w:val="24"/>
                <w:szCs w:val="24"/>
              </w:rPr>
              <w:t>90%</w:t>
            </w:r>
          </w:p>
        </w:tc>
        <w:tc>
          <w:tcPr>
            <w:tcW w:w="877" w:type="dxa"/>
            <w:tcBorders>
              <w:top w:val="single" w:sz="4" w:space="0" w:color="auto"/>
              <w:left w:val="single" w:sz="4" w:space="0" w:color="auto"/>
              <w:bottom w:val="single" w:sz="4" w:space="0" w:color="auto"/>
              <w:right w:val="single" w:sz="4" w:space="0" w:color="auto"/>
            </w:tcBorders>
          </w:tcPr>
          <w:p w:rsidR="001F6606" w:rsidRPr="00B91877" w:rsidRDefault="001F6606" w:rsidP="00B91877">
            <w:pPr>
              <w:jc w:val="center"/>
              <w:rPr>
                <w:sz w:val="24"/>
                <w:szCs w:val="24"/>
              </w:rPr>
            </w:pPr>
            <w:r w:rsidRPr="00B91877">
              <w:rPr>
                <w:sz w:val="24"/>
                <w:szCs w:val="24"/>
              </w:rPr>
              <w:t>-</w:t>
            </w:r>
          </w:p>
        </w:tc>
        <w:tc>
          <w:tcPr>
            <w:tcW w:w="1187" w:type="dxa"/>
            <w:tcBorders>
              <w:top w:val="single" w:sz="4" w:space="0" w:color="auto"/>
              <w:left w:val="single" w:sz="4" w:space="0" w:color="auto"/>
              <w:bottom w:val="single" w:sz="4" w:space="0" w:color="auto"/>
              <w:right w:val="single" w:sz="4" w:space="0" w:color="auto"/>
            </w:tcBorders>
          </w:tcPr>
          <w:p w:rsidR="001F6606" w:rsidRPr="00B91877" w:rsidRDefault="001F6606" w:rsidP="00B91877">
            <w:pPr>
              <w:jc w:val="center"/>
              <w:rPr>
                <w:sz w:val="24"/>
                <w:szCs w:val="24"/>
              </w:rPr>
            </w:pPr>
            <w:r w:rsidRPr="00B91877">
              <w:rPr>
                <w:sz w:val="24"/>
                <w:szCs w:val="24"/>
              </w:rPr>
              <w:t>-</w:t>
            </w:r>
          </w:p>
        </w:tc>
      </w:tr>
      <w:tr w:rsidR="001F6606" w:rsidRPr="00B91877" w:rsidTr="001F6606">
        <w:tc>
          <w:tcPr>
            <w:tcW w:w="911" w:type="dxa"/>
            <w:tcBorders>
              <w:top w:val="single" w:sz="4" w:space="0" w:color="auto"/>
              <w:left w:val="single" w:sz="4" w:space="0" w:color="auto"/>
              <w:bottom w:val="single" w:sz="4" w:space="0" w:color="auto"/>
              <w:right w:val="single" w:sz="4" w:space="0" w:color="auto"/>
            </w:tcBorders>
            <w:shd w:val="clear" w:color="auto" w:fill="auto"/>
          </w:tcPr>
          <w:p w:rsidR="001F6606" w:rsidRPr="00B91877" w:rsidRDefault="001F6606" w:rsidP="00B91877">
            <w:pPr>
              <w:jc w:val="center"/>
              <w:rPr>
                <w:sz w:val="24"/>
                <w:szCs w:val="24"/>
              </w:rPr>
            </w:pPr>
            <w:r w:rsidRPr="00B91877">
              <w:rPr>
                <w:sz w:val="24"/>
                <w:szCs w:val="24"/>
              </w:rPr>
              <w:lastRenderedPageBreak/>
              <w:t>3 а</w:t>
            </w:r>
          </w:p>
        </w:tc>
        <w:tc>
          <w:tcPr>
            <w:tcW w:w="1005" w:type="dxa"/>
            <w:tcBorders>
              <w:top w:val="single" w:sz="4" w:space="0" w:color="auto"/>
              <w:left w:val="single" w:sz="4" w:space="0" w:color="auto"/>
              <w:bottom w:val="single" w:sz="4" w:space="0" w:color="auto"/>
              <w:right w:val="single" w:sz="4" w:space="0" w:color="auto"/>
            </w:tcBorders>
            <w:shd w:val="clear" w:color="auto" w:fill="auto"/>
          </w:tcPr>
          <w:p w:rsidR="001F6606" w:rsidRPr="00B91877" w:rsidRDefault="001F6606" w:rsidP="00B91877">
            <w:pPr>
              <w:jc w:val="center"/>
              <w:rPr>
                <w:sz w:val="24"/>
                <w:szCs w:val="24"/>
              </w:rPr>
            </w:pPr>
            <w:r w:rsidRPr="00B91877">
              <w:rPr>
                <w:sz w:val="24"/>
                <w:szCs w:val="24"/>
              </w:rPr>
              <w:t>10</w:t>
            </w:r>
          </w:p>
        </w:tc>
        <w:tc>
          <w:tcPr>
            <w:tcW w:w="877" w:type="dxa"/>
            <w:tcBorders>
              <w:top w:val="single" w:sz="4" w:space="0" w:color="auto"/>
              <w:left w:val="single" w:sz="4" w:space="0" w:color="auto"/>
              <w:bottom w:val="single" w:sz="4" w:space="0" w:color="auto"/>
              <w:right w:val="single" w:sz="4" w:space="0" w:color="auto"/>
            </w:tcBorders>
            <w:shd w:val="clear" w:color="auto" w:fill="auto"/>
          </w:tcPr>
          <w:p w:rsidR="001F6606" w:rsidRPr="00B91877" w:rsidRDefault="001F6606" w:rsidP="00B91877">
            <w:pPr>
              <w:jc w:val="center"/>
              <w:rPr>
                <w:sz w:val="24"/>
                <w:szCs w:val="24"/>
              </w:rPr>
            </w:pPr>
            <w:r w:rsidRPr="00B91877">
              <w:rPr>
                <w:sz w:val="24"/>
                <w:szCs w:val="24"/>
              </w:rPr>
              <w:t>1</w:t>
            </w:r>
          </w:p>
        </w:tc>
        <w:tc>
          <w:tcPr>
            <w:tcW w:w="877" w:type="dxa"/>
            <w:tcBorders>
              <w:top w:val="single" w:sz="4" w:space="0" w:color="auto"/>
              <w:left w:val="single" w:sz="4" w:space="0" w:color="auto"/>
              <w:bottom w:val="single" w:sz="4" w:space="0" w:color="auto"/>
              <w:right w:val="single" w:sz="4" w:space="0" w:color="auto"/>
            </w:tcBorders>
            <w:shd w:val="clear" w:color="auto" w:fill="auto"/>
          </w:tcPr>
          <w:p w:rsidR="001F6606" w:rsidRPr="00B91877" w:rsidRDefault="001F6606" w:rsidP="00B91877">
            <w:pPr>
              <w:jc w:val="center"/>
              <w:rPr>
                <w:sz w:val="24"/>
                <w:szCs w:val="24"/>
              </w:rPr>
            </w:pPr>
            <w:r w:rsidRPr="00B91877">
              <w:rPr>
                <w:sz w:val="24"/>
                <w:szCs w:val="24"/>
              </w:rPr>
              <w:t>10%</w:t>
            </w:r>
          </w:p>
        </w:tc>
        <w:tc>
          <w:tcPr>
            <w:tcW w:w="877" w:type="dxa"/>
            <w:tcBorders>
              <w:top w:val="single" w:sz="4" w:space="0" w:color="auto"/>
              <w:left w:val="single" w:sz="4" w:space="0" w:color="auto"/>
              <w:bottom w:val="single" w:sz="4" w:space="0" w:color="auto"/>
              <w:right w:val="single" w:sz="4" w:space="0" w:color="auto"/>
            </w:tcBorders>
            <w:shd w:val="clear" w:color="auto" w:fill="auto"/>
          </w:tcPr>
          <w:p w:rsidR="001F6606" w:rsidRPr="00B91877" w:rsidRDefault="001F6606" w:rsidP="00B91877">
            <w:pPr>
              <w:jc w:val="center"/>
              <w:rPr>
                <w:sz w:val="24"/>
                <w:szCs w:val="24"/>
              </w:rPr>
            </w:pPr>
            <w:r w:rsidRPr="00B91877">
              <w:rPr>
                <w:sz w:val="24"/>
                <w:szCs w:val="24"/>
              </w:rPr>
              <w:t>5</w:t>
            </w:r>
          </w:p>
        </w:tc>
        <w:tc>
          <w:tcPr>
            <w:tcW w:w="876" w:type="dxa"/>
            <w:tcBorders>
              <w:top w:val="single" w:sz="4" w:space="0" w:color="auto"/>
              <w:left w:val="single" w:sz="4" w:space="0" w:color="auto"/>
              <w:bottom w:val="single" w:sz="4" w:space="0" w:color="auto"/>
              <w:right w:val="single" w:sz="4" w:space="0" w:color="auto"/>
            </w:tcBorders>
            <w:shd w:val="clear" w:color="auto" w:fill="auto"/>
          </w:tcPr>
          <w:p w:rsidR="001F6606" w:rsidRPr="00B91877" w:rsidRDefault="001F6606" w:rsidP="00B91877">
            <w:pPr>
              <w:jc w:val="center"/>
              <w:rPr>
                <w:sz w:val="24"/>
                <w:szCs w:val="24"/>
              </w:rPr>
            </w:pPr>
            <w:r w:rsidRPr="00B91877">
              <w:rPr>
                <w:sz w:val="24"/>
                <w:szCs w:val="24"/>
              </w:rPr>
              <w:t>50%</w:t>
            </w:r>
          </w:p>
        </w:tc>
        <w:tc>
          <w:tcPr>
            <w:tcW w:w="877" w:type="dxa"/>
            <w:tcBorders>
              <w:top w:val="single" w:sz="4" w:space="0" w:color="auto"/>
              <w:left w:val="single" w:sz="4" w:space="0" w:color="auto"/>
              <w:bottom w:val="single" w:sz="4" w:space="0" w:color="auto"/>
              <w:right w:val="single" w:sz="4" w:space="0" w:color="auto"/>
            </w:tcBorders>
            <w:shd w:val="clear" w:color="auto" w:fill="auto"/>
          </w:tcPr>
          <w:p w:rsidR="001F6606" w:rsidRPr="00B91877" w:rsidRDefault="001F6606" w:rsidP="00B91877">
            <w:pPr>
              <w:jc w:val="center"/>
              <w:rPr>
                <w:sz w:val="24"/>
                <w:szCs w:val="24"/>
              </w:rPr>
            </w:pPr>
            <w:r w:rsidRPr="00B91877">
              <w:rPr>
                <w:sz w:val="24"/>
                <w:szCs w:val="24"/>
              </w:rPr>
              <w:t>4</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1F6606" w:rsidRPr="00B91877" w:rsidRDefault="001F6606" w:rsidP="00B91877">
            <w:pPr>
              <w:jc w:val="center"/>
              <w:rPr>
                <w:sz w:val="24"/>
                <w:szCs w:val="24"/>
              </w:rPr>
            </w:pPr>
            <w:r w:rsidRPr="00B91877">
              <w:rPr>
                <w:sz w:val="24"/>
                <w:szCs w:val="24"/>
              </w:rPr>
              <w:t>40%</w:t>
            </w:r>
          </w:p>
        </w:tc>
        <w:tc>
          <w:tcPr>
            <w:tcW w:w="877" w:type="dxa"/>
            <w:tcBorders>
              <w:top w:val="single" w:sz="4" w:space="0" w:color="auto"/>
              <w:left w:val="single" w:sz="4" w:space="0" w:color="auto"/>
              <w:bottom w:val="single" w:sz="4" w:space="0" w:color="auto"/>
              <w:right w:val="single" w:sz="4" w:space="0" w:color="auto"/>
            </w:tcBorders>
            <w:shd w:val="clear" w:color="auto" w:fill="auto"/>
          </w:tcPr>
          <w:p w:rsidR="001F6606" w:rsidRPr="00B91877" w:rsidRDefault="001F6606" w:rsidP="00B91877">
            <w:pPr>
              <w:jc w:val="center"/>
              <w:rPr>
                <w:sz w:val="24"/>
                <w:szCs w:val="24"/>
              </w:rPr>
            </w:pPr>
            <w:r w:rsidRPr="00B91877">
              <w:rPr>
                <w:sz w:val="24"/>
                <w:szCs w:val="24"/>
              </w:rPr>
              <w:t>-</w:t>
            </w:r>
          </w:p>
        </w:tc>
        <w:tc>
          <w:tcPr>
            <w:tcW w:w="1187" w:type="dxa"/>
            <w:tcBorders>
              <w:top w:val="single" w:sz="4" w:space="0" w:color="auto"/>
              <w:left w:val="single" w:sz="4" w:space="0" w:color="auto"/>
              <w:bottom w:val="single" w:sz="4" w:space="0" w:color="auto"/>
              <w:right w:val="single" w:sz="4" w:space="0" w:color="auto"/>
            </w:tcBorders>
            <w:shd w:val="clear" w:color="auto" w:fill="auto"/>
          </w:tcPr>
          <w:p w:rsidR="001F6606" w:rsidRPr="00B91877" w:rsidRDefault="001F6606" w:rsidP="00B91877">
            <w:pPr>
              <w:jc w:val="center"/>
              <w:rPr>
                <w:sz w:val="24"/>
                <w:szCs w:val="24"/>
              </w:rPr>
            </w:pPr>
            <w:r w:rsidRPr="00B91877">
              <w:rPr>
                <w:sz w:val="24"/>
                <w:szCs w:val="24"/>
              </w:rPr>
              <w:t>-</w:t>
            </w:r>
          </w:p>
        </w:tc>
      </w:tr>
      <w:tr w:rsidR="001F6606" w:rsidRPr="00B91877" w:rsidTr="001F6606">
        <w:tc>
          <w:tcPr>
            <w:tcW w:w="911" w:type="dxa"/>
            <w:tcBorders>
              <w:top w:val="single" w:sz="4" w:space="0" w:color="auto"/>
              <w:left w:val="single" w:sz="4" w:space="0" w:color="auto"/>
              <w:bottom w:val="single" w:sz="4" w:space="0" w:color="auto"/>
              <w:right w:val="single" w:sz="4" w:space="0" w:color="auto"/>
            </w:tcBorders>
            <w:shd w:val="clear" w:color="auto" w:fill="BDD6EE"/>
          </w:tcPr>
          <w:p w:rsidR="001F6606" w:rsidRPr="00B91877" w:rsidRDefault="001F6606" w:rsidP="00B91877">
            <w:pPr>
              <w:jc w:val="center"/>
              <w:rPr>
                <w:sz w:val="24"/>
                <w:szCs w:val="24"/>
              </w:rPr>
            </w:pPr>
            <w:r w:rsidRPr="00B91877">
              <w:rPr>
                <w:sz w:val="24"/>
                <w:szCs w:val="24"/>
              </w:rPr>
              <w:t>3 б</w:t>
            </w:r>
          </w:p>
        </w:tc>
        <w:tc>
          <w:tcPr>
            <w:tcW w:w="1005" w:type="dxa"/>
            <w:tcBorders>
              <w:top w:val="single" w:sz="4" w:space="0" w:color="auto"/>
              <w:left w:val="single" w:sz="4" w:space="0" w:color="auto"/>
              <w:bottom w:val="single" w:sz="4" w:space="0" w:color="auto"/>
              <w:right w:val="single" w:sz="4" w:space="0" w:color="auto"/>
            </w:tcBorders>
            <w:shd w:val="clear" w:color="auto" w:fill="BDD6EE"/>
          </w:tcPr>
          <w:p w:rsidR="001F6606" w:rsidRPr="00B91877" w:rsidRDefault="001F6606" w:rsidP="00B91877">
            <w:pPr>
              <w:jc w:val="center"/>
              <w:rPr>
                <w:sz w:val="24"/>
                <w:szCs w:val="24"/>
              </w:rPr>
            </w:pPr>
            <w:r w:rsidRPr="00B91877">
              <w:rPr>
                <w:sz w:val="24"/>
                <w:szCs w:val="24"/>
              </w:rPr>
              <w:t>2</w:t>
            </w:r>
          </w:p>
        </w:tc>
        <w:tc>
          <w:tcPr>
            <w:tcW w:w="877" w:type="dxa"/>
            <w:tcBorders>
              <w:top w:val="single" w:sz="4" w:space="0" w:color="auto"/>
              <w:left w:val="single" w:sz="4" w:space="0" w:color="auto"/>
              <w:bottom w:val="single" w:sz="4" w:space="0" w:color="auto"/>
              <w:right w:val="single" w:sz="4" w:space="0" w:color="auto"/>
            </w:tcBorders>
            <w:shd w:val="clear" w:color="auto" w:fill="BDD6EE"/>
          </w:tcPr>
          <w:p w:rsidR="001F6606" w:rsidRPr="00B91877" w:rsidRDefault="001F6606" w:rsidP="00B91877">
            <w:pPr>
              <w:jc w:val="center"/>
              <w:rPr>
                <w:sz w:val="24"/>
                <w:szCs w:val="24"/>
              </w:rPr>
            </w:pPr>
            <w:r w:rsidRPr="00B91877">
              <w:rPr>
                <w:sz w:val="24"/>
                <w:szCs w:val="24"/>
              </w:rPr>
              <w:t>-</w:t>
            </w:r>
          </w:p>
        </w:tc>
        <w:tc>
          <w:tcPr>
            <w:tcW w:w="877" w:type="dxa"/>
            <w:tcBorders>
              <w:top w:val="single" w:sz="4" w:space="0" w:color="auto"/>
              <w:left w:val="single" w:sz="4" w:space="0" w:color="auto"/>
              <w:bottom w:val="single" w:sz="4" w:space="0" w:color="auto"/>
              <w:right w:val="single" w:sz="4" w:space="0" w:color="auto"/>
            </w:tcBorders>
            <w:shd w:val="clear" w:color="auto" w:fill="BDD6EE"/>
          </w:tcPr>
          <w:p w:rsidR="001F6606" w:rsidRPr="00B91877" w:rsidRDefault="001F6606" w:rsidP="00B91877">
            <w:pPr>
              <w:jc w:val="center"/>
              <w:rPr>
                <w:sz w:val="24"/>
                <w:szCs w:val="24"/>
              </w:rPr>
            </w:pPr>
            <w:r w:rsidRPr="00B91877">
              <w:rPr>
                <w:sz w:val="24"/>
                <w:szCs w:val="24"/>
              </w:rPr>
              <w:t>-</w:t>
            </w:r>
          </w:p>
        </w:tc>
        <w:tc>
          <w:tcPr>
            <w:tcW w:w="877" w:type="dxa"/>
            <w:tcBorders>
              <w:top w:val="single" w:sz="4" w:space="0" w:color="auto"/>
              <w:left w:val="single" w:sz="4" w:space="0" w:color="auto"/>
              <w:bottom w:val="single" w:sz="4" w:space="0" w:color="auto"/>
              <w:right w:val="single" w:sz="4" w:space="0" w:color="auto"/>
            </w:tcBorders>
            <w:shd w:val="clear" w:color="auto" w:fill="BDD6EE"/>
          </w:tcPr>
          <w:p w:rsidR="001F6606" w:rsidRPr="00B91877" w:rsidRDefault="001F6606" w:rsidP="00B91877">
            <w:pPr>
              <w:jc w:val="center"/>
              <w:rPr>
                <w:sz w:val="24"/>
                <w:szCs w:val="24"/>
              </w:rPr>
            </w:pPr>
            <w:r w:rsidRPr="00B91877">
              <w:rPr>
                <w:sz w:val="24"/>
                <w:szCs w:val="24"/>
              </w:rPr>
              <w:t>1</w:t>
            </w:r>
          </w:p>
        </w:tc>
        <w:tc>
          <w:tcPr>
            <w:tcW w:w="876" w:type="dxa"/>
            <w:tcBorders>
              <w:top w:val="single" w:sz="4" w:space="0" w:color="auto"/>
              <w:left w:val="single" w:sz="4" w:space="0" w:color="auto"/>
              <w:bottom w:val="single" w:sz="4" w:space="0" w:color="auto"/>
              <w:right w:val="single" w:sz="4" w:space="0" w:color="auto"/>
            </w:tcBorders>
            <w:shd w:val="clear" w:color="auto" w:fill="BDD6EE"/>
          </w:tcPr>
          <w:p w:rsidR="001F6606" w:rsidRPr="00B91877" w:rsidRDefault="001F6606" w:rsidP="00B91877">
            <w:pPr>
              <w:jc w:val="center"/>
              <w:rPr>
                <w:sz w:val="24"/>
                <w:szCs w:val="24"/>
              </w:rPr>
            </w:pPr>
            <w:r w:rsidRPr="00B91877">
              <w:rPr>
                <w:sz w:val="24"/>
                <w:szCs w:val="24"/>
              </w:rPr>
              <w:t>50%</w:t>
            </w:r>
          </w:p>
        </w:tc>
        <w:tc>
          <w:tcPr>
            <w:tcW w:w="877" w:type="dxa"/>
            <w:tcBorders>
              <w:top w:val="single" w:sz="4" w:space="0" w:color="auto"/>
              <w:left w:val="single" w:sz="4" w:space="0" w:color="auto"/>
              <w:bottom w:val="single" w:sz="4" w:space="0" w:color="auto"/>
              <w:right w:val="single" w:sz="4" w:space="0" w:color="auto"/>
            </w:tcBorders>
            <w:shd w:val="clear" w:color="auto" w:fill="BDD6EE"/>
          </w:tcPr>
          <w:p w:rsidR="001F6606" w:rsidRPr="00B91877" w:rsidRDefault="001F6606" w:rsidP="00B91877">
            <w:pPr>
              <w:jc w:val="center"/>
              <w:rPr>
                <w:sz w:val="24"/>
                <w:szCs w:val="24"/>
              </w:rPr>
            </w:pPr>
            <w:r w:rsidRPr="00B91877">
              <w:rPr>
                <w:sz w:val="24"/>
                <w:szCs w:val="24"/>
              </w:rPr>
              <w:t>1</w:t>
            </w:r>
          </w:p>
        </w:tc>
        <w:tc>
          <w:tcPr>
            <w:tcW w:w="879" w:type="dxa"/>
            <w:tcBorders>
              <w:top w:val="single" w:sz="4" w:space="0" w:color="auto"/>
              <w:left w:val="single" w:sz="4" w:space="0" w:color="auto"/>
              <w:bottom w:val="single" w:sz="4" w:space="0" w:color="auto"/>
              <w:right w:val="single" w:sz="4" w:space="0" w:color="auto"/>
            </w:tcBorders>
            <w:shd w:val="clear" w:color="auto" w:fill="BDD6EE"/>
          </w:tcPr>
          <w:p w:rsidR="001F6606" w:rsidRPr="00B91877" w:rsidRDefault="001F6606" w:rsidP="00B91877">
            <w:pPr>
              <w:jc w:val="center"/>
              <w:rPr>
                <w:sz w:val="24"/>
                <w:szCs w:val="24"/>
              </w:rPr>
            </w:pPr>
            <w:r w:rsidRPr="00B91877">
              <w:rPr>
                <w:sz w:val="24"/>
                <w:szCs w:val="24"/>
              </w:rPr>
              <w:t>50%</w:t>
            </w:r>
          </w:p>
        </w:tc>
        <w:tc>
          <w:tcPr>
            <w:tcW w:w="877" w:type="dxa"/>
            <w:tcBorders>
              <w:top w:val="single" w:sz="4" w:space="0" w:color="auto"/>
              <w:left w:val="single" w:sz="4" w:space="0" w:color="auto"/>
              <w:bottom w:val="single" w:sz="4" w:space="0" w:color="auto"/>
              <w:right w:val="single" w:sz="4" w:space="0" w:color="auto"/>
            </w:tcBorders>
            <w:shd w:val="clear" w:color="auto" w:fill="BDD6EE"/>
          </w:tcPr>
          <w:p w:rsidR="001F6606" w:rsidRPr="00B91877" w:rsidRDefault="001F6606" w:rsidP="00B91877">
            <w:pPr>
              <w:jc w:val="center"/>
              <w:rPr>
                <w:sz w:val="24"/>
                <w:szCs w:val="24"/>
              </w:rPr>
            </w:pPr>
            <w:r w:rsidRPr="00B91877">
              <w:rPr>
                <w:sz w:val="24"/>
                <w:szCs w:val="24"/>
              </w:rPr>
              <w:t>-</w:t>
            </w:r>
          </w:p>
        </w:tc>
        <w:tc>
          <w:tcPr>
            <w:tcW w:w="1187" w:type="dxa"/>
            <w:tcBorders>
              <w:top w:val="single" w:sz="4" w:space="0" w:color="auto"/>
              <w:left w:val="single" w:sz="4" w:space="0" w:color="auto"/>
              <w:bottom w:val="single" w:sz="4" w:space="0" w:color="auto"/>
              <w:right w:val="single" w:sz="4" w:space="0" w:color="auto"/>
            </w:tcBorders>
            <w:shd w:val="clear" w:color="auto" w:fill="BDD6EE"/>
          </w:tcPr>
          <w:p w:rsidR="001F6606" w:rsidRPr="00B91877" w:rsidRDefault="001F6606" w:rsidP="00B91877">
            <w:pPr>
              <w:jc w:val="center"/>
              <w:rPr>
                <w:sz w:val="24"/>
                <w:szCs w:val="24"/>
              </w:rPr>
            </w:pPr>
            <w:r w:rsidRPr="00B91877">
              <w:rPr>
                <w:sz w:val="24"/>
                <w:szCs w:val="24"/>
              </w:rPr>
              <w:t>-</w:t>
            </w:r>
          </w:p>
        </w:tc>
      </w:tr>
      <w:tr w:rsidR="001F6606" w:rsidRPr="00B91877" w:rsidTr="001F6606">
        <w:tc>
          <w:tcPr>
            <w:tcW w:w="911" w:type="dxa"/>
            <w:tcBorders>
              <w:top w:val="single" w:sz="4" w:space="0" w:color="auto"/>
              <w:left w:val="single" w:sz="4" w:space="0" w:color="auto"/>
              <w:bottom w:val="single" w:sz="4" w:space="0" w:color="auto"/>
              <w:right w:val="single" w:sz="4" w:space="0" w:color="auto"/>
            </w:tcBorders>
            <w:shd w:val="clear" w:color="auto" w:fill="auto"/>
          </w:tcPr>
          <w:p w:rsidR="001F6606" w:rsidRPr="00B91877" w:rsidRDefault="001F6606" w:rsidP="00B91877">
            <w:pPr>
              <w:jc w:val="center"/>
              <w:rPr>
                <w:sz w:val="24"/>
                <w:szCs w:val="24"/>
              </w:rPr>
            </w:pPr>
            <w:r w:rsidRPr="00B91877">
              <w:rPr>
                <w:sz w:val="24"/>
                <w:szCs w:val="24"/>
              </w:rPr>
              <w:t xml:space="preserve">4 </w:t>
            </w:r>
          </w:p>
        </w:tc>
        <w:tc>
          <w:tcPr>
            <w:tcW w:w="1005" w:type="dxa"/>
            <w:tcBorders>
              <w:top w:val="single" w:sz="4" w:space="0" w:color="auto"/>
              <w:left w:val="single" w:sz="4" w:space="0" w:color="auto"/>
              <w:bottom w:val="single" w:sz="4" w:space="0" w:color="auto"/>
              <w:right w:val="single" w:sz="4" w:space="0" w:color="auto"/>
            </w:tcBorders>
            <w:shd w:val="clear" w:color="auto" w:fill="auto"/>
          </w:tcPr>
          <w:p w:rsidR="001F6606" w:rsidRPr="00B91877" w:rsidRDefault="001F6606" w:rsidP="00B91877">
            <w:pPr>
              <w:jc w:val="center"/>
              <w:rPr>
                <w:sz w:val="24"/>
                <w:szCs w:val="24"/>
              </w:rPr>
            </w:pPr>
            <w:r w:rsidRPr="00B91877">
              <w:rPr>
                <w:sz w:val="24"/>
                <w:szCs w:val="24"/>
              </w:rPr>
              <w:t>14</w:t>
            </w:r>
          </w:p>
        </w:tc>
        <w:tc>
          <w:tcPr>
            <w:tcW w:w="877" w:type="dxa"/>
            <w:tcBorders>
              <w:top w:val="single" w:sz="4" w:space="0" w:color="auto"/>
              <w:left w:val="single" w:sz="4" w:space="0" w:color="auto"/>
              <w:bottom w:val="single" w:sz="4" w:space="0" w:color="auto"/>
              <w:right w:val="single" w:sz="4" w:space="0" w:color="auto"/>
            </w:tcBorders>
            <w:shd w:val="clear" w:color="auto" w:fill="auto"/>
          </w:tcPr>
          <w:p w:rsidR="001F6606" w:rsidRPr="00B91877" w:rsidRDefault="001F6606" w:rsidP="00B91877">
            <w:pPr>
              <w:jc w:val="center"/>
              <w:rPr>
                <w:sz w:val="24"/>
                <w:szCs w:val="24"/>
              </w:rPr>
            </w:pPr>
            <w:r w:rsidRPr="00B91877">
              <w:rPr>
                <w:sz w:val="24"/>
                <w:szCs w:val="24"/>
              </w:rPr>
              <w:t>-</w:t>
            </w:r>
          </w:p>
        </w:tc>
        <w:tc>
          <w:tcPr>
            <w:tcW w:w="877" w:type="dxa"/>
            <w:tcBorders>
              <w:top w:val="single" w:sz="4" w:space="0" w:color="auto"/>
              <w:left w:val="single" w:sz="4" w:space="0" w:color="auto"/>
              <w:bottom w:val="single" w:sz="4" w:space="0" w:color="auto"/>
              <w:right w:val="single" w:sz="4" w:space="0" w:color="auto"/>
            </w:tcBorders>
            <w:shd w:val="clear" w:color="auto" w:fill="auto"/>
          </w:tcPr>
          <w:p w:rsidR="001F6606" w:rsidRPr="00B91877" w:rsidRDefault="001F6606" w:rsidP="00B91877">
            <w:pPr>
              <w:jc w:val="center"/>
              <w:rPr>
                <w:sz w:val="24"/>
                <w:szCs w:val="24"/>
              </w:rPr>
            </w:pPr>
            <w:r w:rsidRPr="00B91877">
              <w:rPr>
                <w:sz w:val="24"/>
                <w:szCs w:val="24"/>
              </w:rPr>
              <w:t>-</w:t>
            </w:r>
          </w:p>
        </w:tc>
        <w:tc>
          <w:tcPr>
            <w:tcW w:w="877" w:type="dxa"/>
            <w:tcBorders>
              <w:top w:val="single" w:sz="4" w:space="0" w:color="auto"/>
              <w:left w:val="single" w:sz="4" w:space="0" w:color="auto"/>
              <w:bottom w:val="single" w:sz="4" w:space="0" w:color="auto"/>
              <w:right w:val="single" w:sz="4" w:space="0" w:color="auto"/>
            </w:tcBorders>
            <w:shd w:val="clear" w:color="auto" w:fill="auto"/>
          </w:tcPr>
          <w:p w:rsidR="001F6606" w:rsidRPr="00B91877" w:rsidRDefault="001F6606" w:rsidP="00B91877">
            <w:pPr>
              <w:jc w:val="center"/>
              <w:rPr>
                <w:sz w:val="24"/>
                <w:szCs w:val="24"/>
              </w:rPr>
            </w:pPr>
            <w:r w:rsidRPr="00B91877">
              <w:rPr>
                <w:sz w:val="24"/>
                <w:szCs w:val="24"/>
              </w:rPr>
              <w:t>7</w:t>
            </w:r>
          </w:p>
        </w:tc>
        <w:tc>
          <w:tcPr>
            <w:tcW w:w="876" w:type="dxa"/>
            <w:tcBorders>
              <w:top w:val="single" w:sz="4" w:space="0" w:color="auto"/>
              <w:left w:val="single" w:sz="4" w:space="0" w:color="auto"/>
              <w:bottom w:val="single" w:sz="4" w:space="0" w:color="auto"/>
              <w:right w:val="single" w:sz="4" w:space="0" w:color="auto"/>
            </w:tcBorders>
            <w:shd w:val="clear" w:color="auto" w:fill="auto"/>
          </w:tcPr>
          <w:p w:rsidR="001F6606" w:rsidRPr="00B91877" w:rsidRDefault="001F6606" w:rsidP="00B91877">
            <w:pPr>
              <w:jc w:val="center"/>
              <w:rPr>
                <w:sz w:val="24"/>
                <w:szCs w:val="24"/>
              </w:rPr>
            </w:pPr>
            <w:r w:rsidRPr="00B91877">
              <w:rPr>
                <w:sz w:val="24"/>
                <w:szCs w:val="24"/>
              </w:rPr>
              <w:t>50%</w:t>
            </w:r>
          </w:p>
        </w:tc>
        <w:tc>
          <w:tcPr>
            <w:tcW w:w="877" w:type="dxa"/>
            <w:tcBorders>
              <w:top w:val="single" w:sz="4" w:space="0" w:color="auto"/>
              <w:left w:val="single" w:sz="4" w:space="0" w:color="auto"/>
              <w:bottom w:val="single" w:sz="4" w:space="0" w:color="auto"/>
              <w:right w:val="single" w:sz="4" w:space="0" w:color="auto"/>
            </w:tcBorders>
            <w:shd w:val="clear" w:color="auto" w:fill="auto"/>
          </w:tcPr>
          <w:p w:rsidR="001F6606" w:rsidRPr="00B91877" w:rsidRDefault="001F6606" w:rsidP="00B91877">
            <w:pPr>
              <w:jc w:val="center"/>
              <w:rPr>
                <w:sz w:val="24"/>
                <w:szCs w:val="24"/>
              </w:rPr>
            </w:pPr>
            <w:r w:rsidRPr="00B91877">
              <w:rPr>
                <w:sz w:val="24"/>
                <w:szCs w:val="24"/>
              </w:rPr>
              <w:t>7</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1F6606" w:rsidRPr="00B91877" w:rsidRDefault="001F6606" w:rsidP="00B91877">
            <w:pPr>
              <w:jc w:val="center"/>
              <w:rPr>
                <w:sz w:val="24"/>
                <w:szCs w:val="24"/>
              </w:rPr>
            </w:pPr>
            <w:r w:rsidRPr="00B91877">
              <w:rPr>
                <w:sz w:val="24"/>
                <w:szCs w:val="24"/>
              </w:rPr>
              <w:t>50%</w:t>
            </w:r>
          </w:p>
        </w:tc>
        <w:tc>
          <w:tcPr>
            <w:tcW w:w="877" w:type="dxa"/>
            <w:tcBorders>
              <w:top w:val="single" w:sz="4" w:space="0" w:color="auto"/>
              <w:left w:val="single" w:sz="4" w:space="0" w:color="auto"/>
              <w:bottom w:val="single" w:sz="4" w:space="0" w:color="auto"/>
              <w:right w:val="single" w:sz="4" w:space="0" w:color="auto"/>
            </w:tcBorders>
            <w:shd w:val="clear" w:color="auto" w:fill="auto"/>
          </w:tcPr>
          <w:p w:rsidR="001F6606" w:rsidRPr="00B91877" w:rsidRDefault="001F6606" w:rsidP="00B91877">
            <w:pPr>
              <w:jc w:val="center"/>
              <w:rPr>
                <w:sz w:val="24"/>
                <w:szCs w:val="24"/>
              </w:rPr>
            </w:pPr>
            <w:r w:rsidRPr="00B91877">
              <w:rPr>
                <w:sz w:val="24"/>
                <w:szCs w:val="24"/>
              </w:rPr>
              <w:t>-</w:t>
            </w:r>
          </w:p>
        </w:tc>
        <w:tc>
          <w:tcPr>
            <w:tcW w:w="1187" w:type="dxa"/>
            <w:tcBorders>
              <w:top w:val="single" w:sz="4" w:space="0" w:color="auto"/>
              <w:left w:val="single" w:sz="4" w:space="0" w:color="auto"/>
              <w:bottom w:val="single" w:sz="4" w:space="0" w:color="auto"/>
              <w:right w:val="single" w:sz="4" w:space="0" w:color="auto"/>
            </w:tcBorders>
            <w:shd w:val="clear" w:color="auto" w:fill="auto"/>
          </w:tcPr>
          <w:p w:rsidR="001F6606" w:rsidRPr="00B91877" w:rsidRDefault="001F6606" w:rsidP="00B91877">
            <w:pPr>
              <w:jc w:val="center"/>
              <w:rPr>
                <w:sz w:val="24"/>
                <w:szCs w:val="24"/>
              </w:rPr>
            </w:pPr>
            <w:r w:rsidRPr="00B91877">
              <w:rPr>
                <w:sz w:val="24"/>
                <w:szCs w:val="24"/>
              </w:rPr>
              <w:t>-</w:t>
            </w:r>
          </w:p>
        </w:tc>
      </w:tr>
      <w:tr w:rsidR="001F6606" w:rsidRPr="00B91877" w:rsidTr="001F6606">
        <w:tc>
          <w:tcPr>
            <w:tcW w:w="911" w:type="dxa"/>
            <w:tcBorders>
              <w:top w:val="single" w:sz="4" w:space="0" w:color="auto"/>
              <w:left w:val="single" w:sz="4" w:space="0" w:color="auto"/>
              <w:bottom w:val="single" w:sz="4" w:space="0" w:color="auto"/>
              <w:right w:val="single" w:sz="4" w:space="0" w:color="auto"/>
            </w:tcBorders>
          </w:tcPr>
          <w:p w:rsidR="001F6606" w:rsidRPr="00B91877" w:rsidRDefault="001F6606" w:rsidP="00B91877">
            <w:pPr>
              <w:jc w:val="center"/>
              <w:rPr>
                <w:sz w:val="24"/>
                <w:szCs w:val="24"/>
              </w:rPr>
            </w:pPr>
            <w:r w:rsidRPr="00B91877">
              <w:rPr>
                <w:sz w:val="24"/>
                <w:szCs w:val="24"/>
              </w:rPr>
              <w:t>2-4</w:t>
            </w:r>
          </w:p>
        </w:tc>
        <w:tc>
          <w:tcPr>
            <w:tcW w:w="1005" w:type="dxa"/>
            <w:tcBorders>
              <w:top w:val="single" w:sz="4" w:space="0" w:color="auto"/>
              <w:left w:val="single" w:sz="4" w:space="0" w:color="auto"/>
              <w:bottom w:val="single" w:sz="4" w:space="0" w:color="auto"/>
              <w:right w:val="single" w:sz="4" w:space="0" w:color="auto"/>
            </w:tcBorders>
          </w:tcPr>
          <w:p w:rsidR="001F6606" w:rsidRPr="00B91877" w:rsidRDefault="001F6606" w:rsidP="00B91877">
            <w:pPr>
              <w:jc w:val="center"/>
              <w:rPr>
                <w:sz w:val="24"/>
                <w:szCs w:val="24"/>
              </w:rPr>
            </w:pPr>
            <w:r w:rsidRPr="00B91877">
              <w:rPr>
                <w:sz w:val="24"/>
                <w:szCs w:val="24"/>
              </w:rPr>
              <w:t>46</w:t>
            </w:r>
          </w:p>
        </w:tc>
        <w:tc>
          <w:tcPr>
            <w:tcW w:w="877" w:type="dxa"/>
            <w:tcBorders>
              <w:top w:val="single" w:sz="4" w:space="0" w:color="auto"/>
              <w:left w:val="single" w:sz="4" w:space="0" w:color="auto"/>
              <w:bottom w:val="single" w:sz="4" w:space="0" w:color="auto"/>
              <w:right w:val="single" w:sz="4" w:space="0" w:color="auto"/>
            </w:tcBorders>
          </w:tcPr>
          <w:p w:rsidR="001F6606" w:rsidRPr="00B91877" w:rsidRDefault="001F6606" w:rsidP="00B91877">
            <w:pPr>
              <w:jc w:val="center"/>
              <w:rPr>
                <w:sz w:val="24"/>
                <w:szCs w:val="24"/>
              </w:rPr>
            </w:pPr>
            <w:r w:rsidRPr="00B91877">
              <w:rPr>
                <w:sz w:val="24"/>
                <w:szCs w:val="24"/>
              </w:rPr>
              <w:t>3</w:t>
            </w:r>
          </w:p>
        </w:tc>
        <w:tc>
          <w:tcPr>
            <w:tcW w:w="877" w:type="dxa"/>
            <w:tcBorders>
              <w:top w:val="single" w:sz="4" w:space="0" w:color="auto"/>
              <w:left w:val="single" w:sz="4" w:space="0" w:color="auto"/>
              <w:bottom w:val="single" w:sz="4" w:space="0" w:color="auto"/>
              <w:right w:val="single" w:sz="4" w:space="0" w:color="auto"/>
            </w:tcBorders>
          </w:tcPr>
          <w:p w:rsidR="001F6606" w:rsidRPr="00B91877" w:rsidRDefault="001F6606" w:rsidP="00B91877">
            <w:pPr>
              <w:jc w:val="center"/>
              <w:rPr>
                <w:sz w:val="24"/>
                <w:szCs w:val="24"/>
              </w:rPr>
            </w:pPr>
            <w:r w:rsidRPr="00B91877">
              <w:rPr>
                <w:sz w:val="24"/>
                <w:szCs w:val="24"/>
              </w:rPr>
              <w:t>7%</w:t>
            </w:r>
          </w:p>
        </w:tc>
        <w:tc>
          <w:tcPr>
            <w:tcW w:w="877" w:type="dxa"/>
            <w:tcBorders>
              <w:top w:val="single" w:sz="4" w:space="0" w:color="auto"/>
              <w:left w:val="single" w:sz="4" w:space="0" w:color="auto"/>
              <w:bottom w:val="single" w:sz="4" w:space="0" w:color="auto"/>
              <w:right w:val="single" w:sz="4" w:space="0" w:color="auto"/>
            </w:tcBorders>
          </w:tcPr>
          <w:p w:rsidR="001F6606" w:rsidRPr="00B91877" w:rsidRDefault="001F6606" w:rsidP="00B91877">
            <w:pPr>
              <w:jc w:val="center"/>
              <w:rPr>
                <w:sz w:val="24"/>
                <w:szCs w:val="24"/>
              </w:rPr>
            </w:pPr>
            <w:r w:rsidRPr="00B91877">
              <w:rPr>
                <w:sz w:val="24"/>
                <w:szCs w:val="24"/>
              </w:rPr>
              <w:t>23</w:t>
            </w:r>
          </w:p>
        </w:tc>
        <w:tc>
          <w:tcPr>
            <w:tcW w:w="876" w:type="dxa"/>
            <w:tcBorders>
              <w:top w:val="single" w:sz="4" w:space="0" w:color="auto"/>
              <w:left w:val="single" w:sz="4" w:space="0" w:color="auto"/>
              <w:bottom w:val="single" w:sz="4" w:space="0" w:color="auto"/>
              <w:right w:val="single" w:sz="4" w:space="0" w:color="auto"/>
            </w:tcBorders>
          </w:tcPr>
          <w:p w:rsidR="001F6606" w:rsidRPr="00B91877" w:rsidRDefault="001F6606" w:rsidP="00B91877">
            <w:pPr>
              <w:jc w:val="center"/>
              <w:rPr>
                <w:sz w:val="24"/>
                <w:szCs w:val="24"/>
              </w:rPr>
            </w:pPr>
            <w:r w:rsidRPr="00B91877">
              <w:rPr>
                <w:sz w:val="24"/>
                <w:szCs w:val="24"/>
              </w:rPr>
              <w:t>50%</w:t>
            </w:r>
          </w:p>
        </w:tc>
        <w:tc>
          <w:tcPr>
            <w:tcW w:w="877" w:type="dxa"/>
            <w:tcBorders>
              <w:top w:val="single" w:sz="4" w:space="0" w:color="auto"/>
              <w:left w:val="single" w:sz="4" w:space="0" w:color="auto"/>
              <w:bottom w:val="single" w:sz="4" w:space="0" w:color="auto"/>
              <w:right w:val="single" w:sz="4" w:space="0" w:color="auto"/>
            </w:tcBorders>
          </w:tcPr>
          <w:p w:rsidR="001F6606" w:rsidRPr="00B91877" w:rsidRDefault="001F6606" w:rsidP="00B91877">
            <w:pPr>
              <w:jc w:val="center"/>
              <w:rPr>
                <w:sz w:val="24"/>
                <w:szCs w:val="24"/>
              </w:rPr>
            </w:pPr>
            <w:r w:rsidRPr="00B91877">
              <w:rPr>
                <w:sz w:val="24"/>
                <w:szCs w:val="24"/>
              </w:rPr>
              <w:t>20</w:t>
            </w:r>
          </w:p>
        </w:tc>
        <w:tc>
          <w:tcPr>
            <w:tcW w:w="879" w:type="dxa"/>
            <w:tcBorders>
              <w:top w:val="single" w:sz="4" w:space="0" w:color="auto"/>
              <w:left w:val="single" w:sz="4" w:space="0" w:color="auto"/>
              <w:bottom w:val="single" w:sz="4" w:space="0" w:color="auto"/>
              <w:right w:val="single" w:sz="4" w:space="0" w:color="auto"/>
            </w:tcBorders>
          </w:tcPr>
          <w:p w:rsidR="001F6606" w:rsidRPr="00B91877" w:rsidRDefault="001F6606" w:rsidP="00B91877">
            <w:pPr>
              <w:jc w:val="center"/>
              <w:rPr>
                <w:sz w:val="24"/>
                <w:szCs w:val="24"/>
              </w:rPr>
            </w:pPr>
            <w:r w:rsidRPr="00B91877">
              <w:rPr>
                <w:sz w:val="24"/>
                <w:szCs w:val="24"/>
              </w:rPr>
              <w:t>43%</w:t>
            </w:r>
          </w:p>
        </w:tc>
        <w:tc>
          <w:tcPr>
            <w:tcW w:w="877" w:type="dxa"/>
            <w:tcBorders>
              <w:top w:val="single" w:sz="4" w:space="0" w:color="auto"/>
              <w:left w:val="single" w:sz="4" w:space="0" w:color="auto"/>
              <w:bottom w:val="single" w:sz="4" w:space="0" w:color="auto"/>
              <w:right w:val="single" w:sz="4" w:space="0" w:color="auto"/>
            </w:tcBorders>
          </w:tcPr>
          <w:p w:rsidR="001F6606" w:rsidRPr="00B91877" w:rsidRDefault="001F6606" w:rsidP="00B91877">
            <w:pPr>
              <w:jc w:val="center"/>
              <w:rPr>
                <w:sz w:val="24"/>
                <w:szCs w:val="24"/>
              </w:rPr>
            </w:pPr>
            <w:r w:rsidRPr="00B91877">
              <w:rPr>
                <w:sz w:val="24"/>
                <w:szCs w:val="24"/>
              </w:rPr>
              <w:t>-</w:t>
            </w:r>
          </w:p>
        </w:tc>
        <w:tc>
          <w:tcPr>
            <w:tcW w:w="1187" w:type="dxa"/>
            <w:tcBorders>
              <w:top w:val="single" w:sz="4" w:space="0" w:color="auto"/>
              <w:left w:val="single" w:sz="4" w:space="0" w:color="auto"/>
              <w:bottom w:val="single" w:sz="4" w:space="0" w:color="auto"/>
              <w:right w:val="single" w:sz="4" w:space="0" w:color="auto"/>
            </w:tcBorders>
          </w:tcPr>
          <w:p w:rsidR="001F6606" w:rsidRPr="00B91877" w:rsidRDefault="001F6606" w:rsidP="00B91877">
            <w:pPr>
              <w:jc w:val="center"/>
              <w:rPr>
                <w:sz w:val="24"/>
                <w:szCs w:val="24"/>
              </w:rPr>
            </w:pPr>
            <w:r w:rsidRPr="00B91877">
              <w:rPr>
                <w:sz w:val="24"/>
                <w:szCs w:val="24"/>
              </w:rPr>
              <w:t>-</w:t>
            </w:r>
          </w:p>
        </w:tc>
      </w:tr>
    </w:tbl>
    <w:p w:rsidR="001F6606" w:rsidRPr="00B91877" w:rsidRDefault="001F6606" w:rsidP="00B91877">
      <w:pPr>
        <w:tabs>
          <w:tab w:val="left" w:pos="8820"/>
        </w:tabs>
        <w:jc w:val="both"/>
        <w:rPr>
          <w:b/>
          <w:i/>
          <w:sz w:val="24"/>
          <w:szCs w:val="24"/>
          <w:lang w:val="ru-RU"/>
        </w:rPr>
      </w:pPr>
      <w:r w:rsidRPr="00B91877">
        <w:rPr>
          <w:b/>
          <w:i/>
          <w:sz w:val="24"/>
          <w:szCs w:val="24"/>
          <w:lang w:val="ru-RU"/>
        </w:rPr>
        <w:t>Сравнительная диаграмма уровня обученности начальных классов:</w:t>
      </w:r>
    </w:p>
    <w:p w:rsidR="001F6606" w:rsidRPr="00B91877" w:rsidRDefault="001F6606" w:rsidP="00B91877">
      <w:pPr>
        <w:rPr>
          <w:rFonts w:hAnsi="Times New Roman" w:cs="Times New Roman"/>
          <w:color w:val="000000"/>
          <w:sz w:val="24"/>
          <w:szCs w:val="24"/>
          <w:lang w:val="ru-RU"/>
        </w:rPr>
      </w:pPr>
      <w:r w:rsidRPr="00B91877">
        <w:rPr>
          <w:noProof/>
          <w:sz w:val="24"/>
          <w:szCs w:val="24"/>
          <w:lang w:val="ru-RU" w:eastAsia="ru-RU"/>
        </w:rPr>
        <w:drawing>
          <wp:inline distT="0" distB="0" distL="0" distR="0">
            <wp:extent cx="5486400" cy="1571625"/>
            <wp:effectExtent l="0" t="0" r="0" b="0"/>
            <wp:docPr id="3" name="Диаграмма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F6606" w:rsidRPr="00B91877" w:rsidRDefault="001F6606" w:rsidP="00B91877">
      <w:pPr>
        <w:jc w:val="both"/>
        <w:rPr>
          <w:sz w:val="24"/>
          <w:szCs w:val="24"/>
          <w:u w:val="single"/>
          <w:lang w:val="ru-RU"/>
        </w:rPr>
      </w:pPr>
      <w:r w:rsidRPr="00B91877">
        <w:rPr>
          <w:sz w:val="24"/>
          <w:szCs w:val="24"/>
          <w:lang w:val="ru-RU"/>
        </w:rPr>
        <w:t xml:space="preserve">      Из диаграммы видно, что по сравнению с прошлым учебным годом в начальных </w:t>
      </w:r>
      <w:proofErr w:type="gramStart"/>
      <w:r w:rsidRPr="00B91877">
        <w:rPr>
          <w:sz w:val="24"/>
          <w:szCs w:val="24"/>
          <w:lang w:val="ru-RU"/>
        </w:rPr>
        <w:t>классах  уменьшилось</w:t>
      </w:r>
      <w:proofErr w:type="gramEnd"/>
      <w:r w:rsidRPr="00B91877">
        <w:rPr>
          <w:sz w:val="24"/>
          <w:szCs w:val="24"/>
          <w:lang w:val="ru-RU"/>
        </w:rPr>
        <w:t xml:space="preserve"> количество учащихся успевающих   на «4» и «5» (с 53%   до 50%), резко увеличилось  количество  успевающих  на  «3 и 4» (с 36%    до 43%),  количество  учащихся успевающих   на  «2» отсутствует. </w:t>
      </w:r>
      <w:r w:rsidRPr="00B91877">
        <w:rPr>
          <w:sz w:val="24"/>
          <w:szCs w:val="24"/>
          <w:u w:val="single"/>
          <w:lang w:val="ru-RU"/>
        </w:rPr>
        <w:t>Наблюдается небольшое понижение   качества образования за последние три года.  Более 50 % учащихся успевают на «4 и 5».</w:t>
      </w:r>
    </w:p>
    <w:p w:rsidR="001F6606" w:rsidRPr="00B91877" w:rsidRDefault="001F6606" w:rsidP="00B91877">
      <w:pPr>
        <w:spacing w:before="0" w:beforeAutospacing="0" w:after="0" w:afterAutospacing="0"/>
        <w:rPr>
          <w:rFonts w:cstheme="minorHAnsi"/>
          <w:b/>
          <w:bCs/>
          <w:sz w:val="24"/>
          <w:szCs w:val="24"/>
          <w:lang w:val="ru-RU"/>
        </w:rPr>
      </w:pPr>
      <w:r w:rsidRPr="00B91877">
        <w:rPr>
          <w:rFonts w:cstheme="minorHAnsi"/>
          <w:b/>
          <w:bCs/>
          <w:sz w:val="24"/>
          <w:szCs w:val="24"/>
          <w:lang w:val="ru-RU"/>
        </w:rPr>
        <w:t>Анализ результатов промежуточной аттестации на уровне ООО</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08"/>
        <w:gridCol w:w="1020"/>
        <w:gridCol w:w="869"/>
        <w:gridCol w:w="870"/>
        <w:gridCol w:w="869"/>
        <w:gridCol w:w="869"/>
        <w:gridCol w:w="869"/>
        <w:gridCol w:w="898"/>
        <w:gridCol w:w="869"/>
        <w:gridCol w:w="1218"/>
      </w:tblGrid>
      <w:tr w:rsidR="001F6606" w:rsidRPr="00B91877" w:rsidTr="001F6606">
        <w:trPr>
          <w:cantSplit/>
        </w:trPr>
        <w:tc>
          <w:tcPr>
            <w:tcW w:w="908" w:type="dxa"/>
            <w:vMerge w:val="restart"/>
            <w:tcBorders>
              <w:top w:val="single" w:sz="4" w:space="0" w:color="auto"/>
              <w:left w:val="single" w:sz="4" w:space="0" w:color="auto"/>
              <w:bottom w:val="single" w:sz="4" w:space="0" w:color="auto"/>
              <w:right w:val="single" w:sz="4" w:space="0" w:color="auto"/>
            </w:tcBorders>
          </w:tcPr>
          <w:p w:rsidR="001F6606" w:rsidRPr="00B91877" w:rsidRDefault="001F6606" w:rsidP="00B91877">
            <w:pPr>
              <w:jc w:val="center"/>
              <w:rPr>
                <w:sz w:val="24"/>
                <w:szCs w:val="24"/>
              </w:rPr>
            </w:pPr>
            <w:r w:rsidRPr="00B91877">
              <w:rPr>
                <w:sz w:val="24"/>
                <w:szCs w:val="24"/>
              </w:rPr>
              <w:t>Класс</w:t>
            </w:r>
          </w:p>
        </w:tc>
        <w:tc>
          <w:tcPr>
            <w:tcW w:w="1004" w:type="dxa"/>
            <w:vMerge w:val="restart"/>
            <w:tcBorders>
              <w:top w:val="single" w:sz="4" w:space="0" w:color="auto"/>
              <w:left w:val="single" w:sz="4" w:space="0" w:color="auto"/>
              <w:bottom w:val="single" w:sz="4" w:space="0" w:color="auto"/>
              <w:right w:val="single" w:sz="4" w:space="0" w:color="auto"/>
            </w:tcBorders>
          </w:tcPr>
          <w:p w:rsidR="001F6606" w:rsidRPr="00B91877" w:rsidRDefault="001F6606" w:rsidP="00B91877">
            <w:pPr>
              <w:jc w:val="center"/>
              <w:rPr>
                <w:sz w:val="24"/>
                <w:szCs w:val="24"/>
              </w:rPr>
            </w:pPr>
            <w:r w:rsidRPr="00B91877">
              <w:rPr>
                <w:sz w:val="24"/>
                <w:szCs w:val="24"/>
              </w:rPr>
              <w:t>Кол-во человек</w:t>
            </w:r>
          </w:p>
        </w:tc>
        <w:tc>
          <w:tcPr>
            <w:tcW w:w="1739" w:type="dxa"/>
            <w:gridSpan w:val="2"/>
            <w:tcBorders>
              <w:top w:val="single" w:sz="4" w:space="0" w:color="auto"/>
              <w:left w:val="single" w:sz="4" w:space="0" w:color="auto"/>
              <w:bottom w:val="single" w:sz="4" w:space="0" w:color="auto"/>
              <w:right w:val="single" w:sz="4" w:space="0" w:color="auto"/>
            </w:tcBorders>
          </w:tcPr>
          <w:p w:rsidR="001F6606" w:rsidRPr="00B91877" w:rsidRDefault="001F6606" w:rsidP="00B91877">
            <w:pPr>
              <w:jc w:val="center"/>
              <w:rPr>
                <w:sz w:val="24"/>
                <w:szCs w:val="24"/>
              </w:rPr>
            </w:pPr>
            <w:r w:rsidRPr="00B91877">
              <w:rPr>
                <w:sz w:val="24"/>
                <w:szCs w:val="24"/>
              </w:rPr>
              <w:t>«5»</w:t>
            </w:r>
          </w:p>
        </w:tc>
        <w:tc>
          <w:tcPr>
            <w:tcW w:w="1738" w:type="dxa"/>
            <w:gridSpan w:val="2"/>
            <w:tcBorders>
              <w:top w:val="single" w:sz="4" w:space="0" w:color="auto"/>
              <w:left w:val="single" w:sz="4" w:space="0" w:color="auto"/>
              <w:bottom w:val="single" w:sz="4" w:space="0" w:color="auto"/>
              <w:right w:val="single" w:sz="4" w:space="0" w:color="auto"/>
            </w:tcBorders>
          </w:tcPr>
          <w:p w:rsidR="001F6606" w:rsidRPr="00B91877" w:rsidRDefault="001F6606" w:rsidP="00B91877">
            <w:pPr>
              <w:jc w:val="center"/>
              <w:rPr>
                <w:sz w:val="24"/>
                <w:szCs w:val="24"/>
              </w:rPr>
            </w:pPr>
            <w:r w:rsidRPr="00B91877">
              <w:rPr>
                <w:sz w:val="24"/>
                <w:szCs w:val="24"/>
              </w:rPr>
              <w:t>«4» и «5»</w:t>
            </w:r>
          </w:p>
        </w:tc>
        <w:tc>
          <w:tcPr>
            <w:tcW w:w="1767" w:type="dxa"/>
            <w:gridSpan w:val="2"/>
            <w:tcBorders>
              <w:top w:val="single" w:sz="4" w:space="0" w:color="auto"/>
              <w:left w:val="single" w:sz="4" w:space="0" w:color="auto"/>
              <w:bottom w:val="single" w:sz="4" w:space="0" w:color="auto"/>
              <w:right w:val="single" w:sz="4" w:space="0" w:color="auto"/>
            </w:tcBorders>
          </w:tcPr>
          <w:p w:rsidR="001F6606" w:rsidRPr="00B91877" w:rsidRDefault="001F6606" w:rsidP="00B91877">
            <w:pPr>
              <w:jc w:val="center"/>
              <w:rPr>
                <w:sz w:val="24"/>
                <w:szCs w:val="24"/>
              </w:rPr>
            </w:pPr>
            <w:r w:rsidRPr="00B91877">
              <w:rPr>
                <w:sz w:val="24"/>
                <w:szCs w:val="24"/>
              </w:rPr>
              <w:t>«3» и «4»</w:t>
            </w:r>
          </w:p>
        </w:tc>
        <w:tc>
          <w:tcPr>
            <w:tcW w:w="2087" w:type="dxa"/>
            <w:gridSpan w:val="2"/>
            <w:tcBorders>
              <w:top w:val="single" w:sz="4" w:space="0" w:color="auto"/>
              <w:left w:val="single" w:sz="4" w:space="0" w:color="auto"/>
              <w:bottom w:val="single" w:sz="4" w:space="0" w:color="auto"/>
              <w:right w:val="single" w:sz="4" w:space="0" w:color="auto"/>
            </w:tcBorders>
          </w:tcPr>
          <w:p w:rsidR="001F6606" w:rsidRPr="00B91877" w:rsidRDefault="001F6606" w:rsidP="00B91877">
            <w:pPr>
              <w:jc w:val="center"/>
              <w:rPr>
                <w:sz w:val="24"/>
                <w:szCs w:val="24"/>
              </w:rPr>
            </w:pPr>
            <w:r w:rsidRPr="00B91877">
              <w:rPr>
                <w:sz w:val="24"/>
                <w:szCs w:val="24"/>
              </w:rPr>
              <w:t>«2» и «3»</w:t>
            </w:r>
          </w:p>
        </w:tc>
      </w:tr>
      <w:tr w:rsidR="001F6606" w:rsidRPr="00B91877" w:rsidTr="001F6606">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1F6606" w:rsidRPr="00B91877" w:rsidRDefault="001F6606" w:rsidP="00B91877">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F6606" w:rsidRPr="00B91877" w:rsidRDefault="001F6606" w:rsidP="00B91877">
            <w:pPr>
              <w:rPr>
                <w:sz w:val="24"/>
                <w:szCs w:val="24"/>
              </w:rPr>
            </w:pPr>
          </w:p>
        </w:tc>
        <w:tc>
          <w:tcPr>
            <w:tcW w:w="869" w:type="dxa"/>
            <w:tcBorders>
              <w:top w:val="single" w:sz="4" w:space="0" w:color="auto"/>
              <w:left w:val="single" w:sz="4" w:space="0" w:color="auto"/>
              <w:bottom w:val="single" w:sz="4" w:space="0" w:color="auto"/>
              <w:right w:val="single" w:sz="4" w:space="0" w:color="auto"/>
            </w:tcBorders>
          </w:tcPr>
          <w:p w:rsidR="001F6606" w:rsidRPr="00B91877" w:rsidRDefault="001F6606" w:rsidP="00B91877">
            <w:pPr>
              <w:jc w:val="center"/>
              <w:rPr>
                <w:sz w:val="24"/>
                <w:szCs w:val="24"/>
              </w:rPr>
            </w:pPr>
            <w:r w:rsidRPr="00B91877">
              <w:rPr>
                <w:sz w:val="24"/>
                <w:szCs w:val="24"/>
              </w:rPr>
              <w:t>Чел.</w:t>
            </w:r>
          </w:p>
        </w:tc>
        <w:tc>
          <w:tcPr>
            <w:tcW w:w="870" w:type="dxa"/>
            <w:tcBorders>
              <w:top w:val="single" w:sz="4" w:space="0" w:color="auto"/>
              <w:left w:val="single" w:sz="4" w:space="0" w:color="auto"/>
              <w:bottom w:val="single" w:sz="4" w:space="0" w:color="auto"/>
              <w:right w:val="single" w:sz="4" w:space="0" w:color="auto"/>
            </w:tcBorders>
          </w:tcPr>
          <w:p w:rsidR="001F6606" w:rsidRPr="00B91877" w:rsidRDefault="001F6606" w:rsidP="00B91877">
            <w:pPr>
              <w:jc w:val="center"/>
              <w:rPr>
                <w:sz w:val="24"/>
                <w:szCs w:val="24"/>
              </w:rPr>
            </w:pPr>
            <w:r w:rsidRPr="00B91877">
              <w:rPr>
                <w:sz w:val="24"/>
                <w:szCs w:val="24"/>
              </w:rPr>
              <w:t>%</w:t>
            </w:r>
          </w:p>
        </w:tc>
        <w:tc>
          <w:tcPr>
            <w:tcW w:w="869" w:type="dxa"/>
            <w:tcBorders>
              <w:top w:val="single" w:sz="4" w:space="0" w:color="auto"/>
              <w:left w:val="single" w:sz="4" w:space="0" w:color="auto"/>
              <w:bottom w:val="single" w:sz="4" w:space="0" w:color="auto"/>
              <w:right w:val="single" w:sz="4" w:space="0" w:color="auto"/>
            </w:tcBorders>
          </w:tcPr>
          <w:p w:rsidR="001F6606" w:rsidRPr="00B91877" w:rsidRDefault="001F6606" w:rsidP="00B91877">
            <w:pPr>
              <w:jc w:val="center"/>
              <w:rPr>
                <w:sz w:val="24"/>
                <w:szCs w:val="24"/>
              </w:rPr>
            </w:pPr>
            <w:r w:rsidRPr="00B91877">
              <w:rPr>
                <w:sz w:val="24"/>
                <w:szCs w:val="24"/>
              </w:rPr>
              <w:t>Чел.</w:t>
            </w:r>
          </w:p>
        </w:tc>
        <w:tc>
          <w:tcPr>
            <w:tcW w:w="869" w:type="dxa"/>
            <w:tcBorders>
              <w:top w:val="single" w:sz="4" w:space="0" w:color="auto"/>
              <w:left w:val="single" w:sz="4" w:space="0" w:color="auto"/>
              <w:bottom w:val="single" w:sz="4" w:space="0" w:color="auto"/>
              <w:right w:val="single" w:sz="4" w:space="0" w:color="auto"/>
            </w:tcBorders>
          </w:tcPr>
          <w:p w:rsidR="001F6606" w:rsidRPr="00B91877" w:rsidRDefault="001F6606" w:rsidP="00B91877">
            <w:pPr>
              <w:jc w:val="center"/>
              <w:rPr>
                <w:sz w:val="24"/>
                <w:szCs w:val="24"/>
              </w:rPr>
            </w:pPr>
            <w:r w:rsidRPr="00B91877">
              <w:rPr>
                <w:sz w:val="24"/>
                <w:szCs w:val="24"/>
              </w:rPr>
              <w:t>%</w:t>
            </w:r>
          </w:p>
        </w:tc>
        <w:tc>
          <w:tcPr>
            <w:tcW w:w="869" w:type="dxa"/>
            <w:tcBorders>
              <w:top w:val="single" w:sz="4" w:space="0" w:color="auto"/>
              <w:left w:val="single" w:sz="4" w:space="0" w:color="auto"/>
              <w:bottom w:val="single" w:sz="4" w:space="0" w:color="auto"/>
              <w:right w:val="single" w:sz="4" w:space="0" w:color="auto"/>
            </w:tcBorders>
          </w:tcPr>
          <w:p w:rsidR="001F6606" w:rsidRPr="00B91877" w:rsidRDefault="001F6606" w:rsidP="00B91877">
            <w:pPr>
              <w:jc w:val="center"/>
              <w:rPr>
                <w:sz w:val="24"/>
                <w:szCs w:val="24"/>
              </w:rPr>
            </w:pPr>
            <w:r w:rsidRPr="00B91877">
              <w:rPr>
                <w:sz w:val="24"/>
                <w:szCs w:val="24"/>
              </w:rPr>
              <w:t>Чел.</w:t>
            </w:r>
          </w:p>
        </w:tc>
        <w:tc>
          <w:tcPr>
            <w:tcW w:w="898" w:type="dxa"/>
            <w:tcBorders>
              <w:top w:val="single" w:sz="4" w:space="0" w:color="auto"/>
              <w:left w:val="single" w:sz="4" w:space="0" w:color="auto"/>
              <w:bottom w:val="single" w:sz="4" w:space="0" w:color="auto"/>
              <w:right w:val="single" w:sz="4" w:space="0" w:color="auto"/>
            </w:tcBorders>
          </w:tcPr>
          <w:p w:rsidR="001F6606" w:rsidRPr="00B91877" w:rsidRDefault="001F6606" w:rsidP="00B91877">
            <w:pPr>
              <w:jc w:val="center"/>
              <w:rPr>
                <w:sz w:val="24"/>
                <w:szCs w:val="24"/>
              </w:rPr>
            </w:pPr>
            <w:r w:rsidRPr="00B91877">
              <w:rPr>
                <w:sz w:val="24"/>
                <w:szCs w:val="24"/>
              </w:rPr>
              <w:t>%</w:t>
            </w:r>
          </w:p>
        </w:tc>
        <w:tc>
          <w:tcPr>
            <w:tcW w:w="869" w:type="dxa"/>
            <w:tcBorders>
              <w:top w:val="single" w:sz="4" w:space="0" w:color="auto"/>
              <w:left w:val="single" w:sz="4" w:space="0" w:color="auto"/>
              <w:bottom w:val="single" w:sz="4" w:space="0" w:color="auto"/>
              <w:right w:val="single" w:sz="4" w:space="0" w:color="auto"/>
            </w:tcBorders>
          </w:tcPr>
          <w:p w:rsidR="001F6606" w:rsidRPr="00B91877" w:rsidRDefault="001F6606" w:rsidP="00B91877">
            <w:pPr>
              <w:jc w:val="center"/>
              <w:rPr>
                <w:sz w:val="24"/>
                <w:szCs w:val="24"/>
              </w:rPr>
            </w:pPr>
            <w:r w:rsidRPr="00B91877">
              <w:rPr>
                <w:sz w:val="24"/>
                <w:szCs w:val="24"/>
              </w:rPr>
              <w:t>Чел.</w:t>
            </w:r>
          </w:p>
        </w:tc>
        <w:tc>
          <w:tcPr>
            <w:tcW w:w="1218" w:type="dxa"/>
            <w:tcBorders>
              <w:top w:val="single" w:sz="4" w:space="0" w:color="auto"/>
              <w:left w:val="single" w:sz="4" w:space="0" w:color="auto"/>
              <w:bottom w:val="single" w:sz="4" w:space="0" w:color="auto"/>
              <w:right w:val="single" w:sz="4" w:space="0" w:color="auto"/>
            </w:tcBorders>
          </w:tcPr>
          <w:p w:rsidR="001F6606" w:rsidRPr="00B91877" w:rsidRDefault="001F6606" w:rsidP="00B91877">
            <w:pPr>
              <w:jc w:val="center"/>
              <w:rPr>
                <w:sz w:val="24"/>
                <w:szCs w:val="24"/>
              </w:rPr>
            </w:pPr>
            <w:r w:rsidRPr="00B91877">
              <w:rPr>
                <w:sz w:val="24"/>
                <w:szCs w:val="24"/>
              </w:rPr>
              <w:t>%</w:t>
            </w:r>
          </w:p>
        </w:tc>
      </w:tr>
      <w:tr w:rsidR="001F6606" w:rsidRPr="00B91877" w:rsidTr="001F6606">
        <w:tc>
          <w:tcPr>
            <w:tcW w:w="908" w:type="dxa"/>
            <w:tcBorders>
              <w:top w:val="single" w:sz="4" w:space="0" w:color="auto"/>
              <w:left w:val="single" w:sz="4" w:space="0" w:color="auto"/>
              <w:bottom w:val="single" w:sz="4" w:space="0" w:color="auto"/>
              <w:right w:val="single" w:sz="4" w:space="0" w:color="auto"/>
            </w:tcBorders>
            <w:shd w:val="clear" w:color="auto" w:fill="auto"/>
          </w:tcPr>
          <w:p w:rsidR="001F6606" w:rsidRPr="00B91877" w:rsidRDefault="001F6606" w:rsidP="00B91877">
            <w:pPr>
              <w:jc w:val="center"/>
              <w:rPr>
                <w:sz w:val="24"/>
                <w:szCs w:val="24"/>
              </w:rPr>
            </w:pPr>
            <w:r w:rsidRPr="00B91877">
              <w:rPr>
                <w:sz w:val="24"/>
                <w:szCs w:val="24"/>
              </w:rPr>
              <w:t>5 а</w:t>
            </w:r>
          </w:p>
        </w:tc>
        <w:tc>
          <w:tcPr>
            <w:tcW w:w="1004" w:type="dxa"/>
            <w:tcBorders>
              <w:top w:val="single" w:sz="4" w:space="0" w:color="auto"/>
              <w:left w:val="single" w:sz="4" w:space="0" w:color="auto"/>
              <w:bottom w:val="single" w:sz="4" w:space="0" w:color="auto"/>
              <w:right w:val="single" w:sz="4" w:space="0" w:color="auto"/>
            </w:tcBorders>
            <w:shd w:val="clear" w:color="auto" w:fill="auto"/>
          </w:tcPr>
          <w:p w:rsidR="001F6606" w:rsidRPr="00B91877" w:rsidRDefault="001F6606" w:rsidP="00B91877">
            <w:pPr>
              <w:jc w:val="center"/>
              <w:rPr>
                <w:sz w:val="24"/>
                <w:szCs w:val="24"/>
              </w:rPr>
            </w:pPr>
            <w:r w:rsidRPr="00B91877">
              <w:rPr>
                <w:sz w:val="24"/>
                <w:szCs w:val="24"/>
              </w:rPr>
              <w:t>17</w:t>
            </w:r>
          </w:p>
        </w:tc>
        <w:tc>
          <w:tcPr>
            <w:tcW w:w="869" w:type="dxa"/>
            <w:tcBorders>
              <w:top w:val="single" w:sz="4" w:space="0" w:color="auto"/>
              <w:left w:val="single" w:sz="4" w:space="0" w:color="auto"/>
              <w:bottom w:val="single" w:sz="4" w:space="0" w:color="auto"/>
              <w:right w:val="single" w:sz="4" w:space="0" w:color="auto"/>
            </w:tcBorders>
            <w:shd w:val="clear" w:color="auto" w:fill="auto"/>
          </w:tcPr>
          <w:p w:rsidR="001F6606" w:rsidRPr="00B91877" w:rsidRDefault="001F6606" w:rsidP="00B91877">
            <w:pPr>
              <w:jc w:val="center"/>
              <w:rPr>
                <w:sz w:val="24"/>
                <w:szCs w:val="24"/>
              </w:rPr>
            </w:pPr>
            <w:r w:rsidRPr="00B91877">
              <w:rPr>
                <w:sz w:val="24"/>
                <w:szCs w:val="24"/>
              </w:rPr>
              <w:t>1</w:t>
            </w:r>
          </w:p>
        </w:tc>
        <w:tc>
          <w:tcPr>
            <w:tcW w:w="870" w:type="dxa"/>
            <w:tcBorders>
              <w:top w:val="single" w:sz="4" w:space="0" w:color="auto"/>
              <w:left w:val="single" w:sz="4" w:space="0" w:color="auto"/>
              <w:bottom w:val="single" w:sz="4" w:space="0" w:color="auto"/>
              <w:right w:val="single" w:sz="4" w:space="0" w:color="auto"/>
            </w:tcBorders>
            <w:shd w:val="clear" w:color="auto" w:fill="auto"/>
          </w:tcPr>
          <w:p w:rsidR="001F6606" w:rsidRPr="00B91877" w:rsidRDefault="001F6606" w:rsidP="00B91877">
            <w:pPr>
              <w:jc w:val="center"/>
              <w:rPr>
                <w:sz w:val="24"/>
                <w:szCs w:val="24"/>
              </w:rPr>
            </w:pPr>
            <w:r w:rsidRPr="00B91877">
              <w:rPr>
                <w:sz w:val="24"/>
                <w:szCs w:val="24"/>
              </w:rPr>
              <w:t>6%</w:t>
            </w:r>
          </w:p>
        </w:tc>
        <w:tc>
          <w:tcPr>
            <w:tcW w:w="869" w:type="dxa"/>
            <w:tcBorders>
              <w:top w:val="single" w:sz="4" w:space="0" w:color="auto"/>
              <w:left w:val="single" w:sz="4" w:space="0" w:color="auto"/>
              <w:bottom w:val="single" w:sz="4" w:space="0" w:color="auto"/>
              <w:right w:val="single" w:sz="4" w:space="0" w:color="auto"/>
            </w:tcBorders>
            <w:shd w:val="clear" w:color="auto" w:fill="auto"/>
          </w:tcPr>
          <w:p w:rsidR="001F6606" w:rsidRPr="00B91877" w:rsidRDefault="001F6606" w:rsidP="00B91877">
            <w:pPr>
              <w:jc w:val="center"/>
              <w:rPr>
                <w:sz w:val="24"/>
                <w:szCs w:val="24"/>
              </w:rPr>
            </w:pPr>
            <w:r w:rsidRPr="00B91877">
              <w:rPr>
                <w:sz w:val="24"/>
                <w:szCs w:val="24"/>
              </w:rPr>
              <w:t>4</w:t>
            </w:r>
          </w:p>
        </w:tc>
        <w:tc>
          <w:tcPr>
            <w:tcW w:w="869" w:type="dxa"/>
            <w:tcBorders>
              <w:top w:val="single" w:sz="4" w:space="0" w:color="auto"/>
              <w:left w:val="single" w:sz="4" w:space="0" w:color="auto"/>
              <w:bottom w:val="single" w:sz="4" w:space="0" w:color="auto"/>
              <w:right w:val="single" w:sz="4" w:space="0" w:color="auto"/>
            </w:tcBorders>
            <w:shd w:val="clear" w:color="auto" w:fill="auto"/>
          </w:tcPr>
          <w:p w:rsidR="001F6606" w:rsidRPr="00B91877" w:rsidRDefault="001F6606" w:rsidP="00B91877">
            <w:pPr>
              <w:jc w:val="center"/>
              <w:rPr>
                <w:sz w:val="24"/>
                <w:szCs w:val="24"/>
              </w:rPr>
            </w:pPr>
            <w:r w:rsidRPr="00B91877">
              <w:rPr>
                <w:sz w:val="24"/>
                <w:szCs w:val="24"/>
              </w:rPr>
              <w:t>23%</w:t>
            </w:r>
          </w:p>
        </w:tc>
        <w:tc>
          <w:tcPr>
            <w:tcW w:w="869" w:type="dxa"/>
            <w:tcBorders>
              <w:top w:val="single" w:sz="4" w:space="0" w:color="auto"/>
              <w:left w:val="single" w:sz="4" w:space="0" w:color="auto"/>
              <w:bottom w:val="single" w:sz="4" w:space="0" w:color="auto"/>
              <w:right w:val="single" w:sz="4" w:space="0" w:color="auto"/>
            </w:tcBorders>
            <w:shd w:val="clear" w:color="auto" w:fill="auto"/>
          </w:tcPr>
          <w:p w:rsidR="001F6606" w:rsidRPr="00B91877" w:rsidRDefault="001F6606" w:rsidP="00B91877">
            <w:pPr>
              <w:jc w:val="center"/>
              <w:rPr>
                <w:sz w:val="24"/>
                <w:szCs w:val="24"/>
              </w:rPr>
            </w:pPr>
            <w:r w:rsidRPr="00B91877">
              <w:rPr>
                <w:sz w:val="24"/>
                <w:szCs w:val="24"/>
              </w:rPr>
              <w:t>11</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1F6606" w:rsidRPr="00B91877" w:rsidRDefault="001F6606" w:rsidP="00B91877">
            <w:pPr>
              <w:jc w:val="center"/>
              <w:rPr>
                <w:sz w:val="24"/>
                <w:szCs w:val="24"/>
              </w:rPr>
            </w:pPr>
            <w:r w:rsidRPr="00B91877">
              <w:rPr>
                <w:sz w:val="24"/>
                <w:szCs w:val="24"/>
              </w:rPr>
              <w:t>65%</w:t>
            </w:r>
          </w:p>
        </w:tc>
        <w:tc>
          <w:tcPr>
            <w:tcW w:w="869" w:type="dxa"/>
            <w:tcBorders>
              <w:top w:val="single" w:sz="4" w:space="0" w:color="auto"/>
              <w:left w:val="single" w:sz="4" w:space="0" w:color="auto"/>
              <w:bottom w:val="single" w:sz="4" w:space="0" w:color="auto"/>
              <w:right w:val="single" w:sz="4" w:space="0" w:color="auto"/>
            </w:tcBorders>
            <w:shd w:val="clear" w:color="auto" w:fill="auto"/>
          </w:tcPr>
          <w:p w:rsidR="001F6606" w:rsidRPr="00B91877" w:rsidRDefault="001F6606" w:rsidP="00B91877">
            <w:pPr>
              <w:jc w:val="center"/>
              <w:rPr>
                <w:sz w:val="24"/>
                <w:szCs w:val="24"/>
              </w:rPr>
            </w:pPr>
            <w:r w:rsidRPr="00B91877">
              <w:rPr>
                <w:sz w:val="24"/>
                <w:szCs w:val="24"/>
              </w:rPr>
              <w:t>1</w:t>
            </w:r>
          </w:p>
        </w:tc>
        <w:tc>
          <w:tcPr>
            <w:tcW w:w="1218" w:type="dxa"/>
            <w:tcBorders>
              <w:top w:val="single" w:sz="4" w:space="0" w:color="auto"/>
              <w:left w:val="single" w:sz="4" w:space="0" w:color="auto"/>
              <w:bottom w:val="single" w:sz="4" w:space="0" w:color="auto"/>
              <w:right w:val="single" w:sz="4" w:space="0" w:color="auto"/>
            </w:tcBorders>
            <w:shd w:val="clear" w:color="auto" w:fill="auto"/>
          </w:tcPr>
          <w:p w:rsidR="001F6606" w:rsidRPr="00B91877" w:rsidRDefault="001F6606" w:rsidP="00B91877">
            <w:pPr>
              <w:jc w:val="center"/>
              <w:rPr>
                <w:sz w:val="24"/>
                <w:szCs w:val="24"/>
              </w:rPr>
            </w:pPr>
            <w:r w:rsidRPr="00B91877">
              <w:rPr>
                <w:sz w:val="24"/>
                <w:szCs w:val="24"/>
              </w:rPr>
              <w:t>6%</w:t>
            </w:r>
          </w:p>
        </w:tc>
      </w:tr>
      <w:tr w:rsidR="001F6606" w:rsidRPr="00B91877" w:rsidTr="001F6606">
        <w:tc>
          <w:tcPr>
            <w:tcW w:w="908" w:type="dxa"/>
            <w:tcBorders>
              <w:top w:val="single" w:sz="4" w:space="0" w:color="auto"/>
              <w:left w:val="single" w:sz="4" w:space="0" w:color="auto"/>
              <w:bottom w:val="single" w:sz="4" w:space="0" w:color="auto"/>
              <w:right w:val="single" w:sz="4" w:space="0" w:color="auto"/>
            </w:tcBorders>
          </w:tcPr>
          <w:p w:rsidR="001F6606" w:rsidRPr="00B91877" w:rsidRDefault="001F6606" w:rsidP="00B91877">
            <w:pPr>
              <w:jc w:val="center"/>
              <w:rPr>
                <w:sz w:val="24"/>
                <w:szCs w:val="24"/>
              </w:rPr>
            </w:pPr>
            <w:r w:rsidRPr="00B91877">
              <w:rPr>
                <w:sz w:val="24"/>
                <w:szCs w:val="24"/>
              </w:rPr>
              <w:t xml:space="preserve">6а </w:t>
            </w:r>
          </w:p>
        </w:tc>
        <w:tc>
          <w:tcPr>
            <w:tcW w:w="1004" w:type="dxa"/>
            <w:tcBorders>
              <w:top w:val="single" w:sz="4" w:space="0" w:color="auto"/>
              <w:left w:val="single" w:sz="4" w:space="0" w:color="auto"/>
              <w:bottom w:val="single" w:sz="4" w:space="0" w:color="auto"/>
              <w:right w:val="single" w:sz="4" w:space="0" w:color="auto"/>
            </w:tcBorders>
          </w:tcPr>
          <w:p w:rsidR="001F6606" w:rsidRPr="00B91877" w:rsidRDefault="001F6606" w:rsidP="00B91877">
            <w:pPr>
              <w:jc w:val="center"/>
              <w:rPr>
                <w:sz w:val="24"/>
                <w:szCs w:val="24"/>
              </w:rPr>
            </w:pPr>
            <w:r w:rsidRPr="00B91877">
              <w:rPr>
                <w:sz w:val="24"/>
                <w:szCs w:val="24"/>
              </w:rPr>
              <w:t>19</w:t>
            </w:r>
          </w:p>
        </w:tc>
        <w:tc>
          <w:tcPr>
            <w:tcW w:w="869" w:type="dxa"/>
            <w:tcBorders>
              <w:top w:val="single" w:sz="4" w:space="0" w:color="auto"/>
              <w:left w:val="single" w:sz="4" w:space="0" w:color="auto"/>
              <w:bottom w:val="single" w:sz="4" w:space="0" w:color="auto"/>
              <w:right w:val="single" w:sz="4" w:space="0" w:color="auto"/>
            </w:tcBorders>
          </w:tcPr>
          <w:p w:rsidR="001F6606" w:rsidRPr="00B91877" w:rsidRDefault="001F6606" w:rsidP="00B91877">
            <w:pPr>
              <w:jc w:val="center"/>
              <w:rPr>
                <w:sz w:val="24"/>
                <w:szCs w:val="24"/>
              </w:rPr>
            </w:pPr>
            <w:r w:rsidRPr="00B91877">
              <w:rPr>
                <w:sz w:val="24"/>
                <w:szCs w:val="24"/>
              </w:rPr>
              <w:t>1</w:t>
            </w:r>
          </w:p>
        </w:tc>
        <w:tc>
          <w:tcPr>
            <w:tcW w:w="870" w:type="dxa"/>
            <w:tcBorders>
              <w:top w:val="single" w:sz="4" w:space="0" w:color="auto"/>
              <w:left w:val="single" w:sz="4" w:space="0" w:color="auto"/>
              <w:bottom w:val="single" w:sz="4" w:space="0" w:color="auto"/>
              <w:right w:val="single" w:sz="4" w:space="0" w:color="auto"/>
            </w:tcBorders>
          </w:tcPr>
          <w:p w:rsidR="001F6606" w:rsidRPr="00B91877" w:rsidRDefault="001F6606" w:rsidP="00B91877">
            <w:pPr>
              <w:jc w:val="center"/>
              <w:rPr>
                <w:sz w:val="24"/>
                <w:szCs w:val="24"/>
              </w:rPr>
            </w:pPr>
            <w:r w:rsidRPr="00B91877">
              <w:rPr>
                <w:sz w:val="24"/>
                <w:szCs w:val="24"/>
              </w:rPr>
              <w:t>5%</w:t>
            </w:r>
          </w:p>
        </w:tc>
        <w:tc>
          <w:tcPr>
            <w:tcW w:w="869" w:type="dxa"/>
            <w:tcBorders>
              <w:top w:val="single" w:sz="4" w:space="0" w:color="auto"/>
              <w:left w:val="single" w:sz="4" w:space="0" w:color="auto"/>
              <w:bottom w:val="single" w:sz="4" w:space="0" w:color="auto"/>
              <w:right w:val="single" w:sz="4" w:space="0" w:color="auto"/>
            </w:tcBorders>
          </w:tcPr>
          <w:p w:rsidR="001F6606" w:rsidRPr="00B91877" w:rsidRDefault="001F6606" w:rsidP="00B91877">
            <w:pPr>
              <w:jc w:val="center"/>
              <w:rPr>
                <w:sz w:val="24"/>
                <w:szCs w:val="24"/>
              </w:rPr>
            </w:pPr>
            <w:r w:rsidRPr="00B91877">
              <w:rPr>
                <w:sz w:val="24"/>
                <w:szCs w:val="24"/>
              </w:rPr>
              <w:t>6</w:t>
            </w:r>
          </w:p>
        </w:tc>
        <w:tc>
          <w:tcPr>
            <w:tcW w:w="869" w:type="dxa"/>
            <w:tcBorders>
              <w:top w:val="single" w:sz="4" w:space="0" w:color="auto"/>
              <w:left w:val="single" w:sz="4" w:space="0" w:color="auto"/>
              <w:bottom w:val="single" w:sz="4" w:space="0" w:color="auto"/>
              <w:right w:val="single" w:sz="4" w:space="0" w:color="auto"/>
            </w:tcBorders>
          </w:tcPr>
          <w:p w:rsidR="001F6606" w:rsidRPr="00B91877" w:rsidRDefault="001F6606" w:rsidP="00B91877">
            <w:pPr>
              <w:jc w:val="center"/>
              <w:rPr>
                <w:sz w:val="24"/>
                <w:szCs w:val="24"/>
              </w:rPr>
            </w:pPr>
            <w:r w:rsidRPr="00B91877">
              <w:rPr>
                <w:sz w:val="24"/>
                <w:szCs w:val="24"/>
              </w:rPr>
              <w:t>32%</w:t>
            </w:r>
          </w:p>
        </w:tc>
        <w:tc>
          <w:tcPr>
            <w:tcW w:w="869" w:type="dxa"/>
            <w:tcBorders>
              <w:top w:val="single" w:sz="4" w:space="0" w:color="auto"/>
              <w:left w:val="single" w:sz="4" w:space="0" w:color="auto"/>
              <w:bottom w:val="single" w:sz="4" w:space="0" w:color="auto"/>
              <w:right w:val="single" w:sz="4" w:space="0" w:color="auto"/>
            </w:tcBorders>
          </w:tcPr>
          <w:p w:rsidR="001F6606" w:rsidRPr="00B91877" w:rsidRDefault="001F6606" w:rsidP="00B91877">
            <w:pPr>
              <w:jc w:val="center"/>
              <w:rPr>
                <w:sz w:val="24"/>
                <w:szCs w:val="24"/>
              </w:rPr>
            </w:pPr>
            <w:r w:rsidRPr="00B91877">
              <w:rPr>
                <w:sz w:val="24"/>
                <w:szCs w:val="24"/>
              </w:rPr>
              <w:t>9</w:t>
            </w:r>
          </w:p>
        </w:tc>
        <w:tc>
          <w:tcPr>
            <w:tcW w:w="898" w:type="dxa"/>
            <w:tcBorders>
              <w:top w:val="single" w:sz="4" w:space="0" w:color="auto"/>
              <w:left w:val="single" w:sz="4" w:space="0" w:color="auto"/>
              <w:bottom w:val="single" w:sz="4" w:space="0" w:color="auto"/>
              <w:right w:val="single" w:sz="4" w:space="0" w:color="auto"/>
            </w:tcBorders>
          </w:tcPr>
          <w:p w:rsidR="001F6606" w:rsidRPr="00B91877" w:rsidRDefault="001F6606" w:rsidP="00B91877">
            <w:pPr>
              <w:jc w:val="center"/>
              <w:rPr>
                <w:sz w:val="24"/>
                <w:szCs w:val="24"/>
              </w:rPr>
            </w:pPr>
            <w:r w:rsidRPr="00B91877">
              <w:rPr>
                <w:sz w:val="24"/>
                <w:szCs w:val="24"/>
              </w:rPr>
              <w:t>47%</w:t>
            </w:r>
          </w:p>
        </w:tc>
        <w:tc>
          <w:tcPr>
            <w:tcW w:w="869" w:type="dxa"/>
            <w:tcBorders>
              <w:top w:val="single" w:sz="4" w:space="0" w:color="auto"/>
              <w:left w:val="single" w:sz="4" w:space="0" w:color="auto"/>
              <w:bottom w:val="single" w:sz="4" w:space="0" w:color="auto"/>
              <w:right w:val="single" w:sz="4" w:space="0" w:color="auto"/>
            </w:tcBorders>
          </w:tcPr>
          <w:p w:rsidR="001F6606" w:rsidRPr="00B91877" w:rsidRDefault="001F6606" w:rsidP="00B91877">
            <w:pPr>
              <w:jc w:val="center"/>
              <w:rPr>
                <w:sz w:val="24"/>
                <w:szCs w:val="24"/>
              </w:rPr>
            </w:pPr>
            <w:r w:rsidRPr="00B91877">
              <w:rPr>
                <w:sz w:val="24"/>
                <w:szCs w:val="24"/>
              </w:rPr>
              <w:t>3</w:t>
            </w:r>
          </w:p>
        </w:tc>
        <w:tc>
          <w:tcPr>
            <w:tcW w:w="1218" w:type="dxa"/>
            <w:tcBorders>
              <w:top w:val="single" w:sz="4" w:space="0" w:color="auto"/>
              <w:left w:val="single" w:sz="4" w:space="0" w:color="auto"/>
              <w:bottom w:val="single" w:sz="4" w:space="0" w:color="auto"/>
              <w:right w:val="single" w:sz="4" w:space="0" w:color="auto"/>
            </w:tcBorders>
          </w:tcPr>
          <w:p w:rsidR="001F6606" w:rsidRPr="00B91877" w:rsidRDefault="001F6606" w:rsidP="00B91877">
            <w:pPr>
              <w:jc w:val="center"/>
              <w:rPr>
                <w:sz w:val="24"/>
                <w:szCs w:val="24"/>
              </w:rPr>
            </w:pPr>
            <w:r w:rsidRPr="00B91877">
              <w:rPr>
                <w:sz w:val="24"/>
                <w:szCs w:val="24"/>
              </w:rPr>
              <w:t>16%</w:t>
            </w:r>
          </w:p>
        </w:tc>
      </w:tr>
      <w:tr w:rsidR="001F6606" w:rsidRPr="00B91877" w:rsidTr="001F6606">
        <w:tc>
          <w:tcPr>
            <w:tcW w:w="908" w:type="dxa"/>
            <w:tcBorders>
              <w:top w:val="single" w:sz="4" w:space="0" w:color="auto"/>
              <w:left w:val="single" w:sz="4" w:space="0" w:color="auto"/>
              <w:bottom w:val="single" w:sz="4" w:space="0" w:color="auto"/>
              <w:right w:val="single" w:sz="4" w:space="0" w:color="auto"/>
            </w:tcBorders>
            <w:shd w:val="clear" w:color="auto" w:fill="BDD6EE"/>
          </w:tcPr>
          <w:p w:rsidR="001F6606" w:rsidRPr="00B91877" w:rsidRDefault="001F6606" w:rsidP="00B91877">
            <w:pPr>
              <w:jc w:val="center"/>
              <w:rPr>
                <w:sz w:val="24"/>
                <w:szCs w:val="24"/>
              </w:rPr>
            </w:pPr>
            <w:r w:rsidRPr="00B91877">
              <w:rPr>
                <w:sz w:val="24"/>
                <w:szCs w:val="24"/>
              </w:rPr>
              <w:t>6 б</w:t>
            </w:r>
          </w:p>
        </w:tc>
        <w:tc>
          <w:tcPr>
            <w:tcW w:w="1004" w:type="dxa"/>
            <w:tcBorders>
              <w:top w:val="single" w:sz="4" w:space="0" w:color="auto"/>
              <w:left w:val="single" w:sz="4" w:space="0" w:color="auto"/>
              <w:bottom w:val="single" w:sz="4" w:space="0" w:color="auto"/>
              <w:right w:val="single" w:sz="4" w:space="0" w:color="auto"/>
            </w:tcBorders>
            <w:shd w:val="clear" w:color="auto" w:fill="BDD6EE"/>
          </w:tcPr>
          <w:p w:rsidR="001F6606" w:rsidRPr="00B91877" w:rsidRDefault="001F6606" w:rsidP="00B91877">
            <w:pPr>
              <w:jc w:val="center"/>
              <w:rPr>
                <w:sz w:val="24"/>
                <w:szCs w:val="24"/>
              </w:rPr>
            </w:pPr>
            <w:r w:rsidRPr="00B91877">
              <w:rPr>
                <w:sz w:val="24"/>
                <w:szCs w:val="24"/>
              </w:rPr>
              <w:t>5</w:t>
            </w:r>
          </w:p>
        </w:tc>
        <w:tc>
          <w:tcPr>
            <w:tcW w:w="869" w:type="dxa"/>
            <w:tcBorders>
              <w:top w:val="single" w:sz="4" w:space="0" w:color="auto"/>
              <w:left w:val="single" w:sz="4" w:space="0" w:color="auto"/>
              <w:bottom w:val="single" w:sz="4" w:space="0" w:color="auto"/>
              <w:right w:val="single" w:sz="4" w:space="0" w:color="auto"/>
            </w:tcBorders>
            <w:shd w:val="clear" w:color="auto" w:fill="BDD6EE"/>
          </w:tcPr>
          <w:p w:rsidR="001F6606" w:rsidRPr="00B91877" w:rsidRDefault="001F6606" w:rsidP="00B91877">
            <w:pPr>
              <w:jc w:val="center"/>
              <w:rPr>
                <w:sz w:val="24"/>
                <w:szCs w:val="24"/>
              </w:rPr>
            </w:pPr>
            <w:r w:rsidRPr="00B91877">
              <w:rPr>
                <w:sz w:val="24"/>
                <w:szCs w:val="24"/>
              </w:rPr>
              <w:t>-</w:t>
            </w:r>
          </w:p>
        </w:tc>
        <w:tc>
          <w:tcPr>
            <w:tcW w:w="870" w:type="dxa"/>
            <w:tcBorders>
              <w:top w:val="single" w:sz="4" w:space="0" w:color="auto"/>
              <w:left w:val="single" w:sz="4" w:space="0" w:color="auto"/>
              <w:bottom w:val="single" w:sz="4" w:space="0" w:color="auto"/>
              <w:right w:val="single" w:sz="4" w:space="0" w:color="auto"/>
            </w:tcBorders>
            <w:shd w:val="clear" w:color="auto" w:fill="BDD6EE"/>
          </w:tcPr>
          <w:p w:rsidR="001F6606" w:rsidRPr="00B91877" w:rsidRDefault="001F6606" w:rsidP="00B91877">
            <w:pPr>
              <w:jc w:val="center"/>
              <w:rPr>
                <w:sz w:val="24"/>
                <w:szCs w:val="24"/>
              </w:rPr>
            </w:pPr>
            <w:r w:rsidRPr="00B91877">
              <w:rPr>
                <w:sz w:val="24"/>
                <w:szCs w:val="24"/>
              </w:rPr>
              <w:t>-</w:t>
            </w:r>
          </w:p>
        </w:tc>
        <w:tc>
          <w:tcPr>
            <w:tcW w:w="869" w:type="dxa"/>
            <w:tcBorders>
              <w:top w:val="single" w:sz="4" w:space="0" w:color="auto"/>
              <w:left w:val="single" w:sz="4" w:space="0" w:color="auto"/>
              <w:bottom w:val="single" w:sz="4" w:space="0" w:color="auto"/>
              <w:right w:val="single" w:sz="4" w:space="0" w:color="auto"/>
            </w:tcBorders>
            <w:shd w:val="clear" w:color="auto" w:fill="BDD6EE"/>
          </w:tcPr>
          <w:p w:rsidR="001F6606" w:rsidRPr="00B91877" w:rsidRDefault="001F6606" w:rsidP="00B91877">
            <w:pPr>
              <w:jc w:val="center"/>
              <w:rPr>
                <w:sz w:val="24"/>
                <w:szCs w:val="24"/>
              </w:rPr>
            </w:pPr>
            <w:r w:rsidRPr="00B91877">
              <w:rPr>
                <w:sz w:val="24"/>
                <w:szCs w:val="24"/>
              </w:rPr>
              <w:t>1</w:t>
            </w:r>
          </w:p>
        </w:tc>
        <w:tc>
          <w:tcPr>
            <w:tcW w:w="869" w:type="dxa"/>
            <w:tcBorders>
              <w:top w:val="single" w:sz="4" w:space="0" w:color="auto"/>
              <w:left w:val="single" w:sz="4" w:space="0" w:color="auto"/>
              <w:bottom w:val="single" w:sz="4" w:space="0" w:color="auto"/>
              <w:right w:val="single" w:sz="4" w:space="0" w:color="auto"/>
            </w:tcBorders>
            <w:shd w:val="clear" w:color="auto" w:fill="BDD6EE"/>
          </w:tcPr>
          <w:p w:rsidR="001F6606" w:rsidRPr="00B91877" w:rsidRDefault="001F6606" w:rsidP="00B91877">
            <w:pPr>
              <w:jc w:val="center"/>
              <w:rPr>
                <w:sz w:val="24"/>
                <w:szCs w:val="24"/>
              </w:rPr>
            </w:pPr>
            <w:r w:rsidRPr="00B91877">
              <w:rPr>
                <w:sz w:val="24"/>
                <w:szCs w:val="24"/>
              </w:rPr>
              <w:t>20</w:t>
            </w:r>
          </w:p>
        </w:tc>
        <w:tc>
          <w:tcPr>
            <w:tcW w:w="869" w:type="dxa"/>
            <w:tcBorders>
              <w:top w:val="single" w:sz="4" w:space="0" w:color="auto"/>
              <w:left w:val="single" w:sz="4" w:space="0" w:color="auto"/>
              <w:bottom w:val="single" w:sz="4" w:space="0" w:color="auto"/>
              <w:right w:val="single" w:sz="4" w:space="0" w:color="auto"/>
            </w:tcBorders>
            <w:shd w:val="clear" w:color="auto" w:fill="BDD6EE"/>
          </w:tcPr>
          <w:p w:rsidR="001F6606" w:rsidRPr="00B91877" w:rsidRDefault="001F6606" w:rsidP="00B91877">
            <w:pPr>
              <w:jc w:val="center"/>
              <w:rPr>
                <w:sz w:val="24"/>
                <w:szCs w:val="24"/>
              </w:rPr>
            </w:pPr>
            <w:r w:rsidRPr="00B91877">
              <w:rPr>
                <w:sz w:val="24"/>
                <w:szCs w:val="24"/>
              </w:rPr>
              <w:t>4</w:t>
            </w:r>
          </w:p>
        </w:tc>
        <w:tc>
          <w:tcPr>
            <w:tcW w:w="898" w:type="dxa"/>
            <w:tcBorders>
              <w:top w:val="single" w:sz="4" w:space="0" w:color="auto"/>
              <w:left w:val="single" w:sz="4" w:space="0" w:color="auto"/>
              <w:bottom w:val="single" w:sz="4" w:space="0" w:color="auto"/>
              <w:right w:val="single" w:sz="4" w:space="0" w:color="auto"/>
            </w:tcBorders>
            <w:shd w:val="clear" w:color="auto" w:fill="BDD6EE"/>
          </w:tcPr>
          <w:p w:rsidR="001F6606" w:rsidRPr="00B91877" w:rsidRDefault="001F6606" w:rsidP="00B91877">
            <w:pPr>
              <w:jc w:val="center"/>
              <w:rPr>
                <w:sz w:val="24"/>
                <w:szCs w:val="24"/>
              </w:rPr>
            </w:pPr>
            <w:r w:rsidRPr="00B91877">
              <w:rPr>
                <w:sz w:val="24"/>
                <w:szCs w:val="24"/>
              </w:rPr>
              <w:t>80%</w:t>
            </w:r>
          </w:p>
        </w:tc>
        <w:tc>
          <w:tcPr>
            <w:tcW w:w="869" w:type="dxa"/>
            <w:tcBorders>
              <w:top w:val="single" w:sz="4" w:space="0" w:color="auto"/>
              <w:left w:val="single" w:sz="4" w:space="0" w:color="auto"/>
              <w:bottom w:val="single" w:sz="4" w:space="0" w:color="auto"/>
              <w:right w:val="single" w:sz="4" w:space="0" w:color="auto"/>
            </w:tcBorders>
            <w:shd w:val="clear" w:color="auto" w:fill="BDD6EE"/>
          </w:tcPr>
          <w:p w:rsidR="001F6606" w:rsidRPr="00B91877" w:rsidRDefault="001F6606" w:rsidP="00B91877">
            <w:pPr>
              <w:jc w:val="center"/>
              <w:rPr>
                <w:sz w:val="24"/>
                <w:szCs w:val="24"/>
              </w:rPr>
            </w:pPr>
            <w:r w:rsidRPr="00B91877">
              <w:rPr>
                <w:sz w:val="24"/>
                <w:szCs w:val="24"/>
              </w:rPr>
              <w:t>-</w:t>
            </w:r>
          </w:p>
        </w:tc>
        <w:tc>
          <w:tcPr>
            <w:tcW w:w="1218" w:type="dxa"/>
            <w:tcBorders>
              <w:top w:val="single" w:sz="4" w:space="0" w:color="auto"/>
              <w:left w:val="single" w:sz="4" w:space="0" w:color="auto"/>
              <w:bottom w:val="single" w:sz="4" w:space="0" w:color="auto"/>
              <w:right w:val="single" w:sz="4" w:space="0" w:color="auto"/>
            </w:tcBorders>
            <w:shd w:val="clear" w:color="auto" w:fill="BDD6EE"/>
          </w:tcPr>
          <w:p w:rsidR="001F6606" w:rsidRPr="00B91877" w:rsidRDefault="001F6606" w:rsidP="00B91877">
            <w:pPr>
              <w:jc w:val="center"/>
              <w:rPr>
                <w:sz w:val="24"/>
                <w:szCs w:val="24"/>
              </w:rPr>
            </w:pPr>
            <w:r w:rsidRPr="00B91877">
              <w:rPr>
                <w:sz w:val="24"/>
                <w:szCs w:val="24"/>
              </w:rPr>
              <w:t>-</w:t>
            </w:r>
          </w:p>
        </w:tc>
      </w:tr>
      <w:tr w:rsidR="001F6606" w:rsidRPr="00B91877" w:rsidTr="001F6606">
        <w:tc>
          <w:tcPr>
            <w:tcW w:w="908" w:type="dxa"/>
            <w:tcBorders>
              <w:top w:val="single" w:sz="4" w:space="0" w:color="auto"/>
              <w:left w:val="single" w:sz="4" w:space="0" w:color="auto"/>
              <w:bottom w:val="single" w:sz="4" w:space="0" w:color="auto"/>
              <w:right w:val="single" w:sz="4" w:space="0" w:color="auto"/>
            </w:tcBorders>
          </w:tcPr>
          <w:p w:rsidR="001F6606" w:rsidRPr="00B91877" w:rsidRDefault="001F6606" w:rsidP="00B91877">
            <w:pPr>
              <w:jc w:val="center"/>
              <w:rPr>
                <w:sz w:val="24"/>
                <w:szCs w:val="24"/>
              </w:rPr>
            </w:pPr>
            <w:r w:rsidRPr="00B91877">
              <w:rPr>
                <w:sz w:val="24"/>
                <w:szCs w:val="24"/>
              </w:rPr>
              <w:t xml:space="preserve">7 </w:t>
            </w:r>
          </w:p>
        </w:tc>
        <w:tc>
          <w:tcPr>
            <w:tcW w:w="1004" w:type="dxa"/>
            <w:tcBorders>
              <w:top w:val="single" w:sz="4" w:space="0" w:color="auto"/>
              <w:left w:val="single" w:sz="4" w:space="0" w:color="auto"/>
              <w:bottom w:val="single" w:sz="4" w:space="0" w:color="auto"/>
              <w:right w:val="single" w:sz="4" w:space="0" w:color="auto"/>
            </w:tcBorders>
          </w:tcPr>
          <w:p w:rsidR="001F6606" w:rsidRPr="00B91877" w:rsidRDefault="001F6606" w:rsidP="00B91877">
            <w:pPr>
              <w:jc w:val="center"/>
              <w:rPr>
                <w:sz w:val="24"/>
                <w:szCs w:val="24"/>
              </w:rPr>
            </w:pPr>
            <w:r w:rsidRPr="00B91877">
              <w:rPr>
                <w:sz w:val="24"/>
                <w:szCs w:val="24"/>
              </w:rPr>
              <w:t>22</w:t>
            </w:r>
          </w:p>
        </w:tc>
        <w:tc>
          <w:tcPr>
            <w:tcW w:w="869" w:type="dxa"/>
            <w:tcBorders>
              <w:top w:val="single" w:sz="4" w:space="0" w:color="auto"/>
              <w:left w:val="single" w:sz="4" w:space="0" w:color="auto"/>
              <w:bottom w:val="single" w:sz="4" w:space="0" w:color="auto"/>
              <w:right w:val="single" w:sz="4" w:space="0" w:color="auto"/>
            </w:tcBorders>
          </w:tcPr>
          <w:p w:rsidR="001F6606" w:rsidRPr="00B91877" w:rsidRDefault="001F6606" w:rsidP="00B91877">
            <w:pPr>
              <w:jc w:val="center"/>
              <w:rPr>
                <w:sz w:val="24"/>
                <w:szCs w:val="24"/>
              </w:rPr>
            </w:pPr>
            <w:r w:rsidRPr="00B91877">
              <w:rPr>
                <w:sz w:val="24"/>
                <w:szCs w:val="24"/>
              </w:rPr>
              <w:t>1</w:t>
            </w:r>
          </w:p>
        </w:tc>
        <w:tc>
          <w:tcPr>
            <w:tcW w:w="870" w:type="dxa"/>
            <w:tcBorders>
              <w:top w:val="single" w:sz="4" w:space="0" w:color="auto"/>
              <w:left w:val="single" w:sz="4" w:space="0" w:color="auto"/>
              <w:bottom w:val="single" w:sz="4" w:space="0" w:color="auto"/>
              <w:right w:val="single" w:sz="4" w:space="0" w:color="auto"/>
            </w:tcBorders>
          </w:tcPr>
          <w:p w:rsidR="001F6606" w:rsidRPr="00B91877" w:rsidRDefault="001F6606" w:rsidP="00B91877">
            <w:pPr>
              <w:jc w:val="center"/>
              <w:rPr>
                <w:sz w:val="24"/>
                <w:szCs w:val="24"/>
              </w:rPr>
            </w:pPr>
            <w:r w:rsidRPr="00B91877">
              <w:rPr>
                <w:sz w:val="24"/>
                <w:szCs w:val="24"/>
              </w:rPr>
              <w:t>5%</w:t>
            </w:r>
          </w:p>
        </w:tc>
        <w:tc>
          <w:tcPr>
            <w:tcW w:w="869" w:type="dxa"/>
            <w:tcBorders>
              <w:top w:val="single" w:sz="4" w:space="0" w:color="auto"/>
              <w:left w:val="single" w:sz="4" w:space="0" w:color="auto"/>
              <w:bottom w:val="single" w:sz="4" w:space="0" w:color="auto"/>
              <w:right w:val="single" w:sz="4" w:space="0" w:color="auto"/>
            </w:tcBorders>
          </w:tcPr>
          <w:p w:rsidR="001F6606" w:rsidRPr="00B91877" w:rsidRDefault="001F6606" w:rsidP="00B91877">
            <w:pPr>
              <w:jc w:val="center"/>
              <w:rPr>
                <w:sz w:val="24"/>
                <w:szCs w:val="24"/>
              </w:rPr>
            </w:pPr>
            <w:r w:rsidRPr="00B91877">
              <w:rPr>
                <w:sz w:val="24"/>
                <w:szCs w:val="24"/>
              </w:rPr>
              <w:t>3</w:t>
            </w:r>
          </w:p>
        </w:tc>
        <w:tc>
          <w:tcPr>
            <w:tcW w:w="869" w:type="dxa"/>
            <w:tcBorders>
              <w:top w:val="single" w:sz="4" w:space="0" w:color="auto"/>
              <w:left w:val="single" w:sz="4" w:space="0" w:color="auto"/>
              <w:bottom w:val="single" w:sz="4" w:space="0" w:color="auto"/>
              <w:right w:val="single" w:sz="4" w:space="0" w:color="auto"/>
            </w:tcBorders>
          </w:tcPr>
          <w:p w:rsidR="001F6606" w:rsidRPr="00B91877" w:rsidRDefault="001F6606" w:rsidP="00B91877">
            <w:pPr>
              <w:jc w:val="center"/>
              <w:rPr>
                <w:sz w:val="24"/>
                <w:szCs w:val="24"/>
              </w:rPr>
            </w:pPr>
            <w:r w:rsidRPr="00B91877">
              <w:rPr>
                <w:sz w:val="24"/>
                <w:szCs w:val="24"/>
              </w:rPr>
              <w:t>14%</w:t>
            </w:r>
          </w:p>
        </w:tc>
        <w:tc>
          <w:tcPr>
            <w:tcW w:w="869" w:type="dxa"/>
            <w:tcBorders>
              <w:top w:val="single" w:sz="4" w:space="0" w:color="auto"/>
              <w:left w:val="single" w:sz="4" w:space="0" w:color="auto"/>
              <w:bottom w:val="single" w:sz="4" w:space="0" w:color="auto"/>
              <w:right w:val="single" w:sz="4" w:space="0" w:color="auto"/>
            </w:tcBorders>
          </w:tcPr>
          <w:p w:rsidR="001F6606" w:rsidRPr="00B91877" w:rsidRDefault="001F6606" w:rsidP="00B91877">
            <w:pPr>
              <w:jc w:val="center"/>
              <w:rPr>
                <w:sz w:val="24"/>
                <w:szCs w:val="24"/>
              </w:rPr>
            </w:pPr>
            <w:r w:rsidRPr="00B91877">
              <w:rPr>
                <w:sz w:val="24"/>
                <w:szCs w:val="24"/>
              </w:rPr>
              <w:t>17</w:t>
            </w:r>
          </w:p>
        </w:tc>
        <w:tc>
          <w:tcPr>
            <w:tcW w:w="898" w:type="dxa"/>
            <w:tcBorders>
              <w:top w:val="single" w:sz="4" w:space="0" w:color="auto"/>
              <w:left w:val="single" w:sz="4" w:space="0" w:color="auto"/>
              <w:bottom w:val="single" w:sz="4" w:space="0" w:color="auto"/>
              <w:right w:val="single" w:sz="4" w:space="0" w:color="auto"/>
            </w:tcBorders>
          </w:tcPr>
          <w:p w:rsidR="001F6606" w:rsidRPr="00B91877" w:rsidRDefault="001F6606" w:rsidP="00B91877">
            <w:pPr>
              <w:jc w:val="center"/>
              <w:rPr>
                <w:sz w:val="24"/>
                <w:szCs w:val="24"/>
              </w:rPr>
            </w:pPr>
            <w:r w:rsidRPr="00B91877">
              <w:rPr>
                <w:sz w:val="24"/>
                <w:szCs w:val="24"/>
              </w:rPr>
              <w:t>76%</w:t>
            </w:r>
          </w:p>
        </w:tc>
        <w:tc>
          <w:tcPr>
            <w:tcW w:w="869" w:type="dxa"/>
            <w:tcBorders>
              <w:top w:val="single" w:sz="4" w:space="0" w:color="auto"/>
              <w:left w:val="single" w:sz="4" w:space="0" w:color="auto"/>
              <w:bottom w:val="single" w:sz="4" w:space="0" w:color="auto"/>
              <w:right w:val="single" w:sz="4" w:space="0" w:color="auto"/>
            </w:tcBorders>
          </w:tcPr>
          <w:p w:rsidR="001F6606" w:rsidRPr="00B91877" w:rsidRDefault="001F6606" w:rsidP="00B91877">
            <w:pPr>
              <w:jc w:val="center"/>
              <w:rPr>
                <w:sz w:val="24"/>
                <w:szCs w:val="24"/>
              </w:rPr>
            </w:pPr>
            <w:r w:rsidRPr="00B91877">
              <w:rPr>
                <w:sz w:val="24"/>
                <w:szCs w:val="24"/>
              </w:rPr>
              <w:t>1</w:t>
            </w:r>
          </w:p>
        </w:tc>
        <w:tc>
          <w:tcPr>
            <w:tcW w:w="1218" w:type="dxa"/>
            <w:tcBorders>
              <w:top w:val="single" w:sz="4" w:space="0" w:color="auto"/>
              <w:left w:val="single" w:sz="4" w:space="0" w:color="auto"/>
              <w:bottom w:val="single" w:sz="4" w:space="0" w:color="auto"/>
              <w:right w:val="single" w:sz="4" w:space="0" w:color="auto"/>
            </w:tcBorders>
          </w:tcPr>
          <w:p w:rsidR="001F6606" w:rsidRPr="00B91877" w:rsidRDefault="001F6606" w:rsidP="00B91877">
            <w:pPr>
              <w:jc w:val="center"/>
              <w:rPr>
                <w:sz w:val="24"/>
                <w:szCs w:val="24"/>
              </w:rPr>
            </w:pPr>
            <w:r w:rsidRPr="00B91877">
              <w:rPr>
                <w:sz w:val="24"/>
                <w:szCs w:val="24"/>
              </w:rPr>
              <w:t>5%</w:t>
            </w:r>
          </w:p>
        </w:tc>
      </w:tr>
      <w:tr w:rsidR="001F6606" w:rsidRPr="00B91877" w:rsidTr="001F6606">
        <w:tc>
          <w:tcPr>
            <w:tcW w:w="908" w:type="dxa"/>
            <w:tcBorders>
              <w:top w:val="single" w:sz="4" w:space="0" w:color="auto"/>
              <w:left w:val="single" w:sz="4" w:space="0" w:color="auto"/>
              <w:bottom w:val="single" w:sz="4" w:space="0" w:color="auto"/>
              <w:right w:val="single" w:sz="4" w:space="0" w:color="auto"/>
            </w:tcBorders>
          </w:tcPr>
          <w:p w:rsidR="001F6606" w:rsidRPr="00B91877" w:rsidRDefault="001F6606" w:rsidP="00B91877">
            <w:pPr>
              <w:jc w:val="center"/>
              <w:rPr>
                <w:sz w:val="24"/>
                <w:szCs w:val="24"/>
              </w:rPr>
            </w:pPr>
            <w:r w:rsidRPr="00B91877">
              <w:rPr>
                <w:sz w:val="24"/>
                <w:szCs w:val="24"/>
              </w:rPr>
              <w:t>8 а</w:t>
            </w:r>
          </w:p>
        </w:tc>
        <w:tc>
          <w:tcPr>
            <w:tcW w:w="1004" w:type="dxa"/>
            <w:tcBorders>
              <w:top w:val="single" w:sz="4" w:space="0" w:color="auto"/>
              <w:left w:val="single" w:sz="4" w:space="0" w:color="auto"/>
              <w:bottom w:val="single" w:sz="4" w:space="0" w:color="auto"/>
              <w:right w:val="single" w:sz="4" w:space="0" w:color="auto"/>
            </w:tcBorders>
          </w:tcPr>
          <w:p w:rsidR="001F6606" w:rsidRPr="00B91877" w:rsidRDefault="001F6606" w:rsidP="00B91877">
            <w:pPr>
              <w:jc w:val="center"/>
              <w:rPr>
                <w:sz w:val="24"/>
                <w:szCs w:val="24"/>
              </w:rPr>
            </w:pPr>
            <w:r w:rsidRPr="00B91877">
              <w:rPr>
                <w:sz w:val="24"/>
                <w:szCs w:val="24"/>
              </w:rPr>
              <w:t>14</w:t>
            </w:r>
          </w:p>
        </w:tc>
        <w:tc>
          <w:tcPr>
            <w:tcW w:w="869" w:type="dxa"/>
            <w:tcBorders>
              <w:top w:val="single" w:sz="4" w:space="0" w:color="auto"/>
              <w:left w:val="single" w:sz="4" w:space="0" w:color="auto"/>
              <w:bottom w:val="single" w:sz="4" w:space="0" w:color="auto"/>
              <w:right w:val="single" w:sz="4" w:space="0" w:color="auto"/>
            </w:tcBorders>
          </w:tcPr>
          <w:p w:rsidR="001F6606" w:rsidRPr="00B91877" w:rsidRDefault="001F6606" w:rsidP="00B91877">
            <w:pPr>
              <w:jc w:val="center"/>
              <w:rPr>
                <w:sz w:val="24"/>
                <w:szCs w:val="24"/>
              </w:rPr>
            </w:pPr>
            <w:r w:rsidRPr="00B91877">
              <w:rPr>
                <w:sz w:val="24"/>
                <w:szCs w:val="24"/>
              </w:rPr>
              <w:t>-</w:t>
            </w:r>
          </w:p>
        </w:tc>
        <w:tc>
          <w:tcPr>
            <w:tcW w:w="870" w:type="dxa"/>
            <w:tcBorders>
              <w:top w:val="single" w:sz="4" w:space="0" w:color="auto"/>
              <w:left w:val="single" w:sz="4" w:space="0" w:color="auto"/>
              <w:bottom w:val="single" w:sz="4" w:space="0" w:color="auto"/>
              <w:right w:val="single" w:sz="4" w:space="0" w:color="auto"/>
            </w:tcBorders>
          </w:tcPr>
          <w:p w:rsidR="001F6606" w:rsidRPr="00B91877" w:rsidRDefault="001F6606" w:rsidP="00B91877">
            <w:pPr>
              <w:jc w:val="center"/>
              <w:rPr>
                <w:sz w:val="24"/>
                <w:szCs w:val="24"/>
              </w:rPr>
            </w:pPr>
            <w:r w:rsidRPr="00B91877">
              <w:rPr>
                <w:sz w:val="24"/>
                <w:szCs w:val="24"/>
              </w:rPr>
              <w:t>-</w:t>
            </w:r>
          </w:p>
        </w:tc>
        <w:tc>
          <w:tcPr>
            <w:tcW w:w="869" w:type="dxa"/>
            <w:tcBorders>
              <w:top w:val="single" w:sz="4" w:space="0" w:color="auto"/>
              <w:left w:val="single" w:sz="4" w:space="0" w:color="auto"/>
              <w:bottom w:val="single" w:sz="4" w:space="0" w:color="auto"/>
              <w:right w:val="single" w:sz="4" w:space="0" w:color="auto"/>
            </w:tcBorders>
          </w:tcPr>
          <w:p w:rsidR="001F6606" w:rsidRPr="00B91877" w:rsidRDefault="001F6606" w:rsidP="00B91877">
            <w:pPr>
              <w:jc w:val="center"/>
              <w:rPr>
                <w:sz w:val="24"/>
                <w:szCs w:val="24"/>
              </w:rPr>
            </w:pPr>
            <w:r w:rsidRPr="00B91877">
              <w:rPr>
                <w:sz w:val="24"/>
                <w:szCs w:val="24"/>
              </w:rPr>
              <w:t>4</w:t>
            </w:r>
          </w:p>
        </w:tc>
        <w:tc>
          <w:tcPr>
            <w:tcW w:w="869" w:type="dxa"/>
            <w:tcBorders>
              <w:top w:val="single" w:sz="4" w:space="0" w:color="auto"/>
              <w:left w:val="single" w:sz="4" w:space="0" w:color="auto"/>
              <w:bottom w:val="single" w:sz="4" w:space="0" w:color="auto"/>
              <w:right w:val="single" w:sz="4" w:space="0" w:color="auto"/>
            </w:tcBorders>
          </w:tcPr>
          <w:p w:rsidR="001F6606" w:rsidRPr="00B91877" w:rsidRDefault="001F6606" w:rsidP="00B91877">
            <w:pPr>
              <w:jc w:val="center"/>
              <w:rPr>
                <w:sz w:val="24"/>
                <w:szCs w:val="24"/>
              </w:rPr>
            </w:pPr>
            <w:r w:rsidRPr="00B91877">
              <w:rPr>
                <w:sz w:val="24"/>
                <w:szCs w:val="24"/>
              </w:rPr>
              <w:t>28%</w:t>
            </w:r>
          </w:p>
        </w:tc>
        <w:tc>
          <w:tcPr>
            <w:tcW w:w="869" w:type="dxa"/>
            <w:tcBorders>
              <w:top w:val="single" w:sz="4" w:space="0" w:color="auto"/>
              <w:left w:val="single" w:sz="4" w:space="0" w:color="auto"/>
              <w:bottom w:val="single" w:sz="4" w:space="0" w:color="auto"/>
              <w:right w:val="single" w:sz="4" w:space="0" w:color="auto"/>
            </w:tcBorders>
          </w:tcPr>
          <w:p w:rsidR="001F6606" w:rsidRPr="00B91877" w:rsidRDefault="001F6606" w:rsidP="00B91877">
            <w:pPr>
              <w:jc w:val="center"/>
              <w:rPr>
                <w:sz w:val="24"/>
                <w:szCs w:val="24"/>
              </w:rPr>
            </w:pPr>
            <w:r w:rsidRPr="00B91877">
              <w:rPr>
                <w:sz w:val="24"/>
                <w:szCs w:val="24"/>
              </w:rPr>
              <w:t>10</w:t>
            </w:r>
          </w:p>
        </w:tc>
        <w:tc>
          <w:tcPr>
            <w:tcW w:w="898" w:type="dxa"/>
            <w:tcBorders>
              <w:top w:val="single" w:sz="4" w:space="0" w:color="auto"/>
              <w:left w:val="single" w:sz="4" w:space="0" w:color="auto"/>
              <w:bottom w:val="single" w:sz="4" w:space="0" w:color="auto"/>
              <w:right w:val="single" w:sz="4" w:space="0" w:color="auto"/>
            </w:tcBorders>
          </w:tcPr>
          <w:p w:rsidR="001F6606" w:rsidRPr="00B91877" w:rsidRDefault="001F6606" w:rsidP="00B91877">
            <w:pPr>
              <w:jc w:val="center"/>
              <w:rPr>
                <w:sz w:val="24"/>
                <w:szCs w:val="24"/>
              </w:rPr>
            </w:pPr>
            <w:r w:rsidRPr="00B91877">
              <w:rPr>
                <w:sz w:val="24"/>
                <w:szCs w:val="24"/>
              </w:rPr>
              <w:t>72%</w:t>
            </w:r>
          </w:p>
        </w:tc>
        <w:tc>
          <w:tcPr>
            <w:tcW w:w="869" w:type="dxa"/>
            <w:tcBorders>
              <w:top w:val="single" w:sz="4" w:space="0" w:color="auto"/>
              <w:left w:val="single" w:sz="4" w:space="0" w:color="auto"/>
              <w:bottom w:val="single" w:sz="4" w:space="0" w:color="auto"/>
              <w:right w:val="single" w:sz="4" w:space="0" w:color="auto"/>
            </w:tcBorders>
          </w:tcPr>
          <w:p w:rsidR="001F6606" w:rsidRPr="00B91877" w:rsidRDefault="001F6606" w:rsidP="00B91877">
            <w:pPr>
              <w:jc w:val="center"/>
              <w:rPr>
                <w:sz w:val="24"/>
                <w:szCs w:val="24"/>
              </w:rPr>
            </w:pPr>
            <w:r w:rsidRPr="00B91877">
              <w:rPr>
                <w:sz w:val="24"/>
                <w:szCs w:val="24"/>
              </w:rPr>
              <w:t>-</w:t>
            </w:r>
          </w:p>
        </w:tc>
        <w:tc>
          <w:tcPr>
            <w:tcW w:w="1218" w:type="dxa"/>
            <w:tcBorders>
              <w:top w:val="single" w:sz="4" w:space="0" w:color="auto"/>
              <w:left w:val="single" w:sz="4" w:space="0" w:color="auto"/>
              <w:bottom w:val="single" w:sz="4" w:space="0" w:color="auto"/>
              <w:right w:val="single" w:sz="4" w:space="0" w:color="auto"/>
            </w:tcBorders>
          </w:tcPr>
          <w:p w:rsidR="001F6606" w:rsidRPr="00B91877" w:rsidRDefault="001F6606" w:rsidP="00B91877">
            <w:pPr>
              <w:jc w:val="center"/>
              <w:rPr>
                <w:sz w:val="24"/>
                <w:szCs w:val="24"/>
              </w:rPr>
            </w:pPr>
            <w:r w:rsidRPr="00B91877">
              <w:rPr>
                <w:sz w:val="24"/>
                <w:szCs w:val="24"/>
              </w:rPr>
              <w:t>-</w:t>
            </w:r>
          </w:p>
        </w:tc>
      </w:tr>
      <w:tr w:rsidR="001F6606" w:rsidRPr="00B91877" w:rsidTr="001F6606">
        <w:tc>
          <w:tcPr>
            <w:tcW w:w="908" w:type="dxa"/>
            <w:tcBorders>
              <w:top w:val="single" w:sz="4" w:space="0" w:color="auto"/>
              <w:left w:val="single" w:sz="4" w:space="0" w:color="auto"/>
              <w:bottom w:val="single" w:sz="4" w:space="0" w:color="auto"/>
              <w:right w:val="single" w:sz="4" w:space="0" w:color="auto"/>
            </w:tcBorders>
            <w:shd w:val="clear" w:color="auto" w:fill="BDD6EE"/>
          </w:tcPr>
          <w:p w:rsidR="001F6606" w:rsidRPr="00B91877" w:rsidRDefault="001F6606" w:rsidP="00B91877">
            <w:pPr>
              <w:jc w:val="center"/>
              <w:rPr>
                <w:sz w:val="24"/>
                <w:szCs w:val="24"/>
              </w:rPr>
            </w:pPr>
            <w:r w:rsidRPr="00B91877">
              <w:rPr>
                <w:sz w:val="24"/>
                <w:szCs w:val="24"/>
              </w:rPr>
              <w:t>8 б</w:t>
            </w:r>
          </w:p>
        </w:tc>
        <w:tc>
          <w:tcPr>
            <w:tcW w:w="1004" w:type="dxa"/>
            <w:tcBorders>
              <w:top w:val="single" w:sz="4" w:space="0" w:color="auto"/>
              <w:left w:val="single" w:sz="4" w:space="0" w:color="auto"/>
              <w:bottom w:val="single" w:sz="4" w:space="0" w:color="auto"/>
              <w:right w:val="single" w:sz="4" w:space="0" w:color="auto"/>
            </w:tcBorders>
            <w:shd w:val="clear" w:color="auto" w:fill="BDD6EE"/>
          </w:tcPr>
          <w:p w:rsidR="001F6606" w:rsidRPr="00B91877" w:rsidRDefault="001F6606" w:rsidP="00B91877">
            <w:pPr>
              <w:jc w:val="center"/>
              <w:rPr>
                <w:sz w:val="24"/>
                <w:szCs w:val="24"/>
              </w:rPr>
            </w:pPr>
            <w:r w:rsidRPr="00B91877">
              <w:rPr>
                <w:sz w:val="24"/>
                <w:szCs w:val="24"/>
              </w:rPr>
              <w:t>1</w:t>
            </w:r>
          </w:p>
        </w:tc>
        <w:tc>
          <w:tcPr>
            <w:tcW w:w="869" w:type="dxa"/>
            <w:tcBorders>
              <w:top w:val="single" w:sz="4" w:space="0" w:color="auto"/>
              <w:left w:val="single" w:sz="4" w:space="0" w:color="auto"/>
              <w:bottom w:val="single" w:sz="4" w:space="0" w:color="auto"/>
              <w:right w:val="single" w:sz="4" w:space="0" w:color="auto"/>
            </w:tcBorders>
            <w:shd w:val="clear" w:color="auto" w:fill="BDD6EE"/>
          </w:tcPr>
          <w:p w:rsidR="001F6606" w:rsidRPr="00B91877" w:rsidRDefault="001F6606" w:rsidP="00B91877">
            <w:pPr>
              <w:jc w:val="center"/>
              <w:rPr>
                <w:sz w:val="24"/>
                <w:szCs w:val="24"/>
              </w:rPr>
            </w:pPr>
            <w:r w:rsidRPr="00B91877">
              <w:rPr>
                <w:sz w:val="24"/>
                <w:szCs w:val="24"/>
              </w:rPr>
              <w:t>-</w:t>
            </w:r>
          </w:p>
        </w:tc>
        <w:tc>
          <w:tcPr>
            <w:tcW w:w="870" w:type="dxa"/>
            <w:tcBorders>
              <w:top w:val="single" w:sz="4" w:space="0" w:color="auto"/>
              <w:left w:val="single" w:sz="4" w:space="0" w:color="auto"/>
              <w:bottom w:val="single" w:sz="4" w:space="0" w:color="auto"/>
              <w:right w:val="single" w:sz="4" w:space="0" w:color="auto"/>
            </w:tcBorders>
            <w:shd w:val="clear" w:color="auto" w:fill="BDD6EE"/>
          </w:tcPr>
          <w:p w:rsidR="001F6606" w:rsidRPr="00B91877" w:rsidRDefault="001F6606" w:rsidP="00B91877">
            <w:pPr>
              <w:jc w:val="center"/>
              <w:rPr>
                <w:sz w:val="24"/>
                <w:szCs w:val="24"/>
              </w:rPr>
            </w:pPr>
            <w:r w:rsidRPr="00B91877">
              <w:rPr>
                <w:sz w:val="24"/>
                <w:szCs w:val="24"/>
              </w:rPr>
              <w:t>-</w:t>
            </w:r>
          </w:p>
        </w:tc>
        <w:tc>
          <w:tcPr>
            <w:tcW w:w="869" w:type="dxa"/>
            <w:tcBorders>
              <w:top w:val="single" w:sz="4" w:space="0" w:color="auto"/>
              <w:left w:val="single" w:sz="4" w:space="0" w:color="auto"/>
              <w:bottom w:val="single" w:sz="4" w:space="0" w:color="auto"/>
              <w:right w:val="single" w:sz="4" w:space="0" w:color="auto"/>
            </w:tcBorders>
            <w:shd w:val="clear" w:color="auto" w:fill="BDD6EE"/>
          </w:tcPr>
          <w:p w:rsidR="001F6606" w:rsidRPr="00B91877" w:rsidRDefault="001F6606" w:rsidP="00B91877">
            <w:pPr>
              <w:jc w:val="center"/>
              <w:rPr>
                <w:sz w:val="24"/>
                <w:szCs w:val="24"/>
              </w:rPr>
            </w:pPr>
            <w:r w:rsidRPr="00B91877">
              <w:rPr>
                <w:sz w:val="24"/>
                <w:szCs w:val="24"/>
              </w:rPr>
              <w:t>-</w:t>
            </w:r>
          </w:p>
        </w:tc>
        <w:tc>
          <w:tcPr>
            <w:tcW w:w="869" w:type="dxa"/>
            <w:tcBorders>
              <w:top w:val="single" w:sz="4" w:space="0" w:color="auto"/>
              <w:left w:val="single" w:sz="4" w:space="0" w:color="auto"/>
              <w:bottom w:val="single" w:sz="4" w:space="0" w:color="auto"/>
              <w:right w:val="single" w:sz="4" w:space="0" w:color="auto"/>
            </w:tcBorders>
            <w:shd w:val="clear" w:color="auto" w:fill="BDD6EE"/>
          </w:tcPr>
          <w:p w:rsidR="001F6606" w:rsidRPr="00B91877" w:rsidRDefault="001F6606" w:rsidP="00B91877">
            <w:pPr>
              <w:jc w:val="center"/>
              <w:rPr>
                <w:sz w:val="24"/>
                <w:szCs w:val="24"/>
              </w:rPr>
            </w:pPr>
            <w:r w:rsidRPr="00B91877">
              <w:rPr>
                <w:sz w:val="24"/>
                <w:szCs w:val="24"/>
              </w:rPr>
              <w:t>-</w:t>
            </w:r>
          </w:p>
        </w:tc>
        <w:tc>
          <w:tcPr>
            <w:tcW w:w="869" w:type="dxa"/>
            <w:tcBorders>
              <w:top w:val="single" w:sz="4" w:space="0" w:color="auto"/>
              <w:left w:val="single" w:sz="4" w:space="0" w:color="auto"/>
              <w:bottom w:val="single" w:sz="4" w:space="0" w:color="auto"/>
              <w:right w:val="single" w:sz="4" w:space="0" w:color="auto"/>
            </w:tcBorders>
            <w:shd w:val="clear" w:color="auto" w:fill="BDD6EE"/>
          </w:tcPr>
          <w:p w:rsidR="001F6606" w:rsidRPr="00B91877" w:rsidRDefault="001F6606" w:rsidP="00B91877">
            <w:pPr>
              <w:jc w:val="center"/>
              <w:rPr>
                <w:sz w:val="24"/>
                <w:szCs w:val="24"/>
              </w:rPr>
            </w:pPr>
            <w:r w:rsidRPr="00B91877">
              <w:rPr>
                <w:sz w:val="24"/>
                <w:szCs w:val="24"/>
              </w:rPr>
              <w:t>1</w:t>
            </w:r>
          </w:p>
        </w:tc>
        <w:tc>
          <w:tcPr>
            <w:tcW w:w="898" w:type="dxa"/>
            <w:tcBorders>
              <w:top w:val="single" w:sz="4" w:space="0" w:color="auto"/>
              <w:left w:val="single" w:sz="4" w:space="0" w:color="auto"/>
              <w:bottom w:val="single" w:sz="4" w:space="0" w:color="auto"/>
              <w:right w:val="single" w:sz="4" w:space="0" w:color="auto"/>
            </w:tcBorders>
            <w:shd w:val="clear" w:color="auto" w:fill="BDD6EE"/>
          </w:tcPr>
          <w:p w:rsidR="001F6606" w:rsidRPr="00B91877" w:rsidRDefault="001F6606" w:rsidP="00B91877">
            <w:pPr>
              <w:jc w:val="center"/>
              <w:rPr>
                <w:sz w:val="24"/>
                <w:szCs w:val="24"/>
              </w:rPr>
            </w:pPr>
            <w:r w:rsidRPr="00B91877">
              <w:rPr>
                <w:sz w:val="24"/>
                <w:szCs w:val="24"/>
              </w:rPr>
              <w:t>100%</w:t>
            </w:r>
          </w:p>
        </w:tc>
        <w:tc>
          <w:tcPr>
            <w:tcW w:w="869" w:type="dxa"/>
            <w:tcBorders>
              <w:top w:val="single" w:sz="4" w:space="0" w:color="auto"/>
              <w:left w:val="single" w:sz="4" w:space="0" w:color="auto"/>
              <w:bottom w:val="single" w:sz="4" w:space="0" w:color="auto"/>
              <w:right w:val="single" w:sz="4" w:space="0" w:color="auto"/>
            </w:tcBorders>
            <w:shd w:val="clear" w:color="auto" w:fill="BDD6EE"/>
          </w:tcPr>
          <w:p w:rsidR="001F6606" w:rsidRPr="00B91877" w:rsidRDefault="001F6606" w:rsidP="00B91877">
            <w:pPr>
              <w:jc w:val="center"/>
              <w:rPr>
                <w:sz w:val="24"/>
                <w:szCs w:val="24"/>
              </w:rPr>
            </w:pPr>
            <w:r w:rsidRPr="00B91877">
              <w:rPr>
                <w:sz w:val="24"/>
                <w:szCs w:val="24"/>
              </w:rPr>
              <w:t>-</w:t>
            </w:r>
          </w:p>
        </w:tc>
        <w:tc>
          <w:tcPr>
            <w:tcW w:w="1218" w:type="dxa"/>
            <w:tcBorders>
              <w:top w:val="single" w:sz="4" w:space="0" w:color="auto"/>
              <w:left w:val="single" w:sz="4" w:space="0" w:color="auto"/>
              <w:bottom w:val="single" w:sz="4" w:space="0" w:color="auto"/>
              <w:right w:val="single" w:sz="4" w:space="0" w:color="auto"/>
            </w:tcBorders>
            <w:shd w:val="clear" w:color="auto" w:fill="BDD6EE"/>
          </w:tcPr>
          <w:p w:rsidR="001F6606" w:rsidRPr="00B91877" w:rsidRDefault="001F6606" w:rsidP="00B91877">
            <w:pPr>
              <w:jc w:val="center"/>
              <w:rPr>
                <w:sz w:val="24"/>
                <w:szCs w:val="24"/>
              </w:rPr>
            </w:pPr>
            <w:r w:rsidRPr="00B91877">
              <w:rPr>
                <w:sz w:val="24"/>
                <w:szCs w:val="24"/>
              </w:rPr>
              <w:t>-</w:t>
            </w:r>
          </w:p>
        </w:tc>
      </w:tr>
      <w:tr w:rsidR="001F6606" w:rsidRPr="00B91877" w:rsidTr="001F6606">
        <w:tc>
          <w:tcPr>
            <w:tcW w:w="908" w:type="dxa"/>
            <w:tcBorders>
              <w:top w:val="single" w:sz="4" w:space="0" w:color="auto"/>
              <w:left w:val="single" w:sz="4" w:space="0" w:color="auto"/>
              <w:bottom w:val="single" w:sz="4" w:space="0" w:color="auto"/>
              <w:right w:val="single" w:sz="4" w:space="0" w:color="auto"/>
            </w:tcBorders>
            <w:shd w:val="clear" w:color="auto" w:fill="auto"/>
          </w:tcPr>
          <w:p w:rsidR="001F6606" w:rsidRPr="00B91877" w:rsidRDefault="001F6606" w:rsidP="00B91877">
            <w:pPr>
              <w:jc w:val="center"/>
              <w:rPr>
                <w:sz w:val="24"/>
                <w:szCs w:val="24"/>
              </w:rPr>
            </w:pPr>
            <w:r w:rsidRPr="00B91877">
              <w:rPr>
                <w:sz w:val="24"/>
                <w:szCs w:val="24"/>
              </w:rPr>
              <w:t>9 а</w:t>
            </w:r>
          </w:p>
        </w:tc>
        <w:tc>
          <w:tcPr>
            <w:tcW w:w="1004" w:type="dxa"/>
            <w:tcBorders>
              <w:top w:val="single" w:sz="4" w:space="0" w:color="auto"/>
              <w:left w:val="single" w:sz="4" w:space="0" w:color="auto"/>
              <w:bottom w:val="single" w:sz="4" w:space="0" w:color="auto"/>
              <w:right w:val="single" w:sz="4" w:space="0" w:color="auto"/>
            </w:tcBorders>
          </w:tcPr>
          <w:p w:rsidR="001F6606" w:rsidRPr="00B91877" w:rsidRDefault="001F6606" w:rsidP="00B91877">
            <w:pPr>
              <w:jc w:val="center"/>
              <w:rPr>
                <w:sz w:val="24"/>
                <w:szCs w:val="24"/>
              </w:rPr>
            </w:pPr>
            <w:r w:rsidRPr="00B91877">
              <w:rPr>
                <w:sz w:val="24"/>
                <w:szCs w:val="24"/>
              </w:rPr>
              <w:t>13</w:t>
            </w:r>
          </w:p>
        </w:tc>
        <w:tc>
          <w:tcPr>
            <w:tcW w:w="869" w:type="dxa"/>
            <w:tcBorders>
              <w:top w:val="single" w:sz="4" w:space="0" w:color="auto"/>
              <w:left w:val="single" w:sz="4" w:space="0" w:color="auto"/>
              <w:bottom w:val="single" w:sz="4" w:space="0" w:color="auto"/>
              <w:right w:val="single" w:sz="4" w:space="0" w:color="auto"/>
            </w:tcBorders>
          </w:tcPr>
          <w:p w:rsidR="001F6606" w:rsidRPr="00B91877" w:rsidRDefault="001F6606" w:rsidP="00B91877">
            <w:pPr>
              <w:jc w:val="center"/>
              <w:rPr>
                <w:sz w:val="24"/>
                <w:szCs w:val="24"/>
              </w:rPr>
            </w:pPr>
            <w:r w:rsidRPr="00B91877">
              <w:rPr>
                <w:sz w:val="24"/>
                <w:szCs w:val="24"/>
              </w:rPr>
              <w:t>-</w:t>
            </w:r>
          </w:p>
        </w:tc>
        <w:tc>
          <w:tcPr>
            <w:tcW w:w="870" w:type="dxa"/>
            <w:tcBorders>
              <w:top w:val="single" w:sz="4" w:space="0" w:color="auto"/>
              <w:left w:val="single" w:sz="4" w:space="0" w:color="auto"/>
              <w:bottom w:val="single" w:sz="4" w:space="0" w:color="auto"/>
              <w:right w:val="single" w:sz="4" w:space="0" w:color="auto"/>
            </w:tcBorders>
          </w:tcPr>
          <w:p w:rsidR="001F6606" w:rsidRPr="00B91877" w:rsidRDefault="001F6606" w:rsidP="00B91877">
            <w:pPr>
              <w:jc w:val="center"/>
              <w:rPr>
                <w:sz w:val="24"/>
                <w:szCs w:val="24"/>
              </w:rPr>
            </w:pPr>
            <w:r w:rsidRPr="00B91877">
              <w:rPr>
                <w:sz w:val="24"/>
                <w:szCs w:val="24"/>
              </w:rPr>
              <w:t>-</w:t>
            </w:r>
          </w:p>
        </w:tc>
        <w:tc>
          <w:tcPr>
            <w:tcW w:w="869" w:type="dxa"/>
            <w:tcBorders>
              <w:top w:val="single" w:sz="4" w:space="0" w:color="auto"/>
              <w:left w:val="single" w:sz="4" w:space="0" w:color="auto"/>
              <w:bottom w:val="single" w:sz="4" w:space="0" w:color="auto"/>
              <w:right w:val="single" w:sz="4" w:space="0" w:color="auto"/>
            </w:tcBorders>
          </w:tcPr>
          <w:p w:rsidR="001F6606" w:rsidRPr="00B91877" w:rsidRDefault="001F6606" w:rsidP="00B91877">
            <w:pPr>
              <w:jc w:val="center"/>
              <w:rPr>
                <w:sz w:val="24"/>
                <w:szCs w:val="24"/>
              </w:rPr>
            </w:pPr>
            <w:r w:rsidRPr="00B91877">
              <w:rPr>
                <w:sz w:val="24"/>
                <w:szCs w:val="24"/>
              </w:rPr>
              <w:t>4</w:t>
            </w:r>
          </w:p>
        </w:tc>
        <w:tc>
          <w:tcPr>
            <w:tcW w:w="869" w:type="dxa"/>
            <w:tcBorders>
              <w:top w:val="single" w:sz="4" w:space="0" w:color="auto"/>
              <w:left w:val="single" w:sz="4" w:space="0" w:color="auto"/>
              <w:bottom w:val="single" w:sz="4" w:space="0" w:color="auto"/>
              <w:right w:val="single" w:sz="4" w:space="0" w:color="auto"/>
            </w:tcBorders>
          </w:tcPr>
          <w:p w:rsidR="001F6606" w:rsidRPr="00B91877" w:rsidRDefault="001F6606" w:rsidP="00B91877">
            <w:pPr>
              <w:jc w:val="center"/>
              <w:rPr>
                <w:sz w:val="24"/>
                <w:szCs w:val="24"/>
              </w:rPr>
            </w:pPr>
            <w:r w:rsidRPr="00B91877">
              <w:rPr>
                <w:sz w:val="24"/>
                <w:szCs w:val="24"/>
              </w:rPr>
              <w:t>31%</w:t>
            </w:r>
          </w:p>
        </w:tc>
        <w:tc>
          <w:tcPr>
            <w:tcW w:w="869" w:type="dxa"/>
            <w:tcBorders>
              <w:top w:val="single" w:sz="4" w:space="0" w:color="auto"/>
              <w:left w:val="single" w:sz="4" w:space="0" w:color="auto"/>
              <w:bottom w:val="single" w:sz="4" w:space="0" w:color="auto"/>
              <w:right w:val="single" w:sz="4" w:space="0" w:color="auto"/>
            </w:tcBorders>
          </w:tcPr>
          <w:p w:rsidR="001F6606" w:rsidRPr="00B91877" w:rsidRDefault="001F6606" w:rsidP="00B91877">
            <w:pPr>
              <w:jc w:val="center"/>
              <w:rPr>
                <w:sz w:val="24"/>
                <w:szCs w:val="24"/>
              </w:rPr>
            </w:pPr>
            <w:r w:rsidRPr="00B91877">
              <w:rPr>
                <w:sz w:val="24"/>
                <w:szCs w:val="24"/>
              </w:rPr>
              <w:t>9</w:t>
            </w:r>
          </w:p>
        </w:tc>
        <w:tc>
          <w:tcPr>
            <w:tcW w:w="898" w:type="dxa"/>
            <w:tcBorders>
              <w:top w:val="single" w:sz="4" w:space="0" w:color="auto"/>
              <w:left w:val="single" w:sz="4" w:space="0" w:color="auto"/>
              <w:bottom w:val="single" w:sz="4" w:space="0" w:color="auto"/>
              <w:right w:val="single" w:sz="4" w:space="0" w:color="auto"/>
            </w:tcBorders>
          </w:tcPr>
          <w:p w:rsidR="001F6606" w:rsidRPr="00B91877" w:rsidRDefault="001F6606" w:rsidP="00B91877">
            <w:pPr>
              <w:jc w:val="center"/>
              <w:rPr>
                <w:sz w:val="24"/>
                <w:szCs w:val="24"/>
              </w:rPr>
            </w:pPr>
            <w:r w:rsidRPr="00B91877">
              <w:rPr>
                <w:sz w:val="24"/>
                <w:szCs w:val="24"/>
              </w:rPr>
              <w:t>69%</w:t>
            </w:r>
          </w:p>
        </w:tc>
        <w:tc>
          <w:tcPr>
            <w:tcW w:w="869" w:type="dxa"/>
            <w:tcBorders>
              <w:top w:val="single" w:sz="4" w:space="0" w:color="auto"/>
              <w:left w:val="single" w:sz="4" w:space="0" w:color="auto"/>
              <w:bottom w:val="single" w:sz="4" w:space="0" w:color="auto"/>
              <w:right w:val="single" w:sz="4" w:space="0" w:color="auto"/>
            </w:tcBorders>
          </w:tcPr>
          <w:p w:rsidR="001F6606" w:rsidRPr="00B91877" w:rsidRDefault="001F6606" w:rsidP="00B91877">
            <w:pPr>
              <w:jc w:val="center"/>
              <w:rPr>
                <w:sz w:val="24"/>
                <w:szCs w:val="24"/>
              </w:rPr>
            </w:pPr>
            <w:r w:rsidRPr="00B91877">
              <w:rPr>
                <w:sz w:val="24"/>
                <w:szCs w:val="24"/>
              </w:rPr>
              <w:t>-</w:t>
            </w:r>
          </w:p>
        </w:tc>
        <w:tc>
          <w:tcPr>
            <w:tcW w:w="1218" w:type="dxa"/>
            <w:tcBorders>
              <w:top w:val="single" w:sz="4" w:space="0" w:color="auto"/>
              <w:left w:val="single" w:sz="4" w:space="0" w:color="auto"/>
              <w:bottom w:val="single" w:sz="4" w:space="0" w:color="auto"/>
              <w:right w:val="single" w:sz="4" w:space="0" w:color="auto"/>
            </w:tcBorders>
          </w:tcPr>
          <w:p w:rsidR="001F6606" w:rsidRPr="00B91877" w:rsidRDefault="001F6606" w:rsidP="00B91877">
            <w:pPr>
              <w:jc w:val="center"/>
              <w:rPr>
                <w:sz w:val="24"/>
                <w:szCs w:val="24"/>
              </w:rPr>
            </w:pPr>
            <w:r w:rsidRPr="00B91877">
              <w:rPr>
                <w:sz w:val="24"/>
                <w:szCs w:val="24"/>
              </w:rPr>
              <w:t>-</w:t>
            </w:r>
          </w:p>
        </w:tc>
      </w:tr>
      <w:tr w:rsidR="001F6606" w:rsidRPr="00B91877" w:rsidTr="001F6606">
        <w:tc>
          <w:tcPr>
            <w:tcW w:w="908" w:type="dxa"/>
            <w:tcBorders>
              <w:top w:val="single" w:sz="4" w:space="0" w:color="auto"/>
              <w:left w:val="single" w:sz="4" w:space="0" w:color="auto"/>
              <w:bottom w:val="single" w:sz="4" w:space="0" w:color="auto"/>
              <w:right w:val="single" w:sz="4" w:space="0" w:color="auto"/>
            </w:tcBorders>
            <w:shd w:val="clear" w:color="auto" w:fill="BDD6EE"/>
          </w:tcPr>
          <w:p w:rsidR="001F6606" w:rsidRPr="00B91877" w:rsidRDefault="001F6606" w:rsidP="00B91877">
            <w:pPr>
              <w:jc w:val="center"/>
              <w:rPr>
                <w:sz w:val="24"/>
                <w:szCs w:val="24"/>
              </w:rPr>
            </w:pPr>
            <w:r w:rsidRPr="00B91877">
              <w:rPr>
                <w:sz w:val="24"/>
                <w:szCs w:val="24"/>
              </w:rPr>
              <w:t>9 б</w:t>
            </w:r>
          </w:p>
        </w:tc>
        <w:tc>
          <w:tcPr>
            <w:tcW w:w="1004" w:type="dxa"/>
            <w:tcBorders>
              <w:top w:val="single" w:sz="4" w:space="0" w:color="auto"/>
              <w:left w:val="single" w:sz="4" w:space="0" w:color="auto"/>
              <w:bottom w:val="single" w:sz="4" w:space="0" w:color="auto"/>
              <w:right w:val="single" w:sz="4" w:space="0" w:color="auto"/>
            </w:tcBorders>
            <w:shd w:val="clear" w:color="auto" w:fill="BDD6EE"/>
          </w:tcPr>
          <w:p w:rsidR="001F6606" w:rsidRPr="00B91877" w:rsidRDefault="001F6606" w:rsidP="00B91877">
            <w:pPr>
              <w:jc w:val="center"/>
              <w:rPr>
                <w:sz w:val="24"/>
                <w:szCs w:val="24"/>
              </w:rPr>
            </w:pPr>
            <w:r w:rsidRPr="00B91877">
              <w:rPr>
                <w:sz w:val="24"/>
                <w:szCs w:val="24"/>
              </w:rPr>
              <w:t>4</w:t>
            </w:r>
          </w:p>
        </w:tc>
        <w:tc>
          <w:tcPr>
            <w:tcW w:w="869" w:type="dxa"/>
            <w:tcBorders>
              <w:top w:val="single" w:sz="4" w:space="0" w:color="auto"/>
              <w:left w:val="single" w:sz="4" w:space="0" w:color="auto"/>
              <w:bottom w:val="single" w:sz="4" w:space="0" w:color="auto"/>
              <w:right w:val="single" w:sz="4" w:space="0" w:color="auto"/>
            </w:tcBorders>
            <w:shd w:val="clear" w:color="auto" w:fill="BDD6EE"/>
          </w:tcPr>
          <w:p w:rsidR="001F6606" w:rsidRPr="00B91877" w:rsidRDefault="001F6606" w:rsidP="00B91877">
            <w:pPr>
              <w:jc w:val="center"/>
              <w:rPr>
                <w:sz w:val="24"/>
                <w:szCs w:val="24"/>
              </w:rPr>
            </w:pPr>
            <w:r w:rsidRPr="00B91877">
              <w:rPr>
                <w:sz w:val="24"/>
                <w:szCs w:val="24"/>
              </w:rPr>
              <w:t>-</w:t>
            </w:r>
          </w:p>
        </w:tc>
        <w:tc>
          <w:tcPr>
            <w:tcW w:w="870" w:type="dxa"/>
            <w:tcBorders>
              <w:top w:val="single" w:sz="4" w:space="0" w:color="auto"/>
              <w:left w:val="single" w:sz="4" w:space="0" w:color="auto"/>
              <w:bottom w:val="single" w:sz="4" w:space="0" w:color="auto"/>
              <w:right w:val="single" w:sz="4" w:space="0" w:color="auto"/>
            </w:tcBorders>
            <w:shd w:val="clear" w:color="auto" w:fill="BDD6EE"/>
          </w:tcPr>
          <w:p w:rsidR="001F6606" w:rsidRPr="00B91877" w:rsidRDefault="001F6606" w:rsidP="00B91877">
            <w:pPr>
              <w:jc w:val="center"/>
              <w:rPr>
                <w:sz w:val="24"/>
                <w:szCs w:val="24"/>
              </w:rPr>
            </w:pPr>
            <w:r w:rsidRPr="00B91877">
              <w:rPr>
                <w:sz w:val="24"/>
                <w:szCs w:val="24"/>
              </w:rPr>
              <w:t>-</w:t>
            </w:r>
          </w:p>
        </w:tc>
        <w:tc>
          <w:tcPr>
            <w:tcW w:w="869" w:type="dxa"/>
            <w:tcBorders>
              <w:top w:val="single" w:sz="4" w:space="0" w:color="auto"/>
              <w:left w:val="single" w:sz="4" w:space="0" w:color="auto"/>
              <w:bottom w:val="single" w:sz="4" w:space="0" w:color="auto"/>
              <w:right w:val="single" w:sz="4" w:space="0" w:color="auto"/>
            </w:tcBorders>
            <w:shd w:val="clear" w:color="auto" w:fill="BDD6EE"/>
          </w:tcPr>
          <w:p w:rsidR="001F6606" w:rsidRPr="00B91877" w:rsidRDefault="001F6606" w:rsidP="00B91877">
            <w:pPr>
              <w:jc w:val="center"/>
              <w:rPr>
                <w:sz w:val="24"/>
                <w:szCs w:val="24"/>
              </w:rPr>
            </w:pPr>
            <w:r w:rsidRPr="00B91877">
              <w:rPr>
                <w:sz w:val="24"/>
                <w:szCs w:val="24"/>
              </w:rPr>
              <w:t>1</w:t>
            </w:r>
          </w:p>
        </w:tc>
        <w:tc>
          <w:tcPr>
            <w:tcW w:w="869" w:type="dxa"/>
            <w:tcBorders>
              <w:top w:val="single" w:sz="4" w:space="0" w:color="auto"/>
              <w:left w:val="single" w:sz="4" w:space="0" w:color="auto"/>
              <w:bottom w:val="single" w:sz="4" w:space="0" w:color="auto"/>
              <w:right w:val="single" w:sz="4" w:space="0" w:color="auto"/>
            </w:tcBorders>
            <w:shd w:val="clear" w:color="auto" w:fill="BDD6EE"/>
          </w:tcPr>
          <w:p w:rsidR="001F6606" w:rsidRPr="00B91877" w:rsidRDefault="001F6606" w:rsidP="00B91877">
            <w:pPr>
              <w:jc w:val="center"/>
              <w:rPr>
                <w:sz w:val="24"/>
                <w:szCs w:val="24"/>
              </w:rPr>
            </w:pPr>
            <w:r w:rsidRPr="00B91877">
              <w:rPr>
                <w:sz w:val="24"/>
                <w:szCs w:val="24"/>
              </w:rPr>
              <w:t>25%</w:t>
            </w:r>
          </w:p>
        </w:tc>
        <w:tc>
          <w:tcPr>
            <w:tcW w:w="869" w:type="dxa"/>
            <w:tcBorders>
              <w:top w:val="single" w:sz="4" w:space="0" w:color="auto"/>
              <w:left w:val="single" w:sz="4" w:space="0" w:color="auto"/>
              <w:bottom w:val="single" w:sz="4" w:space="0" w:color="auto"/>
              <w:right w:val="single" w:sz="4" w:space="0" w:color="auto"/>
            </w:tcBorders>
            <w:shd w:val="clear" w:color="auto" w:fill="BDD6EE"/>
          </w:tcPr>
          <w:p w:rsidR="001F6606" w:rsidRPr="00B91877" w:rsidRDefault="001F6606" w:rsidP="00B91877">
            <w:pPr>
              <w:jc w:val="center"/>
              <w:rPr>
                <w:sz w:val="24"/>
                <w:szCs w:val="24"/>
              </w:rPr>
            </w:pPr>
            <w:r w:rsidRPr="00B91877">
              <w:rPr>
                <w:sz w:val="24"/>
                <w:szCs w:val="24"/>
              </w:rPr>
              <w:t>3</w:t>
            </w:r>
          </w:p>
        </w:tc>
        <w:tc>
          <w:tcPr>
            <w:tcW w:w="898" w:type="dxa"/>
            <w:tcBorders>
              <w:top w:val="single" w:sz="4" w:space="0" w:color="auto"/>
              <w:left w:val="single" w:sz="4" w:space="0" w:color="auto"/>
              <w:bottom w:val="single" w:sz="4" w:space="0" w:color="auto"/>
              <w:right w:val="single" w:sz="4" w:space="0" w:color="auto"/>
            </w:tcBorders>
            <w:shd w:val="clear" w:color="auto" w:fill="BDD6EE"/>
          </w:tcPr>
          <w:p w:rsidR="001F6606" w:rsidRPr="00B91877" w:rsidRDefault="001F6606" w:rsidP="00B91877">
            <w:pPr>
              <w:jc w:val="center"/>
              <w:rPr>
                <w:sz w:val="24"/>
                <w:szCs w:val="24"/>
              </w:rPr>
            </w:pPr>
            <w:r w:rsidRPr="00B91877">
              <w:rPr>
                <w:sz w:val="24"/>
                <w:szCs w:val="24"/>
              </w:rPr>
              <w:t>75%</w:t>
            </w:r>
          </w:p>
        </w:tc>
        <w:tc>
          <w:tcPr>
            <w:tcW w:w="869" w:type="dxa"/>
            <w:tcBorders>
              <w:top w:val="single" w:sz="4" w:space="0" w:color="auto"/>
              <w:left w:val="single" w:sz="4" w:space="0" w:color="auto"/>
              <w:bottom w:val="single" w:sz="4" w:space="0" w:color="auto"/>
              <w:right w:val="single" w:sz="4" w:space="0" w:color="auto"/>
            </w:tcBorders>
            <w:shd w:val="clear" w:color="auto" w:fill="BDD6EE"/>
          </w:tcPr>
          <w:p w:rsidR="001F6606" w:rsidRPr="00B91877" w:rsidRDefault="001F6606" w:rsidP="00B91877">
            <w:pPr>
              <w:jc w:val="center"/>
              <w:rPr>
                <w:sz w:val="24"/>
                <w:szCs w:val="24"/>
              </w:rPr>
            </w:pPr>
            <w:r w:rsidRPr="00B91877">
              <w:rPr>
                <w:sz w:val="24"/>
                <w:szCs w:val="24"/>
              </w:rPr>
              <w:t>-</w:t>
            </w:r>
          </w:p>
        </w:tc>
        <w:tc>
          <w:tcPr>
            <w:tcW w:w="1218" w:type="dxa"/>
            <w:tcBorders>
              <w:top w:val="single" w:sz="4" w:space="0" w:color="auto"/>
              <w:left w:val="single" w:sz="4" w:space="0" w:color="auto"/>
              <w:bottom w:val="single" w:sz="4" w:space="0" w:color="auto"/>
              <w:right w:val="single" w:sz="4" w:space="0" w:color="auto"/>
            </w:tcBorders>
            <w:shd w:val="clear" w:color="auto" w:fill="BDD6EE"/>
          </w:tcPr>
          <w:p w:rsidR="001F6606" w:rsidRPr="00B91877" w:rsidRDefault="001F6606" w:rsidP="00B91877">
            <w:pPr>
              <w:jc w:val="center"/>
              <w:rPr>
                <w:sz w:val="24"/>
                <w:szCs w:val="24"/>
              </w:rPr>
            </w:pPr>
            <w:r w:rsidRPr="00B91877">
              <w:rPr>
                <w:sz w:val="24"/>
                <w:szCs w:val="24"/>
              </w:rPr>
              <w:t>-</w:t>
            </w:r>
          </w:p>
        </w:tc>
      </w:tr>
      <w:tr w:rsidR="001F6606" w:rsidRPr="00B91877" w:rsidTr="001F6606">
        <w:tc>
          <w:tcPr>
            <w:tcW w:w="908" w:type="dxa"/>
            <w:tcBorders>
              <w:top w:val="single" w:sz="4" w:space="0" w:color="auto"/>
              <w:left w:val="single" w:sz="4" w:space="0" w:color="auto"/>
              <w:bottom w:val="single" w:sz="4" w:space="0" w:color="auto"/>
              <w:right w:val="single" w:sz="4" w:space="0" w:color="auto"/>
            </w:tcBorders>
            <w:shd w:val="clear" w:color="auto" w:fill="auto"/>
          </w:tcPr>
          <w:p w:rsidR="001F6606" w:rsidRPr="00B91877" w:rsidRDefault="001F6606" w:rsidP="00B91877">
            <w:pPr>
              <w:jc w:val="center"/>
              <w:rPr>
                <w:sz w:val="24"/>
                <w:szCs w:val="24"/>
              </w:rPr>
            </w:pPr>
            <w:r w:rsidRPr="00B91877">
              <w:rPr>
                <w:sz w:val="24"/>
                <w:szCs w:val="24"/>
              </w:rPr>
              <w:t>9 в</w:t>
            </w:r>
          </w:p>
        </w:tc>
        <w:tc>
          <w:tcPr>
            <w:tcW w:w="1004" w:type="dxa"/>
            <w:tcBorders>
              <w:top w:val="single" w:sz="4" w:space="0" w:color="auto"/>
              <w:left w:val="single" w:sz="4" w:space="0" w:color="auto"/>
              <w:bottom w:val="single" w:sz="4" w:space="0" w:color="auto"/>
              <w:right w:val="single" w:sz="4" w:space="0" w:color="auto"/>
            </w:tcBorders>
          </w:tcPr>
          <w:p w:rsidR="001F6606" w:rsidRPr="00B91877" w:rsidRDefault="001F6606" w:rsidP="00B91877">
            <w:pPr>
              <w:jc w:val="center"/>
              <w:rPr>
                <w:sz w:val="24"/>
                <w:szCs w:val="24"/>
              </w:rPr>
            </w:pPr>
            <w:r w:rsidRPr="00B91877">
              <w:rPr>
                <w:sz w:val="24"/>
                <w:szCs w:val="24"/>
              </w:rPr>
              <w:t>14</w:t>
            </w:r>
          </w:p>
        </w:tc>
        <w:tc>
          <w:tcPr>
            <w:tcW w:w="869" w:type="dxa"/>
            <w:tcBorders>
              <w:top w:val="single" w:sz="4" w:space="0" w:color="auto"/>
              <w:left w:val="single" w:sz="4" w:space="0" w:color="auto"/>
              <w:bottom w:val="single" w:sz="4" w:space="0" w:color="auto"/>
              <w:right w:val="single" w:sz="4" w:space="0" w:color="auto"/>
            </w:tcBorders>
          </w:tcPr>
          <w:p w:rsidR="001F6606" w:rsidRPr="00B91877" w:rsidRDefault="001F6606" w:rsidP="00B91877">
            <w:pPr>
              <w:jc w:val="center"/>
              <w:rPr>
                <w:sz w:val="24"/>
                <w:szCs w:val="24"/>
              </w:rPr>
            </w:pPr>
            <w:r w:rsidRPr="00B91877">
              <w:rPr>
                <w:sz w:val="24"/>
                <w:szCs w:val="24"/>
              </w:rPr>
              <w:t>1</w:t>
            </w:r>
          </w:p>
        </w:tc>
        <w:tc>
          <w:tcPr>
            <w:tcW w:w="870" w:type="dxa"/>
            <w:tcBorders>
              <w:top w:val="single" w:sz="4" w:space="0" w:color="auto"/>
              <w:left w:val="single" w:sz="4" w:space="0" w:color="auto"/>
              <w:bottom w:val="single" w:sz="4" w:space="0" w:color="auto"/>
              <w:right w:val="single" w:sz="4" w:space="0" w:color="auto"/>
            </w:tcBorders>
          </w:tcPr>
          <w:p w:rsidR="001F6606" w:rsidRPr="00B91877" w:rsidRDefault="001F6606" w:rsidP="00B91877">
            <w:pPr>
              <w:jc w:val="center"/>
              <w:rPr>
                <w:sz w:val="24"/>
                <w:szCs w:val="24"/>
              </w:rPr>
            </w:pPr>
            <w:r w:rsidRPr="00B91877">
              <w:rPr>
                <w:sz w:val="24"/>
                <w:szCs w:val="24"/>
              </w:rPr>
              <w:t>7%</w:t>
            </w:r>
          </w:p>
        </w:tc>
        <w:tc>
          <w:tcPr>
            <w:tcW w:w="869" w:type="dxa"/>
            <w:tcBorders>
              <w:top w:val="single" w:sz="4" w:space="0" w:color="auto"/>
              <w:left w:val="single" w:sz="4" w:space="0" w:color="auto"/>
              <w:bottom w:val="single" w:sz="4" w:space="0" w:color="auto"/>
              <w:right w:val="single" w:sz="4" w:space="0" w:color="auto"/>
            </w:tcBorders>
          </w:tcPr>
          <w:p w:rsidR="001F6606" w:rsidRPr="00B91877" w:rsidRDefault="001F6606" w:rsidP="00B91877">
            <w:pPr>
              <w:jc w:val="center"/>
              <w:rPr>
                <w:sz w:val="24"/>
                <w:szCs w:val="24"/>
              </w:rPr>
            </w:pPr>
            <w:r w:rsidRPr="00B91877">
              <w:rPr>
                <w:sz w:val="24"/>
                <w:szCs w:val="24"/>
              </w:rPr>
              <w:t>2</w:t>
            </w:r>
          </w:p>
        </w:tc>
        <w:tc>
          <w:tcPr>
            <w:tcW w:w="869" w:type="dxa"/>
            <w:tcBorders>
              <w:top w:val="single" w:sz="4" w:space="0" w:color="auto"/>
              <w:left w:val="single" w:sz="4" w:space="0" w:color="auto"/>
              <w:bottom w:val="single" w:sz="4" w:space="0" w:color="auto"/>
              <w:right w:val="single" w:sz="4" w:space="0" w:color="auto"/>
            </w:tcBorders>
          </w:tcPr>
          <w:p w:rsidR="001F6606" w:rsidRPr="00B91877" w:rsidRDefault="001F6606" w:rsidP="00B91877">
            <w:pPr>
              <w:jc w:val="center"/>
              <w:rPr>
                <w:sz w:val="24"/>
                <w:szCs w:val="24"/>
              </w:rPr>
            </w:pPr>
            <w:r w:rsidRPr="00B91877">
              <w:rPr>
                <w:sz w:val="24"/>
                <w:szCs w:val="24"/>
              </w:rPr>
              <w:t>14%</w:t>
            </w:r>
          </w:p>
        </w:tc>
        <w:tc>
          <w:tcPr>
            <w:tcW w:w="869" w:type="dxa"/>
            <w:tcBorders>
              <w:top w:val="single" w:sz="4" w:space="0" w:color="auto"/>
              <w:left w:val="single" w:sz="4" w:space="0" w:color="auto"/>
              <w:bottom w:val="single" w:sz="4" w:space="0" w:color="auto"/>
              <w:right w:val="single" w:sz="4" w:space="0" w:color="auto"/>
            </w:tcBorders>
          </w:tcPr>
          <w:p w:rsidR="001F6606" w:rsidRPr="00B91877" w:rsidRDefault="001F6606" w:rsidP="00B91877">
            <w:pPr>
              <w:jc w:val="center"/>
              <w:rPr>
                <w:sz w:val="24"/>
                <w:szCs w:val="24"/>
              </w:rPr>
            </w:pPr>
            <w:r w:rsidRPr="00B91877">
              <w:rPr>
                <w:sz w:val="24"/>
                <w:szCs w:val="24"/>
              </w:rPr>
              <w:t>11</w:t>
            </w:r>
          </w:p>
        </w:tc>
        <w:tc>
          <w:tcPr>
            <w:tcW w:w="898" w:type="dxa"/>
            <w:tcBorders>
              <w:top w:val="single" w:sz="4" w:space="0" w:color="auto"/>
              <w:left w:val="single" w:sz="4" w:space="0" w:color="auto"/>
              <w:bottom w:val="single" w:sz="4" w:space="0" w:color="auto"/>
              <w:right w:val="single" w:sz="4" w:space="0" w:color="auto"/>
            </w:tcBorders>
          </w:tcPr>
          <w:p w:rsidR="001F6606" w:rsidRPr="00B91877" w:rsidRDefault="001F6606" w:rsidP="00B91877">
            <w:pPr>
              <w:jc w:val="center"/>
              <w:rPr>
                <w:sz w:val="24"/>
                <w:szCs w:val="24"/>
              </w:rPr>
            </w:pPr>
            <w:r w:rsidRPr="00B91877">
              <w:rPr>
                <w:sz w:val="24"/>
                <w:szCs w:val="24"/>
              </w:rPr>
              <w:t>79%</w:t>
            </w:r>
          </w:p>
        </w:tc>
        <w:tc>
          <w:tcPr>
            <w:tcW w:w="869" w:type="dxa"/>
            <w:tcBorders>
              <w:top w:val="single" w:sz="4" w:space="0" w:color="auto"/>
              <w:left w:val="single" w:sz="4" w:space="0" w:color="auto"/>
              <w:bottom w:val="single" w:sz="4" w:space="0" w:color="auto"/>
              <w:right w:val="single" w:sz="4" w:space="0" w:color="auto"/>
            </w:tcBorders>
          </w:tcPr>
          <w:p w:rsidR="001F6606" w:rsidRPr="00B91877" w:rsidRDefault="001F6606" w:rsidP="00B91877">
            <w:pPr>
              <w:jc w:val="center"/>
              <w:rPr>
                <w:sz w:val="24"/>
                <w:szCs w:val="24"/>
              </w:rPr>
            </w:pPr>
            <w:r w:rsidRPr="00B91877">
              <w:rPr>
                <w:sz w:val="24"/>
                <w:szCs w:val="24"/>
              </w:rPr>
              <w:t>-</w:t>
            </w:r>
          </w:p>
        </w:tc>
        <w:tc>
          <w:tcPr>
            <w:tcW w:w="1218" w:type="dxa"/>
            <w:tcBorders>
              <w:top w:val="single" w:sz="4" w:space="0" w:color="auto"/>
              <w:left w:val="single" w:sz="4" w:space="0" w:color="auto"/>
              <w:bottom w:val="single" w:sz="4" w:space="0" w:color="auto"/>
              <w:right w:val="single" w:sz="4" w:space="0" w:color="auto"/>
            </w:tcBorders>
          </w:tcPr>
          <w:p w:rsidR="001F6606" w:rsidRPr="00B91877" w:rsidRDefault="001F6606" w:rsidP="00B91877">
            <w:pPr>
              <w:jc w:val="center"/>
              <w:rPr>
                <w:sz w:val="24"/>
                <w:szCs w:val="24"/>
              </w:rPr>
            </w:pPr>
            <w:r w:rsidRPr="00B91877">
              <w:rPr>
                <w:sz w:val="24"/>
                <w:szCs w:val="24"/>
              </w:rPr>
              <w:t>-</w:t>
            </w:r>
          </w:p>
        </w:tc>
      </w:tr>
      <w:tr w:rsidR="001F6606" w:rsidRPr="00B91877" w:rsidTr="001F6606">
        <w:tc>
          <w:tcPr>
            <w:tcW w:w="908" w:type="dxa"/>
            <w:tcBorders>
              <w:top w:val="single" w:sz="4" w:space="0" w:color="auto"/>
              <w:left w:val="single" w:sz="4" w:space="0" w:color="auto"/>
              <w:bottom w:val="single" w:sz="4" w:space="0" w:color="auto"/>
              <w:right w:val="single" w:sz="4" w:space="0" w:color="auto"/>
            </w:tcBorders>
          </w:tcPr>
          <w:p w:rsidR="001F6606" w:rsidRPr="00B91877" w:rsidRDefault="001F6606" w:rsidP="00B91877">
            <w:pPr>
              <w:jc w:val="center"/>
              <w:rPr>
                <w:sz w:val="24"/>
                <w:szCs w:val="24"/>
              </w:rPr>
            </w:pPr>
            <w:r w:rsidRPr="00B91877">
              <w:rPr>
                <w:sz w:val="24"/>
                <w:szCs w:val="24"/>
              </w:rPr>
              <w:t>5-9</w:t>
            </w:r>
          </w:p>
        </w:tc>
        <w:tc>
          <w:tcPr>
            <w:tcW w:w="1004" w:type="dxa"/>
            <w:tcBorders>
              <w:top w:val="single" w:sz="4" w:space="0" w:color="auto"/>
              <w:left w:val="single" w:sz="4" w:space="0" w:color="auto"/>
              <w:bottom w:val="single" w:sz="4" w:space="0" w:color="auto"/>
              <w:right w:val="single" w:sz="4" w:space="0" w:color="auto"/>
            </w:tcBorders>
          </w:tcPr>
          <w:p w:rsidR="001F6606" w:rsidRPr="00B91877" w:rsidRDefault="001F6606" w:rsidP="00B91877">
            <w:pPr>
              <w:jc w:val="center"/>
              <w:rPr>
                <w:sz w:val="24"/>
                <w:szCs w:val="24"/>
              </w:rPr>
            </w:pPr>
            <w:r w:rsidRPr="00B91877">
              <w:rPr>
                <w:sz w:val="24"/>
                <w:szCs w:val="24"/>
              </w:rPr>
              <w:t>109</w:t>
            </w:r>
          </w:p>
        </w:tc>
        <w:tc>
          <w:tcPr>
            <w:tcW w:w="869" w:type="dxa"/>
            <w:tcBorders>
              <w:top w:val="single" w:sz="4" w:space="0" w:color="auto"/>
              <w:left w:val="single" w:sz="4" w:space="0" w:color="auto"/>
              <w:bottom w:val="single" w:sz="4" w:space="0" w:color="auto"/>
              <w:right w:val="single" w:sz="4" w:space="0" w:color="auto"/>
            </w:tcBorders>
          </w:tcPr>
          <w:p w:rsidR="001F6606" w:rsidRPr="00B91877" w:rsidRDefault="001F6606" w:rsidP="00B91877">
            <w:pPr>
              <w:jc w:val="center"/>
              <w:rPr>
                <w:sz w:val="24"/>
                <w:szCs w:val="24"/>
              </w:rPr>
            </w:pPr>
            <w:r w:rsidRPr="00B91877">
              <w:rPr>
                <w:sz w:val="24"/>
                <w:szCs w:val="24"/>
              </w:rPr>
              <w:t>4</w:t>
            </w:r>
          </w:p>
        </w:tc>
        <w:tc>
          <w:tcPr>
            <w:tcW w:w="870" w:type="dxa"/>
            <w:tcBorders>
              <w:top w:val="single" w:sz="4" w:space="0" w:color="auto"/>
              <w:left w:val="single" w:sz="4" w:space="0" w:color="auto"/>
              <w:bottom w:val="single" w:sz="4" w:space="0" w:color="auto"/>
              <w:right w:val="single" w:sz="4" w:space="0" w:color="auto"/>
            </w:tcBorders>
          </w:tcPr>
          <w:p w:rsidR="001F6606" w:rsidRPr="00B91877" w:rsidRDefault="001F6606" w:rsidP="00B91877">
            <w:pPr>
              <w:jc w:val="center"/>
              <w:rPr>
                <w:sz w:val="24"/>
                <w:szCs w:val="24"/>
              </w:rPr>
            </w:pPr>
            <w:r w:rsidRPr="00B91877">
              <w:rPr>
                <w:sz w:val="24"/>
                <w:szCs w:val="24"/>
              </w:rPr>
              <w:t>4%</w:t>
            </w:r>
          </w:p>
        </w:tc>
        <w:tc>
          <w:tcPr>
            <w:tcW w:w="869" w:type="dxa"/>
            <w:tcBorders>
              <w:top w:val="single" w:sz="4" w:space="0" w:color="auto"/>
              <w:left w:val="single" w:sz="4" w:space="0" w:color="auto"/>
              <w:bottom w:val="single" w:sz="4" w:space="0" w:color="auto"/>
              <w:right w:val="single" w:sz="4" w:space="0" w:color="auto"/>
            </w:tcBorders>
          </w:tcPr>
          <w:p w:rsidR="001F6606" w:rsidRPr="00B91877" w:rsidRDefault="001F6606" w:rsidP="00B91877">
            <w:pPr>
              <w:jc w:val="center"/>
              <w:rPr>
                <w:sz w:val="24"/>
                <w:szCs w:val="24"/>
              </w:rPr>
            </w:pPr>
            <w:r w:rsidRPr="00B91877">
              <w:rPr>
                <w:sz w:val="24"/>
                <w:szCs w:val="24"/>
              </w:rPr>
              <w:t>25</w:t>
            </w:r>
          </w:p>
        </w:tc>
        <w:tc>
          <w:tcPr>
            <w:tcW w:w="869" w:type="dxa"/>
            <w:tcBorders>
              <w:top w:val="single" w:sz="4" w:space="0" w:color="auto"/>
              <w:left w:val="single" w:sz="4" w:space="0" w:color="auto"/>
              <w:bottom w:val="single" w:sz="4" w:space="0" w:color="auto"/>
              <w:right w:val="single" w:sz="4" w:space="0" w:color="auto"/>
            </w:tcBorders>
          </w:tcPr>
          <w:p w:rsidR="001F6606" w:rsidRPr="00B91877" w:rsidRDefault="001F6606" w:rsidP="00B91877">
            <w:pPr>
              <w:jc w:val="center"/>
              <w:rPr>
                <w:sz w:val="24"/>
                <w:szCs w:val="24"/>
              </w:rPr>
            </w:pPr>
            <w:r w:rsidRPr="00B91877">
              <w:rPr>
                <w:sz w:val="24"/>
                <w:szCs w:val="24"/>
              </w:rPr>
              <w:t>23%</w:t>
            </w:r>
          </w:p>
        </w:tc>
        <w:tc>
          <w:tcPr>
            <w:tcW w:w="869" w:type="dxa"/>
            <w:tcBorders>
              <w:top w:val="single" w:sz="4" w:space="0" w:color="auto"/>
              <w:left w:val="single" w:sz="4" w:space="0" w:color="auto"/>
              <w:bottom w:val="single" w:sz="4" w:space="0" w:color="auto"/>
              <w:right w:val="single" w:sz="4" w:space="0" w:color="auto"/>
            </w:tcBorders>
          </w:tcPr>
          <w:p w:rsidR="001F6606" w:rsidRPr="00B91877" w:rsidRDefault="001F6606" w:rsidP="00B91877">
            <w:pPr>
              <w:jc w:val="center"/>
              <w:rPr>
                <w:sz w:val="24"/>
                <w:szCs w:val="24"/>
              </w:rPr>
            </w:pPr>
            <w:r w:rsidRPr="00B91877">
              <w:rPr>
                <w:sz w:val="24"/>
                <w:szCs w:val="24"/>
              </w:rPr>
              <w:t>75</w:t>
            </w:r>
          </w:p>
        </w:tc>
        <w:tc>
          <w:tcPr>
            <w:tcW w:w="898" w:type="dxa"/>
            <w:tcBorders>
              <w:top w:val="single" w:sz="4" w:space="0" w:color="auto"/>
              <w:left w:val="single" w:sz="4" w:space="0" w:color="auto"/>
              <w:bottom w:val="single" w:sz="4" w:space="0" w:color="auto"/>
              <w:right w:val="single" w:sz="4" w:space="0" w:color="auto"/>
            </w:tcBorders>
          </w:tcPr>
          <w:p w:rsidR="001F6606" w:rsidRPr="00B91877" w:rsidRDefault="001F6606" w:rsidP="00B91877">
            <w:pPr>
              <w:jc w:val="center"/>
              <w:rPr>
                <w:sz w:val="24"/>
                <w:szCs w:val="24"/>
              </w:rPr>
            </w:pPr>
            <w:r w:rsidRPr="00B91877">
              <w:rPr>
                <w:sz w:val="24"/>
                <w:szCs w:val="24"/>
              </w:rPr>
              <w:t>69%</w:t>
            </w:r>
          </w:p>
        </w:tc>
        <w:tc>
          <w:tcPr>
            <w:tcW w:w="869" w:type="dxa"/>
            <w:tcBorders>
              <w:top w:val="single" w:sz="4" w:space="0" w:color="auto"/>
              <w:left w:val="single" w:sz="4" w:space="0" w:color="auto"/>
              <w:bottom w:val="single" w:sz="4" w:space="0" w:color="auto"/>
              <w:right w:val="single" w:sz="4" w:space="0" w:color="auto"/>
            </w:tcBorders>
          </w:tcPr>
          <w:p w:rsidR="001F6606" w:rsidRPr="00B91877" w:rsidRDefault="001F6606" w:rsidP="00B91877">
            <w:pPr>
              <w:jc w:val="center"/>
              <w:rPr>
                <w:sz w:val="24"/>
                <w:szCs w:val="24"/>
              </w:rPr>
            </w:pPr>
            <w:r w:rsidRPr="00B91877">
              <w:rPr>
                <w:sz w:val="24"/>
                <w:szCs w:val="24"/>
              </w:rPr>
              <w:t>5</w:t>
            </w:r>
          </w:p>
        </w:tc>
        <w:tc>
          <w:tcPr>
            <w:tcW w:w="1218" w:type="dxa"/>
            <w:tcBorders>
              <w:top w:val="single" w:sz="4" w:space="0" w:color="auto"/>
              <w:left w:val="single" w:sz="4" w:space="0" w:color="auto"/>
              <w:bottom w:val="single" w:sz="4" w:space="0" w:color="auto"/>
              <w:right w:val="single" w:sz="4" w:space="0" w:color="auto"/>
            </w:tcBorders>
          </w:tcPr>
          <w:p w:rsidR="001F6606" w:rsidRPr="00B91877" w:rsidRDefault="001F6606" w:rsidP="00B91877">
            <w:pPr>
              <w:jc w:val="center"/>
              <w:rPr>
                <w:sz w:val="24"/>
                <w:szCs w:val="24"/>
              </w:rPr>
            </w:pPr>
            <w:r w:rsidRPr="00B91877">
              <w:rPr>
                <w:sz w:val="24"/>
                <w:szCs w:val="24"/>
              </w:rPr>
              <w:t>4%</w:t>
            </w:r>
          </w:p>
        </w:tc>
      </w:tr>
    </w:tbl>
    <w:p w:rsidR="001F6606" w:rsidRPr="00B91877" w:rsidRDefault="001F6606" w:rsidP="00B91877">
      <w:pPr>
        <w:jc w:val="both"/>
        <w:rPr>
          <w:b/>
          <w:i/>
          <w:sz w:val="24"/>
          <w:szCs w:val="24"/>
          <w:lang w:val="ru-RU"/>
        </w:rPr>
      </w:pPr>
      <w:r w:rsidRPr="00B91877">
        <w:rPr>
          <w:b/>
          <w:i/>
          <w:sz w:val="24"/>
          <w:szCs w:val="24"/>
          <w:lang w:val="ru-RU"/>
        </w:rPr>
        <w:t>Сравнительная диаграмма уровня обученности основного уровня:</w:t>
      </w:r>
    </w:p>
    <w:p w:rsidR="001F6606" w:rsidRPr="00B91877" w:rsidRDefault="001F6606" w:rsidP="00B91877">
      <w:pPr>
        <w:jc w:val="both"/>
        <w:rPr>
          <w:sz w:val="24"/>
          <w:szCs w:val="24"/>
          <w:lang w:val="ru-RU"/>
        </w:rPr>
      </w:pPr>
    </w:p>
    <w:p w:rsidR="001F6606" w:rsidRPr="00B91877" w:rsidRDefault="001F6606" w:rsidP="00B91877">
      <w:pPr>
        <w:jc w:val="both"/>
        <w:rPr>
          <w:sz w:val="24"/>
          <w:szCs w:val="24"/>
        </w:rPr>
      </w:pPr>
      <w:r w:rsidRPr="00B91877">
        <w:rPr>
          <w:noProof/>
          <w:sz w:val="24"/>
          <w:szCs w:val="24"/>
          <w:lang w:val="ru-RU" w:eastAsia="ru-RU"/>
        </w:rPr>
        <w:drawing>
          <wp:inline distT="0" distB="0" distL="0" distR="0">
            <wp:extent cx="5724525" cy="1952625"/>
            <wp:effectExtent l="0" t="0" r="0" b="0"/>
            <wp:docPr id="4" name="Диаграмма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F6606" w:rsidRPr="00B91877" w:rsidRDefault="001F6606" w:rsidP="00B91877">
      <w:pPr>
        <w:jc w:val="both"/>
        <w:rPr>
          <w:b/>
          <w:i/>
          <w:sz w:val="24"/>
          <w:szCs w:val="24"/>
          <w:lang w:val="ru-RU"/>
        </w:rPr>
      </w:pPr>
      <w:r w:rsidRPr="00B91877">
        <w:rPr>
          <w:b/>
          <w:i/>
          <w:sz w:val="24"/>
          <w:szCs w:val="24"/>
          <w:lang w:val="ru-RU"/>
        </w:rPr>
        <w:t xml:space="preserve"> </w:t>
      </w:r>
    </w:p>
    <w:p w:rsidR="001F6606" w:rsidRPr="00B91877" w:rsidRDefault="001F6606" w:rsidP="00B91877">
      <w:pPr>
        <w:jc w:val="both"/>
        <w:rPr>
          <w:sz w:val="24"/>
          <w:szCs w:val="24"/>
          <w:lang w:val="ru-RU"/>
        </w:rPr>
      </w:pPr>
      <w:r w:rsidRPr="00B91877">
        <w:rPr>
          <w:sz w:val="24"/>
          <w:szCs w:val="24"/>
          <w:lang w:val="ru-RU"/>
        </w:rPr>
        <w:lastRenderedPageBreak/>
        <w:t xml:space="preserve">   В этом учебном году на втором уровне обученности количество успевающих обучающихся    на «5» не изменилось. Число хорошистов в этом учебном году уменьшилось (с 24%   на 23). Неуспевающих учащихся в этом учебном году 5, это на 2 меньше по сравнению с прошлым учебным годом.   Число учащихся успевающих только на «3» увеличилось на 20 </w:t>
      </w:r>
      <w:proofErr w:type="gramStart"/>
      <w:r w:rsidRPr="00B91877">
        <w:rPr>
          <w:sz w:val="24"/>
          <w:szCs w:val="24"/>
          <w:lang w:val="ru-RU"/>
        </w:rPr>
        <w:t>человек  (</w:t>
      </w:r>
      <w:proofErr w:type="gramEnd"/>
      <w:r w:rsidRPr="00B91877">
        <w:rPr>
          <w:sz w:val="24"/>
          <w:szCs w:val="24"/>
          <w:lang w:val="ru-RU"/>
        </w:rPr>
        <w:t>было 75 стало 95).</w:t>
      </w:r>
    </w:p>
    <w:p w:rsidR="008A044D" w:rsidRPr="00B91877" w:rsidRDefault="005C712C" w:rsidP="00B91877">
      <w:pPr>
        <w:rPr>
          <w:rFonts w:hAnsi="Times New Roman" w:cs="Times New Roman"/>
          <w:color w:val="000000"/>
          <w:sz w:val="24"/>
          <w:szCs w:val="24"/>
          <w:lang w:val="ru-RU"/>
        </w:rPr>
      </w:pPr>
      <w:r w:rsidRPr="00B91877">
        <w:rPr>
          <w:rFonts w:hAnsi="Times New Roman" w:cs="Times New Roman"/>
          <w:b/>
          <w:bCs/>
          <w:color w:val="000000"/>
          <w:sz w:val="24"/>
          <w:szCs w:val="24"/>
          <w:lang w:val="ru-RU"/>
        </w:rPr>
        <w:t>Анализ результатов ГИА-9</w:t>
      </w:r>
    </w:p>
    <w:p w:rsidR="001F6606" w:rsidRPr="00B91877" w:rsidRDefault="001F6606" w:rsidP="00B91877">
      <w:pPr>
        <w:jc w:val="both"/>
        <w:rPr>
          <w:color w:val="000000"/>
          <w:sz w:val="24"/>
          <w:szCs w:val="24"/>
          <w:lang w:val="ru-RU"/>
        </w:rPr>
      </w:pPr>
      <w:r w:rsidRPr="00B91877">
        <w:rPr>
          <w:sz w:val="24"/>
          <w:szCs w:val="24"/>
          <w:lang w:val="ru-RU"/>
        </w:rPr>
        <w:t xml:space="preserve">    </w:t>
      </w:r>
      <w:r w:rsidRPr="00B91877">
        <w:rPr>
          <w:color w:val="000000"/>
          <w:sz w:val="24"/>
          <w:szCs w:val="24"/>
          <w:lang w:val="ru-RU"/>
        </w:rPr>
        <w:t>В 2024/25</w:t>
      </w:r>
      <w:r w:rsidRPr="00B91877">
        <w:rPr>
          <w:color w:val="000000"/>
          <w:sz w:val="24"/>
          <w:szCs w:val="24"/>
        </w:rPr>
        <w:t> </w:t>
      </w:r>
      <w:r w:rsidRPr="00B91877">
        <w:rPr>
          <w:color w:val="000000"/>
          <w:sz w:val="24"/>
          <w:szCs w:val="24"/>
          <w:lang w:val="ru-RU"/>
        </w:rPr>
        <w:t>учебном году в 9-</w:t>
      </w:r>
      <w:proofErr w:type="gramStart"/>
      <w:r w:rsidRPr="00B91877">
        <w:rPr>
          <w:color w:val="000000"/>
          <w:sz w:val="24"/>
          <w:szCs w:val="24"/>
          <w:lang w:val="ru-RU"/>
        </w:rPr>
        <w:t>х  классах</w:t>
      </w:r>
      <w:proofErr w:type="gramEnd"/>
      <w:r w:rsidRPr="00B91877">
        <w:rPr>
          <w:color w:val="000000"/>
          <w:sz w:val="24"/>
          <w:szCs w:val="24"/>
          <w:lang w:val="ru-RU"/>
        </w:rPr>
        <w:t xml:space="preserve">   обучалось 27  учеников. Допущены к</w:t>
      </w:r>
      <w:r w:rsidRPr="00B91877">
        <w:rPr>
          <w:color w:val="000000"/>
          <w:sz w:val="24"/>
          <w:szCs w:val="24"/>
        </w:rPr>
        <w:t> </w:t>
      </w:r>
      <w:r w:rsidRPr="00B91877">
        <w:rPr>
          <w:color w:val="000000"/>
          <w:sz w:val="24"/>
          <w:szCs w:val="24"/>
          <w:lang w:val="ru-RU"/>
        </w:rPr>
        <w:t xml:space="preserve">итоговой аттестации 27 обучающихся. 27 из них сдавали экзамены в форме ОГЭ. </w:t>
      </w:r>
    </w:p>
    <w:p w:rsidR="001F6606" w:rsidRPr="00B91877" w:rsidRDefault="001F6606" w:rsidP="00B91877">
      <w:pPr>
        <w:jc w:val="both"/>
        <w:rPr>
          <w:color w:val="000000"/>
          <w:sz w:val="24"/>
          <w:szCs w:val="24"/>
          <w:lang w:val="ru-RU"/>
        </w:rPr>
      </w:pPr>
      <w:r w:rsidRPr="00B91877">
        <w:rPr>
          <w:color w:val="000000"/>
          <w:sz w:val="24"/>
          <w:szCs w:val="24"/>
          <w:lang w:val="ru-RU"/>
        </w:rPr>
        <w:t>Выпускники сдавали два обязательных экзамена –</w:t>
      </w:r>
      <w:r w:rsidRPr="00B91877">
        <w:rPr>
          <w:color w:val="000000"/>
          <w:sz w:val="24"/>
          <w:szCs w:val="24"/>
        </w:rPr>
        <w:t> </w:t>
      </w:r>
      <w:r w:rsidRPr="00B91877">
        <w:rPr>
          <w:color w:val="000000"/>
          <w:sz w:val="24"/>
          <w:szCs w:val="24"/>
          <w:lang w:val="ru-RU"/>
        </w:rPr>
        <w:t>по русскому языку и математике. Кроме того, обучающиеся сдавали ОГЭ по двум</w:t>
      </w:r>
      <w:r w:rsidRPr="00B91877">
        <w:rPr>
          <w:color w:val="000000"/>
          <w:sz w:val="24"/>
          <w:szCs w:val="24"/>
        </w:rPr>
        <w:t> </w:t>
      </w:r>
      <w:r w:rsidRPr="00B91877">
        <w:rPr>
          <w:color w:val="000000"/>
          <w:sz w:val="24"/>
          <w:szCs w:val="24"/>
          <w:lang w:val="ru-RU"/>
        </w:rPr>
        <w:t>предметам</w:t>
      </w:r>
      <w:r w:rsidRPr="00B91877">
        <w:rPr>
          <w:color w:val="000000"/>
          <w:sz w:val="24"/>
          <w:szCs w:val="24"/>
        </w:rPr>
        <w:t> </w:t>
      </w:r>
      <w:r w:rsidRPr="00B91877">
        <w:rPr>
          <w:color w:val="000000"/>
          <w:sz w:val="24"/>
          <w:szCs w:val="24"/>
          <w:lang w:val="ru-RU"/>
        </w:rPr>
        <w:t>по выбору:</w:t>
      </w:r>
    </w:p>
    <w:p w:rsidR="001F6606" w:rsidRPr="00B91877" w:rsidRDefault="001F6606" w:rsidP="00A46D42">
      <w:pPr>
        <w:numPr>
          <w:ilvl w:val="0"/>
          <w:numId w:val="22"/>
        </w:numPr>
        <w:ind w:left="780" w:right="180"/>
        <w:contextualSpacing/>
        <w:jc w:val="both"/>
        <w:rPr>
          <w:color w:val="000000"/>
          <w:sz w:val="24"/>
          <w:szCs w:val="24"/>
        </w:rPr>
      </w:pPr>
      <w:r w:rsidRPr="00B91877">
        <w:rPr>
          <w:color w:val="000000"/>
          <w:sz w:val="24"/>
          <w:szCs w:val="24"/>
        </w:rPr>
        <w:t>обществознание выбрали 26 обучающихся;</w:t>
      </w:r>
    </w:p>
    <w:p w:rsidR="001F6606" w:rsidRPr="00B91877" w:rsidRDefault="001F6606" w:rsidP="00A46D42">
      <w:pPr>
        <w:numPr>
          <w:ilvl w:val="0"/>
          <w:numId w:val="22"/>
        </w:numPr>
        <w:ind w:left="780" w:right="180"/>
        <w:contextualSpacing/>
        <w:jc w:val="both"/>
        <w:rPr>
          <w:color w:val="000000"/>
          <w:sz w:val="24"/>
          <w:szCs w:val="24"/>
        </w:rPr>
      </w:pPr>
      <w:r w:rsidRPr="00B91877">
        <w:rPr>
          <w:color w:val="000000"/>
          <w:sz w:val="24"/>
          <w:szCs w:val="24"/>
        </w:rPr>
        <w:t>географию – 24 обучающихся;</w:t>
      </w:r>
    </w:p>
    <w:p w:rsidR="001F6606" w:rsidRPr="00B91877" w:rsidRDefault="001F6606" w:rsidP="00A46D42">
      <w:pPr>
        <w:numPr>
          <w:ilvl w:val="0"/>
          <w:numId w:val="22"/>
        </w:numPr>
        <w:ind w:left="780" w:right="180"/>
        <w:contextualSpacing/>
        <w:jc w:val="both"/>
        <w:rPr>
          <w:color w:val="000000"/>
          <w:sz w:val="24"/>
          <w:szCs w:val="24"/>
        </w:rPr>
      </w:pPr>
      <w:r w:rsidRPr="00B91877">
        <w:rPr>
          <w:color w:val="000000"/>
          <w:sz w:val="24"/>
          <w:szCs w:val="24"/>
        </w:rPr>
        <w:t>информатику – 1 обучающихся;</w:t>
      </w:r>
    </w:p>
    <w:p w:rsidR="001F6606" w:rsidRPr="00B91877" w:rsidRDefault="001F6606" w:rsidP="00A46D42">
      <w:pPr>
        <w:numPr>
          <w:ilvl w:val="0"/>
          <w:numId w:val="22"/>
        </w:numPr>
        <w:ind w:left="780" w:right="180"/>
        <w:contextualSpacing/>
        <w:jc w:val="both"/>
        <w:rPr>
          <w:color w:val="000000"/>
          <w:sz w:val="24"/>
          <w:szCs w:val="24"/>
        </w:rPr>
      </w:pPr>
      <w:r w:rsidRPr="00B91877">
        <w:rPr>
          <w:color w:val="000000"/>
          <w:sz w:val="24"/>
          <w:szCs w:val="24"/>
        </w:rPr>
        <w:t>английский язык – 1 обучающийся;</w:t>
      </w:r>
    </w:p>
    <w:p w:rsidR="001F6606" w:rsidRPr="00B91877" w:rsidRDefault="001F6606" w:rsidP="00A46D42">
      <w:pPr>
        <w:numPr>
          <w:ilvl w:val="0"/>
          <w:numId w:val="22"/>
        </w:numPr>
        <w:ind w:left="780" w:right="180"/>
        <w:contextualSpacing/>
        <w:jc w:val="both"/>
        <w:rPr>
          <w:color w:val="000000"/>
          <w:sz w:val="24"/>
          <w:szCs w:val="24"/>
        </w:rPr>
      </w:pPr>
      <w:r w:rsidRPr="00B91877">
        <w:rPr>
          <w:color w:val="000000"/>
          <w:sz w:val="24"/>
          <w:szCs w:val="24"/>
        </w:rPr>
        <w:t>биологию – 2 обучающихся;</w:t>
      </w:r>
    </w:p>
    <w:p w:rsidR="001F6606" w:rsidRPr="00B91877" w:rsidRDefault="001F6606" w:rsidP="00B91877">
      <w:pPr>
        <w:ind w:right="180"/>
        <w:contextualSpacing/>
        <w:jc w:val="both"/>
        <w:rPr>
          <w:color w:val="000000"/>
          <w:sz w:val="24"/>
          <w:szCs w:val="24"/>
        </w:rPr>
      </w:pPr>
    </w:p>
    <w:p w:rsidR="001F6606" w:rsidRPr="00B91877" w:rsidRDefault="001F6606" w:rsidP="00B91877">
      <w:pPr>
        <w:jc w:val="both"/>
        <w:rPr>
          <w:color w:val="000000"/>
          <w:sz w:val="24"/>
          <w:szCs w:val="24"/>
          <w:lang w:val="ru-RU"/>
        </w:rPr>
      </w:pPr>
      <w:r w:rsidRPr="00B91877">
        <w:rPr>
          <w:color w:val="000000"/>
          <w:sz w:val="24"/>
          <w:szCs w:val="24"/>
          <w:lang w:val="ru-RU"/>
        </w:rPr>
        <w:t xml:space="preserve">При этом в МБОУ Грушевской </w:t>
      </w:r>
      <w:proofErr w:type="gramStart"/>
      <w:r w:rsidRPr="00B91877">
        <w:rPr>
          <w:color w:val="000000"/>
          <w:sz w:val="24"/>
          <w:szCs w:val="24"/>
          <w:lang w:val="ru-RU"/>
        </w:rPr>
        <w:t xml:space="preserve">ООШ </w:t>
      </w:r>
      <w:r w:rsidRPr="00B91877">
        <w:rPr>
          <w:color w:val="000000"/>
          <w:sz w:val="24"/>
          <w:szCs w:val="24"/>
        </w:rPr>
        <w:t> </w:t>
      </w:r>
      <w:r w:rsidRPr="00B91877">
        <w:rPr>
          <w:color w:val="000000"/>
          <w:sz w:val="24"/>
          <w:szCs w:val="24"/>
          <w:lang w:val="ru-RU"/>
        </w:rPr>
        <w:t>не</w:t>
      </w:r>
      <w:proofErr w:type="gramEnd"/>
      <w:r w:rsidRPr="00B91877">
        <w:rPr>
          <w:color w:val="000000"/>
          <w:sz w:val="24"/>
          <w:szCs w:val="24"/>
          <w:lang w:val="ru-RU"/>
        </w:rPr>
        <w:t xml:space="preserve"> было особой категории выпускников, для которых в 2025 году действовали особенности проведения ГИА. То есть отсутствовали выпускники, которые были вынуждены прервать обучение за рубежом</w:t>
      </w:r>
      <w:r w:rsidRPr="00B91877">
        <w:rPr>
          <w:color w:val="000000"/>
          <w:sz w:val="24"/>
          <w:szCs w:val="24"/>
        </w:rPr>
        <w:t> </w:t>
      </w:r>
      <w:r w:rsidRPr="00B91877">
        <w:rPr>
          <w:color w:val="000000"/>
          <w:sz w:val="24"/>
          <w:szCs w:val="24"/>
          <w:lang w:val="ru-RU"/>
        </w:rPr>
        <w:t>и продолжить</w:t>
      </w:r>
      <w:r w:rsidRPr="00B91877">
        <w:rPr>
          <w:color w:val="000000"/>
          <w:sz w:val="24"/>
          <w:szCs w:val="24"/>
        </w:rPr>
        <w:t> </w:t>
      </w:r>
      <w:r w:rsidRPr="00B91877">
        <w:rPr>
          <w:color w:val="000000"/>
          <w:sz w:val="24"/>
          <w:szCs w:val="24"/>
          <w:lang w:val="ru-RU"/>
        </w:rPr>
        <w:t>его в РФ, а также могли пройти ГИА в форме промежуточной аттестации</w:t>
      </w:r>
      <w:proofErr w:type="gramStart"/>
      <w:r w:rsidRPr="00B91877">
        <w:rPr>
          <w:color w:val="000000"/>
          <w:sz w:val="24"/>
          <w:szCs w:val="24"/>
          <w:lang w:val="ru-RU"/>
        </w:rPr>
        <w:t>.</w:t>
      </w:r>
      <w:proofErr w:type="gramEnd"/>
      <w:r w:rsidRPr="00B91877">
        <w:rPr>
          <w:sz w:val="24"/>
          <w:szCs w:val="24"/>
          <w:lang w:val="ru-RU"/>
        </w:rPr>
        <w:t xml:space="preserve"> </w:t>
      </w:r>
      <w:r w:rsidRPr="00B91877">
        <w:rPr>
          <w:color w:val="000000"/>
          <w:sz w:val="24"/>
          <w:szCs w:val="24"/>
          <w:lang w:val="ru-RU"/>
        </w:rPr>
        <w:t>а также выпускников с новых территорий РФ, которые могли пройти ГИА в форме ГВЭ или промежуточной аттестации.</w:t>
      </w:r>
    </w:p>
    <w:p w:rsidR="001F6606" w:rsidRPr="00B91877" w:rsidRDefault="001F6606" w:rsidP="00B91877">
      <w:pPr>
        <w:jc w:val="both"/>
        <w:rPr>
          <w:b/>
          <w:bCs/>
          <w:color w:val="000000"/>
          <w:sz w:val="24"/>
          <w:szCs w:val="24"/>
          <w:lang w:val="ru-RU"/>
        </w:rPr>
      </w:pPr>
      <w:r w:rsidRPr="00B91877">
        <w:rPr>
          <w:sz w:val="24"/>
          <w:szCs w:val="24"/>
          <w:lang w:val="ru-RU"/>
        </w:rPr>
        <w:t xml:space="preserve">    </w:t>
      </w:r>
      <w:r w:rsidRPr="00B91877">
        <w:rPr>
          <w:b/>
          <w:bCs/>
          <w:color w:val="000000"/>
          <w:sz w:val="24"/>
          <w:szCs w:val="24"/>
          <w:lang w:val="ru-RU"/>
        </w:rPr>
        <w:t>Итоги государственной итоговой аттестации за 2022/23</w:t>
      </w:r>
      <w:r w:rsidRPr="00B91877">
        <w:rPr>
          <w:b/>
          <w:bCs/>
          <w:color w:val="000000"/>
          <w:sz w:val="24"/>
          <w:szCs w:val="24"/>
        </w:rPr>
        <w:t> </w:t>
      </w:r>
      <w:r w:rsidRPr="00B91877">
        <w:rPr>
          <w:b/>
          <w:bCs/>
          <w:color w:val="000000"/>
          <w:sz w:val="24"/>
          <w:szCs w:val="24"/>
          <w:lang w:val="ru-RU"/>
        </w:rPr>
        <w:t>и 2023/</w:t>
      </w:r>
      <w:proofErr w:type="gramStart"/>
      <w:r w:rsidRPr="00B91877">
        <w:rPr>
          <w:b/>
          <w:bCs/>
          <w:color w:val="000000"/>
          <w:sz w:val="24"/>
          <w:szCs w:val="24"/>
          <w:lang w:val="ru-RU"/>
        </w:rPr>
        <w:t>24</w:t>
      </w:r>
      <w:r w:rsidRPr="00B91877">
        <w:rPr>
          <w:b/>
          <w:bCs/>
          <w:color w:val="000000"/>
          <w:sz w:val="24"/>
          <w:szCs w:val="24"/>
        </w:rPr>
        <w:t> </w:t>
      </w:r>
      <w:r w:rsidRPr="00B91877">
        <w:rPr>
          <w:b/>
          <w:bCs/>
          <w:color w:val="000000"/>
          <w:sz w:val="24"/>
          <w:szCs w:val="24"/>
          <w:lang w:val="ru-RU"/>
        </w:rPr>
        <w:t xml:space="preserve"> и</w:t>
      </w:r>
      <w:proofErr w:type="gramEnd"/>
      <w:r w:rsidRPr="00B91877">
        <w:rPr>
          <w:b/>
          <w:bCs/>
          <w:color w:val="000000"/>
          <w:sz w:val="24"/>
          <w:szCs w:val="24"/>
          <w:lang w:val="ru-RU"/>
        </w:rPr>
        <w:t xml:space="preserve"> 2024/2025 учебные годы (успеваемость)</w:t>
      </w:r>
    </w:p>
    <w:p w:rsidR="001F6606" w:rsidRPr="00B91877" w:rsidRDefault="001F6606" w:rsidP="00B91877">
      <w:pPr>
        <w:jc w:val="both"/>
        <w:rPr>
          <w:b/>
          <w:bCs/>
          <w:color w:val="000000"/>
          <w:sz w:val="24"/>
          <w:szCs w:val="24"/>
        </w:rPr>
      </w:pPr>
      <w:r w:rsidRPr="00B91877">
        <w:rPr>
          <w:b/>
          <w:noProof/>
          <w:color w:val="000000"/>
          <w:sz w:val="24"/>
          <w:szCs w:val="24"/>
          <w:lang w:val="ru-RU" w:eastAsia="ru-RU"/>
        </w:rPr>
        <w:drawing>
          <wp:inline distT="0" distB="0" distL="0" distR="0">
            <wp:extent cx="4819650" cy="2752725"/>
            <wp:effectExtent l="0" t="0" r="0" b="9525"/>
            <wp:docPr id="6" name="Диаграмма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F6606" w:rsidRPr="00B91877" w:rsidRDefault="001F6606" w:rsidP="00B91877">
      <w:pPr>
        <w:jc w:val="both"/>
        <w:rPr>
          <w:b/>
          <w:bCs/>
          <w:color w:val="000000"/>
          <w:sz w:val="24"/>
          <w:szCs w:val="24"/>
          <w:lang w:val="ru-RU"/>
        </w:rPr>
      </w:pPr>
      <w:r w:rsidRPr="00B91877">
        <w:rPr>
          <w:b/>
          <w:bCs/>
          <w:color w:val="000000"/>
          <w:sz w:val="24"/>
          <w:szCs w:val="24"/>
          <w:lang w:val="ru-RU"/>
        </w:rPr>
        <w:t>Итоги государственной итоговой аттестации за 2022/23</w:t>
      </w:r>
      <w:r w:rsidRPr="00B91877">
        <w:rPr>
          <w:b/>
          <w:bCs/>
          <w:color w:val="000000"/>
          <w:sz w:val="24"/>
          <w:szCs w:val="24"/>
        </w:rPr>
        <w:t> </w:t>
      </w:r>
      <w:r w:rsidRPr="00B91877">
        <w:rPr>
          <w:b/>
          <w:bCs/>
          <w:color w:val="000000"/>
          <w:sz w:val="24"/>
          <w:szCs w:val="24"/>
          <w:lang w:val="ru-RU"/>
        </w:rPr>
        <w:t>и 2023/24 и 2024/</w:t>
      </w:r>
      <w:proofErr w:type="gramStart"/>
      <w:r w:rsidRPr="00B91877">
        <w:rPr>
          <w:b/>
          <w:bCs/>
          <w:color w:val="000000"/>
          <w:sz w:val="24"/>
          <w:szCs w:val="24"/>
          <w:lang w:val="ru-RU"/>
        </w:rPr>
        <w:t xml:space="preserve">2025 </w:t>
      </w:r>
      <w:r w:rsidRPr="00B91877">
        <w:rPr>
          <w:b/>
          <w:bCs/>
          <w:color w:val="000000"/>
          <w:sz w:val="24"/>
          <w:szCs w:val="24"/>
        </w:rPr>
        <w:t> </w:t>
      </w:r>
      <w:r w:rsidRPr="00B91877">
        <w:rPr>
          <w:b/>
          <w:bCs/>
          <w:color w:val="000000"/>
          <w:sz w:val="24"/>
          <w:szCs w:val="24"/>
          <w:lang w:val="ru-RU"/>
        </w:rPr>
        <w:t>учебные</w:t>
      </w:r>
      <w:proofErr w:type="gramEnd"/>
      <w:r w:rsidRPr="00B91877">
        <w:rPr>
          <w:b/>
          <w:bCs/>
          <w:color w:val="000000"/>
          <w:sz w:val="24"/>
          <w:szCs w:val="24"/>
          <w:lang w:val="ru-RU"/>
        </w:rPr>
        <w:t xml:space="preserve"> годы</w:t>
      </w:r>
      <w:r w:rsidRPr="00B91877">
        <w:rPr>
          <w:sz w:val="24"/>
          <w:szCs w:val="24"/>
          <w:lang w:val="ru-RU"/>
        </w:rPr>
        <w:br/>
      </w:r>
      <w:r w:rsidRPr="00B91877">
        <w:rPr>
          <w:b/>
          <w:bCs/>
          <w:color w:val="000000"/>
          <w:sz w:val="24"/>
          <w:szCs w:val="24"/>
          <w:lang w:val="ru-RU"/>
        </w:rPr>
        <w:t>(качество знаний)</w:t>
      </w:r>
    </w:p>
    <w:p w:rsidR="001F6606" w:rsidRPr="00B91877" w:rsidRDefault="001F6606" w:rsidP="00B91877">
      <w:pPr>
        <w:jc w:val="both"/>
        <w:rPr>
          <w:b/>
          <w:bCs/>
          <w:color w:val="000000"/>
          <w:sz w:val="24"/>
          <w:szCs w:val="24"/>
        </w:rPr>
      </w:pPr>
      <w:r w:rsidRPr="00B91877">
        <w:rPr>
          <w:b/>
          <w:noProof/>
          <w:color w:val="000000"/>
          <w:sz w:val="24"/>
          <w:szCs w:val="24"/>
          <w:lang w:val="ru-RU" w:eastAsia="ru-RU"/>
        </w:rPr>
        <w:lastRenderedPageBreak/>
        <w:drawing>
          <wp:inline distT="0" distB="0" distL="0" distR="0">
            <wp:extent cx="4848225" cy="2390775"/>
            <wp:effectExtent l="0" t="0" r="9525" b="9525"/>
            <wp:docPr id="5" name="Диаграмма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F6606" w:rsidRPr="00B91877" w:rsidRDefault="001F6606" w:rsidP="00B91877">
      <w:pPr>
        <w:jc w:val="both"/>
        <w:rPr>
          <w:sz w:val="24"/>
          <w:szCs w:val="24"/>
        </w:rPr>
      </w:pPr>
    </w:p>
    <w:p w:rsidR="001F6606" w:rsidRPr="00B91877" w:rsidRDefault="001F6606" w:rsidP="00B91877">
      <w:pPr>
        <w:jc w:val="both"/>
        <w:rPr>
          <w:sz w:val="24"/>
          <w:szCs w:val="24"/>
          <w:lang w:val="ru-RU"/>
        </w:rPr>
      </w:pPr>
      <w:r w:rsidRPr="00B91877">
        <w:rPr>
          <w:sz w:val="24"/>
          <w:szCs w:val="24"/>
          <w:lang w:val="ru-RU"/>
        </w:rPr>
        <w:t>Сравнительная таблица результатов государственной</w:t>
      </w:r>
      <w:r w:rsidRPr="00B91877">
        <w:rPr>
          <w:sz w:val="24"/>
          <w:szCs w:val="24"/>
          <w:lang w:val="ru-RU"/>
        </w:rPr>
        <w:br/>
        <w:t>итоговой аттестации в формате ОГЭ</w:t>
      </w:r>
    </w:p>
    <w:tbl>
      <w:tblPr>
        <w:tblW w:w="0" w:type="auto"/>
        <w:tblCellMar>
          <w:top w:w="15" w:type="dxa"/>
          <w:left w:w="15" w:type="dxa"/>
          <w:bottom w:w="15" w:type="dxa"/>
          <w:right w:w="15" w:type="dxa"/>
        </w:tblCellMar>
        <w:tblLook w:val="0600" w:firstRow="0" w:lastRow="0" w:firstColumn="0" w:lastColumn="0" w:noHBand="1" w:noVBand="1"/>
      </w:tblPr>
      <w:tblGrid>
        <w:gridCol w:w="1177"/>
        <w:gridCol w:w="1669"/>
        <w:gridCol w:w="1160"/>
        <w:gridCol w:w="1100"/>
        <w:gridCol w:w="1669"/>
        <w:gridCol w:w="1160"/>
        <w:gridCol w:w="1100"/>
      </w:tblGrid>
      <w:tr w:rsidR="001F6606" w:rsidRPr="00B91877" w:rsidTr="00BC6707">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F6606" w:rsidRPr="00B91877" w:rsidRDefault="001F6606" w:rsidP="00B91877">
            <w:pPr>
              <w:jc w:val="both"/>
              <w:rPr>
                <w:sz w:val="24"/>
                <w:szCs w:val="24"/>
              </w:rPr>
            </w:pPr>
            <w:r w:rsidRPr="00B91877">
              <w:rPr>
                <w:b/>
                <w:bCs/>
                <w:color w:val="000000"/>
                <w:sz w:val="24"/>
                <w:szCs w:val="24"/>
              </w:rPr>
              <w:t>Учебный</w:t>
            </w:r>
            <w:r w:rsidRPr="00B91877">
              <w:rPr>
                <w:sz w:val="24"/>
                <w:szCs w:val="24"/>
              </w:rPr>
              <w:br/>
            </w:r>
            <w:r w:rsidRPr="00B91877">
              <w:rPr>
                <w:b/>
                <w:bCs/>
                <w:color w:val="000000"/>
                <w:sz w:val="24"/>
                <w:szCs w:val="24"/>
              </w:rPr>
              <w:t>год</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F6606" w:rsidRPr="00B91877" w:rsidRDefault="001F6606" w:rsidP="00B91877">
            <w:pPr>
              <w:jc w:val="both"/>
              <w:rPr>
                <w:sz w:val="24"/>
                <w:szCs w:val="24"/>
              </w:rPr>
            </w:pPr>
            <w:r w:rsidRPr="00B91877">
              <w:rPr>
                <w:b/>
                <w:bCs/>
                <w:color w:val="000000"/>
                <w:sz w:val="24"/>
                <w:szCs w:val="24"/>
              </w:rPr>
              <w:t>Математика</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F6606" w:rsidRPr="00B91877" w:rsidRDefault="001F6606" w:rsidP="00B91877">
            <w:pPr>
              <w:jc w:val="both"/>
              <w:rPr>
                <w:sz w:val="24"/>
                <w:szCs w:val="24"/>
              </w:rPr>
            </w:pPr>
            <w:r w:rsidRPr="00B91877">
              <w:rPr>
                <w:b/>
                <w:bCs/>
                <w:color w:val="000000"/>
                <w:sz w:val="24"/>
                <w:szCs w:val="24"/>
              </w:rPr>
              <w:t>Русский язык</w:t>
            </w:r>
          </w:p>
        </w:tc>
      </w:tr>
      <w:tr w:rsidR="001F6606" w:rsidRPr="00B91877" w:rsidTr="00BC6707">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F6606" w:rsidRPr="00B91877" w:rsidRDefault="001F6606" w:rsidP="00B91877">
            <w:pPr>
              <w:ind w:left="75" w:right="75"/>
              <w:jc w:val="both"/>
              <w:rPr>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F6606" w:rsidRPr="00B91877" w:rsidRDefault="001F6606" w:rsidP="00B91877">
            <w:pPr>
              <w:jc w:val="both"/>
              <w:rPr>
                <w:sz w:val="24"/>
                <w:szCs w:val="24"/>
              </w:rPr>
            </w:pPr>
            <w:r w:rsidRPr="00B91877">
              <w:rPr>
                <w:b/>
                <w:bCs/>
                <w:color w:val="000000"/>
                <w:sz w:val="24"/>
                <w:szCs w:val="24"/>
              </w:rPr>
              <w:t>Успеваемость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F6606" w:rsidRPr="00B91877" w:rsidRDefault="001F6606" w:rsidP="00B91877">
            <w:pPr>
              <w:jc w:val="both"/>
              <w:rPr>
                <w:sz w:val="24"/>
                <w:szCs w:val="24"/>
              </w:rPr>
            </w:pPr>
            <w:r w:rsidRPr="00B91877">
              <w:rPr>
                <w:b/>
                <w:bCs/>
                <w:color w:val="000000"/>
                <w:sz w:val="24"/>
                <w:szCs w:val="24"/>
              </w:rPr>
              <w:t>Качество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F6606" w:rsidRPr="00B91877" w:rsidRDefault="001F6606" w:rsidP="00B91877">
            <w:pPr>
              <w:jc w:val="both"/>
              <w:rPr>
                <w:sz w:val="24"/>
                <w:szCs w:val="24"/>
              </w:rPr>
            </w:pPr>
            <w:r w:rsidRPr="00B91877">
              <w:rPr>
                <w:b/>
                <w:bCs/>
                <w:color w:val="000000"/>
                <w:sz w:val="24"/>
                <w:szCs w:val="24"/>
              </w:rPr>
              <w:t>Средний</w:t>
            </w:r>
            <w:r w:rsidRPr="00B91877">
              <w:rPr>
                <w:sz w:val="24"/>
                <w:szCs w:val="24"/>
              </w:rPr>
              <w:br/>
            </w:r>
            <w:r w:rsidRPr="00B91877">
              <w:rPr>
                <w:b/>
                <w:bCs/>
                <w:color w:val="000000"/>
                <w:sz w:val="24"/>
                <w:szCs w:val="24"/>
              </w:rPr>
              <w:t>балл</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F6606" w:rsidRPr="00B91877" w:rsidRDefault="001F6606" w:rsidP="00B91877">
            <w:pPr>
              <w:jc w:val="both"/>
              <w:rPr>
                <w:sz w:val="24"/>
                <w:szCs w:val="24"/>
              </w:rPr>
            </w:pPr>
            <w:r w:rsidRPr="00B91877">
              <w:rPr>
                <w:b/>
                <w:bCs/>
                <w:color w:val="000000"/>
                <w:sz w:val="24"/>
                <w:szCs w:val="24"/>
              </w:rPr>
              <w:t>Успеваемость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F6606" w:rsidRPr="00B91877" w:rsidRDefault="001F6606" w:rsidP="00B91877">
            <w:pPr>
              <w:jc w:val="both"/>
              <w:rPr>
                <w:sz w:val="24"/>
                <w:szCs w:val="24"/>
              </w:rPr>
            </w:pPr>
            <w:r w:rsidRPr="00B91877">
              <w:rPr>
                <w:b/>
                <w:bCs/>
                <w:color w:val="000000"/>
                <w:sz w:val="24"/>
                <w:szCs w:val="24"/>
              </w:rPr>
              <w:t>Качество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F6606" w:rsidRPr="00B91877" w:rsidRDefault="001F6606" w:rsidP="00B91877">
            <w:pPr>
              <w:jc w:val="both"/>
              <w:rPr>
                <w:sz w:val="24"/>
                <w:szCs w:val="24"/>
              </w:rPr>
            </w:pPr>
            <w:r w:rsidRPr="00B91877">
              <w:rPr>
                <w:b/>
                <w:bCs/>
                <w:color w:val="000000"/>
                <w:sz w:val="24"/>
                <w:szCs w:val="24"/>
              </w:rPr>
              <w:t>Средний</w:t>
            </w:r>
            <w:r w:rsidRPr="00B91877">
              <w:rPr>
                <w:sz w:val="24"/>
                <w:szCs w:val="24"/>
              </w:rPr>
              <w:br/>
            </w:r>
            <w:r w:rsidRPr="00B91877">
              <w:rPr>
                <w:b/>
                <w:bCs/>
                <w:color w:val="000000"/>
                <w:sz w:val="24"/>
                <w:szCs w:val="24"/>
              </w:rPr>
              <w:t>балл</w:t>
            </w:r>
          </w:p>
        </w:tc>
      </w:tr>
      <w:tr w:rsidR="001F6606" w:rsidRPr="00B91877" w:rsidTr="00BC670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F6606" w:rsidRPr="00B91877" w:rsidRDefault="001F6606" w:rsidP="00B91877">
            <w:pPr>
              <w:jc w:val="both"/>
              <w:rPr>
                <w:sz w:val="24"/>
                <w:szCs w:val="24"/>
              </w:rPr>
            </w:pPr>
            <w:r w:rsidRPr="00B91877">
              <w:rPr>
                <w:color w:val="000000"/>
                <w:sz w:val="24"/>
                <w:szCs w:val="24"/>
              </w:rPr>
              <w:t>2022/2023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F6606" w:rsidRPr="00B91877" w:rsidRDefault="001F6606" w:rsidP="00B91877">
            <w:pPr>
              <w:jc w:val="both"/>
              <w:rPr>
                <w:sz w:val="24"/>
                <w:szCs w:val="24"/>
              </w:rPr>
            </w:pPr>
            <w:r w:rsidRPr="00B91877">
              <w:rPr>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F6606" w:rsidRPr="00B91877" w:rsidRDefault="001F6606" w:rsidP="00B91877">
            <w:pPr>
              <w:jc w:val="both"/>
              <w:rPr>
                <w:sz w:val="24"/>
                <w:szCs w:val="24"/>
              </w:rPr>
            </w:pPr>
            <w:r w:rsidRPr="00B91877">
              <w:rPr>
                <w:color w:val="000000"/>
                <w:sz w:val="24"/>
                <w:szCs w:val="24"/>
              </w:rPr>
              <w:t>25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F6606" w:rsidRPr="00B91877" w:rsidRDefault="001F6606" w:rsidP="00B91877">
            <w:pPr>
              <w:jc w:val="both"/>
              <w:rPr>
                <w:sz w:val="24"/>
                <w:szCs w:val="24"/>
              </w:rPr>
            </w:pPr>
            <w:r w:rsidRPr="00B91877">
              <w:rPr>
                <w:color w:val="000000"/>
                <w:sz w:val="24"/>
                <w:szCs w:val="24"/>
              </w:rPr>
              <w:t>3,25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F6606" w:rsidRPr="00B91877" w:rsidRDefault="001F6606" w:rsidP="00B91877">
            <w:pPr>
              <w:jc w:val="both"/>
              <w:rPr>
                <w:sz w:val="24"/>
                <w:szCs w:val="24"/>
              </w:rPr>
            </w:pPr>
            <w:r w:rsidRPr="00B91877">
              <w:rPr>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F6606" w:rsidRPr="00B91877" w:rsidRDefault="001F6606" w:rsidP="00B91877">
            <w:pPr>
              <w:jc w:val="both"/>
              <w:rPr>
                <w:sz w:val="24"/>
                <w:szCs w:val="24"/>
              </w:rPr>
            </w:pPr>
            <w:r w:rsidRPr="00B91877">
              <w:rPr>
                <w:color w:val="000000"/>
                <w:sz w:val="24"/>
                <w:szCs w:val="24"/>
              </w:rPr>
              <w:t>58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F6606" w:rsidRPr="00B91877" w:rsidRDefault="001F6606" w:rsidP="00B91877">
            <w:pPr>
              <w:jc w:val="both"/>
              <w:rPr>
                <w:sz w:val="24"/>
                <w:szCs w:val="24"/>
              </w:rPr>
            </w:pPr>
            <w:r w:rsidRPr="00B91877">
              <w:rPr>
                <w:sz w:val="24"/>
                <w:szCs w:val="24"/>
              </w:rPr>
              <w:t>4</w:t>
            </w:r>
          </w:p>
        </w:tc>
      </w:tr>
      <w:tr w:rsidR="001F6606" w:rsidRPr="00B91877" w:rsidTr="00BC670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F6606" w:rsidRPr="00B91877" w:rsidRDefault="001F6606" w:rsidP="00B91877">
            <w:pPr>
              <w:jc w:val="both"/>
              <w:rPr>
                <w:sz w:val="24"/>
                <w:szCs w:val="24"/>
              </w:rPr>
            </w:pPr>
            <w:r w:rsidRPr="00B91877">
              <w:rPr>
                <w:color w:val="000000"/>
                <w:sz w:val="24"/>
                <w:szCs w:val="24"/>
              </w:rPr>
              <w:t>2023/2024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F6606" w:rsidRPr="00B91877" w:rsidRDefault="001F6606" w:rsidP="00B91877">
            <w:pPr>
              <w:jc w:val="both"/>
              <w:rPr>
                <w:sz w:val="24"/>
                <w:szCs w:val="24"/>
              </w:rPr>
            </w:pPr>
            <w:r w:rsidRPr="00B91877">
              <w:rPr>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F6606" w:rsidRPr="00B91877" w:rsidRDefault="001F6606" w:rsidP="00B91877">
            <w:pPr>
              <w:jc w:val="both"/>
              <w:rPr>
                <w:sz w:val="24"/>
                <w:szCs w:val="24"/>
              </w:rPr>
            </w:pPr>
            <w:r w:rsidRPr="00B91877">
              <w:rPr>
                <w:color w:val="000000"/>
                <w:sz w:val="24"/>
                <w:szCs w:val="24"/>
              </w:rPr>
              <w:t>32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F6606" w:rsidRPr="00B91877" w:rsidRDefault="001F6606" w:rsidP="00B91877">
            <w:pPr>
              <w:jc w:val="both"/>
              <w:rPr>
                <w:sz w:val="24"/>
                <w:szCs w:val="24"/>
              </w:rPr>
            </w:pPr>
            <w:r w:rsidRPr="00B91877">
              <w:rPr>
                <w:color w:val="000000"/>
                <w:sz w:val="24"/>
                <w:szCs w:val="24"/>
              </w:rPr>
              <w:t>3,36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F6606" w:rsidRPr="00B91877" w:rsidRDefault="001F6606" w:rsidP="00B91877">
            <w:pPr>
              <w:jc w:val="both"/>
              <w:rPr>
                <w:sz w:val="24"/>
                <w:szCs w:val="24"/>
              </w:rPr>
            </w:pPr>
            <w:r w:rsidRPr="00B91877">
              <w:rPr>
                <w:color w:val="000000"/>
                <w:sz w:val="24"/>
                <w:szCs w:val="24"/>
              </w:rPr>
              <w:t>95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F6606" w:rsidRPr="00B91877" w:rsidRDefault="001F6606" w:rsidP="00B91877">
            <w:pPr>
              <w:jc w:val="both"/>
              <w:rPr>
                <w:sz w:val="24"/>
                <w:szCs w:val="24"/>
              </w:rPr>
            </w:pPr>
            <w:r w:rsidRPr="00B91877">
              <w:rPr>
                <w:color w:val="000000"/>
                <w:sz w:val="24"/>
                <w:szCs w:val="24"/>
              </w:rPr>
              <w:t>53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F6606" w:rsidRPr="00B91877" w:rsidRDefault="001F6606" w:rsidP="00B91877">
            <w:pPr>
              <w:jc w:val="both"/>
              <w:rPr>
                <w:sz w:val="24"/>
                <w:szCs w:val="24"/>
              </w:rPr>
            </w:pPr>
            <w:r w:rsidRPr="00B91877">
              <w:rPr>
                <w:sz w:val="24"/>
                <w:szCs w:val="24"/>
              </w:rPr>
              <w:t>3,6</w:t>
            </w:r>
          </w:p>
        </w:tc>
      </w:tr>
      <w:tr w:rsidR="001F6606" w:rsidRPr="00B91877" w:rsidTr="00BC670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F6606" w:rsidRPr="00B91877" w:rsidRDefault="001F6606" w:rsidP="00B91877">
            <w:pPr>
              <w:jc w:val="both"/>
              <w:rPr>
                <w:color w:val="000000"/>
                <w:sz w:val="24"/>
                <w:szCs w:val="24"/>
              </w:rPr>
            </w:pPr>
            <w:r w:rsidRPr="00B91877">
              <w:rPr>
                <w:color w:val="000000"/>
                <w:sz w:val="24"/>
                <w:szCs w:val="24"/>
              </w:rPr>
              <w:t>2024/2025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F6606" w:rsidRPr="00B91877" w:rsidRDefault="001F6606" w:rsidP="00B91877">
            <w:pPr>
              <w:jc w:val="both"/>
              <w:rPr>
                <w:color w:val="000000"/>
                <w:sz w:val="24"/>
                <w:szCs w:val="24"/>
              </w:rPr>
            </w:pPr>
            <w:r w:rsidRPr="00B91877">
              <w:rPr>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F6606" w:rsidRPr="00B91877" w:rsidRDefault="001F6606" w:rsidP="00B91877">
            <w:pPr>
              <w:jc w:val="both"/>
              <w:rPr>
                <w:color w:val="000000"/>
                <w:sz w:val="24"/>
                <w:szCs w:val="24"/>
              </w:rPr>
            </w:pPr>
            <w:r w:rsidRPr="00B91877">
              <w:rPr>
                <w:color w:val="000000"/>
                <w:sz w:val="24"/>
                <w:szCs w:val="24"/>
              </w:rPr>
              <w:t>33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F6606" w:rsidRPr="00B91877" w:rsidRDefault="001F6606" w:rsidP="00B91877">
            <w:pPr>
              <w:jc w:val="both"/>
              <w:rPr>
                <w:color w:val="000000"/>
                <w:sz w:val="24"/>
                <w:szCs w:val="24"/>
              </w:rPr>
            </w:pPr>
            <w:r w:rsidRPr="00B91877">
              <w:rPr>
                <w:color w:val="000000"/>
                <w:sz w:val="24"/>
                <w:szCs w:val="24"/>
              </w:rPr>
              <w:t>3,33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F6606" w:rsidRPr="00B91877" w:rsidRDefault="001F6606" w:rsidP="00B91877">
            <w:pPr>
              <w:jc w:val="both"/>
              <w:rPr>
                <w:color w:val="000000"/>
                <w:sz w:val="24"/>
                <w:szCs w:val="24"/>
              </w:rPr>
            </w:pPr>
            <w:r w:rsidRPr="00B91877">
              <w:rPr>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F6606" w:rsidRPr="00B91877" w:rsidRDefault="001F6606" w:rsidP="00B91877">
            <w:pPr>
              <w:jc w:val="both"/>
              <w:rPr>
                <w:color w:val="000000"/>
                <w:sz w:val="24"/>
                <w:szCs w:val="24"/>
              </w:rPr>
            </w:pPr>
            <w:r w:rsidRPr="00B91877">
              <w:rPr>
                <w:color w:val="000000"/>
                <w:sz w:val="24"/>
                <w:szCs w:val="24"/>
              </w:rPr>
              <w:t>36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F6606" w:rsidRPr="00B91877" w:rsidRDefault="001F6606" w:rsidP="00B91877">
            <w:pPr>
              <w:jc w:val="both"/>
              <w:rPr>
                <w:sz w:val="24"/>
                <w:szCs w:val="24"/>
              </w:rPr>
            </w:pPr>
            <w:r w:rsidRPr="00B91877">
              <w:rPr>
                <w:sz w:val="24"/>
                <w:szCs w:val="24"/>
              </w:rPr>
              <w:t>3,5</w:t>
            </w:r>
          </w:p>
        </w:tc>
      </w:tr>
    </w:tbl>
    <w:p w:rsidR="001F6606" w:rsidRPr="00B91877" w:rsidRDefault="001F6606" w:rsidP="00B91877">
      <w:pPr>
        <w:spacing w:before="0" w:beforeAutospacing="0" w:after="0" w:afterAutospacing="0"/>
        <w:jc w:val="both"/>
        <w:rPr>
          <w:color w:val="000000"/>
          <w:sz w:val="24"/>
          <w:szCs w:val="24"/>
          <w:lang w:val="ru-RU"/>
        </w:rPr>
      </w:pPr>
      <w:r w:rsidRPr="00B91877">
        <w:rPr>
          <w:color w:val="000000"/>
          <w:sz w:val="24"/>
          <w:szCs w:val="24"/>
          <w:lang w:val="ru-RU"/>
        </w:rPr>
        <w:t>Из представленной таблицы видно, что успеваемость по математике в течение двух лет стабильно составляет 100</w:t>
      </w:r>
      <w:r w:rsidRPr="00B91877">
        <w:rPr>
          <w:color w:val="000000"/>
          <w:sz w:val="24"/>
          <w:szCs w:val="24"/>
        </w:rPr>
        <w:t> </w:t>
      </w:r>
      <w:r w:rsidRPr="00B91877">
        <w:rPr>
          <w:color w:val="000000"/>
          <w:sz w:val="24"/>
          <w:szCs w:val="24"/>
          <w:lang w:val="ru-RU"/>
        </w:rPr>
        <w:t>процентов, качество повысилось</w:t>
      </w:r>
      <w:r w:rsidRPr="00B91877">
        <w:rPr>
          <w:color w:val="000000"/>
          <w:sz w:val="24"/>
          <w:szCs w:val="24"/>
        </w:rPr>
        <w:t> </w:t>
      </w:r>
      <w:r w:rsidRPr="00B91877">
        <w:rPr>
          <w:color w:val="000000"/>
          <w:sz w:val="24"/>
          <w:szCs w:val="24"/>
          <w:lang w:val="ru-RU"/>
        </w:rPr>
        <w:t>на 1 процент; по русскому языку успеваемость составила100 %, качество снизилось на   по 17 процентов. По результатам сдачи ОГЭ в 2025году в сравнении с 2023</w:t>
      </w:r>
      <w:r w:rsidRPr="00B91877">
        <w:rPr>
          <w:color w:val="000000"/>
          <w:sz w:val="24"/>
          <w:szCs w:val="24"/>
        </w:rPr>
        <w:t> </w:t>
      </w:r>
      <w:r w:rsidRPr="00B91877">
        <w:rPr>
          <w:color w:val="000000"/>
          <w:sz w:val="24"/>
          <w:szCs w:val="24"/>
          <w:lang w:val="ru-RU"/>
        </w:rPr>
        <w:t>годом</w:t>
      </w:r>
      <w:r w:rsidRPr="00B91877">
        <w:rPr>
          <w:color w:val="000000"/>
          <w:sz w:val="24"/>
          <w:szCs w:val="24"/>
        </w:rPr>
        <w:t> </w:t>
      </w:r>
      <w:r w:rsidRPr="00B91877">
        <w:rPr>
          <w:color w:val="000000"/>
          <w:sz w:val="24"/>
          <w:szCs w:val="24"/>
          <w:lang w:val="ru-RU"/>
        </w:rPr>
        <w:t>показатели качества по школе по русскому языку стали ниже</w:t>
      </w:r>
      <w:r w:rsidRPr="00B91877">
        <w:rPr>
          <w:color w:val="000000"/>
          <w:sz w:val="24"/>
          <w:szCs w:val="24"/>
        </w:rPr>
        <w:t> </w:t>
      </w:r>
      <w:r w:rsidRPr="00B91877">
        <w:rPr>
          <w:color w:val="000000"/>
          <w:sz w:val="24"/>
          <w:szCs w:val="24"/>
          <w:lang w:val="ru-RU"/>
        </w:rPr>
        <w:t>(в 2023</w:t>
      </w:r>
      <w:r w:rsidRPr="00B91877">
        <w:rPr>
          <w:color w:val="000000"/>
          <w:sz w:val="24"/>
          <w:szCs w:val="24"/>
        </w:rPr>
        <w:t> </w:t>
      </w:r>
      <w:r w:rsidRPr="00B91877">
        <w:rPr>
          <w:color w:val="000000"/>
          <w:sz w:val="24"/>
          <w:szCs w:val="24"/>
          <w:lang w:val="ru-RU"/>
        </w:rPr>
        <w:t>году – 58%, в 2024</w:t>
      </w:r>
      <w:r w:rsidRPr="00B91877">
        <w:rPr>
          <w:color w:val="000000"/>
          <w:sz w:val="24"/>
          <w:szCs w:val="24"/>
        </w:rPr>
        <w:t> </w:t>
      </w:r>
      <w:r w:rsidRPr="00B91877">
        <w:rPr>
          <w:color w:val="000000"/>
          <w:sz w:val="24"/>
          <w:szCs w:val="24"/>
          <w:lang w:val="ru-RU"/>
        </w:rPr>
        <w:t>году – 36%), а по математике повысились (в 2023</w:t>
      </w:r>
      <w:r w:rsidRPr="00B91877">
        <w:rPr>
          <w:color w:val="000000"/>
          <w:sz w:val="24"/>
          <w:szCs w:val="24"/>
        </w:rPr>
        <w:t> </w:t>
      </w:r>
      <w:r w:rsidRPr="00B91877">
        <w:rPr>
          <w:color w:val="000000"/>
          <w:sz w:val="24"/>
          <w:szCs w:val="24"/>
          <w:lang w:val="ru-RU"/>
        </w:rPr>
        <w:t>году – 25%, в 2025</w:t>
      </w:r>
      <w:r w:rsidRPr="00B91877">
        <w:rPr>
          <w:color w:val="000000"/>
          <w:sz w:val="24"/>
          <w:szCs w:val="24"/>
        </w:rPr>
        <w:t> </w:t>
      </w:r>
      <w:r w:rsidRPr="00B91877">
        <w:rPr>
          <w:color w:val="000000"/>
          <w:sz w:val="24"/>
          <w:szCs w:val="24"/>
          <w:lang w:val="ru-RU"/>
        </w:rPr>
        <w:t>году –33%).</w:t>
      </w:r>
    </w:p>
    <w:p w:rsidR="001F6606" w:rsidRPr="00B91877" w:rsidRDefault="001F6606" w:rsidP="00B91877">
      <w:pPr>
        <w:jc w:val="both"/>
        <w:rPr>
          <w:b/>
          <w:bCs/>
          <w:color w:val="000000"/>
          <w:sz w:val="24"/>
          <w:szCs w:val="24"/>
          <w:lang w:val="ru-RU"/>
        </w:rPr>
      </w:pPr>
      <w:r w:rsidRPr="00B91877">
        <w:rPr>
          <w:b/>
          <w:bCs/>
          <w:color w:val="000000"/>
          <w:sz w:val="24"/>
          <w:szCs w:val="24"/>
          <w:lang w:val="ru-RU"/>
        </w:rPr>
        <w:t>Результаты ОГЭ по предметам по выбору</w:t>
      </w:r>
    </w:p>
    <w:tbl>
      <w:tblPr>
        <w:tblW w:w="0" w:type="auto"/>
        <w:tblCellMar>
          <w:top w:w="15" w:type="dxa"/>
          <w:left w:w="15" w:type="dxa"/>
          <w:bottom w:w="15" w:type="dxa"/>
          <w:right w:w="15" w:type="dxa"/>
        </w:tblCellMar>
        <w:tblLook w:val="0600" w:firstRow="0" w:lastRow="0" w:firstColumn="0" w:lastColumn="0" w:noHBand="1" w:noVBand="1"/>
      </w:tblPr>
      <w:tblGrid>
        <w:gridCol w:w="1950"/>
        <w:gridCol w:w="2400"/>
        <w:gridCol w:w="2075"/>
        <w:gridCol w:w="980"/>
        <w:gridCol w:w="1291"/>
      </w:tblGrid>
      <w:tr w:rsidR="001F6606" w:rsidRPr="00B91877" w:rsidTr="00BC6707">
        <w:tc>
          <w:tcPr>
            <w:tcW w:w="0" w:type="auto"/>
            <w:vMerge w:val="restart"/>
            <w:tcBorders>
              <w:top w:val="single" w:sz="6" w:space="0" w:color="000000"/>
              <w:left w:val="single" w:sz="6" w:space="0" w:color="000000"/>
              <w:bottom w:val="single" w:sz="6" w:space="0" w:color="000000"/>
              <w:right w:val="single" w:sz="6" w:space="0" w:color="000000"/>
            </w:tcBorders>
            <w:vAlign w:val="center"/>
          </w:tcPr>
          <w:p w:rsidR="001F6606" w:rsidRPr="00B91877" w:rsidRDefault="001F6606" w:rsidP="00B91877">
            <w:pPr>
              <w:rPr>
                <w:b/>
                <w:bCs/>
                <w:color w:val="000000"/>
                <w:sz w:val="24"/>
                <w:szCs w:val="24"/>
              </w:rPr>
            </w:pPr>
            <w:r w:rsidRPr="00B91877">
              <w:rPr>
                <w:b/>
                <w:bCs/>
                <w:color w:val="000000"/>
                <w:sz w:val="24"/>
                <w:szCs w:val="24"/>
              </w:rPr>
              <w:t>Предмет</w:t>
            </w:r>
          </w:p>
        </w:tc>
        <w:tc>
          <w:tcPr>
            <w:tcW w:w="0" w:type="auto"/>
            <w:vMerge w:val="restart"/>
            <w:tcBorders>
              <w:top w:val="single" w:sz="6" w:space="0" w:color="000000"/>
              <w:left w:val="single" w:sz="6" w:space="0" w:color="000000"/>
              <w:bottom w:val="single" w:sz="6" w:space="0" w:color="000000"/>
              <w:right w:val="single" w:sz="6" w:space="0" w:color="000000"/>
            </w:tcBorders>
            <w:vAlign w:val="center"/>
          </w:tcPr>
          <w:p w:rsidR="001F6606" w:rsidRPr="00B91877" w:rsidRDefault="001F6606" w:rsidP="00B91877">
            <w:pPr>
              <w:rPr>
                <w:b/>
                <w:bCs/>
                <w:color w:val="000000"/>
                <w:sz w:val="24"/>
                <w:szCs w:val="24"/>
              </w:rPr>
            </w:pPr>
            <w:r w:rsidRPr="00B91877">
              <w:rPr>
                <w:b/>
                <w:bCs/>
                <w:color w:val="000000"/>
                <w:sz w:val="24"/>
                <w:szCs w:val="24"/>
              </w:rPr>
              <w:t>Количество учеников</w:t>
            </w:r>
          </w:p>
        </w:tc>
        <w:tc>
          <w:tcPr>
            <w:tcW w:w="0" w:type="auto"/>
            <w:tcBorders>
              <w:top w:val="single" w:sz="6" w:space="0" w:color="000000"/>
              <w:left w:val="single" w:sz="6" w:space="0" w:color="000000"/>
              <w:bottom w:val="single" w:sz="6" w:space="0" w:color="000000"/>
              <w:right w:val="single" w:sz="6" w:space="0" w:color="000000"/>
            </w:tcBorders>
            <w:vAlign w:val="center"/>
          </w:tcPr>
          <w:p w:rsidR="001F6606" w:rsidRPr="00B91877" w:rsidRDefault="001F6606" w:rsidP="00B91877">
            <w:pPr>
              <w:rPr>
                <w:b/>
                <w:bCs/>
                <w:color w:val="000000"/>
                <w:sz w:val="24"/>
                <w:szCs w:val="24"/>
              </w:rPr>
            </w:pPr>
            <w:r w:rsidRPr="00B91877">
              <w:rPr>
                <w:b/>
                <w:bCs/>
                <w:color w:val="000000"/>
                <w:sz w:val="24"/>
                <w:szCs w:val="24"/>
              </w:rPr>
              <w:t>Сдали на «4» и «5»</w:t>
            </w:r>
          </w:p>
        </w:tc>
        <w:tc>
          <w:tcPr>
            <w:tcW w:w="0" w:type="auto"/>
            <w:tcBorders>
              <w:top w:val="single" w:sz="6" w:space="0" w:color="000000"/>
              <w:left w:val="single" w:sz="6" w:space="0" w:color="000000"/>
              <w:bottom w:val="single" w:sz="6" w:space="0" w:color="000000"/>
              <w:right w:val="single" w:sz="6" w:space="0" w:color="000000"/>
            </w:tcBorders>
            <w:vAlign w:val="center"/>
          </w:tcPr>
          <w:p w:rsidR="001F6606" w:rsidRPr="00B91877" w:rsidRDefault="001F6606" w:rsidP="00B91877">
            <w:pPr>
              <w:rPr>
                <w:b/>
                <w:bCs/>
                <w:color w:val="000000"/>
                <w:sz w:val="24"/>
                <w:szCs w:val="24"/>
              </w:rPr>
            </w:pPr>
            <w:r w:rsidRPr="00B91877">
              <w:rPr>
                <w:b/>
                <w:bCs/>
                <w:color w:val="000000"/>
                <w:sz w:val="24"/>
                <w:szCs w:val="24"/>
              </w:rPr>
              <w:t>Средний</w:t>
            </w:r>
            <w:r w:rsidRPr="00B91877">
              <w:rPr>
                <w:sz w:val="24"/>
                <w:szCs w:val="24"/>
              </w:rPr>
              <w:br/>
            </w:r>
            <w:r w:rsidRPr="00B91877">
              <w:rPr>
                <w:b/>
                <w:bCs/>
                <w:color w:val="000000"/>
                <w:sz w:val="24"/>
                <w:szCs w:val="24"/>
              </w:rPr>
              <w:t>балл</w:t>
            </w:r>
          </w:p>
        </w:tc>
        <w:tc>
          <w:tcPr>
            <w:tcW w:w="0" w:type="auto"/>
            <w:tcBorders>
              <w:top w:val="single" w:sz="6" w:space="0" w:color="000000"/>
              <w:left w:val="single" w:sz="6" w:space="0" w:color="000000"/>
              <w:bottom w:val="single" w:sz="6" w:space="0" w:color="000000"/>
              <w:right w:val="single" w:sz="6" w:space="0" w:color="000000"/>
            </w:tcBorders>
            <w:vAlign w:val="center"/>
          </w:tcPr>
          <w:p w:rsidR="001F6606" w:rsidRPr="00B91877" w:rsidRDefault="001F6606" w:rsidP="00B91877">
            <w:pPr>
              <w:rPr>
                <w:b/>
                <w:bCs/>
                <w:color w:val="000000"/>
                <w:sz w:val="24"/>
                <w:szCs w:val="24"/>
              </w:rPr>
            </w:pPr>
            <w:r w:rsidRPr="00B91877">
              <w:rPr>
                <w:b/>
                <w:bCs/>
                <w:color w:val="000000"/>
                <w:sz w:val="24"/>
                <w:szCs w:val="24"/>
              </w:rPr>
              <w:t>Сдали ГИА</w:t>
            </w:r>
          </w:p>
        </w:tc>
      </w:tr>
      <w:tr w:rsidR="001F6606" w:rsidRPr="00B91877" w:rsidTr="00BC670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F6606" w:rsidRPr="00B91877" w:rsidRDefault="001F6606" w:rsidP="00B91877">
            <w:pPr>
              <w:rPr>
                <w:color w:val="000000"/>
                <w:sz w:val="24"/>
                <w:szCs w:val="24"/>
              </w:rPr>
            </w:pPr>
            <w:r w:rsidRPr="00B91877">
              <w:rPr>
                <w:color w:val="000000"/>
                <w:sz w:val="24"/>
                <w:szCs w:val="24"/>
              </w:rPr>
              <w:t>Обществознание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F6606" w:rsidRPr="00B91877" w:rsidRDefault="001F6606" w:rsidP="00B91877">
            <w:pPr>
              <w:rPr>
                <w:sz w:val="24"/>
                <w:szCs w:val="24"/>
              </w:rPr>
            </w:pPr>
            <w:r w:rsidRPr="00B91877">
              <w:rPr>
                <w:color w:val="000000"/>
                <w:sz w:val="24"/>
                <w:szCs w:val="24"/>
              </w:rPr>
              <w:t>26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F6606" w:rsidRPr="00B91877" w:rsidRDefault="001F6606" w:rsidP="00B91877">
            <w:pPr>
              <w:rPr>
                <w:sz w:val="24"/>
                <w:szCs w:val="24"/>
              </w:rPr>
            </w:pPr>
            <w:r w:rsidRPr="00B91877">
              <w:rPr>
                <w:color w:val="000000"/>
                <w:sz w:val="24"/>
                <w:szCs w:val="24"/>
              </w:rPr>
              <w:t>31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F6606" w:rsidRPr="00B91877" w:rsidRDefault="001F6606" w:rsidP="00B91877">
            <w:pPr>
              <w:rPr>
                <w:sz w:val="24"/>
                <w:szCs w:val="24"/>
              </w:rPr>
            </w:pPr>
            <w:r w:rsidRPr="00B91877">
              <w:rPr>
                <w:color w:val="000000"/>
                <w:sz w:val="24"/>
                <w:szCs w:val="24"/>
              </w:rPr>
              <w:t>3,2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F6606" w:rsidRPr="00B91877" w:rsidRDefault="001F6606" w:rsidP="00B91877">
            <w:pPr>
              <w:rPr>
                <w:sz w:val="24"/>
                <w:szCs w:val="24"/>
              </w:rPr>
            </w:pPr>
            <w:r w:rsidRPr="00B91877">
              <w:rPr>
                <w:color w:val="000000"/>
                <w:sz w:val="24"/>
                <w:szCs w:val="24"/>
              </w:rPr>
              <w:t>100</w:t>
            </w:r>
          </w:p>
        </w:tc>
      </w:tr>
      <w:tr w:rsidR="001F6606" w:rsidRPr="00B91877" w:rsidTr="00BC670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F6606" w:rsidRPr="00B91877" w:rsidRDefault="001F6606" w:rsidP="00B91877">
            <w:pPr>
              <w:rPr>
                <w:sz w:val="24"/>
                <w:szCs w:val="24"/>
              </w:rPr>
            </w:pPr>
            <w:r w:rsidRPr="00B91877">
              <w:rPr>
                <w:color w:val="000000"/>
                <w:sz w:val="24"/>
                <w:szCs w:val="24"/>
              </w:rPr>
              <w:t>Биология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F6606" w:rsidRPr="00B91877" w:rsidRDefault="001F6606" w:rsidP="00B91877">
            <w:pPr>
              <w:rPr>
                <w:sz w:val="24"/>
                <w:szCs w:val="24"/>
              </w:rPr>
            </w:pPr>
            <w:r w:rsidRPr="00B91877">
              <w:rPr>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F6606" w:rsidRPr="00B91877" w:rsidRDefault="001F6606" w:rsidP="00B91877">
            <w:pPr>
              <w:rPr>
                <w:sz w:val="24"/>
                <w:szCs w:val="24"/>
              </w:rPr>
            </w:pPr>
            <w:r w:rsidRPr="00B91877">
              <w:rPr>
                <w:color w:val="000000"/>
                <w:sz w:val="24"/>
                <w:szCs w:val="24"/>
              </w:rPr>
              <w:t>50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F6606" w:rsidRPr="00B91877" w:rsidRDefault="001F6606" w:rsidP="00B91877">
            <w:pPr>
              <w:rPr>
                <w:sz w:val="24"/>
                <w:szCs w:val="24"/>
              </w:rPr>
            </w:pPr>
            <w:r w:rsidRPr="00B91877">
              <w:rPr>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F6606" w:rsidRPr="00B91877" w:rsidRDefault="001F6606" w:rsidP="00B91877">
            <w:pPr>
              <w:rPr>
                <w:sz w:val="24"/>
                <w:szCs w:val="24"/>
              </w:rPr>
            </w:pPr>
            <w:r w:rsidRPr="00B91877">
              <w:rPr>
                <w:color w:val="000000"/>
                <w:sz w:val="24"/>
                <w:szCs w:val="24"/>
              </w:rPr>
              <w:t>100</w:t>
            </w:r>
          </w:p>
        </w:tc>
      </w:tr>
      <w:tr w:rsidR="001F6606" w:rsidRPr="00B91877" w:rsidTr="00BC670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F6606" w:rsidRPr="00B91877" w:rsidRDefault="001F6606" w:rsidP="00B91877">
            <w:pPr>
              <w:rPr>
                <w:color w:val="000000"/>
                <w:sz w:val="24"/>
                <w:szCs w:val="24"/>
              </w:rPr>
            </w:pPr>
            <w:r w:rsidRPr="00B91877">
              <w:rPr>
                <w:color w:val="000000"/>
                <w:sz w:val="24"/>
                <w:szCs w:val="24"/>
              </w:rPr>
              <w:t xml:space="preserve">География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F6606" w:rsidRPr="00B91877" w:rsidRDefault="001F6606" w:rsidP="00B91877">
            <w:pPr>
              <w:rPr>
                <w:color w:val="000000"/>
                <w:sz w:val="24"/>
                <w:szCs w:val="24"/>
              </w:rPr>
            </w:pPr>
            <w:r w:rsidRPr="00B91877">
              <w:rPr>
                <w:color w:val="000000"/>
                <w:sz w:val="24"/>
                <w:szCs w:val="24"/>
              </w:rPr>
              <w:t>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F6606" w:rsidRPr="00B91877" w:rsidRDefault="001F6606" w:rsidP="00B91877">
            <w:pPr>
              <w:rPr>
                <w:color w:val="000000"/>
                <w:sz w:val="24"/>
                <w:szCs w:val="24"/>
              </w:rPr>
            </w:pPr>
            <w:r w:rsidRPr="00B91877">
              <w:rPr>
                <w:color w:val="000000"/>
                <w:sz w:val="24"/>
                <w:szCs w:val="24"/>
              </w:rPr>
              <w:t>62,4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F6606" w:rsidRPr="00B91877" w:rsidRDefault="001F6606" w:rsidP="00B91877">
            <w:pPr>
              <w:rPr>
                <w:color w:val="000000"/>
                <w:sz w:val="24"/>
                <w:szCs w:val="24"/>
              </w:rPr>
            </w:pPr>
            <w:r w:rsidRPr="00B91877">
              <w:rPr>
                <w:color w:val="000000"/>
                <w:sz w:val="24"/>
                <w:szCs w:val="24"/>
              </w:rPr>
              <w:t>3,75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F6606" w:rsidRPr="00B91877" w:rsidRDefault="001F6606" w:rsidP="00B91877">
            <w:pPr>
              <w:rPr>
                <w:color w:val="000000"/>
                <w:sz w:val="24"/>
                <w:szCs w:val="24"/>
              </w:rPr>
            </w:pPr>
            <w:r w:rsidRPr="00B91877">
              <w:rPr>
                <w:color w:val="000000"/>
                <w:sz w:val="24"/>
                <w:szCs w:val="24"/>
              </w:rPr>
              <w:t>94</w:t>
            </w:r>
          </w:p>
        </w:tc>
      </w:tr>
      <w:tr w:rsidR="001F6606" w:rsidRPr="00B91877" w:rsidTr="00BC670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F6606" w:rsidRPr="00B91877" w:rsidRDefault="001F6606" w:rsidP="00B91877">
            <w:pPr>
              <w:rPr>
                <w:color w:val="000000"/>
                <w:sz w:val="24"/>
                <w:szCs w:val="24"/>
              </w:rPr>
            </w:pPr>
            <w:r w:rsidRPr="00B91877">
              <w:rPr>
                <w:color w:val="000000"/>
                <w:sz w:val="24"/>
                <w:szCs w:val="24"/>
              </w:rPr>
              <w:t xml:space="preserve">Информатика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F6606" w:rsidRPr="00B91877" w:rsidRDefault="001F6606" w:rsidP="00B91877">
            <w:pPr>
              <w:rPr>
                <w:color w:val="000000"/>
                <w:sz w:val="24"/>
                <w:szCs w:val="24"/>
              </w:rPr>
            </w:pPr>
            <w:r w:rsidRPr="00B91877">
              <w:rPr>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F6606" w:rsidRPr="00B91877" w:rsidRDefault="001F6606" w:rsidP="00B91877">
            <w:pPr>
              <w:rPr>
                <w:color w:val="000000"/>
                <w:sz w:val="24"/>
                <w:szCs w:val="24"/>
              </w:rPr>
            </w:pPr>
            <w:r w:rsidRPr="00B91877">
              <w:rPr>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F6606" w:rsidRPr="00B91877" w:rsidRDefault="001F6606" w:rsidP="00B91877">
            <w:pPr>
              <w:rPr>
                <w:color w:val="000000"/>
                <w:sz w:val="24"/>
                <w:szCs w:val="24"/>
              </w:rPr>
            </w:pPr>
            <w:r w:rsidRPr="00B91877">
              <w:rPr>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F6606" w:rsidRPr="00B91877" w:rsidRDefault="001F6606" w:rsidP="00B91877">
            <w:pPr>
              <w:rPr>
                <w:color w:val="000000"/>
                <w:sz w:val="24"/>
                <w:szCs w:val="24"/>
              </w:rPr>
            </w:pPr>
            <w:r w:rsidRPr="00B91877">
              <w:rPr>
                <w:color w:val="000000"/>
                <w:sz w:val="24"/>
                <w:szCs w:val="24"/>
              </w:rPr>
              <w:t>100</w:t>
            </w:r>
          </w:p>
        </w:tc>
      </w:tr>
      <w:tr w:rsidR="001F6606" w:rsidRPr="00B91877" w:rsidTr="00BC670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F6606" w:rsidRPr="00B91877" w:rsidRDefault="001F6606" w:rsidP="00B91877">
            <w:pPr>
              <w:rPr>
                <w:color w:val="000000"/>
                <w:sz w:val="24"/>
                <w:szCs w:val="24"/>
              </w:rPr>
            </w:pPr>
            <w:r w:rsidRPr="00B91877">
              <w:rPr>
                <w:color w:val="000000"/>
                <w:sz w:val="24"/>
                <w:szCs w:val="24"/>
              </w:rPr>
              <w:t xml:space="preserve">Английский язык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F6606" w:rsidRPr="00B91877" w:rsidRDefault="001F6606" w:rsidP="00B91877">
            <w:pPr>
              <w:rPr>
                <w:color w:val="000000"/>
                <w:sz w:val="24"/>
                <w:szCs w:val="24"/>
              </w:rPr>
            </w:pPr>
            <w:r w:rsidRPr="00B91877">
              <w:rPr>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F6606" w:rsidRPr="00B91877" w:rsidRDefault="001F6606" w:rsidP="00B91877">
            <w:pPr>
              <w:rPr>
                <w:color w:val="000000"/>
                <w:sz w:val="24"/>
                <w:szCs w:val="24"/>
              </w:rPr>
            </w:pPr>
            <w:r w:rsidRPr="00B91877">
              <w:rPr>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F6606" w:rsidRPr="00B91877" w:rsidRDefault="001F6606" w:rsidP="00B91877">
            <w:pPr>
              <w:rPr>
                <w:color w:val="000000"/>
                <w:sz w:val="24"/>
                <w:szCs w:val="24"/>
              </w:rPr>
            </w:pPr>
            <w:r w:rsidRPr="00B91877">
              <w:rPr>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F6606" w:rsidRPr="00B91877" w:rsidRDefault="001F6606" w:rsidP="00B91877">
            <w:pPr>
              <w:rPr>
                <w:color w:val="000000"/>
                <w:sz w:val="24"/>
                <w:szCs w:val="24"/>
              </w:rPr>
            </w:pPr>
            <w:r w:rsidRPr="00B91877">
              <w:rPr>
                <w:color w:val="000000"/>
                <w:sz w:val="24"/>
                <w:szCs w:val="24"/>
              </w:rPr>
              <w:t>100</w:t>
            </w:r>
          </w:p>
        </w:tc>
      </w:tr>
    </w:tbl>
    <w:p w:rsidR="001F6606" w:rsidRPr="00B91877" w:rsidRDefault="001F6606" w:rsidP="00B91877">
      <w:pPr>
        <w:spacing w:before="0" w:beforeAutospacing="0" w:after="0" w:afterAutospacing="0"/>
        <w:jc w:val="both"/>
        <w:rPr>
          <w:b/>
          <w:bCs/>
          <w:color w:val="000000"/>
          <w:sz w:val="24"/>
          <w:szCs w:val="24"/>
        </w:rPr>
      </w:pPr>
    </w:p>
    <w:p w:rsidR="001F6606" w:rsidRPr="00B91877" w:rsidRDefault="001F6606" w:rsidP="00B91877">
      <w:pPr>
        <w:spacing w:before="0" w:beforeAutospacing="0" w:after="0" w:afterAutospacing="0"/>
        <w:rPr>
          <w:color w:val="000000"/>
          <w:sz w:val="24"/>
          <w:szCs w:val="24"/>
          <w:lang w:val="ru-RU"/>
        </w:rPr>
      </w:pPr>
      <w:r w:rsidRPr="00B91877">
        <w:rPr>
          <w:color w:val="000000"/>
          <w:sz w:val="24"/>
          <w:szCs w:val="24"/>
          <w:lang w:val="ru-RU"/>
        </w:rPr>
        <w:t xml:space="preserve">   Результаты экзаменов по предметам по выбору в 2024</w:t>
      </w:r>
      <w:r w:rsidRPr="00B91877">
        <w:rPr>
          <w:color w:val="000000"/>
          <w:sz w:val="24"/>
          <w:szCs w:val="24"/>
        </w:rPr>
        <w:t> </w:t>
      </w:r>
      <w:r w:rsidRPr="00B91877">
        <w:rPr>
          <w:color w:val="000000"/>
          <w:sz w:val="24"/>
          <w:szCs w:val="24"/>
          <w:lang w:val="ru-RU"/>
        </w:rPr>
        <w:t xml:space="preserve">году выявили в целом хорошую успеваемость учеников. Учителю обществознания стоит обратить особое внимание на качество преподавания своего предмета.Результаты внешней оценки в целом совпали с результатами внутренней оценки по всем предметам, кроме </w:t>
      </w:r>
      <w:proofErr w:type="gramStart"/>
      <w:r w:rsidRPr="00B91877">
        <w:rPr>
          <w:color w:val="000000"/>
          <w:sz w:val="24"/>
          <w:szCs w:val="24"/>
          <w:lang w:val="ru-RU"/>
        </w:rPr>
        <w:t>математики,(</w:t>
      </w:r>
      <w:proofErr w:type="gramEnd"/>
      <w:r w:rsidRPr="00B91877">
        <w:rPr>
          <w:color w:val="000000"/>
          <w:sz w:val="24"/>
          <w:szCs w:val="24"/>
          <w:lang w:val="ru-RU"/>
        </w:rPr>
        <w:t xml:space="preserve">учитель Киреева Т.А.)., обществознания (учитель Куцарь Н.Л.). </w:t>
      </w:r>
    </w:p>
    <w:tbl>
      <w:tblPr>
        <w:tblW w:w="0" w:type="auto"/>
        <w:tblCellMar>
          <w:top w:w="15" w:type="dxa"/>
          <w:left w:w="15" w:type="dxa"/>
          <w:bottom w:w="15" w:type="dxa"/>
          <w:right w:w="15" w:type="dxa"/>
        </w:tblCellMar>
        <w:tblLook w:val="0600" w:firstRow="0" w:lastRow="0" w:firstColumn="0" w:lastColumn="0" w:noHBand="1" w:noVBand="1"/>
      </w:tblPr>
      <w:tblGrid>
        <w:gridCol w:w="2142"/>
        <w:gridCol w:w="1559"/>
        <w:gridCol w:w="1429"/>
        <w:gridCol w:w="1841"/>
        <w:gridCol w:w="2111"/>
        <w:gridCol w:w="1778"/>
      </w:tblGrid>
      <w:tr w:rsidR="001F6606" w:rsidRPr="00313712" w:rsidTr="00BC6707">
        <w:tc>
          <w:tcPr>
            <w:tcW w:w="2142" w:type="dxa"/>
            <w:vMerge w:val="restart"/>
            <w:tcBorders>
              <w:top w:val="single" w:sz="6" w:space="0" w:color="000000"/>
              <w:left w:val="single" w:sz="6" w:space="0" w:color="000000"/>
              <w:bottom w:val="single" w:sz="6" w:space="0" w:color="000000"/>
              <w:right w:val="single" w:sz="6" w:space="0" w:color="000000"/>
            </w:tcBorders>
            <w:vAlign w:val="center"/>
          </w:tcPr>
          <w:p w:rsidR="001F6606" w:rsidRPr="00B91877" w:rsidRDefault="001F6606" w:rsidP="00B91877">
            <w:pPr>
              <w:rPr>
                <w:b/>
                <w:bCs/>
                <w:color w:val="000000"/>
                <w:sz w:val="24"/>
                <w:szCs w:val="24"/>
              </w:rPr>
            </w:pPr>
            <w:r w:rsidRPr="00B91877">
              <w:rPr>
                <w:b/>
                <w:bCs/>
                <w:color w:val="000000"/>
                <w:sz w:val="24"/>
                <w:szCs w:val="24"/>
              </w:rPr>
              <w:t>Предмет</w:t>
            </w:r>
          </w:p>
        </w:tc>
        <w:tc>
          <w:tcPr>
            <w:tcW w:w="1559" w:type="dxa"/>
            <w:vMerge w:val="restart"/>
            <w:tcBorders>
              <w:top w:val="single" w:sz="6" w:space="0" w:color="000000"/>
              <w:left w:val="single" w:sz="6" w:space="0" w:color="000000"/>
              <w:bottom w:val="single" w:sz="6" w:space="0" w:color="000000"/>
              <w:right w:val="single" w:sz="6" w:space="0" w:color="000000"/>
            </w:tcBorders>
            <w:vAlign w:val="center"/>
          </w:tcPr>
          <w:p w:rsidR="001F6606" w:rsidRPr="00B91877" w:rsidRDefault="001F6606" w:rsidP="00B91877">
            <w:pPr>
              <w:rPr>
                <w:b/>
                <w:bCs/>
                <w:color w:val="000000"/>
                <w:sz w:val="24"/>
                <w:szCs w:val="24"/>
              </w:rPr>
            </w:pPr>
            <w:r w:rsidRPr="00B91877">
              <w:rPr>
                <w:b/>
                <w:bCs/>
                <w:color w:val="000000"/>
                <w:sz w:val="24"/>
                <w:szCs w:val="24"/>
              </w:rPr>
              <w:t>Средний балл за ОГЭ</w:t>
            </w:r>
          </w:p>
        </w:tc>
        <w:tc>
          <w:tcPr>
            <w:tcW w:w="1429" w:type="dxa"/>
            <w:vMerge w:val="restart"/>
            <w:tcBorders>
              <w:top w:val="single" w:sz="6" w:space="0" w:color="000000"/>
              <w:left w:val="single" w:sz="6" w:space="0" w:color="000000"/>
              <w:bottom w:val="single" w:sz="6" w:space="0" w:color="000000"/>
              <w:right w:val="single" w:sz="6" w:space="0" w:color="000000"/>
            </w:tcBorders>
            <w:vAlign w:val="center"/>
          </w:tcPr>
          <w:p w:rsidR="001F6606" w:rsidRPr="00B91877" w:rsidRDefault="001F6606" w:rsidP="00B91877">
            <w:pPr>
              <w:rPr>
                <w:b/>
                <w:bCs/>
                <w:color w:val="000000"/>
                <w:sz w:val="24"/>
                <w:szCs w:val="24"/>
              </w:rPr>
            </w:pPr>
            <w:r w:rsidRPr="00B91877">
              <w:rPr>
                <w:b/>
                <w:bCs/>
                <w:color w:val="000000"/>
                <w:sz w:val="24"/>
                <w:szCs w:val="24"/>
              </w:rPr>
              <w:t>Средний балл за год</w:t>
            </w:r>
          </w:p>
        </w:tc>
        <w:tc>
          <w:tcPr>
            <w:tcW w:w="0" w:type="auto"/>
            <w:gridSpan w:val="3"/>
            <w:tcBorders>
              <w:top w:val="single" w:sz="6" w:space="0" w:color="000000"/>
              <w:left w:val="single" w:sz="6" w:space="0" w:color="000000"/>
              <w:bottom w:val="single" w:sz="6" w:space="0" w:color="000000"/>
              <w:right w:val="single" w:sz="6" w:space="0" w:color="000000"/>
            </w:tcBorders>
            <w:vAlign w:val="center"/>
          </w:tcPr>
          <w:p w:rsidR="001F6606" w:rsidRPr="00B91877" w:rsidRDefault="001F6606" w:rsidP="00B91877">
            <w:pPr>
              <w:jc w:val="center"/>
              <w:rPr>
                <w:b/>
                <w:bCs/>
                <w:color w:val="000000"/>
                <w:sz w:val="24"/>
                <w:szCs w:val="24"/>
                <w:lang w:val="ru-RU"/>
              </w:rPr>
            </w:pPr>
            <w:r w:rsidRPr="00B91877">
              <w:rPr>
                <w:b/>
                <w:bCs/>
                <w:color w:val="000000"/>
                <w:sz w:val="24"/>
                <w:szCs w:val="24"/>
                <w:lang w:val="ru-RU"/>
              </w:rPr>
              <w:t>Количество выпускников, которые на ОГЭ показали результат</w:t>
            </w:r>
          </w:p>
        </w:tc>
      </w:tr>
      <w:tr w:rsidR="001F6606" w:rsidRPr="00B91877" w:rsidTr="00BC6707">
        <w:tc>
          <w:tcPr>
            <w:tcW w:w="214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F6606" w:rsidRPr="00B91877" w:rsidRDefault="001F6606" w:rsidP="00B91877">
            <w:pPr>
              <w:ind w:left="75" w:right="75"/>
              <w:rPr>
                <w:color w:val="000000"/>
                <w:sz w:val="24"/>
                <w:szCs w:val="24"/>
                <w:lang w:val="ru-RU"/>
              </w:rPr>
            </w:pPr>
          </w:p>
        </w:tc>
        <w:tc>
          <w:tcPr>
            <w:tcW w:w="1559"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F6606" w:rsidRPr="00B91877" w:rsidRDefault="001F6606" w:rsidP="00B91877">
            <w:pPr>
              <w:ind w:left="75" w:right="75"/>
              <w:rPr>
                <w:color w:val="000000"/>
                <w:sz w:val="24"/>
                <w:szCs w:val="24"/>
                <w:lang w:val="ru-RU"/>
              </w:rPr>
            </w:pPr>
          </w:p>
        </w:tc>
        <w:tc>
          <w:tcPr>
            <w:tcW w:w="1429"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F6606" w:rsidRPr="00B91877" w:rsidRDefault="001F6606" w:rsidP="00B91877">
            <w:pPr>
              <w:ind w:left="75" w:right="75"/>
              <w:rPr>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vAlign w:val="center"/>
          </w:tcPr>
          <w:p w:rsidR="001F6606" w:rsidRPr="00B91877" w:rsidRDefault="001F6606" w:rsidP="00B91877">
            <w:pPr>
              <w:jc w:val="center"/>
              <w:rPr>
                <w:b/>
                <w:bCs/>
                <w:color w:val="000000"/>
                <w:sz w:val="24"/>
                <w:szCs w:val="24"/>
              </w:rPr>
            </w:pPr>
            <w:r w:rsidRPr="00B91877">
              <w:rPr>
                <w:b/>
                <w:bCs/>
                <w:color w:val="000000"/>
                <w:sz w:val="24"/>
                <w:szCs w:val="24"/>
              </w:rPr>
              <w:t>выше годового</w:t>
            </w:r>
          </w:p>
        </w:tc>
        <w:tc>
          <w:tcPr>
            <w:tcW w:w="0" w:type="auto"/>
            <w:tcBorders>
              <w:top w:val="single" w:sz="6" w:space="0" w:color="000000"/>
              <w:left w:val="single" w:sz="6" w:space="0" w:color="000000"/>
              <w:bottom w:val="single" w:sz="6" w:space="0" w:color="000000"/>
              <w:right w:val="single" w:sz="6" w:space="0" w:color="000000"/>
            </w:tcBorders>
            <w:vAlign w:val="center"/>
          </w:tcPr>
          <w:p w:rsidR="001F6606" w:rsidRPr="00B91877" w:rsidRDefault="001F6606" w:rsidP="00B91877">
            <w:pPr>
              <w:jc w:val="center"/>
              <w:rPr>
                <w:b/>
                <w:bCs/>
                <w:color w:val="000000"/>
                <w:sz w:val="24"/>
                <w:szCs w:val="24"/>
              </w:rPr>
            </w:pPr>
            <w:r w:rsidRPr="00B91877">
              <w:rPr>
                <w:b/>
                <w:bCs/>
                <w:color w:val="000000"/>
                <w:sz w:val="24"/>
                <w:szCs w:val="24"/>
              </w:rPr>
              <w:t>равный годовому</w:t>
            </w:r>
          </w:p>
        </w:tc>
        <w:tc>
          <w:tcPr>
            <w:tcW w:w="0" w:type="auto"/>
            <w:tcBorders>
              <w:top w:val="single" w:sz="6" w:space="0" w:color="000000"/>
              <w:left w:val="single" w:sz="6" w:space="0" w:color="000000"/>
              <w:bottom w:val="single" w:sz="6" w:space="0" w:color="000000"/>
              <w:right w:val="single" w:sz="6" w:space="0" w:color="000000"/>
            </w:tcBorders>
            <w:vAlign w:val="center"/>
          </w:tcPr>
          <w:p w:rsidR="001F6606" w:rsidRPr="00B91877" w:rsidRDefault="001F6606" w:rsidP="00B91877">
            <w:pPr>
              <w:jc w:val="center"/>
              <w:rPr>
                <w:b/>
                <w:bCs/>
                <w:color w:val="000000"/>
                <w:sz w:val="24"/>
                <w:szCs w:val="24"/>
              </w:rPr>
            </w:pPr>
            <w:r w:rsidRPr="00B91877">
              <w:rPr>
                <w:b/>
                <w:bCs/>
                <w:color w:val="000000"/>
                <w:sz w:val="24"/>
                <w:szCs w:val="24"/>
              </w:rPr>
              <w:t>ниже годового</w:t>
            </w:r>
          </w:p>
        </w:tc>
      </w:tr>
      <w:tr w:rsidR="001F6606" w:rsidRPr="00B91877" w:rsidTr="00BC6707">
        <w:tc>
          <w:tcPr>
            <w:tcW w:w="21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F6606" w:rsidRPr="00B91877" w:rsidRDefault="001F6606" w:rsidP="00B91877">
            <w:pPr>
              <w:rPr>
                <w:color w:val="000000"/>
                <w:sz w:val="24"/>
                <w:szCs w:val="24"/>
              </w:rPr>
            </w:pPr>
            <w:r w:rsidRPr="00B91877">
              <w:rPr>
                <w:color w:val="000000"/>
                <w:sz w:val="24"/>
                <w:szCs w:val="24"/>
              </w:rPr>
              <w:lastRenderedPageBreak/>
              <w:t>Русский язык</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F6606" w:rsidRPr="00B91877" w:rsidRDefault="001F6606" w:rsidP="00B91877">
            <w:pPr>
              <w:rPr>
                <w:color w:val="000000"/>
                <w:sz w:val="24"/>
                <w:szCs w:val="24"/>
              </w:rPr>
            </w:pPr>
            <w:r w:rsidRPr="00B91877">
              <w:rPr>
                <w:color w:val="000000"/>
                <w:sz w:val="24"/>
                <w:szCs w:val="24"/>
              </w:rPr>
              <w:t>3,5</w:t>
            </w:r>
          </w:p>
        </w:tc>
        <w:tc>
          <w:tcPr>
            <w:tcW w:w="14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F6606" w:rsidRPr="00B91877" w:rsidRDefault="001F6606" w:rsidP="00B91877">
            <w:pPr>
              <w:rPr>
                <w:color w:val="000000"/>
                <w:sz w:val="24"/>
                <w:szCs w:val="24"/>
              </w:rPr>
            </w:pPr>
            <w:r w:rsidRPr="00B91877">
              <w:rPr>
                <w:color w:val="000000"/>
                <w:sz w:val="24"/>
                <w:szCs w:val="24"/>
              </w:rPr>
              <w:t>3,6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F6606" w:rsidRPr="00B91877" w:rsidRDefault="001F6606" w:rsidP="00B91877">
            <w:pPr>
              <w:rPr>
                <w:color w:val="000000"/>
                <w:sz w:val="24"/>
                <w:szCs w:val="24"/>
              </w:rPr>
            </w:pPr>
            <w:r w:rsidRPr="00B91877">
              <w:rPr>
                <w:color w:val="000000"/>
                <w:sz w:val="24"/>
                <w:szCs w:val="24"/>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F6606" w:rsidRPr="00B91877" w:rsidRDefault="001F6606" w:rsidP="00B91877">
            <w:pPr>
              <w:rPr>
                <w:color w:val="000000"/>
                <w:sz w:val="24"/>
                <w:szCs w:val="24"/>
              </w:rPr>
            </w:pPr>
            <w:r w:rsidRPr="00B91877">
              <w:rPr>
                <w:color w:val="000000"/>
                <w:sz w:val="24"/>
                <w:szCs w:val="24"/>
              </w:rPr>
              <w:t>19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F6606" w:rsidRPr="00B91877" w:rsidRDefault="001F6606" w:rsidP="00B91877">
            <w:pPr>
              <w:rPr>
                <w:color w:val="000000"/>
                <w:sz w:val="24"/>
                <w:szCs w:val="24"/>
              </w:rPr>
            </w:pPr>
            <w:r w:rsidRPr="00B91877">
              <w:rPr>
                <w:color w:val="000000"/>
                <w:sz w:val="24"/>
                <w:szCs w:val="24"/>
              </w:rPr>
              <w:t>2</w:t>
            </w:r>
          </w:p>
        </w:tc>
      </w:tr>
      <w:tr w:rsidR="001F6606" w:rsidRPr="00B91877" w:rsidTr="00BC6707">
        <w:tc>
          <w:tcPr>
            <w:tcW w:w="21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F6606" w:rsidRPr="00B91877" w:rsidRDefault="001F6606" w:rsidP="00B91877">
            <w:pPr>
              <w:rPr>
                <w:color w:val="000000"/>
                <w:sz w:val="24"/>
                <w:szCs w:val="24"/>
              </w:rPr>
            </w:pPr>
            <w:r w:rsidRPr="00B91877">
              <w:rPr>
                <w:color w:val="000000"/>
                <w:sz w:val="24"/>
                <w:szCs w:val="24"/>
              </w:rPr>
              <w:t>Математика</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F6606" w:rsidRPr="00B91877" w:rsidRDefault="001F6606" w:rsidP="00B91877">
            <w:pPr>
              <w:rPr>
                <w:color w:val="000000"/>
                <w:sz w:val="24"/>
                <w:szCs w:val="24"/>
              </w:rPr>
            </w:pPr>
            <w:r w:rsidRPr="00B91877">
              <w:rPr>
                <w:color w:val="000000"/>
                <w:sz w:val="24"/>
                <w:szCs w:val="24"/>
              </w:rPr>
              <w:t>3,33</w:t>
            </w:r>
          </w:p>
        </w:tc>
        <w:tc>
          <w:tcPr>
            <w:tcW w:w="14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F6606" w:rsidRPr="00B91877" w:rsidRDefault="001F6606" w:rsidP="00B91877">
            <w:pPr>
              <w:rPr>
                <w:color w:val="000000"/>
                <w:sz w:val="24"/>
                <w:szCs w:val="24"/>
              </w:rPr>
            </w:pPr>
            <w:r w:rsidRPr="00B91877">
              <w:rPr>
                <w:color w:val="000000"/>
                <w:sz w:val="24"/>
                <w:szCs w:val="24"/>
              </w:rPr>
              <w:t>3,37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F6606" w:rsidRPr="00B91877" w:rsidRDefault="001F6606" w:rsidP="00B91877">
            <w:pPr>
              <w:rPr>
                <w:color w:val="000000"/>
                <w:sz w:val="24"/>
                <w:szCs w:val="24"/>
              </w:rPr>
            </w:pPr>
            <w:r w:rsidRPr="00B91877">
              <w:rPr>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F6606" w:rsidRPr="00B91877" w:rsidRDefault="001F6606" w:rsidP="00B91877">
            <w:pPr>
              <w:rPr>
                <w:color w:val="000000"/>
                <w:sz w:val="24"/>
                <w:szCs w:val="24"/>
              </w:rPr>
            </w:pPr>
            <w:r w:rsidRPr="00B91877">
              <w:rPr>
                <w:color w:val="000000"/>
                <w:sz w:val="24"/>
                <w:szCs w:val="24"/>
              </w:rPr>
              <w:t>22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F6606" w:rsidRPr="00B91877" w:rsidRDefault="001F6606" w:rsidP="00B91877">
            <w:pPr>
              <w:rPr>
                <w:color w:val="000000"/>
                <w:sz w:val="24"/>
                <w:szCs w:val="24"/>
              </w:rPr>
            </w:pPr>
            <w:r w:rsidRPr="00B91877">
              <w:rPr>
                <w:color w:val="000000"/>
                <w:sz w:val="24"/>
                <w:szCs w:val="24"/>
              </w:rPr>
              <w:t>3</w:t>
            </w:r>
          </w:p>
        </w:tc>
      </w:tr>
      <w:tr w:rsidR="001F6606" w:rsidRPr="00B91877" w:rsidTr="00BC6707">
        <w:tc>
          <w:tcPr>
            <w:tcW w:w="21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F6606" w:rsidRPr="00B91877" w:rsidRDefault="001F6606" w:rsidP="00B91877">
            <w:pPr>
              <w:rPr>
                <w:color w:val="000000"/>
                <w:sz w:val="24"/>
                <w:szCs w:val="24"/>
              </w:rPr>
            </w:pPr>
            <w:r w:rsidRPr="00B91877">
              <w:rPr>
                <w:color w:val="000000"/>
                <w:sz w:val="24"/>
                <w:szCs w:val="24"/>
              </w:rPr>
              <w:t>Обществознание</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F6606" w:rsidRPr="00B91877" w:rsidRDefault="001F6606" w:rsidP="00B91877">
            <w:pPr>
              <w:rPr>
                <w:color w:val="000000"/>
                <w:sz w:val="24"/>
                <w:szCs w:val="24"/>
              </w:rPr>
            </w:pPr>
            <w:r w:rsidRPr="00B91877">
              <w:rPr>
                <w:color w:val="000000"/>
                <w:sz w:val="24"/>
                <w:szCs w:val="24"/>
              </w:rPr>
              <w:t>3,2</w:t>
            </w:r>
          </w:p>
        </w:tc>
        <w:tc>
          <w:tcPr>
            <w:tcW w:w="14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F6606" w:rsidRPr="00B91877" w:rsidRDefault="001F6606" w:rsidP="00B91877">
            <w:pPr>
              <w:rPr>
                <w:color w:val="000000"/>
                <w:sz w:val="24"/>
                <w:szCs w:val="24"/>
              </w:rPr>
            </w:pPr>
            <w:r w:rsidRPr="00B91877">
              <w:rPr>
                <w:color w:val="000000"/>
                <w:sz w:val="24"/>
                <w:szCs w:val="24"/>
              </w:rPr>
              <w:t>3,53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F6606" w:rsidRPr="00B91877" w:rsidRDefault="001F6606" w:rsidP="00B91877">
            <w:pPr>
              <w:rPr>
                <w:color w:val="000000"/>
                <w:sz w:val="24"/>
                <w:szCs w:val="24"/>
              </w:rPr>
            </w:pPr>
            <w:r w:rsidRPr="00B91877">
              <w:rPr>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F6606" w:rsidRPr="00B91877" w:rsidRDefault="001F6606" w:rsidP="00B91877">
            <w:pPr>
              <w:rPr>
                <w:color w:val="000000"/>
                <w:sz w:val="24"/>
                <w:szCs w:val="24"/>
              </w:rPr>
            </w:pPr>
            <w:r w:rsidRPr="00B91877">
              <w:rPr>
                <w:color w:val="000000"/>
                <w:sz w:val="24"/>
                <w:szCs w:val="24"/>
              </w:rPr>
              <w:t>19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F6606" w:rsidRPr="00B91877" w:rsidRDefault="001F6606" w:rsidP="00B91877">
            <w:pPr>
              <w:rPr>
                <w:color w:val="000000"/>
                <w:sz w:val="24"/>
                <w:szCs w:val="24"/>
              </w:rPr>
            </w:pPr>
            <w:r w:rsidRPr="00B91877">
              <w:rPr>
                <w:color w:val="000000"/>
                <w:sz w:val="24"/>
                <w:szCs w:val="24"/>
              </w:rPr>
              <w:t>6</w:t>
            </w:r>
          </w:p>
        </w:tc>
      </w:tr>
      <w:tr w:rsidR="001F6606" w:rsidRPr="00B91877" w:rsidTr="00BC6707">
        <w:tc>
          <w:tcPr>
            <w:tcW w:w="21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F6606" w:rsidRPr="00B91877" w:rsidRDefault="001F6606" w:rsidP="00B91877">
            <w:pPr>
              <w:rPr>
                <w:color w:val="000000"/>
                <w:sz w:val="24"/>
                <w:szCs w:val="24"/>
              </w:rPr>
            </w:pPr>
            <w:r w:rsidRPr="00B91877">
              <w:rPr>
                <w:color w:val="000000"/>
                <w:sz w:val="24"/>
                <w:szCs w:val="24"/>
              </w:rPr>
              <w:t xml:space="preserve">Биология </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F6606" w:rsidRPr="00B91877" w:rsidRDefault="001F6606" w:rsidP="00B91877">
            <w:pPr>
              <w:rPr>
                <w:color w:val="000000"/>
                <w:sz w:val="24"/>
                <w:szCs w:val="24"/>
              </w:rPr>
            </w:pPr>
            <w:r w:rsidRPr="00B91877">
              <w:rPr>
                <w:color w:val="000000"/>
                <w:sz w:val="24"/>
                <w:szCs w:val="24"/>
              </w:rPr>
              <w:t>4</w:t>
            </w:r>
          </w:p>
        </w:tc>
        <w:tc>
          <w:tcPr>
            <w:tcW w:w="14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F6606" w:rsidRPr="00B91877" w:rsidRDefault="001F6606" w:rsidP="00B91877">
            <w:pPr>
              <w:rPr>
                <w:color w:val="000000"/>
                <w:sz w:val="24"/>
                <w:szCs w:val="24"/>
              </w:rPr>
            </w:pPr>
            <w:r w:rsidRPr="00B91877">
              <w:rPr>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F6606" w:rsidRPr="00B91877" w:rsidRDefault="001F6606" w:rsidP="00B91877">
            <w:pPr>
              <w:rPr>
                <w:color w:val="000000"/>
                <w:sz w:val="24"/>
                <w:szCs w:val="24"/>
              </w:rPr>
            </w:pPr>
            <w:r w:rsidRPr="00B91877">
              <w:rPr>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F6606" w:rsidRPr="00B91877" w:rsidRDefault="001F6606" w:rsidP="00B91877">
            <w:pPr>
              <w:rPr>
                <w:color w:val="000000"/>
                <w:sz w:val="24"/>
                <w:szCs w:val="24"/>
              </w:rPr>
            </w:pPr>
            <w:r w:rsidRPr="00B91877">
              <w:rPr>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F6606" w:rsidRPr="00B91877" w:rsidRDefault="001F6606" w:rsidP="00B91877">
            <w:pPr>
              <w:rPr>
                <w:color w:val="000000"/>
                <w:sz w:val="24"/>
                <w:szCs w:val="24"/>
              </w:rPr>
            </w:pPr>
            <w:r w:rsidRPr="00B91877">
              <w:rPr>
                <w:color w:val="000000"/>
                <w:sz w:val="24"/>
                <w:szCs w:val="24"/>
              </w:rPr>
              <w:t>-</w:t>
            </w:r>
          </w:p>
        </w:tc>
      </w:tr>
      <w:tr w:rsidR="001F6606" w:rsidRPr="00B91877" w:rsidTr="00BC6707">
        <w:tc>
          <w:tcPr>
            <w:tcW w:w="21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F6606" w:rsidRPr="00B91877" w:rsidRDefault="001F6606" w:rsidP="00B91877">
            <w:pPr>
              <w:rPr>
                <w:color w:val="000000"/>
                <w:sz w:val="24"/>
                <w:szCs w:val="24"/>
              </w:rPr>
            </w:pPr>
            <w:r w:rsidRPr="00B91877">
              <w:rPr>
                <w:color w:val="000000"/>
                <w:sz w:val="24"/>
                <w:szCs w:val="24"/>
              </w:rPr>
              <w:t xml:space="preserve">Информатика </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F6606" w:rsidRPr="00B91877" w:rsidRDefault="001F6606" w:rsidP="00B91877">
            <w:pPr>
              <w:rPr>
                <w:color w:val="000000"/>
                <w:sz w:val="24"/>
                <w:szCs w:val="24"/>
              </w:rPr>
            </w:pPr>
            <w:r w:rsidRPr="00B91877">
              <w:rPr>
                <w:color w:val="000000"/>
                <w:sz w:val="24"/>
                <w:szCs w:val="24"/>
              </w:rPr>
              <w:t>4</w:t>
            </w:r>
          </w:p>
        </w:tc>
        <w:tc>
          <w:tcPr>
            <w:tcW w:w="14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F6606" w:rsidRPr="00B91877" w:rsidRDefault="001F6606" w:rsidP="00B91877">
            <w:pPr>
              <w:rPr>
                <w:color w:val="000000"/>
                <w:sz w:val="24"/>
                <w:szCs w:val="24"/>
              </w:rPr>
            </w:pPr>
            <w:r w:rsidRPr="00B91877">
              <w:rPr>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F6606" w:rsidRPr="00B91877" w:rsidRDefault="001F6606" w:rsidP="00B91877">
            <w:pPr>
              <w:rPr>
                <w:color w:val="000000"/>
                <w:sz w:val="24"/>
                <w:szCs w:val="24"/>
              </w:rPr>
            </w:pPr>
            <w:r w:rsidRPr="00B91877">
              <w:rPr>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F6606" w:rsidRPr="00B91877" w:rsidRDefault="001F6606" w:rsidP="00B91877">
            <w:pPr>
              <w:rPr>
                <w:color w:val="000000"/>
                <w:sz w:val="24"/>
                <w:szCs w:val="24"/>
              </w:rPr>
            </w:pPr>
            <w:r w:rsidRPr="00B91877">
              <w:rPr>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F6606" w:rsidRPr="00B91877" w:rsidRDefault="001F6606" w:rsidP="00B91877">
            <w:pPr>
              <w:rPr>
                <w:color w:val="000000"/>
                <w:sz w:val="24"/>
                <w:szCs w:val="24"/>
              </w:rPr>
            </w:pPr>
            <w:r w:rsidRPr="00B91877">
              <w:rPr>
                <w:color w:val="000000"/>
                <w:sz w:val="24"/>
                <w:szCs w:val="24"/>
              </w:rPr>
              <w:t>1</w:t>
            </w:r>
          </w:p>
        </w:tc>
      </w:tr>
      <w:tr w:rsidR="001F6606" w:rsidRPr="00B91877" w:rsidTr="00BC6707">
        <w:tc>
          <w:tcPr>
            <w:tcW w:w="21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F6606" w:rsidRPr="00B91877" w:rsidRDefault="001F6606" w:rsidP="00B91877">
            <w:pPr>
              <w:rPr>
                <w:color w:val="000000"/>
                <w:sz w:val="24"/>
                <w:szCs w:val="24"/>
              </w:rPr>
            </w:pPr>
            <w:r w:rsidRPr="00B91877">
              <w:rPr>
                <w:color w:val="000000"/>
                <w:sz w:val="24"/>
                <w:szCs w:val="24"/>
              </w:rPr>
              <w:t xml:space="preserve">География </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F6606" w:rsidRPr="00B91877" w:rsidRDefault="001F6606" w:rsidP="00B91877">
            <w:pPr>
              <w:rPr>
                <w:color w:val="000000"/>
                <w:sz w:val="24"/>
                <w:szCs w:val="24"/>
              </w:rPr>
            </w:pPr>
            <w:r w:rsidRPr="00B91877">
              <w:rPr>
                <w:color w:val="000000"/>
                <w:sz w:val="24"/>
                <w:szCs w:val="24"/>
              </w:rPr>
              <w:t>3,75</w:t>
            </w:r>
          </w:p>
        </w:tc>
        <w:tc>
          <w:tcPr>
            <w:tcW w:w="14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F6606" w:rsidRPr="00B91877" w:rsidRDefault="001F6606" w:rsidP="00B91877">
            <w:pPr>
              <w:rPr>
                <w:color w:val="000000"/>
                <w:sz w:val="24"/>
                <w:szCs w:val="24"/>
              </w:rPr>
            </w:pPr>
            <w:r w:rsidRPr="00B91877">
              <w:rPr>
                <w:color w:val="000000"/>
                <w:sz w:val="24"/>
                <w:szCs w:val="24"/>
              </w:rPr>
              <w:t>3,58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F6606" w:rsidRPr="00B91877" w:rsidRDefault="001F6606" w:rsidP="00B91877">
            <w:pPr>
              <w:rPr>
                <w:color w:val="000000"/>
                <w:sz w:val="24"/>
                <w:szCs w:val="24"/>
              </w:rPr>
            </w:pPr>
            <w:r w:rsidRPr="00B91877">
              <w:rPr>
                <w:color w:val="000000"/>
                <w:sz w:val="24"/>
                <w:szCs w:val="24"/>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F6606" w:rsidRPr="00B91877" w:rsidRDefault="001F6606" w:rsidP="00B91877">
            <w:pPr>
              <w:rPr>
                <w:color w:val="000000"/>
                <w:sz w:val="24"/>
                <w:szCs w:val="24"/>
              </w:rPr>
            </w:pPr>
            <w:r w:rsidRPr="00B91877">
              <w:rPr>
                <w:color w:val="000000"/>
                <w:sz w:val="24"/>
                <w:szCs w:val="24"/>
              </w:rPr>
              <w:t>16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F6606" w:rsidRPr="00B91877" w:rsidRDefault="001F6606" w:rsidP="00B91877">
            <w:pPr>
              <w:rPr>
                <w:color w:val="000000"/>
                <w:sz w:val="24"/>
                <w:szCs w:val="24"/>
              </w:rPr>
            </w:pPr>
            <w:r w:rsidRPr="00B91877">
              <w:rPr>
                <w:color w:val="000000"/>
                <w:sz w:val="24"/>
                <w:szCs w:val="24"/>
              </w:rPr>
              <w:t>2</w:t>
            </w:r>
          </w:p>
        </w:tc>
      </w:tr>
      <w:tr w:rsidR="001F6606" w:rsidRPr="00B91877" w:rsidTr="00BC6707">
        <w:tc>
          <w:tcPr>
            <w:tcW w:w="21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F6606" w:rsidRPr="00B91877" w:rsidRDefault="001F6606" w:rsidP="00B91877">
            <w:pPr>
              <w:rPr>
                <w:color w:val="000000"/>
                <w:sz w:val="24"/>
                <w:szCs w:val="24"/>
              </w:rPr>
            </w:pPr>
            <w:r w:rsidRPr="00B91877">
              <w:rPr>
                <w:color w:val="000000"/>
                <w:sz w:val="24"/>
                <w:szCs w:val="24"/>
              </w:rPr>
              <w:t>Английский язык</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F6606" w:rsidRPr="00B91877" w:rsidRDefault="001F6606" w:rsidP="00B91877">
            <w:pPr>
              <w:rPr>
                <w:color w:val="000000"/>
                <w:sz w:val="24"/>
                <w:szCs w:val="24"/>
              </w:rPr>
            </w:pPr>
            <w:r w:rsidRPr="00B91877">
              <w:rPr>
                <w:color w:val="000000"/>
                <w:sz w:val="24"/>
                <w:szCs w:val="24"/>
              </w:rPr>
              <w:t>4</w:t>
            </w:r>
          </w:p>
        </w:tc>
        <w:tc>
          <w:tcPr>
            <w:tcW w:w="14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F6606" w:rsidRPr="00B91877" w:rsidRDefault="001F6606" w:rsidP="00B91877">
            <w:pPr>
              <w:rPr>
                <w:color w:val="000000"/>
                <w:sz w:val="24"/>
                <w:szCs w:val="24"/>
              </w:rPr>
            </w:pPr>
            <w:r w:rsidRPr="00B91877">
              <w:rPr>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F6606" w:rsidRPr="00B91877" w:rsidRDefault="001F6606" w:rsidP="00B91877">
            <w:pPr>
              <w:rPr>
                <w:color w:val="000000"/>
                <w:sz w:val="24"/>
                <w:szCs w:val="24"/>
              </w:rPr>
            </w:pPr>
            <w:r w:rsidRPr="00B91877">
              <w:rPr>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F6606" w:rsidRPr="00B91877" w:rsidRDefault="001F6606" w:rsidP="00B91877">
            <w:pPr>
              <w:rPr>
                <w:color w:val="000000"/>
                <w:sz w:val="24"/>
                <w:szCs w:val="24"/>
              </w:rPr>
            </w:pPr>
            <w:r w:rsidRPr="00B91877">
              <w:rPr>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F6606" w:rsidRPr="00B91877" w:rsidRDefault="001F6606" w:rsidP="00B91877">
            <w:pPr>
              <w:rPr>
                <w:color w:val="000000"/>
                <w:sz w:val="24"/>
                <w:szCs w:val="24"/>
              </w:rPr>
            </w:pPr>
            <w:r w:rsidRPr="00B91877">
              <w:rPr>
                <w:color w:val="000000"/>
                <w:sz w:val="24"/>
                <w:szCs w:val="24"/>
              </w:rPr>
              <w:t>-</w:t>
            </w:r>
          </w:p>
        </w:tc>
      </w:tr>
    </w:tbl>
    <w:p w:rsidR="001F6606" w:rsidRPr="00B91877" w:rsidRDefault="001F6606" w:rsidP="00B91877">
      <w:pPr>
        <w:jc w:val="both"/>
        <w:rPr>
          <w:color w:val="000000"/>
          <w:sz w:val="24"/>
          <w:szCs w:val="24"/>
        </w:rPr>
      </w:pPr>
    </w:p>
    <w:p w:rsidR="001F6606" w:rsidRPr="00B91877" w:rsidRDefault="001F6606" w:rsidP="00B91877">
      <w:pPr>
        <w:rPr>
          <w:color w:val="000000"/>
          <w:sz w:val="24"/>
          <w:szCs w:val="24"/>
          <w:lang w:val="ru-RU"/>
        </w:rPr>
      </w:pPr>
      <w:r w:rsidRPr="00B91877">
        <w:rPr>
          <w:color w:val="000000"/>
          <w:sz w:val="24"/>
          <w:szCs w:val="24"/>
          <w:lang w:val="ru-RU"/>
        </w:rPr>
        <w:t>27 обучающиеся 9-го класса успешно закончили учебный год и получили аттестаты об основном общем образовании. Количество обучающихся, получивших в 2024/25</w:t>
      </w:r>
      <w:r w:rsidRPr="00B91877">
        <w:rPr>
          <w:color w:val="000000"/>
          <w:sz w:val="24"/>
          <w:szCs w:val="24"/>
        </w:rPr>
        <w:t> </w:t>
      </w:r>
      <w:r w:rsidRPr="00B91877">
        <w:rPr>
          <w:color w:val="000000"/>
          <w:sz w:val="24"/>
          <w:szCs w:val="24"/>
          <w:lang w:val="ru-RU"/>
        </w:rPr>
        <w:t>учебном году аттестат об основном</w:t>
      </w:r>
      <w:r w:rsidRPr="00B91877">
        <w:rPr>
          <w:color w:val="000000"/>
          <w:sz w:val="24"/>
          <w:szCs w:val="24"/>
        </w:rPr>
        <w:t> </w:t>
      </w:r>
      <w:r w:rsidRPr="00B91877">
        <w:rPr>
          <w:color w:val="000000"/>
          <w:sz w:val="24"/>
          <w:szCs w:val="24"/>
          <w:lang w:val="ru-RU"/>
        </w:rPr>
        <w:t>общем образовании с отличием, – один человек, что составило</w:t>
      </w:r>
      <w:r w:rsidRPr="00B91877">
        <w:rPr>
          <w:color w:val="000000"/>
          <w:sz w:val="24"/>
          <w:szCs w:val="24"/>
        </w:rPr>
        <w:t> </w:t>
      </w:r>
      <w:r w:rsidRPr="00B91877">
        <w:rPr>
          <w:color w:val="000000"/>
          <w:sz w:val="24"/>
          <w:szCs w:val="24"/>
          <w:lang w:val="ru-RU"/>
        </w:rPr>
        <w:t>3,7 процентов от общей численности выпускников.</w:t>
      </w:r>
      <w:r w:rsidRPr="00B91877">
        <w:rPr>
          <w:color w:val="000000"/>
          <w:sz w:val="24"/>
          <w:szCs w:val="24"/>
        </w:rPr>
        <w:t> </w:t>
      </w:r>
    </w:p>
    <w:p w:rsidR="008A044D" w:rsidRPr="00B91877" w:rsidRDefault="005C712C" w:rsidP="00B91877">
      <w:pPr>
        <w:rPr>
          <w:rFonts w:hAnsi="Times New Roman" w:cs="Times New Roman"/>
          <w:color w:val="000000"/>
          <w:sz w:val="24"/>
          <w:szCs w:val="24"/>
          <w:lang w:val="ru-RU"/>
        </w:rPr>
      </w:pPr>
      <w:r w:rsidRPr="00B91877">
        <w:rPr>
          <w:rFonts w:hAnsi="Times New Roman" w:cs="Times New Roman"/>
          <w:b/>
          <w:bCs/>
          <w:color w:val="000000"/>
          <w:sz w:val="24"/>
          <w:szCs w:val="24"/>
          <w:lang w:val="ru-RU"/>
        </w:rPr>
        <w:t>Анализ результатов обучения по школе</w:t>
      </w:r>
    </w:p>
    <w:tbl>
      <w:tblPr>
        <w:tblW w:w="5000" w:type="pct"/>
        <w:tblCellMar>
          <w:top w:w="15" w:type="dxa"/>
          <w:left w:w="15" w:type="dxa"/>
          <w:bottom w:w="15" w:type="dxa"/>
          <w:right w:w="15" w:type="dxa"/>
        </w:tblCellMar>
        <w:tblLook w:val="0600" w:firstRow="0" w:lastRow="0" w:firstColumn="0" w:lastColumn="0" w:noHBand="1" w:noVBand="1"/>
      </w:tblPr>
      <w:tblGrid>
        <w:gridCol w:w="3311"/>
        <w:gridCol w:w="1540"/>
        <w:gridCol w:w="1664"/>
        <w:gridCol w:w="1789"/>
        <w:gridCol w:w="1771"/>
        <w:gridCol w:w="785"/>
      </w:tblGrid>
      <w:tr w:rsidR="008A044D" w:rsidRPr="00B91877">
        <w:tc>
          <w:tcPr>
            <w:tcW w:w="0" w:type="auto"/>
            <w:tcBorders>
              <w:top w:val="single" w:sz="6" w:space="0" w:color="000000"/>
              <w:left w:val="single" w:sz="6" w:space="0" w:color="000000"/>
              <w:bottom w:val="single" w:sz="6" w:space="0" w:color="000000"/>
              <w:right w:val="single" w:sz="6" w:space="0" w:color="000000"/>
            </w:tcBorders>
            <w:vAlign w:val="center"/>
          </w:tcPr>
          <w:p w:rsidR="008A044D" w:rsidRPr="00B91877" w:rsidRDefault="005C712C" w:rsidP="00B91877">
            <w:pPr>
              <w:rPr>
                <w:rFonts w:hAnsi="Times New Roman" w:cs="Times New Roman"/>
                <w:b/>
                <w:bCs/>
                <w:color w:val="000000"/>
                <w:sz w:val="24"/>
                <w:szCs w:val="24"/>
              </w:rPr>
            </w:pPr>
            <w:r w:rsidRPr="00B91877">
              <w:rPr>
                <w:rFonts w:hAnsi="Times New Roman" w:cs="Times New Roman"/>
                <w:b/>
                <w:bCs/>
                <w:color w:val="000000"/>
                <w:sz w:val="24"/>
                <w:szCs w:val="24"/>
              </w:rPr>
              <w:t>Данные</w:t>
            </w:r>
          </w:p>
        </w:tc>
        <w:tc>
          <w:tcPr>
            <w:tcW w:w="0" w:type="auto"/>
            <w:tcBorders>
              <w:top w:val="single" w:sz="6" w:space="0" w:color="000000"/>
              <w:left w:val="single" w:sz="6" w:space="0" w:color="000000"/>
              <w:bottom w:val="single" w:sz="6" w:space="0" w:color="000000"/>
              <w:right w:val="single" w:sz="6" w:space="0" w:color="000000"/>
            </w:tcBorders>
            <w:vAlign w:val="center"/>
          </w:tcPr>
          <w:p w:rsidR="008A044D" w:rsidRPr="00B91877" w:rsidRDefault="005C712C" w:rsidP="00B91877">
            <w:pPr>
              <w:rPr>
                <w:rFonts w:hAnsi="Times New Roman" w:cs="Times New Roman"/>
                <w:b/>
                <w:bCs/>
                <w:color w:val="000000"/>
                <w:sz w:val="24"/>
                <w:szCs w:val="24"/>
              </w:rPr>
            </w:pPr>
            <w:r w:rsidRPr="00B91877">
              <w:rPr>
                <w:rFonts w:hAnsi="Times New Roman" w:cs="Times New Roman"/>
                <w:b/>
                <w:bCs/>
                <w:color w:val="000000"/>
                <w:sz w:val="24"/>
                <w:szCs w:val="24"/>
              </w:rPr>
              <w:t>I четверть</w:t>
            </w:r>
          </w:p>
        </w:tc>
        <w:tc>
          <w:tcPr>
            <w:tcW w:w="0" w:type="auto"/>
            <w:tcBorders>
              <w:top w:val="single" w:sz="6" w:space="0" w:color="000000"/>
              <w:left w:val="single" w:sz="6" w:space="0" w:color="000000"/>
              <w:bottom w:val="single" w:sz="6" w:space="0" w:color="000000"/>
              <w:right w:val="single" w:sz="6" w:space="0" w:color="000000"/>
            </w:tcBorders>
            <w:vAlign w:val="center"/>
          </w:tcPr>
          <w:p w:rsidR="008A044D" w:rsidRPr="00B91877" w:rsidRDefault="005C712C" w:rsidP="00B91877">
            <w:pPr>
              <w:rPr>
                <w:rFonts w:hAnsi="Times New Roman" w:cs="Times New Roman"/>
                <w:b/>
                <w:bCs/>
                <w:color w:val="000000"/>
                <w:sz w:val="24"/>
                <w:szCs w:val="24"/>
              </w:rPr>
            </w:pPr>
            <w:r w:rsidRPr="00B91877">
              <w:rPr>
                <w:rFonts w:hAnsi="Times New Roman" w:cs="Times New Roman"/>
                <w:b/>
                <w:bCs/>
                <w:color w:val="000000"/>
                <w:sz w:val="24"/>
                <w:szCs w:val="24"/>
              </w:rPr>
              <w:t>II четверть</w:t>
            </w:r>
          </w:p>
        </w:tc>
        <w:tc>
          <w:tcPr>
            <w:tcW w:w="0" w:type="auto"/>
            <w:tcBorders>
              <w:top w:val="single" w:sz="6" w:space="0" w:color="000000"/>
              <w:left w:val="single" w:sz="6" w:space="0" w:color="000000"/>
              <w:bottom w:val="single" w:sz="6" w:space="0" w:color="000000"/>
              <w:right w:val="single" w:sz="6" w:space="0" w:color="000000"/>
            </w:tcBorders>
            <w:vAlign w:val="center"/>
          </w:tcPr>
          <w:p w:rsidR="008A044D" w:rsidRPr="00B91877" w:rsidRDefault="005C712C" w:rsidP="00B91877">
            <w:pPr>
              <w:rPr>
                <w:rFonts w:hAnsi="Times New Roman" w:cs="Times New Roman"/>
                <w:b/>
                <w:bCs/>
                <w:color w:val="000000"/>
                <w:sz w:val="24"/>
                <w:szCs w:val="24"/>
              </w:rPr>
            </w:pPr>
            <w:r w:rsidRPr="00B91877">
              <w:rPr>
                <w:rFonts w:hAnsi="Times New Roman" w:cs="Times New Roman"/>
                <w:b/>
                <w:bCs/>
                <w:color w:val="000000"/>
                <w:sz w:val="24"/>
                <w:szCs w:val="24"/>
              </w:rPr>
              <w:t>III четверть</w:t>
            </w:r>
          </w:p>
        </w:tc>
        <w:tc>
          <w:tcPr>
            <w:tcW w:w="0" w:type="auto"/>
            <w:tcBorders>
              <w:top w:val="single" w:sz="6" w:space="0" w:color="000000"/>
              <w:left w:val="single" w:sz="6" w:space="0" w:color="000000"/>
              <w:bottom w:val="single" w:sz="6" w:space="0" w:color="000000"/>
              <w:right w:val="single" w:sz="6" w:space="0" w:color="000000"/>
            </w:tcBorders>
            <w:vAlign w:val="center"/>
          </w:tcPr>
          <w:p w:rsidR="008A044D" w:rsidRPr="00B91877" w:rsidRDefault="005C712C" w:rsidP="00B91877">
            <w:pPr>
              <w:rPr>
                <w:rFonts w:hAnsi="Times New Roman" w:cs="Times New Roman"/>
                <w:b/>
                <w:bCs/>
                <w:color w:val="000000"/>
                <w:sz w:val="24"/>
                <w:szCs w:val="24"/>
              </w:rPr>
            </w:pPr>
            <w:r w:rsidRPr="00B91877">
              <w:rPr>
                <w:rFonts w:hAnsi="Times New Roman" w:cs="Times New Roman"/>
                <w:b/>
                <w:bCs/>
                <w:color w:val="000000"/>
                <w:sz w:val="24"/>
                <w:szCs w:val="24"/>
              </w:rPr>
              <w:t>IV четверть</w:t>
            </w:r>
          </w:p>
        </w:tc>
        <w:tc>
          <w:tcPr>
            <w:tcW w:w="0" w:type="auto"/>
            <w:tcBorders>
              <w:top w:val="single" w:sz="6" w:space="0" w:color="000000"/>
              <w:left w:val="single" w:sz="6" w:space="0" w:color="000000"/>
              <w:bottom w:val="single" w:sz="6" w:space="0" w:color="000000"/>
              <w:right w:val="single" w:sz="6" w:space="0" w:color="000000"/>
            </w:tcBorders>
            <w:vAlign w:val="center"/>
          </w:tcPr>
          <w:p w:rsidR="008A044D" w:rsidRPr="00B91877" w:rsidRDefault="005C712C" w:rsidP="00B91877">
            <w:pPr>
              <w:rPr>
                <w:rFonts w:hAnsi="Times New Roman" w:cs="Times New Roman"/>
                <w:b/>
                <w:bCs/>
                <w:color w:val="000000"/>
                <w:sz w:val="24"/>
                <w:szCs w:val="24"/>
              </w:rPr>
            </w:pPr>
            <w:r w:rsidRPr="00B91877">
              <w:rPr>
                <w:rFonts w:hAnsi="Times New Roman" w:cs="Times New Roman"/>
                <w:b/>
                <w:bCs/>
                <w:color w:val="000000"/>
                <w:sz w:val="24"/>
                <w:szCs w:val="24"/>
              </w:rPr>
              <w:t>Год</w:t>
            </w:r>
          </w:p>
        </w:tc>
      </w:tr>
      <w:tr w:rsidR="008A044D" w:rsidRPr="00B918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A044D" w:rsidRPr="00B91877" w:rsidRDefault="005C712C" w:rsidP="00B91877">
            <w:pPr>
              <w:rPr>
                <w:rFonts w:hAnsi="Times New Roman" w:cs="Times New Roman"/>
                <w:color w:val="000000"/>
                <w:sz w:val="24"/>
                <w:szCs w:val="24"/>
              </w:rPr>
            </w:pPr>
            <w:r w:rsidRPr="00B91877">
              <w:rPr>
                <w:rFonts w:hAnsi="Times New Roman" w:cs="Times New Roman"/>
                <w:color w:val="000000"/>
                <w:sz w:val="24"/>
                <w:szCs w:val="24"/>
              </w:rPr>
              <w:t>Всего обучающихся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A044D" w:rsidRPr="00B91877" w:rsidRDefault="001F6606"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169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A044D" w:rsidRPr="00B91877" w:rsidRDefault="00F40F23"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167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A044D" w:rsidRPr="00B91877" w:rsidRDefault="00F40F23"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165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A044D" w:rsidRPr="00B91877" w:rsidRDefault="00F40F23"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165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A044D" w:rsidRPr="00B91877" w:rsidRDefault="00BC6707"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165</w:t>
            </w:r>
          </w:p>
        </w:tc>
      </w:tr>
      <w:tr w:rsidR="008A044D" w:rsidRPr="00B918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A044D" w:rsidRPr="00B91877" w:rsidRDefault="005C712C" w:rsidP="00B91877">
            <w:pPr>
              <w:rPr>
                <w:rFonts w:hAnsi="Times New Roman" w:cs="Times New Roman"/>
                <w:color w:val="000000"/>
                <w:sz w:val="24"/>
                <w:szCs w:val="24"/>
              </w:rPr>
            </w:pPr>
            <w:r w:rsidRPr="00B91877">
              <w:rPr>
                <w:rFonts w:hAnsi="Times New Roman" w:cs="Times New Roman"/>
                <w:color w:val="000000"/>
                <w:sz w:val="24"/>
                <w:szCs w:val="24"/>
              </w:rPr>
              <w:t>Не успевают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A044D" w:rsidRPr="00B91877" w:rsidRDefault="001F6606"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29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A044D" w:rsidRPr="00B91877" w:rsidRDefault="00F40F23"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A044D" w:rsidRPr="00B91877" w:rsidRDefault="00F40F23"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15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A044D" w:rsidRPr="00B91877" w:rsidRDefault="00F40F23"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A044D" w:rsidRPr="00B91877" w:rsidRDefault="00BC6707"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5</w:t>
            </w:r>
          </w:p>
        </w:tc>
      </w:tr>
      <w:tr w:rsidR="008A044D" w:rsidRPr="00B918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A044D" w:rsidRPr="00B91877" w:rsidRDefault="005C712C" w:rsidP="00B91877">
            <w:pPr>
              <w:rPr>
                <w:sz w:val="24"/>
                <w:szCs w:val="24"/>
              </w:rPr>
            </w:pPr>
            <w:r w:rsidRPr="00B91877">
              <w:rPr>
                <w:rFonts w:hAnsi="Times New Roman" w:cs="Times New Roman"/>
                <w:color w:val="000000"/>
                <w:sz w:val="24"/>
                <w:szCs w:val="24"/>
              </w:rPr>
              <w:t>Не аттестованы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A044D" w:rsidRPr="00B91877" w:rsidRDefault="001F6606" w:rsidP="00B91877">
            <w:pPr>
              <w:rPr>
                <w:sz w:val="24"/>
                <w:szCs w:val="24"/>
                <w:lang w:val="ru-RU"/>
              </w:rPr>
            </w:pPr>
            <w:r w:rsidRPr="00B91877">
              <w:rPr>
                <w:sz w:val="24"/>
                <w:szCs w:val="24"/>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A044D" w:rsidRPr="00B91877" w:rsidRDefault="00F40F23" w:rsidP="00B91877">
            <w:pPr>
              <w:rPr>
                <w:sz w:val="24"/>
                <w:szCs w:val="24"/>
                <w:lang w:val="ru-RU"/>
              </w:rPr>
            </w:pPr>
            <w:r w:rsidRPr="00B91877">
              <w:rPr>
                <w:sz w:val="24"/>
                <w:szCs w:val="24"/>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A044D" w:rsidRPr="00B91877" w:rsidRDefault="00F40F23" w:rsidP="00B91877">
            <w:pPr>
              <w:rPr>
                <w:sz w:val="24"/>
                <w:szCs w:val="24"/>
                <w:lang w:val="ru-RU"/>
              </w:rPr>
            </w:pPr>
            <w:r w:rsidRPr="00B91877">
              <w:rPr>
                <w:sz w:val="24"/>
                <w:szCs w:val="24"/>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A044D" w:rsidRPr="00B91877" w:rsidRDefault="00BC6707" w:rsidP="00B91877">
            <w:pPr>
              <w:rPr>
                <w:sz w:val="24"/>
                <w:szCs w:val="24"/>
                <w:lang w:val="ru-RU"/>
              </w:rPr>
            </w:pPr>
            <w:r w:rsidRPr="00B91877">
              <w:rPr>
                <w:sz w:val="24"/>
                <w:szCs w:val="24"/>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A044D" w:rsidRPr="00B91877" w:rsidRDefault="00BC6707" w:rsidP="00B91877">
            <w:pPr>
              <w:rPr>
                <w:sz w:val="24"/>
                <w:szCs w:val="24"/>
                <w:lang w:val="ru-RU"/>
              </w:rPr>
            </w:pPr>
            <w:r w:rsidRPr="00B91877">
              <w:rPr>
                <w:sz w:val="24"/>
                <w:szCs w:val="24"/>
                <w:lang w:val="ru-RU"/>
              </w:rPr>
              <w:t>0</w:t>
            </w:r>
          </w:p>
        </w:tc>
      </w:tr>
      <w:tr w:rsidR="008A044D" w:rsidRPr="00B918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A044D" w:rsidRPr="00B91877" w:rsidRDefault="005C712C" w:rsidP="00B91877">
            <w:pPr>
              <w:rPr>
                <w:rFonts w:hAnsi="Times New Roman" w:cs="Times New Roman"/>
                <w:color w:val="000000"/>
                <w:sz w:val="24"/>
                <w:szCs w:val="24"/>
              </w:rPr>
            </w:pPr>
            <w:r w:rsidRPr="00B91877">
              <w:rPr>
                <w:rFonts w:hAnsi="Times New Roman" w:cs="Times New Roman"/>
                <w:color w:val="000000"/>
                <w:sz w:val="24"/>
                <w:szCs w:val="24"/>
              </w:rPr>
              <w:t>Отличники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A044D" w:rsidRPr="00B91877" w:rsidRDefault="001F6606"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A044D" w:rsidRPr="00B91877" w:rsidRDefault="00F40F23"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A044D" w:rsidRPr="00B91877" w:rsidRDefault="00F40F23"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A044D" w:rsidRPr="00B91877" w:rsidRDefault="00BC6707"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A044D" w:rsidRPr="00B91877" w:rsidRDefault="00BC6707"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7</w:t>
            </w:r>
          </w:p>
        </w:tc>
      </w:tr>
      <w:tr w:rsidR="008A044D" w:rsidRPr="00B918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A044D" w:rsidRPr="00B91877" w:rsidRDefault="005C712C" w:rsidP="00B91877">
            <w:pPr>
              <w:rPr>
                <w:sz w:val="24"/>
                <w:szCs w:val="24"/>
              </w:rPr>
            </w:pPr>
            <w:r w:rsidRPr="00B91877">
              <w:rPr>
                <w:rFonts w:hAnsi="Times New Roman" w:cs="Times New Roman"/>
                <w:color w:val="000000"/>
                <w:sz w:val="24"/>
                <w:szCs w:val="24"/>
              </w:rPr>
              <w:t>Успевают на «4» и «5»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A044D" w:rsidRPr="00B91877" w:rsidRDefault="001F6606"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52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A044D" w:rsidRPr="00B91877" w:rsidRDefault="00F40F23"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50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A044D" w:rsidRPr="00B91877" w:rsidRDefault="00F40F23"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46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A044D" w:rsidRPr="00B91877" w:rsidRDefault="00BC6707"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41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A044D" w:rsidRPr="00B91877" w:rsidRDefault="00BC6707"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48</w:t>
            </w:r>
          </w:p>
        </w:tc>
      </w:tr>
      <w:tr w:rsidR="008A044D" w:rsidRPr="00B918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A044D" w:rsidRPr="00B91877" w:rsidRDefault="005C712C" w:rsidP="00B91877">
            <w:pPr>
              <w:rPr>
                <w:rFonts w:hAnsi="Times New Roman" w:cs="Times New Roman"/>
                <w:color w:val="000000"/>
                <w:sz w:val="24"/>
                <w:szCs w:val="24"/>
              </w:rPr>
            </w:pPr>
            <w:r w:rsidRPr="00B91877">
              <w:rPr>
                <w:rFonts w:hAnsi="Times New Roman" w:cs="Times New Roman"/>
                <w:color w:val="000000"/>
                <w:sz w:val="24"/>
                <w:szCs w:val="24"/>
              </w:rPr>
              <w:t>% качества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A044D" w:rsidRPr="00B91877" w:rsidRDefault="00F40F23"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32,5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A044D" w:rsidRPr="00B91877" w:rsidRDefault="00F40F23"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31,7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A044D" w:rsidRPr="00B91877" w:rsidRDefault="00F40F23"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29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A044D" w:rsidRPr="00B91877" w:rsidRDefault="00BC6707"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A044D" w:rsidRPr="00B91877" w:rsidRDefault="00BC6707"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33,3</w:t>
            </w:r>
          </w:p>
        </w:tc>
      </w:tr>
      <w:tr w:rsidR="008A044D" w:rsidRPr="00B918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A044D" w:rsidRPr="00B91877" w:rsidRDefault="005C712C" w:rsidP="00B91877">
            <w:pPr>
              <w:rPr>
                <w:rFonts w:hAnsi="Times New Roman" w:cs="Times New Roman"/>
                <w:color w:val="000000"/>
                <w:sz w:val="24"/>
                <w:szCs w:val="24"/>
              </w:rPr>
            </w:pPr>
            <w:r w:rsidRPr="00B91877">
              <w:rPr>
                <w:rFonts w:hAnsi="Times New Roman" w:cs="Times New Roman"/>
                <w:color w:val="000000"/>
                <w:sz w:val="24"/>
                <w:szCs w:val="24"/>
              </w:rPr>
              <w:t>Средняя оценка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A044D" w:rsidRPr="00B91877" w:rsidRDefault="00F40F23"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3,17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A044D" w:rsidRPr="00B91877" w:rsidRDefault="00F40F23"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3,22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A044D" w:rsidRPr="00B91877" w:rsidRDefault="00F40F23"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3,21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A044D" w:rsidRPr="00B91877" w:rsidRDefault="00BC6707"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3,22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A044D" w:rsidRPr="00B91877" w:rsidRDefault="00BC6707"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3,34</w:t>
            </w:r>
          </w:p>
        </w:tc>
      </w:tr>
      <w:tr w:rsidR="008A044D" w:rsidRPr="00B918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A044D" w:rsidRPr="00B91877" w:rsidRDefault="005C712C" w:rsidP="00B91877">
            <w:pPr>
              <w:rPr>
                <w:rFonts w:hAnsi="Times New Roman" w:cs="Times New Roman"/>
                <w:color w:val="000000"/>
                <w:sz w:val="24"/>
                <w:szCs w:val="24"/>
              </w:rPr>
            </w:pPr>
            <w:r w:rsidRPr="00B91877">
              <w:rPr>
                <w:rFonts w:hAnsi="Times New Roman" w:cs="Times New Roman"/>
                <w:color w:val="000000"/>
                <w:sz w:val="24"/>
                <w:szCs w:val="24"/>
              </w:rPr>
              <w:t>% успеваемости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A044D" w:rsidRPr="00B91877" w:rsidRDefault="00F40F23"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83%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A044D" w:rsidRPr="00B91877" w:rsidRDefault="00F40F23"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89%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A044D" w:rsidRPr="00B91877" w:rsidRDefault="00F40F23"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91%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A044D" w:rsidRPr="00B91877" w:rsidRDefault="00BC6707"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93%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A044D" w:rsidRPr="00B91877" w:rsidRDefault="00BC6707"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97%</w:t>
            </w:r>
          </w:p>
        </w:tc>
      </w:tr>
    </w:tbl>
    <w:p w:rsidR="008A044D" w:rsidRPr="00B91877" w:rsidRDefault="005C712C" w:rsidP="00B91877">
      <w:pPr>
        <w:rPr>
          <w:rFonts w:hAnsi="Times New Roman" w:cs="Times New Roman"/>
          <w:color w:val="000000"/>
          <w:sz w:val="24"/>
          <w:szCs w:val="24"/>
          <w:lang w:val="ru-RU"/>
        </w:rPr>
      </w:pPr>
      <w:r w:rsidRPr="00B91877">
        <w:rPr>
          <w:rFonts w:hAnsi="Times New Roman" w:cs="Times New Roman"/>
          <w:b/>
          <w:bCs/>
          <w:color w:val="000000"/>
          <w:sz w:val="24"/>
          <w:szCs w:val="24"/>
          <w:lang w:val="ru-RU"/>
        </w:rPr>
        <w:t>Выводы по разделу «Анализ достижения планируемых результатов освоения ООП»</w:t>
      </w:r>
    </w:p>
    <w:p w:rsidR="008A044D" w:rsidRPr="00B91877" w:rsidRDefault="005C712C"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Анализ результатов обучения за 2024/25</w:t>
      </w:r>
      <w:r w:rsidRPr="00B91877">
        <w:rPr>
          <w:rFonts w:hAnsi="Times New Roman" w:cs="Times New Roman"/>
          <w:color w:val="000000"/>
          <w:sz w:val="24"/>
          <w:szCs w:val="24"/>
        </w:rPr>
        <w:t> </w:t>
      </w:r>
      <w:r w:rsidRPr="00B91877">
        <w:rPr>
          <w:rFonts w:hAnsi="Times New Roman" w:cs="Times New Roman"/>
          <w:color w:val="000000"/>
          <w:sz w:val="24"/>
          <w:szCs w:val="24"/>
          <w:lang w:val="ru-RU"/>
        </w:rPr>
        <w:t xml:space="preserve">учебный год выявлено снижение уровня образовательных результатов в </w:t>
      </w:r>
      <w:r w:rsidR="00BC6707" w:rsidRPr="00B91877">
        <w:rPr>
          <w:rFonts w:hAnsi="Times New Roman" w:cs="Times New Roman"/>
          <w:color w:val="000000"/>
          <w:sz w:val="24"/>
          <w:szCs w:val="24"/>
        </w:rPr>
        <w:t>I</w:t>
      </w:r>
      <w:r w:rsidRPr="00B91877">
        <w:rPr>
          <w:rFonts w:hAnsi="Times New Roman" w:cs="Times New Roman"/>
          <w:color w:val="000000"/>
          <w:sz w:val="24"/>
          <w:szCs w:val="24"/>
          <w:lang w:val="ru-RU"/>
        </w:rPr>
        <w:t xml:space="preserve"> и </w:t>
      </w:r>
      <w:r w:rsidR="00BC6707" w:rsidRPr="00B91877">
        <w:rPr>
          <w:rFonts w:hAnsi="Times New Roman" w:cs="Times New Roman"/>
          <w:color w:val="000000"/>
          <w:sz w:val="24"/>
          <w:szCs w:val="24"/>
        </w:rPr>
        <w:t>II</w:t>
      </w:r>
      <w:r w:rsidRPr="00B91877">
        <w:rPr>
          <w:rFonts w:hAnsi="Times New Roman" w:cs="Times New Roman"/>
          <w:color w:val="000000"/>
          <w:sz w:val="24"/>
          <w:szCs w:val="24"/>
          <w:lang w:val="ru-RU"/>
        </w:rPr>
        <w:t xml:space="preserve"> четверти</w:t>
      </w:r>
      <w:r w:rsidR="00BC6707" w:rsidRPr="00B91877">
        <w:rPr>
          <w:rFonts w:hAnsi="Times New Roman" w:cs="Times New Roman"/>
          <w:color w:val="000000"/>
          <w:sz w:val="24"/>
          <w:szCs w:val="24"/>
          <w:lang w:val="ru-RU"/>
        </w:rPr>
        <w:t xml:space="preserve">. Качество знаний было самым низким </w:t>
      </w:r>
      <w:proofErr w:type="gramStart"/>
      <w:r w:rsidR="00BC6707" w:rsidRPr="00B91877">
        <w:rPr>
          <w:rFonts w:hAnsi="Times New Roman" w:cs="Times New Roman"/>
          <w:color w:val="000000"/>
          <w:sz w:val="24"/>
          <w:szCs w:val="24"/>
          <w:lang w:val="ru-RU"/>
        </w:rPr>
        <w:t xml:space="preserve">в  </w:t>
      </w:r>
      <w:r w:rsidR="00BC6707" w:rsidRPr="00B91877">
        <w:rPr>
          <w:rFonts w:hAnsi="Times New Roman" w:cs="Times New Roman"/>
          <w:color w:val="000000"/>
          <w:sz w:val="24"/>
          <w:szCs w:val="24"/>
        </w:rPr>
        <w:t>III</w:t>
      </w:r>
      <w:proofErr w:type="gramEnd"/>
      <w:r w:rsidR="00BC6707" w:rsidRPr="00B91877">
        <w:rPr>
          <w:rFonts w:hAnsi="Times New Roman" w:cs="Times New Roman"/>
          <w:color w:val="000000"/>
          <w:sz w:val="24"/>
          <w:szCs w:val="24"/>
          <w:lang w:val="ru-RU"/>
        </w:rPr>
        <w:t xml:space="preserve"> четверти. </w:t>
      </w:r>
      <w:r w:rsidRPr="00B91877">
        <w:rPr>
          <w:rFonts w:hAnsi="Times New Roman" w:cs="Times New Roman"/>
          <w:color w:val="000000"/>
          <w:sz w:val="24"/>
          <w:szCs w:val="24"/>
          <w:lang w:val="ru-RU"/>
        </w:rPr>
        <w:t xml:space="preserve"> Таким образом, в целом по школе по сравнению с прошлым учебным годом качество образовательных результатов снизилось на</w:t>
      </w:r>
      <w:r w:rsidR="00BB310F" w:rsidRPr="00B91877">
        <w:rPr>
          <w:rFonts w:hAnsi="Times New Roman" w:cs="Times New Roman"/>
          <w:color w:val="000000"/>
          <w:sz w:val="24"/>
          <w:szCs w:val="24"/>
          <w:lang w:val="ru-RU"/>
        </w:rPr>
        <w:t xml:space="preserve"> </w:t>
      </w:r>
      <w:r w:rsidRPr="00B91877">
        <w:rPr>
          <w:rFonts w:hAnsi="Times New Roman" w:cs="Times New Roman"/>
          <w:color w:val="000000"/>
          <w:sz w:val="24"/>
          <w:szCs w:val="24"/>
          <w:lang w:val="ru-RU"/>
        </w:rPr>
        <w:t>5 процентов.</w:t>
      </w:r>
    </w:p>
    <w:p w:rsidR="008A044D" w:rsidRPr="00B91877" w:rsidRDefault="005C712C"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Пути решений:</w:t>
      </w:r>
    </w:p>
    <w:p w:rsidR="00BB310F" w:rsidRPr="00B91877" w:rsidRDefault="00BB310F" w:rsidP="00B91877">
      <w:pPr>
        <w:spacing w:before="0" w:beforeAutospacing="0" w:after="0" w:afterAutospacing="0"/>
        <w:rPr>
          <w:rFonts w:cstheme="minorHAnsi"/>
          <w:sz w:val="24"/>
          <w:szCs w:val="24"/>
          <w:lang w:val="ru-RU"/>
        </w:rPr>
      </w:pPr>
      <w:r w:rsidRPr="00B91877">
        <w:rPr>
          <w:rFonts w:cstheme="minorHAnsi"/>
          <w:sz w:val="24"/>
          <w:szCs w:val="24"/>
          <w:lang w:val="ru-RU"/>
        </w:rPr>
        <w:t>1.1. Усилить работу по организации контроля текущей успеваемости обучающихся в будущем учебном году.</w:t>
      </w:r>
    </w:p>
    <w:p w:rsidR="00BB310F" w:rsidRPr="00B91877" w:rsidRDefault="00BB310F" w:rsidP="00B91877">
      <w:pPr>
        <w:spacing w:before="0" w:beforeAutospacing="0" w:after="0" w:afterAutospacing="0"/>
        <w:rPr>
          <w:rFonts w:cstheme="minorHAnsi"/>
          <w:sz w:val="24"/>
          <w:szCs w:val="24"/>
          <w:lang w:val="ru-RU"/>
        </w:rPr>
      </w:pPr>
      <w:r w:rsidRPr="00B91877">
        <w:rPr>
          <w:rFonts w:cstheme="minorHAnsi"/>
          <w:sz w:val="24"/>
          <w:szCs w:val="24"/>
          <w:lang w:val="ru-RU"/>
        </w:rPr>
        <w:t>1.2. Подводить предварительные итоги результатов обучения по истечении каждого учебного месяца.</w:t>
      </w:r>
    </w:p>
    <w:p w:rsidR="00BB310F" w:rsidRPr="00B91877" w:rsidRDefault="00BB310F" w:rsidP="00B91877">
      <w:pPr>
        <w:spacing w:before="0" w:beforeAutospacing="0" w:after="0" w:afterAutospacing="0"/>
        <w:rPr>
          <w:rFonts w:cstheme="minorHAnsi"/>
          <w:sz w:val="24"/>
          <w:szCs w:val="24"/>
          <w:lang w:val="ru-RU"/>
        </w:rPr>
      </w:pPr>
      <w:r w:rsidRPr="00B91877">
        <w:rPr>
          <w:rFonts w:cstheme="minorHAnsi"/>
          <w:sz w:val="24"/>
          <w:szCs w:val="24"/>
          <w:lang w:val="ru-RU"/>
        </w:rPr>
        <w:t>1.3. Совершенствовать качество проведения уроков, применяя новые, современные подходы, интерактивные формы обучения.</w:t>
      </w:r>
    </w:p>
    <w:p w:rsidR="00BB310F" w:rsidRPr="00B91877" w:rsidRDefault="00BB310F" w:rsidP="00B91877">
      <w:pPr>
        <w:spacing w:before="0" w:beforeAutospacing="0" w:after="0" w:afterAutospacing="0"/>
        <w:rPr>
          <w:rFonts w:cstheme="minorHAnsi"/>
          <w:sz w:val="24"/>
          <w:szCs w:val="24"/>
          <w:lang w:val="ru-RU"/>
        </w:rPr>
      </w:pPr>
      <w:r w:rsidRPr="00B91877">
        <w:rPr>
          <w:rFonts w:cstheme="minorHAnsi"/>
          <w:sz w:val="24"/>
          <w:szCs w:val="24"/>
          <w:lang w:val="ru-RU"/>
        </w:rPr>
        <w:t>1.4. Осуществлять индивидуальный и дифференцированный подход при организации самостоятельной работы на уроке, контроля усвоения знаний обучающимися по отдельным темам (включать посильные индивидуальные задания слабоуспевающему ученику).</w:t>
      </w:r>
    </w:p>
    <w:p w:rsidR="00BB310F" w:rsidRPr="00B91877" w:rsidRDefault="00BB310F" w:rsidP="00B91877">
      <w:pPr>
        <w:spacing w:before="0" w:beforeAutospacing="0" w:after="0" w:afterAutospacing="0"/>
        <w:rPr>
          <w:rFonts w:cstheme="minorHAnsi"/>
          <w:sz w:val="24"/>
          <w:szCs w:val="24"/>
          <w:lang w:val="ru-RU"/>
        </w:rPr>
      </w:pPr>
      <w:r w:rsidRPr="00B91877">
        <w:rPr>
          <w:rFonts w:cstheme="minorHAnsi"/>
          <w:sz w:val="24"/>
          <w:szCs w:val="24"/>
          <w:lang w:val="ru-RU"/>
        </w:rPr>
        <w:t>1.5. Осуществлять мониторинг работы слабоуспевающих обучающихся на уроке.</w:t>
      </w:r>
    </w:p>
    <w:p w:rsidR="00BB310F" w:rsidRPr="00B91877" w:rsidRDefault="00BB310F" w:rsidP="00B91877">
      <w:pPr>
        <w:spacing w:before="0" w:beforeAutospacing="0" w:after="0" w:afterAutospacing="0"/>
        <w:rPr>
          <w:rFonts w:cstheme="minorHAnsi"/>
          <w:sz w:val="24"/>
          <w:szCs w:val="24"/>
          <w:lang w:val="ru-RU"/>
        </w:rPr>
      </w:pPr>
      <w:r w:rsidRPr="00B91877">
        <w:rPr>
          <w:rFonts w:cstheme="minorHAnsi"/>
          <w:sz w:val="24"/>
          <w:szCs w:val="24"/>
          <w:lang w:val="ru-RU"/>
        </w:rPr>
        <w:lastRenderedPageBreak/>
        <w:t>1.6. В целях ликвидации пробелов у обучающихся, имеющих пропуски уроков по уважительным причинам:</w:t>
      </w:r>
    </w:p>
    <w:p w:rsidR="00BB310F" w:rsidRPr="00B91877" w:rsidRDefault="00BB310F" w:rsidP="00A46D42">
      <w:pPr>
        <w:numPr>
          <w:ilvl w:val="0"/>
          <w:numId w:val="23"/>
        </w:numPr>
        <w:spacing w:before="0" w:beforeAutospacing="0" w:after="0" w:afterAutospacing="0"/>
        <w:ind w:left="780" w:right="180"/>
        <w:contextualSpacing/>
        <w:rPr>
          <w:rFonts w:cstheme="minorHAnsi"/>
          <w:sz w:val="24"/>
          <w:szCs w:val="24"/>
          <w:lang w:val="ru-RU"/>
        </w:rPr>
      </w:pPr>
      <w:r w:rsidRPr="00B91877">
        <w:rPr>
          <w:rFonts w:cstheme="minorHAnsi"/>
          <w:sz w:val="24"/>
          <w:szCs w:val="24"/>
          <w:lang w:val="ru-RU"/>
        </w:rPr>
        <w:t xml:space="preserve">организовать в новом учебном году консультации для обучающихся, пропустивших значительное количество уроков, и для обучающихся с низкой учебной мотивацией по основным предметам: русскому языку, математике, английскому языку, физике, химии, биологии. </w:t>
      </w:r>
    </w:p>
    <w:p w:rsidR="00BB310F" w:rsidRPr="00B91877" w:rsidRDefault="00BB310F" w:rsidP="00A46D42">
      <w:pPr>
        <w:numPr>
          <w:ilvl w:val="0"/>
          <w:numId w:val="23"/>
        </w:numPr>
        <w:spacing w:before="0" w:beforeAutospacing="0" w:after="0" w:afterAutospacing="0"/>
        <w:ind w:right="180"/>
        <w:contextualSpacing/>
        <w:rPr>
          <w:rFonts w:cstheme="minorHAnsi"/>
          <w:sz w:val="24"/>
          <w:szCs w:val="24"/>
          <w:lang w:val="ru-RU"/>
        </w:rPr>
      </w:pPr>
      <w:r w:rsidRPr="00B91877">
        <w:rPr>
          <w:rFonts w:cstheme="minorHAnsi"/>
          <w:sz w:val="24"/>
          <w:szCs w:val="24"/>
          <w:lang w:val="ru-RU"/>
        </w:rPr>
        <w:t>использовать форму наставничества «ученик – ученик»;</w:t>
      </w:r>
    </w:p>
    <w:p w:rsidR="00BB310F" w:rsidRPr="00B91877" w:rsidRDefault="00BB310F" w:rsidP="00A46D42">
      <w:pPr>
        <w:numPr>
          <w:ilvl w:val="0"/>
          <w:numId w:val="23"/>
        </w:numPr>
        <w:spacing w:before="0" w:beforeAutospacing="0" w:after="0" w:afterAutospacing="0"/>
        <w:ind w:right="180"/>
        <w:contextualSpacing/>
        <w:rPr>
          <w:rFonts w:cstheme="minorHAnsi"/>
          <w:sz w:val="24"/>
          <w:szCs w:val="24"/>
          <w:lang w:val="ru-RU"/>
        </w:rPr>
      </w:pPr>
      <w:r w:rsidRPr="00B91877">
        <w:rPr>
          <w:rFonts w:cstheme="minorHAnsi"/>
          <w:sz w:val="24"/>
          <w:szCs w:val="24"/>
          <w:lang w:val="ru-RU"/>
        </w:rPr>
        <w:t>рекомендовать обучающимся и родителям цифровые ресурсы ФГИС «Моя школа»</w:t>
      </w:r>
      <w:r w:rsidRPr="00B91877">
        <w:rPr>
          <w:rFonts w:cstheme="minorHAnsi"/>
          <w:sz w:val="24"/>
          <w:szCs w:val="24"/>
        </w:rPr>
        <w:t> </w:t>
      </w:r>
      <w:r w:rsidRPr="00B91877">
        <w:rPr>
          <w:rFonts w:cstheme="minorHAnsi"/>
          <w:sz w:val="24"/>
          <w:szCs w:val="24"/>
          <w:lang w:val="ru-RU"/>
        </w:rPr>
        <w:t>для самостоятельной подготовки;</w:t>
      </w:r>
    </w:p>
    <w:p w:rsidR="00BB310F" w:rsidRPr="00B91877" w:rsidRDefault="00BB310F" w:rsidP="00A46D42">
      <w:pPr>
        <w:numPr>
          <w:ilvl w:val="0"/>
          <w:numId w:val="23"/>
        </w:numPr>
        <w:spacing w:before="0" w:beforeAutospacing="0" w:after="0" w:afterAutospacing="0"/>
        <w:ind w:right="180"/>
        <w:rPr>
          <w:rFonts w:cstheme="minorHAnsi"/>
          <w:sz w:val="24"/>
          <w:szCs w:val="24"/>
          <w:lang w:val="ru-RU"/>
        </w:rPr>
      </w:pPr>
      <w:r w:rsidRPr="00B91877">
        <w:rPr>
          <w:rFonts w:cstheme="minorHAnsi"/>
          <w:sz w:val="24"/>
          <w:szCs w:val="24"/>
          <w:lang w:val="ru-RU"/>
        </w:rPr>
        <w:t>организовать в новом учебном году консультации для подготовки обучающихся 9-</w:t>
      </w:r>
      <w:proofErr w:type="gramStart"/>
      <w:r w:rsidRPr="00B91877">
        <w:rPr>
          <w:rFonts w:cstheme="minorHAnsi"/>
          <w:sz w:val="24"/>
          <w:szCs w:val="24"/>
          <w:lang w:val="ru-RU"/>
        </w:rPr>
        <w:t>х  классов</w:t>
      </w:r>
      <w:proofErr w:type="gramEnd"/>
      <w:r w:rsidRPr="00B91877">
        <w:rPr>
          <w:rFonts w:cstheme="minorHAnsi"/>
          <w:sz w:val="24"/>
          <w:szCs w:val="24"/>
          <w:lang w:val="ru-RU"/>
        </w:rPr>
        <w:t xml:space="preserve"> к ГИА</w:t>
      </w:r>
      <w:r w:rsidRPr="00B91877">
        <w:rPr>
          <w:rFonts w:cstheme="minorHAnsi"/>
          <w:sz w:val="24"/>
          <w:szCs w:val="24"/>
        </w:rPr>
        <w:t> </w:t>
      </w:r>
      <w:r w:rsidRPr="00B91877">
        <w:rPr>
          <w:rFonts w:cstheme="minorHAnsi"/>
          <w:sz w:val="24"/>
          <w:szCs w:val="24"/>
          <w:lang w:val="ru-RU"/>
        </w:rPr>
        <w:t>в разноуровневых группах. Организовать группы базового и продвинутого уровня в зависимости от подготовки обучающихся.</w:t>
      </w:r>
    </w:p>
    <w:p w:rsidR="00BB310F" w:rsidRPr="00B91877" w:rsidRDefault="00BB310F" w:rsidP="00B91877">
      <w:pPr>
        <w:spacing w:before="0" w:beforeAutospacing="0" w:after="0" w:afterAutospacing="0"/>
        <w:rPr>
          <w:rFonts w:cstheme="minorHAnsi"/>
          <w:sz w:val="24"/>
          <w:szCs w:val="24"/>
          <w:lang w:val="ru-RU"/>
        </w:rPr>
      </w:pPr>
      <w:r w:rsidRPr="00B91877">
        <w:rPr>
          <w:rFonts w:cstheme="minorHAnsi"/>
          <w:b/>
          <w:bCs/>
          <w:sz w:val="24"/>
          <w:szCs w:val="24"/>
          <w:lang w:val="ru-RU"/>
        </w:rPr>
        <w:t>2. Классным руководителям:</w:t>
      </w:r>
    </w:p>
    <w:p w:rsidR="00BB310F" w:rsidRPr="00B91877" w:rsidRDefault="00BB310F" w:rsidP="00B91877">
      <w:pPr>
        <w:spacing w:before="0" w:beforeAutospacing="0" w:after="0" w:afterAutospacing="0"/>
        <w:rPr>
          <w:rFonts w:cstheme="minorHAnsi"/>
          <w:sz w:val="24"/>
          <w:szCs w:val="24"/>
          <w:lang w:val="ru-RU"/>
        </w:rPr>
      </w:pPr>
      <w:r w:rsidRPr="00B91877">
        <w:rPr>
          <w:rFonts w:cstheme="minorHAnsi"/>
          <w:sz w:val="24"/>
          <w:szCs w:val="24"/>
          <w:lang w:val="ru-RU"/>
        </w:rPr>
        <w:t>2.1. Обеспечить тесное взаимодействие с учителями-предметниками в осуществлении контроля успеваемости обучающихся в течение года.</w:t>
      </w:r>
    </w:p>
    <w:p w:rsidR="00BB310F" w:rsidRPr="00B91877" w:rsidRDefault="00BB310F" w:rsidP="00B91877">
      <w:pPr>
        <w:spacing w:before="0" w:beforeAutospacing="0" w:after="0" w:afterAutospacing="0"/>
        <w:rPr>
          <w:rFonts w:cstheme="minorHAnsi"/>
          <w:sz w:val="24"/>
          <w:szCs w:val="24"/>
          <w:lang w:val="ru-RU"/>
        </w:rPr>
      </w:pPr>
      <w:r w:rsidRPr="00B91877">
        <w:rPr>
          <w:rFonts w:cstheme="minorHAnsi"/>
          <w:sz w:val="24"/>
          <w:szCs w:val="24"/>
          <w:lang w:val="ru-RU"/>
        </w:rPr>
        <w:t>2.2. Своевременно информировать родителей (законных представителей) об успеваемости обучающихся.</w:t>
      </w:r>
    </w:p>
    <w:p w:rsidR="00BB310F" w:rsidRPr="00B91877" w:rsidRDefault="00BB310F" w:rsidP="00B91877">
      <w:pPr>
        <w:spacing w:before="0" w:beforeAutospacing="0" w:after="0" w:afterAutospacing="0"/>
        <w:rPr>
          <w:rFonts w:cstheme="minorHAnsi"/>
          <w:sz w:val="24"/>
          <w:szCs w:val="24"/>
          <w:lang w:val="ru-RU"/>
        </w:rPr>
      </w:pPr>
      <w:r w:rsidRPr="00B91877">
        <w:rPr>
          <w:rFonts w:cstheme="minorHAnsi"/>
          <w:b/>
          <w:bCs/>
          <w:sz w:val="24"/>
          <w:szCs w:val="24"/>
          <w:lang w:val="ru-RU"/>
        </w:rPr>
        <w:t>3. Руководителям ШМО:</w:t>
      </w:r>
    </w:p>
    <w:p w:rsidR="00BB310F" w:rsidRPr="00B91877" w:rsidRDefault="00BB310F" w:rsidP="00B91877">
      <w:pPr>
        <w:spacing w:before="0" w:beforeAutospacing="0" w:after="0" w:afterAutospacing="0"/>
        <w:rPr>
          <w:rFonts w:cstheme="minorHAnsi"/>
          <w:sz w:val="24"/>
          <w:szCs w:val="24"/>
          <w:lang w:val="ru-RU"/>
        </w:rPr>
      </w:pPr>
      <w:r w:rsidRPr="00B91877">
        <w:rPr>
          <w:rFonts w:cstheme="minorHAnsi"/>
          <w:sz w:val="24"/>
          <w:szCs w:val="24"/>
          <w:lang w:val="ru-RU"/>
        </w:rPr>
        <w:t>3.1. Проанализировать результаты обучения обучающихся за 2024/25 учебный год на заседаниях ШМО в срок до 25.08.2025.</w:t>
      </w:r>
    </w:p>
    <w:p w:rsidR="00BB310F" w:rsidRPr="00B91877" w:rsidRDefault="00BB310F" w:rsidP="00B91877">
      <w:pPr>
        <w:spacing w:before="0" w:beforeAutospacing="0" w:after="0" w:afterAutospacing="0"/>
        <w:rPr>
          <w:rFonts w:cstheme="minorHAnsi"/>
          <w:sz w:val="24"/>
          <w:szCs w:val="24"/>
          <w:lang w:val="ru-RU"/>
        </w:rPr>
      </w:pPr>
      <w:r w:rsidRPr="00B91877">
        <w:rPr>
          <w:rFonts w:cstheme="minorHAnsi"/>
          <w:sz w:val="24"/>
          <w:szCs w:val="24"/>
          <w:lang w:val="ru-RU"/>
        </w:rPr>
        <w:t xml:space="preserve">3.2. Обсудить и принять необходимые меры, направленные на повышение </w:t>
      </w:r>
      <w:proofErr w:type="gramStart"/>
      <w:r w:rsidRPr="00B91877">
        <w:rPr>
          <w:rFonts w:cstheme="minorHAnsi"/>
          <w:sz w:val="24"/>
          <w:szCs w:val="24"/>
          <w:lang w:val="ru-RU"/>
        </w:rPr>
        <w:t>образовательных результатов</w:t>
      </w:r>
      <w:proofErr w:type="gramEnd"/>
      <w:r w:rsidRPr="00B91877">
        <w:rPr>
          <w:rFonts w:cstheme="minorHAnsi"/>
          <w:sz w:val="24"/>
          <w:szCs w:val="24"/>
          <w:lang w:val="ru-RU"/>
        </w:rPr>
        <w:t xml:space="preserve"> обучающихся в 2025/26 учебном году.</w:t>
      </w:r>
    </w:p>
    <w:p w:rsidR="00BB310F" w:rsidRPr="00B91877" w:rsidRDefault="00BB310F" w:rsidP="00B91877">
      <w:pPr>
        <w:spacing w:before="0" w:beforeAutospacing="0" w:after="0" w:afterAutospacing="0"/>
        <w:rPr>
          <w:rFonts w:cstheme="minorHAnsi"/>
          <w:sz w:val="24"/>
          <w:szCs w:val="24"/>
          <w:lang w:val="ru-RU"/>
        </w:rPr>
      </w:pPr>
      <w:r w:rsidRPr="00B91877">
        <w:rPr>
          <w:rFonts w:cstheme="minorHAnsi"/>
          <w:b/>
          <w:bCs/>
          <w:sz w:val="24"/>
          <w:szCs w:val="24"/>
          <w:lang w:val="ru-RU"/>
        </w:rPr>
        <w:t>4. Заместителю директора по УВР:</w:t>
      </w:r>
    </w:p>
    <w:p w:rsidR="00BB310F" w:rsidRPr="00B91877" w:rsidRDefault="00BB310F" w:rsidP="00B91877">
      <w:pPr>
        <w:spacing w:before="0" w:beforeAutospacing="0" w:after="0" w:afterAutospacing="0"/>
        <w:rPr>
          <w:rFonts w:cstheme="minorHAnsi"/>
          <w:sz w:val="24"/>
          <w:szCs w:val="24"/>
          <w:lang w:val="ru-RU"/>
        </w:rPr>
      </w:pPr>
      <w:r w:rsidRPr="00B91877">
        <w:rPr>
          <w:rFonts w:cstheme="minorHAnsi"/>
          <w:sz w:val="24"/>
          <w:szCs w:val="24"/>
          <w:lang w:val="ru-RU"/>
        </w:rPr>
        <w:t>4.1. Взять под контроль образовательные результаты обучающихся в 5–9-х классах.</w:t>
      </w:r>
    </w:p>
    <w:p w:rsidR="00BB310F" w:rsidRPr="00B91877" w:rsidRDefault="00BB310F" w:rsidP="00B91877">
      <w:pPr>
        <w:spacing w:before="0" w:beforeAutospacing="0" w:after="0" w:afterAutospacing="0"/>
        <w:rPr>
          <w:rFonts w:cstheme="minorHAnsi"/>
          <w:sz w:val="24"/>
          <w:szCs w:val="24"/>
          <w:lang w:val="ru-RU"/>
        </w:rPr>
      </w:pPr>
      <w:r w:rsidRPr="00B91877">
        <w:rPr>
          <w:rFonts w:cstheme="minorHAnsi"/>
          <w:sz w:val="24"/>
          <w:szCs w:val="24"/>
          <w:lang w:val="ru-RU"/>
        </w:rPr>
        <w:t>4.2. Провести собеседование с учителями, имеющими низкие результаты обучения по предмету.</w:t>
      </w:r>
    </w:p>
    <w:p w:rsidR="00BB310F" w:rsidRPr="00B91877" w:rsidRDefault="00BB310F" w:rsidP="00B91877">
      <w:pPr>
        <w:spacing w:before="0" w:beforeAutospacing="0" w:after="0" w:afterAutospacing="0"/>
        <w:rPr>
          <w:rFonts w:cstheme="minorHAnsi"/>
          <w:sz w:val="24"/>
          <w:szCs w:val="24"/>
          <w:lang w:val="ru-RU"/>
        </w:rPr>
      </w:pPr>
      <w:r w:rsidRPr="00B91877">
        <w:rPr>
          <w:rFonts w:cstheme="minorHAnsi"/>
          <w:sz w:val="24"/>
          <w:szCs w:val="24"/>
          <w:lang w:val="ru-RU"/>
        </w:rPr>
        <w:t>4.3. Усилить контроль за организацией и проведением индивидуальной работы учителей с неуспевающими обучающимися с целью недопущения неудовлетворительных результатов обучения в 2025/26 учебном году.</w:t>
      </w:r>
    </w:p>
    <w:p w:rsidR="00BB310F" w:rsidRPr="00B91877" w:rsidRDefault="00BB310F" w:rsidP="00B91877">
      <w:pPr>
        <w:spacing w:before="0" w:beforeAutospacing="0" w:after="0" w:afterAutospacing="0"/>
        <w:rPr>
          <w:rFonts w:cstheme="minorHAnsi"/>
          <w:sz w:val="24"/>
          <w:szCs w:val="24"/>
          <w:lang w:val="ru-RU"/>
        </w:rPr>
      </w:pPr>
      <w:r w:rsidRPr="00B91877">
        <w:rPr>
          <w:rFonts w:cstheme="minorHAnsi"/>
          <w:sz w:val="24"/>
          <w:szCs w:val="24"/>
          <w:lang w:val="ru-RU"/>
        </w:rPr>
        <w:t>4.4.</w:t>
      </w:r>
      <w:r w:rsidRPr="00B91877">
        <w:rPr>
          <w:rFonts w:cstheme="minorHAnsi"/>
          <w:sz w:val="24"/>
          <w:szCs w:val="24"/>
        </w:rPr>
        <w:t> </w:t>
      </w:r>
      <w:r w:rsidRPr="00B91877">
        <w:rPr>
          <w:rFonts w:cstheme="minorHAnsi"/>
          <w:sz w:val="24"/>
          <w:szCs w:val="24"/>
          <w:lang w:val="ru-RU"/>
        </w:rPr>
        <w:t>Проконтролировать ликвидацию академической задолженности по предметам и предоставить результаты в срок до 30.09.2025.</w:t>
      </w:r>
    </w:p>
    <w:p w:rsidR="008A044D" w:rsidRPr="00B91877" w:rsidRDefault="005C712C" w:rsidP="00B91877">
      <w:pPr>
        <w:rPr>
          <w:b/>
          <w:bCs/>
          <w:color w:val="252525"/>
          <w:spacing w:val="-2"/>
          <w:sz w:val="24"/>
          <w:szCs w:val="24"/>
          <w:lang w:val="ru-RU"/>
        </w:rPr>
      </w:pPr>
      <w:r w:rsidRPr="00B91877">
        <w:rPr>
          <w:b/>
          <w:bCs/>
          <w:color w:val="252525"/>
          <w:spacing w:val="-2"/>
          <w:sz w:val="24"/>
          <w:szCs w:val="24"/>
          <w:lang w:val="ru-RU"/>
        </w:rPr>
        <w:t>3. АНАЛИЗ ШКОЛЬНОЙ СИСТЕМЫ ОЦЕНИВАНИЯ ДОСТИЖЕНИЯ ПЛАНИРУЕМЫХ РЕЗУЛЬТАТОВ ОСВОЕНИЯ ООП</w:t>
      </w:r>
    </w:p>
    <w:p w:rsidR="008A044D" w:rsidRPr="00B91877" w:rsidRDefault="005C712C"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Деятельность</w:t>
      </w:r>
      <w:r w:rsidRPr="00B91877">
        <w:rPr>
          <w:rFonts w:hAnsi="Times New Roman" w:cs="Times New Roman"/>
          <w:color w:val="000000"/>
          <w:sz w:val="24"/>
          <w:szCs w:val="24"/>
        </w:rPr>
        <w:t> </w:t>
      </w:r>
      <w:r w:rsidRPr="00B91877">
        <w:rPr>
          <w:rFonts w:hAnsi="Times New Roman" w:cs="Times New Roman"/>
          <w:color w:val="000000"/>
          <w:sz w:val="24"/>
          <w:szCs w:val="24"/>
          <w:lang w:val="ru-RU"/>
        </w:rPr>
        <w:t>внутренней системы оценки качества образования проводилась в соответствии с планом функционирования ВСОКО на 2024/25</w:t>
      </w:r>
      <w:r w:rsidRPr="00B91877">
        <w:rPr>
          <w:rFonts w:hAnsi="Times New Roman" w:cs="Times New Roman"/>
          <w:color w:val="000000"/>
          <w:sz w:val="24"/>
          <w:szCs w:val="24"/>
        </w:rPr>
        <w:t> </w:t>
      </w:r>
      <w:r w:rsidRPr="00B91877">
        <w:rPr>
          <w:rFonts w:hAnsi="Times New Roman" w:cs="Times New Roman"/>
          <w:color w:val="000000"/>
          <w:sz w:val="24"/>
          <w:szCs w:val="24"/>
          <w:lang w:val="ru-RU"/>
        </w:rPr>
        <w:t>учебный год. Были запланированы следующие мероприятия по контролю образовательных результатов школьников:</w:t>
      </w:r>
    </w:p>
    <w:p w:rsidR="008A044D" w:rsidRPr="00B91877" w:rsidRDefault="005C712C" w:rsidP="00B91877">
      <w:pPr>
        <w:rPr>
          <w:rFonts w:hAnsi="Times New Roman" w:cs="Times New Roman"/>
          <w:color w:val="000000"/>
          <w:sz w:val="24"/>
          <w:szCs w:val="24"/>
          <w:lang w:val="ru-RU"/>
        </w:rPr>
      </w:pPr>
      <w:r w:rsidRPr="00B91877">
        <w:rPr>
          <w:rFonts w:hAnsi="Times New Roman" w:cs="Times New Roman"/>
          <w:b/>
          <w:bCs/>
          <w:color w:val="000000"/>
          <w:sz w:val="24"/>
          <w:szCs w:val="24"/>
          <w:lang w:val="ru-RU"/>
        </w:rPr>
        <w:t>Мероприятия по контролю образовательных результатов школьников</w:t>
      </w:r>
    </w:p>
    <w:tbl>
      <w:tblPr>
        <w:tblW w:w="10076" w:type="dxa"/>
        <w:tblInd w:w="-67" w:type="dxa"/>
        <w:tblCellMar>
          <w:top w:w="15" w:type="dxa"/>
          <w:left w:w="15" w:type="dxa"/>
          <w:bottom w:w="15" w:type="dxa"/>
          <w:right w:w="15" w:type="dxa"/>
        </w:tblCellMar>
        <w:tblLook w:val="0600" w:firstRow="0" w:lastRow="0" w:firstColumn="0" w:lastColumn="0" w:noHBand="1" w:noVBand="1"/>
      </w:tblPr>
      <w:tblGrid>
        <w:gridCol w:w="1135"/>
        <w:gridCol w:w="2409"/>
        <w:gridCol w:w="2126"/>
        <w:gridCol w:w="954"/>
        <w:gridCol w:w="1941"/>
        <w:gridCol w:w="1511"/>
      </w:tblGrid>
      <w:tr w:rsidR="00BB310F" w:rsidRPr="00B91877" w:rsidTr="00BB310F">
        <w:tc>
          <w:tcPr>
            <w:tcW w:w="11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310F" w:rsidRPr="00B91877" w:rsidRDefault="00BB310F" w:rsidP="00B91877">
            <w:pPr>
              <w:spacing w:before="0" w:beforeAutospacing="0" w:after="0" w:afterAutospacing="0"/>
              <w:rPr>
                <w:rFonts w:cstheme="minorHAnsi"/>
                <w:sz w:val="24"/>
                <w:szCs w:val="24"/>
              </w:rPr>
            </w:pPr>
            <w:r w:rsidRPr="00B91877">
              <w:rPr>
                <w:rFonts w:cstheme="minorHAnsi"/>
                <w:b/>
                <w:bCs/>
                <w:sz w:val="24"/>
                <w:szCs w:val="24"/>
              </w:rPr>
              <w:t>Класс</w:t>
            </w:r>
          </w:p>
        </w:tc>
        <w:tc>
          <w:tcPr>
            <w:tcW w:w="24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310F" w:rsidRPr="00B91877" w:rsidRDefault="00BB310F" w:rsidP="00B91877">
            <w:pPr>
              <w:spacing w:before="0" w:beforeAutospacing="0" w:after="0" w:afterAutospacing="0"/>
              <w:rPr>
                <w:rFonts w:cstheme="minorHAnsi"/>
                <w:sz w:val="24"/>
                <w:szCs w:val="24"/>
              </w:rPr>
            </w:pPr>
            <w:r w:rsidRPr="00B91877">
              <w:rPr>
                <w:rFonts w:cstheme="minorHAnsi"/>
                <w:b/>
                <w:bCs/>
                <w:sz w:val="24"/>
                <w:szCs w:val="24"/>
              </w:rPr>
              <w:t>Учебный предмет</w:t>
            </w:r>
          </w:p>
        </w:tc>
        <w:tc>
          <w:tcPr>
            <w:tcW w:w="2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310F" w:rsidRPr="00B91877" w:rsidRDefault="00BB310F" w:rsidP="00B91877">
            <w:pPr>
              <w:spacing w:before="0" w:beforeAutospacing="0" w:after="0" w:afterAutospacing="0"/>
              <w:rPr>
                <w:rFonts w:cstheme="minorHAnsi"/>
                <w:sz w:val="24"/>
                <w:szCs w:val="24"/>
              </w:rPr>
            </w:pPr>
            <w:r w:rsidRPr="00B91877">
              <w:rPr>
                <w:rFonts w:cstheme="minorHAnsi"/>
                <w:b/>
                <w:bCs/>
                <w:sz w:val="24"/>
                <w:szCs w:val="24"/>
              </w:rPr>
              <w:t>Форма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310F" w:rsidRPr="00B91877" w:rsidRDefault="00BB310F" w:rsidP="00B91877">
            <w:pPr>
              <w:spacing w:before="0" w:beforeAutospacing="0" w:after="0" w:afterAutospacing="0"/>
              <w:rPr>
                <w:rFonts w:cstheme="minorHAnsi"/>
                <w:sz w:val="24"/>
                <w:szCs w:val="24"/>
              </w:rPr>
            </w:pPr>
            <w:r w:rsidRPr="00B91877">
              <w:rPr>
                <w:rFonts w:cstheme="minorHAnsi"/>
                <w:b/>
                <w:bCs/>
                <w:sz w:val="24"/>
                <w:szCs w:val="24"/>
              </w:rPr>
              <w:t>Сроки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310F" w:rsidRPr="00B91877" w:rsidRDefault="00BB310F" w:rsidP="00B91877">
            <w:pPr>
              <w:spacing w:before="0" w:beforeAutospacing="0" w:after="0" w:afterAutospacing="0"/>
              <w:rPr>
                <w:rFonts w:cstheme="minorHAnsi"/>
                <w:sz w:val="24"/>
                <w:szCs w:val="24"/>
              </w:rPr>
            </w:pPr>
            <w:r w:rsidRPr="00B91877">
              <w:rPr>
                <w:rFonts w:cstheme="minorHAnsi"/>
                <w:b/>
                <w:bCs/>
                <w:sz w:val="24"/>
                <w:szCs w:val="24"/>
              </w:rPr>
              <w:t>Уровень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310F" w:rsidRPr="00B91877" w:rsidRDefault="00BB310F" w:rsidP="00B91877">
            <w:pPr>
              <w:spacing w:before="0" w:beforeAutospacing="0" w:after="0" w:afterAutospacing="0"/>
              <w:rPr>
                <w:rFonts w:cstheme="minorHAnsi"/>
                <w:sz w:val="24"/>
                <w:szCs w:val="24"/>
              </w:rPr>
            </w:pPr>
            <w:r w:rsidRPr="00B91877">
              <w:rPr>
                <w:rFonts w:cstheme="minorHAnsi"/>
                <w:b/>
                <w:bCs/>
                <w:sz w:val="24"/>
                <w:szCs w:val="24"/>
              </w:rPr>
              <w:t xml:space="preserve">Субъект оценки </w:t>
            </w:r>
          </w:p>
        </w:tc>
      </w:tr>
      <w:tr w:rsidR="00BB310F" w:rsidRPr="00B91877" w:rsidTr="00BB310F">
        <w:tc>
          <w:tcPr>
            <w:tcW w:w="10076"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310F" w:rsidRPr="00B91877" w:rsidRDefault="00BB310F" w:rsidP="00B91877">
            <w:pPr>
              <w:spacing w:before="0" w:beforeAutospacing="0" w:after="0" w:afterAutospacing="0"/>
              <w:rPr>
                <w:rFonts w:cstheme="minorHAnsi"/>
                <w:sz w:val="24"/>
                <w:szCs w:val="24"/>
              </w:rPr>
            </w:pPr>
            <w:r w:rsidRPr="00B91877">
              <w:rPr>
                <w:rFonts w:cstheme="minorHAnsi"/>
                <w:b/>
                <w:bCs/>
                <w:sz w:val="24"/>
                <w:szCs w:val="24"/>
              </w:rPr>
              <w:t>Начальное общее образование</w:t>
            </w:r>
          </w:p>
        </w:tc>
      </w:tr>
      <w:tr w:rsidR="00BB310F" w:rsidRPr="00B91877" w:rsidTr="00BB310F">
        <w:tc>
          <w:tcPr>
            <w:tcW w:w="11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310F" w:rsidRPr="00B91877" w:rsidRDefault="00BB310F" w:rsidP="00B91877">
            <w:pPr>
              <w:spacing w:before="0" w:beforeAutospacing="0" w:after="0" w:afterAutospacing="0"/>
              <w:rPr>
                <w:rFonts w:cstheme="minorHAnsi"/>
                <w:sz w:val="24"/>
                <w:szCs w:val="24"/>
              </w:rPr>
            </w:pPr>
            <w:r w:rsidRPr="00B91877">
              <w:rPr>
                <w:rFonts w:cstheme="minorHAnsi"/>
                <w:sz w:val="24"/>
                <w:szCs w:val="24"/>
              </w:rPr>
              <w:t xml:space="preserve"> </w:t>
            </w:r>
            <w:r w:rsidRPr="00B91877">
              <w:rPr>
                <w:rFonts w:cstheme="minorHAnsi"/>
                <w:sz w:val="24"/>
                <w:szCs w:val="24"/>
                <w:lang w:val="ru-RU"/>
              </w:rPr>
              <w:t>2-</w:t>
            </w:r>
            <w:proofErr w:type="gramStart"/>
            <w:r w:rsidRPr="00B91877">
              <w:rPr>
                <w:rFonts w:cstheme="minorHAnsi"/>
                <w:sz w:val="24"/>
                <w:szCs w:val="24"/>
                <w:lang w:val="ru-RU"/>
              </w:rPr>
              <w:t>4  классы</w:t>
            </w:r>
            <w:proofErr w:type="gramEnd"/>
            <w:r w:rsidRPr="00B91877">
              <w:rPr>
                <w:rFonts w:cstheme="minorHAnsi"/>
                <w:sz w:val="24"/>
                <w:szCs w:val="24"/>
              </w:rPr>
              <w:t xml:space="preserve"> </w:t>
            </w:r>
          </w:p>
        </w:tc>
        <w:tc>
          <w:tcPr>
            <w:tcW w:w="24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310F" w:rsidRPr="00B91877" w:rsidRDefault="00BB310F" w:rsidP="00B91877">
            <w:pPr>
              <w:spacing w:before="0" w:beforeAutospacing="0" w:after="0" w:afterAutospacing="0"/>
              <w:rPr>
                <w:rFonts w:cstheme="minorHAnsi"/>
                <w:sz w:val="24"/>
                <w:szCs w:val="24"/>
                <w:lang w:val="ru-RU"/>
              </w:rPr>
            </w:pPr>
            <w:r w:rsidRPr="00B91877">
              <w:rPr>
                <w:rFonts w:cstheme="minorHAnsi"/>
                <w:sz w:val="24"/>
                <w:szCs w:val="24"/>
                <w:lang w:val="ru-RU"/>
              </w:rPr>
              <w:t>Русский язык, математика, окружающий мир</w:t>
            </w:r>
          </w:p>
        </w:tc>
        <w:tc>
          <w:tcPr>
            <w:tcW w:w="2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310F" w:rsidRPr="00B91877" w:rsidRDefault="00BB310F" w:rsidP="00B91877">
            <w:pPr>
              <w:spacing w:before="0" w:beforeAutospacing="0" w:after="0" w:afterAutospacing="0"/>
              <w:rPr>
                <w:rFonts w:cstheme="minorHAnsi"/>
                <w:sz w:val="24"/>
                <w:szCs w:val="24"/>
                <w:lang w:val="ru-RU"/>
              </w:rPr>
            </w:pPr>
            <w:r w:rsidRPr="00B91877">
              <w:rPr>
                <w:rFonts w:cstheme="minorHAnsi"/>
                <w:sz w:val="24"/>
                <w:szCs w:val="24"/>
                <w:lang w:val="ru-RU"/>
              </w:rPr>
              <w:t xml:space="preserve">Промежуточный полугодовой административный контроль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310F" w:rsidRPr="00B91877" w:rsidRDefault="00BB310F" w:rsidP="00B91877">
            <w:pPr>
              <w:spacing w:before="0" w:beforeAutospacing="0" w:after="0" w:afterAutospacing="0"/>
              <w:rPr>
                <w:rFonts w:cstheme="minorHAnsi"/>
                <w:sz w:val="24"/>
                <w:szCs w:val="24"/>
                <w:lang w:val="ru-RU"/>
              </w:rPr>
            </w:pPr>
            <w:r w:rsidRPr="00B91877">
              <w:rPr>
                <w:rFonts w:cstheme="minorHAnsi"/>
                <w:sz w:val="24"/>
                <w:szCs w:val="24"/>
                <w:lang w:val="ru-RU"/>
              </w:rPr>
              <w:t>декабрь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310F" w:rsidRPr="00B91877" w:rsidRDefault="00BB310F" w:rsidP="00B91877">
            <w:pPr>
              <w:spacing w:before="0" w:beforeAutospacing="0" w:after="0" w:afterAutospacing="0"/>
              <w:rPr>
                <w:rFonts w:cstheme="minorHAnsi"/>
                <w:sz w:val="24"/>
                <w:szCs w:val="24"/>
                <w:lang w:val="ru-RU"/>
              </w:rPr>
            </w:pPr>
            <w:r w:rsidRPr="00B91877">
              <w:rPr>
                <w:rFonts w:cstheme="minorHAnsi"/>
                <w:sz w:val="24"/>
                <w:szCs w:val="24"/>
                <w:lang w:val="ru-RU"/>
              </w:rPr>
              <w:t>Индивидуальный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310F" w:rsidRPr="00B91877" w:rsidRDefault="00BB310F" w:rsidP="00B91877">
            <w:pPr>
              <w:spacing w:before="0" w:beforeAutospacing="0" w:after="0" w:afterAutospacing="0"/>
              <w:rPr>
                <w:rFonts w:cstheme="minorHAnsi"/>
                <w:sz w:val="24"/>
                <w:szCs w:val="24"/>
                <w:lang w:val="ru-RU"/>
              </w:rPr>
            </w:pPr>
            <w:r w:rsidRPr="00B91877">
              <w:rPr>
                <w:rFonts w:cstheme="minorHAnsi"/>
                <w:sz w:val="24"/>
                <w:szCs w:val="24"/>
                <w:lang w:val="ru-RU"/>
              </w:rPr>
              <w:t>Учитель-предметник</w:t>
            </w:r>
          </w:p>
        </w:tc>
      </w:tr>
      <w:tr w:rsidR="00BB310F" w:rsidRPr="00B91877" w:rsidTr="00BB310F">
        <w:tc>
          <w:tcPr>
            <w:tcW w:w="11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310F" w:rsidRPr="00B91877" w:rsidRDefault="00BB310F" w:rsidP="00B91877">
            <w:pPr>
              <w:spacing w:before="0" w:beforeAutospacing="0" w:after="0" w:afterAutospacing="0"/>
              <w:rPr>
                <w:rFonts w:cstheme="minorHAnsi"/>
                <w:sz w:val="24"/>
                <w:szCs w:val="24"/>
                <w:lang w:val="ru-RU"/>
              </w:rPr>
            </w:pPr>
            <w:r w:rsidRPr="00B91877">
              <w:rPr>
                <w:rFonts w:cstheme="minorHAnsi"/>
                <w:sz w:val="24"/>
                <w:szCs w:val="24"/>
                <w:lang w:val="ru-RU"/>
              </w:rPr>
              <w:t>1 класс</w:t>
            </w:r>
          </w:p>
        </w:tc>
        <w:tc>
          <w:tcPr>
            <w:tcW w:w="24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310F" w:rsidRPr="00B91877" w:rsidRDefault="00BB310F" w:rsidP="00B91877">
            <w:pPr>
              <w:spacing w:before="0" w:beforeAutospacing="0" w:after="0" w:afterAutospacing="0"/>
              <w:rPr>
                <w:rFonts w:cstheme="minorHAnsi"/>
                <w:sz w:val="24"/>
                <w:szCs w:val="24"/>
                <w:lang w:val="ru-RU"/>
              </w:rPr>
            </w:pPr>
            <w:r w:rsidRPr="00B91877">
              <w:rPr>
                <w:rFonts w:cstheme="minorHAnsi"/>
                <w:sz w:val="24"/>
                <w:szCs w:val="24"/>
                <w:lang w:val="ru-RU"/>
              </w:rPr>
              <w:t xml:space="preserve">Математика, русский язык, литературное чтение </w:t>
            </w:r>
          </w:p>
        </w:tc>
        <w:tc>
          <w:tcPr>
            <w:tcW w:w="2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310F" w:rsidRPr="00B91877" w:rsidRDefault="00BB310F" w:rsidP="00B91877">
            <w:pPr>
              <w:spacing w:before="0" w:beforeAutospacing="0" w:after="0" w:afterAutospacing="0"/>
              <w:rPr>
                <w:rFonts w:cstheme="minorHAnsi"/>
                <w:sz w:val="24"/>
                <w:szCs w:val="24"/>
                <w:lang w:val="ru-RU"/>
              </w:rPr>
            </w:pPr>
            <w:r w:rsidRPr="00B91877">
              <w:rPr>
                <w:rFonts w:cstheme="minorHAnsi"/>
                <w:sz w:val="24"/>
                <w:szCs w:val="24"/>
                <w:lang w:val="ru-RU"/>
              </w:rPr>
              <w:t xml:space="preserve">Промежуточный полугодовой административный контроль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310F" w:rsidRPr="00B91877" w:rsidRDefault="00BB310F" w:rsidP="00B91877">
            <w:pPr>
              <w:spacing w:before="0" w:beforeAutospacing="0" w:after="0" w:afterAutospacing="0"/>
              <w:rPr>
                <w:rFonts w:cstheme="minorHAnsi"/>
                <w:sz w:val="24"/>
                <w:szCs w:val="24"/>
                <w:lang w:val="ru-RU"/>
              </w:rPr>
            </w:pPr>
            <w:r w:rsidRPr="00B91877">
              <w:rPr>
                <w:rFonts w:cstheme="minorHAnsi"/>
                <w:sz w:val="24"/>
                <w:szCs w:val="24"/>
                <w:lang w:val="ru-RU"/>
              </w:rPr>
              <w:t>апрель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310F" w:rsidRPr="00B91877" w:rsidRDefault="00BB310F" w:rsidP="00B91877">
            <w:pPr>
              <w:spacing w:before="0" w:beforeAutospacing="0" w:after="0" w:afterAutospacing="0"/>
              <w:rPr>
                <w:rFonts w:cstheme="minorHAnsi"/>
                <w:sz w:val="24"/>
                <w:szCs w:val="24"/>
                <w:lang w:val="ru-RU"/>
              </w:rPr>
            </w:pPr>
            <w:r w:rsidRPr="00B91877">
              <w:rPr>
                <w:rFonts w:cstheme="minorHAnsi"/>
                <w:sz w:val="24"/>
                <w:szCs w:val="24"/>
                <w:lang w:val="ru-RU"/>
              </w:rPr>
              <w:t>Индивидуальный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310F" w:rsidRPr="00B91877" w:rsidRDefault="00BB310F" w:rsidP="00B91877">
            <w:pPr>
              <w:spacing w:before="0" w:beforeAutospacing="0" w:after="0" w:afterAutospacing="0"/>
              <w:rPr>
                <w:rFonts w:cstheme="minorHAnsi"/>
                <w:sz w:val="24"/>
                <w:szCs w:val="24"/>
                <w:lang w:val="ru-RU"/>
              </w:rPr>
            </w:pPr>
            <w:r w:rsidRPr="00B91877">
              <w:rPr>
                <w:rFonts w:cstheme="minorHAnsi"/>
                <w:sz w:val="24"/>
                <w:szCs w:val="24"/>
                <w:lang w:val="ru-RU"/>
              </w:rPr>
              <w:t>Учитель-предметник</w:t>
            </w:r>
          </w:p>
        </w:tc>
      </w:tr>
      <w:tr w:rsidR="00BB310F" w:rsidRPr="00B91877" w:rsidTr="00BB310F">
        <w:tc>
          <w:tcPr>
            <w:tcW w:w="11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310F" w:rsidRPr="00B91877" w:rsidRDefault="00BB310F" w:rsidP="00B91877">
            <w:pPr>
              <w:spacing w:before="0" w:beforeAutospacing="0" w:after="0" w:afterAutospacing="0"/>
              <w:rPr>
                <w:rFonts w:cstheme="minorHAnsi"/>
                <w:sz w:val="24"/>
                <w:szCs w:val="24"/>
                <w:lang w:val="ru-RU"/>
              </w:rPr>
            </w:pPr>
            <w:r w:rsidRPr="00B91877">
              <w:rPr>
                <w:rFonts w:cstheme="minorHAnsi"/>
                <w:sz w:val="24"/>
                <w:szCs w:val="24"/>
                <w:lang w:val="ru-RU"/>
              </w:rPr>
              <w:t xml:space="preserve">2-4 классы </w:t>
            </w:r>
          </w:p>
        </w:tc>
        <w:tc>
          <w:tcPr>
            <w:tcW w:w="24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310F" w:rsidRPr="00B91877" w:rsidRDefault="00BB310F" w:rsidP="00B91877">
            <w:pPr>
              <w:spacing w:before="0" w:beforeAutospacing="0" w:after="0" w:afterAutospacing="0"/>
              <w:rPr>
                <w:rFonts w:cstheme="minorHAnsi"/>
                <w:sz w:val="24"/>
                <w:szCs w:val="24"/>
                <w:lang w:val="ru-RU"/>
              </w:rPr>
            </w:pPr>
            <w:r w:rsidRPr="00B91877">
              <w:rPr>
                <w:rFonts w:cstheme="minorHAnsi"/>
                <w:sz w:val="24"/>
                <w:szCs w:val="24"/>
                <w:lang w:val="ru-RU"/>
              </w:rPr>
              <w:t xml:space="preserve">Математика, русский язык, литературное </w:t>
            </w:r>
            <w:r w:rsidRPr="00B91877">
              <w:rPr>
                <w:rFonts w:cstheme="minorHAnsi"/>
                <w:sz w:val="24"/>
                <w:szCs w:val="24"/>
                <w:lang w:val="ru-RU"/>
              </w:rPr>
              <w:lastRenderedPageBreak/>
              <w:t xml:space="preserve">чтение, окружающий мир </w:t>
            </w:r>
          </w:p>
        </w:tc>
        <w:tc>
          <w:tcPr>
            <w:tcW w:w="2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310F" w:rsidRPr="00B91877" w:rsidRDefault="00BB310F" w:rsidP="00B91877">
            <w:pPr>
              <w:spacing w:before="0" w:beforeAutospacing="0" w:after="0" w:afterAutospacing="0"/>
              <w:rPr>
                <w:rFonts w:cstheme="minorHAnsi"/>
                <w:sz w:val="24"/>
                <w:szCs w:val="24"/>
                <w:lang w:val="ru-RU"/>
              </w:rPr>
            </w:pPr>
            <w:r w:rsidRPr="00B91877">
              <w:rPr>
                <w:rFonts w:cstheme="minorHAnsi"/>
                <w:sz w:val="24"/>
                <w:szCs w:val="24"/>
                <w:lang w:val="ru-RU"/>
              </w:rPr>
              <w:lastRenderedPageBreak/>
              <w:t xml:space="preserve">Промежуточный полугодовой </w:t>
            </w:r>
            <w:r w:rsidRPr="00B91877">
              <w:rPr>
                <w:rFonts w:cstheme="minorHAnsi"/>
                <w:sz w:val="24"/>
                <w:szCs w:val="24"/>
                <w:lang w:val="ru-RU"/>
              </w:rPr>
              <w:lastRenderedPageBreak/>
              <w:t xml:space="preserve">административный контроль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310F" w:rsidRPr="00B91877" w:rsidRDefault="00BB310F" w:rsidP="00B91877">
            <w:pPr>
              <w:spacing w:before="0" w:beforeAutospacing="0" w:after="0" w:afterAutospacing="0"/>
              <w:rPr>
                <w:rFonts w:cstheme="minorHAnsi"/>
                <w:sz w:val="24"/>
                <w:szCs w:val="24"/>
                <w:lang w:val="ru-RU"/>
              </w:rPr>
            </w:pPr>
            <w:r w:rsidRPr="00B91877">
              <w:rPr>
                <w:rFonts w:cstheme="minorHAnsi"/>
                <w:sz w:val="24"/>
                <w:szCs w:val="24"/>
                <w:lang w:val="ru-RU"/>
              </w:rPr>
              <w:lastRenderedPageBreak/>
              <w:t>май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310F" w:rsidRPr="00B91877" w:rsidRDefault="00BB310F" w:rsidP="00B91877">
            <w:pPr>
              <w:spacing w:before="0" w:beforeAutospacing="0" w:after="0" w:afterAutospacing="0"/>
              <w:rPr>
                <w:rFonts w:cstheme="minorHAnsi"/>
                <w:sz w:val="24"/>
                <w:szCs w:val="24"/>
                <w:lang w:val="ru-RU"/>
              </w:rPr>
            </w:pPr>
            <w:r w:rsidRPr="00B91877">
              <w:rPr>
                <w:rFonts w:cstheme="minorHAnsi"/>
                <w:sz w:val="24"/>
                <w:szCs w:val="24"/>
                <w:lang w:val="ru-RU"/>
              </w:rPr>
              <w:t>Индивидуальный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310F" w:rsidRPr="00B91877" w:rsidRDefault="00BB310F" w:rsidP="00B91877">
            <w:pPr>
              <w:spacing w:before="0" w:beforeAutospacing="0" w:after="0" w:afterAutospacing="0"/>
              <w:rPr>
                <w:rFonts w:cstheme="minorHAnsi"/>
                <w:sz w:val="24"/>
                <w:szCs w:val="24"/>
                <w:lang w:val="ru-RU"/>
              </w:rPr>
            </w:pPr>
            <w:r w:rsidRPr="00B91877">
              <w:rPr>
                <w:rFonts w:cstheme="minorHAnsi"/>
                <w:sz w:val="24"/>
                <w:szCs w:val="24"/>
                <w:lang w:val="ru-RU"/>
              </w:rPr>
              <w:t>Учитель-предметник</w:t>
            </w:r>
          </w:p>
        </w:tc>
      </w:tr>
      <w:tr w:rsidR="00BB310F" w:rsidRPr="00B91877" w:rsidTr="00BB310F">
        <w:tc>
          <w:tcPr>
            <w:tcW w:w="10076"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310F" w:rsidRPr="00B91877" w:rsidRDefault="00BB310F" w:rsidP="00B91877">
            <w:pPr>
              <w:spacing w:before="0" w:beforeAutospacing="0" w:after="0" w:afterAutospacing="0"/>
              <w:rPr>
                <w:rFonts w:cstheme="minorHAnsi"/>
                <w:sz w:val="24"/>
                <w:szCs w:val="24"/>
                <w:lang w:val="ru-RU"/>
              </w:rPr>
            </w:pPr>
            <w:r w:rsidRPr="00B91877">
              <w:rPr>
                <w:rFonts w:cstheme="minorHAnsi"/>
                <w:b/>
                <w:bCs/>
                <w:sz w:val="24"/>
                <w:szCs w:val="24"/>
              </w:rPr>
              <w:t>Основное общее образование</w:t>
            </w:r>
          </w:p>
        </w:tc>
      </w:tr>
      <w:tr w:rsidR="00BB310F" w:rsidRPr="00B91877" w:rsidTr="00BB310F">
        <w:tc>
          <w:tcPr>
            <w:tcW w:w="11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310F" w:rsidRPr="00B91877" w:rsidRDefault="00BB310F" w:rsidP="00B91877">
            <w:pPr>
              <w:spacing w:before="0" w:beforeAutospacing="0" w:after="0" w:afterAutospacing="0"/>
              <w:rPr>
                <w:rFonts w:cstheme="minorHAnsi"/>
                <w:sz w:val="24"/>
                <w:szCs w:val="24"/>
                <w:lang w:val="ru-RU"/>
              </w:rPr>
            </w:pPr>
            <w:r w:rsidRPr="00B91877">
              <w:rPr>
                <w:rFonts w:cstheme="minorHAnsi"/>
                <w:sz w:val="24"/>
                <w:szCs w:val="24"/>
                <w:lang w:val="ru-RU"/>
              </w:rPr>
              <w:t>5-7</w:t>
            </w:r>
          </w:p>
        </w:tc>
        <w:tc>
          <w:tcPr>
            <w:tcW w:w="24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310F" w:rsidRPr="00B91877" w:rsidRDefault="00BB310F" w:rsidP="00B91877">
            <w:pPr>
              <w:spacing w:before="0" w:beforeAutospacing="0" w:after="0" w:afterAutospacing="0"/>
              <w:rPr>
                <w:rFonts w:cstheme="minorHAnsi"/>
                <w:sz w:val="24"/>
                <w:szCs w:val="24"/>
                <w:lang w:val="ru-RU"/>
              </w:rPr>
            </w:pPr>
            <w:r w:rsidRPr="00B91877">
              <w:rPr>
                <w:rFonts w:cstheme="minorHAnsi"/>
                <w:sz w:val="24"/>
                <w:szCs w:val="24"/>
                <w:lang w:val="ru-RU"/>
              </w:rPr>
              <w:t>Математика, русский язык, география</w:t>
            </w:r>
          </w:p>
        </w:tc>
        <w:tc>
          <w:tcPr>
            <w:tcW w:w="2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310F" w:rsidRPr="00B91877" w:rsidRDefault="00BB310F" w:rsidP="00B91877">
            <w:pPr>
              <w:spacing w:before="0" w:beforeAutospacing="0" w:after="0" w:afterAutospacing="0"/>
              <w:rPr>
                <w:rFonts w:cstheme="minorHAnsi"/>
                <w:sz w:val="24"/>
                <w:szCs w:val="24"/>
                <w:lang w:val="ru-RU"/>
              </w:rPr>
            </w:pPr>
            <w:r w:rsidRPr="00B91877">
              <w:rPr>
                <w:rFonts w:cstheme="minorHAnsi"/>
                <w:sz w:val="24"/>
                <w:szCs w:val="24"/>
                <w:lang w:val="ru-RU"/>
              </w:rPr>
              <w:t xml:space="preserve">Промежуточный полугодовой административный контроль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310F" w:rsidRPr="00B91877" w:rsidRDefault="00BB310F" w:rsidP="00B91877">
            <w:pPr>
              <w:spacing w:before="0" w:beforeAutospacing="0" w:after="0" w:afterAutospacing="0"/>
              <w:rPr>
                <w:rFonts w:cstheme="minorHAnsi"/>
                <w:sz w:val="24"/>
                <w:szCs w:val="24"/>
                <w:lang w:val="ru-RU"/>
              </w:rPr>
            </w:pPr>
            <w:r w:rsidRPr="00B91877">
              <w:rPr>
                <w:rFonts w:cstheme="minorHAnsi"/>
                <w:sz w:val="24"/>
                <w:szCs w:val="24"/>
                <w:lang w:val="ru-RU"/>
              </w:rPr>
              <w:t>декабрь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310F" w:rsidRPr="00B91877" w:rsidRDefault="00BB310F" w:rsidP="00B91877">
            <w:pPr>
              <w:spacing w:before="0" w:beforeAutospacing="0" w:after="0" w:afterAutospacing="0"/>
              <w:rPr>
                <w:rFonts w:cstheme="minorHAnsi"/>
                <w:sz w:val="24"/>
                <w:szCs w:val="24"/>
                <w:lang w:val="ru-RU"/>
              </w:rPr>
            </w:pPr>
            <w:r w:rsidRPr="00B91877">
              <w:rPr>
                <w:rFonts w:cstheme="minorHAnsi"/>
                <w:sz w:val="24"/>
                <w:szCs w:val="24"/>
                <w:lang w:val="ru-RU"/>
              </w:rPr>
              <w:t>Индивидуальный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310F" w:rsidRPr="00B91877" w:rsidRDefault="00BB310F" w:rsidP="00B91877">
            <w:pPr>
              <w:spacing w:before="0" w:beforeAutospacing="0" w:after="0" w:afterAutospacing="0"/>
              <w:rPr>
                <w:rFonts w:cstheme="minorHAnsi"/>
                <w:sz w:val="24"/>
                <w:szCs w:val="24"/>
                <w:lang w:val="ru-RU"/>
              </w:rPr>
            </w:pPr>
            <w:r w:rsidRPr="00B91877">
              <w:rPr>
                <w:rFonts w:cstheme="minorHAnsi"/>
                <w:sz w:val="24"/>
                <w:szCs w:val="24"/>
                <w:lang w:val="ru-RU"/>
              </w:rPr>
              <w:t>Учитель-предметник</w:t>
            </w:r>
          </w:p>
        </w:tc>
      </w:tr>
      <w:tr w:rsidR="00BB310F" w:rsidRPr="00B91877" w:rsidTr="00BB310F">
        <w:tc>
          <w:tcPr>
            <w:tcW w:w="11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310F" w:rsidRPr="00B91877" w:rsidRDefault="00BB310F" w:rsidP="00B91877">
            <w:pPr>
              <w:spacing w:before="0" w:beforeAutospacing="0" w:after="0" w:afterAutospacing="0"/>
              <w:rPr>
                <w:rFonts w:cstheme="minorHAnsi"/>
                <w:sz w:val="24"/>
                <w:szCs w:val="24"/>
                <w:lang w:val="ru-RU"/>
              </w:rPr>
            </w:pPr>
            <w:r w:rsidRPr="00B91877">
              <w:rPr>
                <w:rFonts w:cstheme="minorHAnsi"/>
                <w:sz w:val="24"/>
                <w:szCs w:val="24"/>
                <w:lang w:val="ru-RU"/>
              </w:rPr>
              <w:t>8-9</w:t>
            </w:r>
          </w:p>
        </w:tc>
        <w:tc>
          <w:tcPr>
            <w:tcW w:w="24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310F" w:rsidRPr="00B91877" w:rsidRDefault="00BB310F" w:rsidP="00B91877">
            <w:pPr>
              <w:spacing w:before="0" w:beforeAutospacing="0" w:after="0" w:afterAutospacing="0"/>
              <w:rPr>
                <w:rFonts w:cstheme="minorHAnsi"/>
                <w:sz w:val="24"/>
                <w:szCs w:val="24"/>
                <w:lang w:val="ru-RU"/>
              </w:rPr>
            </w:pPr>
            <w:r w:rsidRPr="00B91877">
              <w:rPr>
                <w:rFonts w:cstheme="minorHAnsi"/>
                <w:sz w:val="24"/>
                <w:szCs w:val="24"/>
                <w:lang w:val="ru-RU"/>
              </w:rPr>
              <w:t>Математика, русский язык, география, физика, химия</w:t>
            </w:r>
          </w:p>
        </w:tc>
        <w:tc>
          <w:tcPr>
            <w:tcW w:w="2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310F" w:rsidRPr="00B91877" w:rsidRDefault="00BB310F" w:rsidP="00B91877">
            <w:pPr>
              <w:spacing w:before="0" w:beforeAutospacing="0" w:after="0" w:afterAutospacing="0"/>
              <w:rPr>
                <w:rFonts w:cstheme="minorHAnsi"/>
                <w:sz w:val="24"/>
                <w:szCs w:val="24"/>
                <w:lang w:val="ru-RU"/>
              </w:rPr>
            </w:pPr>
            <w:r w:rsidRPr="00B91877">
              <w:rPr>
                <w:rFonts w:cstheme="minorHAnsi"/>
                <w:sz w:val="24"/>
                <w:szCs w:val="24"/>
                <w:lang w:val="ru-RU"/>
              </w:rPr>
              <w:t xml:space="preserve">Промежуточный полугодовой административный контроль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310F" w:rsidRPr="00B91877" w:rsidRDefault="00BB310F" w:rsidP="00B91877">
            <w:pPr>
              <w:spacing w:before="0" w:beforeAutospacing="0" w:after="0" w:afterAutospacing="0"/>
              <w:rPr>
                <w:rFonts w:cstheme="minorHAnsi"/>
                <w:sz w:val="24"/>
                <w:szCs w:val="24"/>
                <w:lang w:val="ru-RU"/>
              </w:rPr>
            </w:pPr>
            <w:r w:rsidRPr="00B91877">
              <w:rPr>
                <w:rFonts w:cstheme="minorHAnsi"/>
                <w:sz w:val="24"/>
                <w:szCs w:val="24"/>
                <w:lang w:val="ru-RU"/>
              </w:rPr>
              <w:t>декабрь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310F" w:rsidRPr="00B91877" w:rsidRDefault="00BB310F" w:rsidP="00B91877">
            <w:pPr>
              <w:spacing w:before="0" w:beforeAutospacing="0" w:after="0" w:afterAutospacing="0"/>
              <w:rPr>
                <w:rFonts w:cstheme="minorHAnsi"/>
                <w:sz w:val="24"/>
                <w:szCs w:val="24"/>
                <w:lang w:val="ru-RU"/>
              </w:rPr>
            </w:pPr>
            <w:r w:rsidRPr="00B91877">
              <w:rPr>
                <w:rFonts w:cstheme="minorHAnsi"/>
                <w:sz w:val="24"/>
                <w:szCs w:val="24"/>
                <w:lang w:val="ru-RU"/>
              </w:rPr>
              <w:t>Индивидуальный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310F" w:rsidRPr="00B91877" w:rsidRDefault="00BB310F" w:rsidP="00B91877">
            <w:pPr>
              <w:spacing w:before="0" w:beforeAutospacing="0" w:after="0" w:afterAutospacing="0"/>
              <w:rPr>
                <w:rFonts w:cstheme="minorHAnsi"/>
                <w:sz w:val="24"/>
                <w:szCs w:val="24"/>
                <w:lang w:val="ru-RU"/>
              </w:rPr>
            </w:pPr>
            <w:r w:rsidRPr="00B91877">
              <w:rPr>
                <w:rFonts w:cstheme="minorHAnsi"/>
                <w:sz w:val="24"/>
                <w:szCs w:val="24"/>
                <w:lang w:val="ru-RU"/>
              </w:rPr>
              <w:t>Учитель-предметник</w:t>
            </w:r>
          </w:p>
        </w:tc>
      </w:tr>
      <w:tr w:rsidR="00BB310F" w:rsidRPr="00B91877" w:rsidTr="00BB310F">
        <w:tc>
          <w:tcPr>
            <w:tcW w:w="11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310F" w:rsidRPr="00B91877" w:rsidRDefault="00BB310F" w:rsidP="00B91877">
            <w:pPr>
              <w:spacing w:before="0" w:beforeAutospacing="0" w:after="0" w:afterAutospacing="0"/>
              <w:rPr>
                <w:rFonts w:cstheme="minorHAnsi"/>
                <w:sz w:val="24"/>
                <w:szCs w:val="24"/>
                <w:lang w:val="ru-RU"/>
              </w:rPr>
            </w:pPr>
            <w:r w:rsidRPr="00B91877">
              <w:rPr>
                <w:rFonts w:cstheme="minorHAnsi"/>
                <w:sz w:val="24"/>
                <w:szCs w:val="24"/>
                <w:lang w:val="ru-RU"/>
              </w:rPr>
              <w:t xml:space="preserve">9 </w:t>
            </w:r>
          </w:p>
        </w:tc>
        <w:tc>
          <w:tcPr>
            <w:tcW w:w="24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310F" w:rsidRPr="00B91877" w:rsidRDefault="00BB310F" w:rsidP="00B91877">
            <w:pPr>
              <w:spacing w:before="0" w:beforeAutospacing="0" w:after="0" w:afterAutospacing="0"/>
              <w:rPr>
                <w:rFonts w:cstheme="minorHAnsi"/>
                <w:sz w:val="24"/>
                <w:szCs w:val="24"/>
                <w:lang w:val="ru-RU"/>
              </w:rPr>
            </w:pPr>
            <w:r w:rsidRPr="00B91877">
              <w:rPr>
                <w:rFonts w:cstheme="minorHAnsi"/>
                <w:sz w:val="24"/>
                <w:szCs w:val="24"/>
                <w:lang w:val="ru-RU"/>
              </w:rPr>
              <w:t xml:space="preserve">Обществознание, биология, география, литература, история, иностранный </w:t>
            </w:r>
            <w:proofErr w:type="gramStart"/>
            <w:r w:rsidRPr="00B91877">
              <w:rPr>
                <w:rFonts w:cstheme="minorHAnsi"/>
                <w:sz w:val="24"/>
                <w:szCs w:val="24"/>
                <w:lang w:val="ru-RU"/>
              </w:rPr>
              <w:t>язык,  математика</w:t>
            </w:r>
            <w:proofErr w:type="gramEnd"/>
            <w:r w:rsidRPr="00B91877">
              <w:rPr>
                <w:rFonts w:cstheme="minorHAnsi"/>
                <w:sz w:val="24"/>
                <w:szCs w:val="24"/>
                <w:lang w:val="ru-RU"/>
              </w:rPr>
              <w:t xml:space="preserve"> и русский язык</w:t>
            </w:r>
          </w:p>
        </w:tc>
        <w:tc>
          <w:tcPr>
            <w:tcW w:w="2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310F" w:rsidRPr="00B91877" w:rsidRDefault="00BB310F" w:rsidP="00B91877">
            <w:pPr>
              <w:spacing w:before="0" w:beforeAutospacing="0" w:after="0" w:afterAutospacing="0"/>
              <w:rPr>
                <w:rFonts w:cstheme="minorHAnsi"/>
                <w:sz w:val="24"/>
                <w:szCs w:val="24"/>
                <w:lang w:val="ru-RU"/>
              </w:rPr>
            </w:pPr>
            <w:r w:rsidRPr="00B91877">
              <w:rPr>
                <w:rFonts w:cstheme="minorHAnsi"/>
                <w:sz w:val="24"/>
                <w:szCs w:val="24"/>
                <w:lang w:val="ru-RU"/>
              </w:rPr>
              <w:t xml:space="preserve">Промежуточный полугодовой административный контроль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310F" w:rsidRPr="00B91877" w:rsidRDefault="00BB310F" w:rsidP="00B91877">
            <w:pPr>
              <w:spacing w:before="0" w:beforeAutospacing="0" w:after="0" w:afterAutospacing="0"/>
              <w:rPr>
                <w:rFonts w:cstheme="minorHAnsi"/>
                <w:sz w:val="24"/>
                <w:szCs w:val="24"/>
                <w:lang w:val="ru-RU"/>
              </w:rPr>
            </w:pPr>
            <w:r w:rsidRPr="00B91877">
              <w:rPr>
                <w:rFonts w:cstheme="minorHAnsi"/>
                <w:sz w:val="24"/>
                <w:szCs w:val="24"/>
                <w:lang w:val="ru-RU"/>
              </w:rPr>
              <w:t>апрель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310F" w:rsidRPr="00B91877" w:rsidRDefault="00BB310F" w:rsidP="00B91877">
            <w:pPr>
              <w:spacing w:before="0" w:beforeAutospacing="0" w:after="0" w:afterAutospacing="0"/>
              <w:rPr>
                <w:rFonts w:cstheme="minorHAnsi"/>
                <w:sz w:val="24"/>
                <w:szCs w:val="24"/>
                <w:lang w:val="ru-RU"/>
              </w:rPr>
            </w:pPr>
            <w:r w:rsidRPr="00B91877">
              <w:rPr>
                <w:rFonts w:cstheme="minorHAnsi"/>
                <w:sz w:val="24"/>
                <w:szCs w:val="24"/>
                <w:lang w:val="ru-RU"/>
              </w:rPr>
              <w:t>Индивидуальный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310F" w:rsidRPr="00B91877" w:rsidRDefault="00BB310F" w:rsidP="00B91877">
            <w:pPr>
              <w:spacing w:before="0" w:beforeAutospacing="0" w:after="0" w:afterAutospacing="0"/>
              <w:rPr>
                <w:rFonts w:cstheme="minorHAnsi"/>
                <w:sz w:val="24"/>
                <w:szCs w:val="24"/>
                <w:lang w:val="ru-RU"/>
              </w:rPr>
            </w:pPr>
            <w:r w:rsidRPr="00B91877">
              <w:rPr>
                <w:rFonts w:cstheme="minorHAnsi"/>
                <w:sz w:val="24"/>
                <w:szCs w:val="24"/>
                <w:lang w:val="ru-RU"/>
              </w:rPr>
              <w:t>Учитель-предметник</w:t>
            </w:r>
          </w:p>
        </w:tc>
      </w:tr>
      <w:tr w:rsidR="00BB310F" w:rsidRPr="00B91877" w:rsidTr="00BB310F">
        <w:tc>
          <w:tcPr>
            <w:tcW w:w="11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310F" w:rsidRPr="00B91877" w:rsidRDefault="00BB310F" w:rsidP="00B91877">
            <w:pPr>
              <w:spacing w:before="0" w:beforeAutospacing="0" w:after="0" w:afterAutospacing="0"/>
              <w:rPr>
                <w:rFonts w:cstheme="minorHAnsi"/>
                <w:sz w:val="24"/>
                <w:szCs w:val="24"/>
                <w:lang w:val="ru-RU"/>
              </w:rPr>
            </w:pPr>
            <w:r w:rsidRPr="00B91877">
              <w:rPr>
                <w:rFonts w:cstheme="minorHAnsi"/>
                <w:sz w:val="24"/>
                <w:szCs w:val="24"/>
                <w:lang w:val="ru-RU"/>
              </w:rPr>
              <w:t>5-8</w:t>
            </w:r>
          </w:p>
        </w:tc>
        <w:tc>
          <w:tcPr>
            <w:tcW w:w="24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310F" w:rsidRPr="00B91877" w:rsidRDefault="00BB310F" w:rsidP="00B91877">
            <w:pPr>
              <w:spacing w:before="0" w:beforeAutospacing="0" w:after="0" w:afterAutospacing="0"/>
              <w:rPr>
                <w:rFonts w:cstheme="minorHAnsi"/>
                <w:sz w:val="24"/>
                <w:szCs w:val="24"/>
                <w:lang w:val="ru-RU"/>
              </w:rPr>
            </w:pPr>
            <w:r w:rsidRPr="00B91877">
              <w:rPr>
                <w:rFonts w:cstheme="minorHAnsi"/>
                <w:sz w:val="24"/>
                <w:szCs w:val="24"/>
                <w:lang w:val="ru-RU"/>
              </w:rPr>
              <w:t xml:space="preserve">Биология, иностранный язык (английский), история России. Всеобщая. история, </w:t>
            </w:r>
            <w:proofErr w:type="gramStart"/>
            <w:r w:rsidRPr="00B91877">
              <w:rPr>
                <w:rFonts w:cstheme="minorHAnsi"/>
                <w:sz w:val="24"/>
                <w:szCs w:val="24"/>
                <w:lang w:val="ru-RU"/>
              </w:rPr>
              <w:t>литература,  обществознание</w:t>
            </w:r>
            <w:proofErr w:type="gramEnd"/>
            <w:r w:rsidRPr="00B91877">
              <w:rPr>
                <w:rFonts w:cstheme="minorHAnsi"/>
                <w:sz w:val="24"/>
                <w:szCs w:val="24"/>
                <w:lang w:val="ru-RU"/>
              </w:rPr>
              <w:t>, русский язык, математика</w:t>
            </w:r>
          </w:p>
        </w:tc>
        <w:tc>
          <w:tcPr>
            <w:tcW w:w="2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310F" w:rsidRPr="00B91877" w:rsidRDefault="00BB310F" w:rsidP="00B91877">
            <w:pPr>
              <w:spacing w:before="0" w:beforeAutospacing="0" w:after="0" w:afterAutospacing="0"/>
              <w:rPr>
                <w:rFonts w:cstheme="minorHAnsi"/>
                <w:sz w:val="24"/>
                <w:szCs w:val="24"/>
                <w:lang w:val="ru-RU"/>
              </w:rPr>
            </w:pPr>
            <w:r w:rsidRPr="00B91877">
              <w:rPr>
                <w:rFonts w:cstheme="minorHAnsi"/>
                <w:sz w:val="24"/>
                <w:szCs w:val="24"/>
                <w:lang w:val="ru-RU"/>
              </w:rPr>
              <w:t xml:space="preserve">Промежуточный полугодовой административный контроль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310F" w:rsidRPr="00B91877" w:rsidRDefault="00BB310F" w:rsidP="00B91877">
            <w:pPr>
              <w:spacing w:before="0" w:beforeAutospacing="0" w:after="0" w:afterAutospacing="0"/>
              <w:rPr>
                <w:rFonts w:cstheme="minorHAnsi"/>
                <w:sz w:val="24"/>
                <w:szCs w:val="24"/>
                <w:lang w:val="ru-RU"/>
              </w:rPr>
            </w:pPr>
            <w:r w:rsidRPr="00B91877">
              <w:rPr>
                <w:rFonts w:cstheme="minorHAnsi"/>
                <w:sz w:val="24"/>
                <w:szCs w:val="24"/>
                <w:lang w:val="ru-RU"/>
              </w:rPr>
              <w:t>май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310F" w:rsidRPr="00B91877" w:rsidRDefault="00BB310F" w:rsidP="00B91877">
            <w:pPr>
              <w:spacing w:before="0" w:beforeAutospacing="0" w:after="0" w:afterAutospacing="0"/>
              <w:rPr>
                <w:rFonts w:cstheme="minorHAnsi"/>
                <w:sz w:val="24"/>
                <w:szCs w:val="24"/>
                <w:lang w:val="ru-RU"/>
              </w:rPr>
            </w:pPr>
            <w:r w:rsidRPr="00B91877">
              <w:rPr>
                <w:rFonts w:cstheme="minorHAnsi"/>
                <w:sz w:val="24"/>
                <w:szCs w:val="24"/>
                <w:lang w:val="ru-RU"/>
              </w:rPr>
              <w:t>Индивидуальный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310F" w:rsidRPr="00B91877" w:rsidRDefault="00BB310F" w:rsidP="00B91877">
            <w:pPr>
              <w:spacing w:before="0" w:beforeAutospacing="0" w:after="0" w:afterAutospacing="0"/>
              <w:rPr>
                <w:rFonts w:cstheme="minorHAnsi"/>
                <w:sz w:val="24"/>
                <w:szCs w:val="24"/>
                <w:lang w:val="ru-RU"/>
              </w:rPr>
            </w:pPr>
            <w:r w:rsidRPr="00B91877">
              <w:rPr>
                <w:rFonts w:cstheme="minorHAnsi"/>
                <w:sz w:val="24"/>
                <w:szCs w:val="24"/>
                <w:lang w:val="ru-RU"/>
              </w:rPr>
              <w:t>Учитель-предметник</w:t>
            </w:r>
          </w:p>
        </w:tc>
      </w:tr>
    </w:tbl>
    <w:p w:rsidR="00BB310F" w:rsidRPr="00B91877" w:rsidRDefault="00BB310F" w:rsidP="00B91877">
      <w:pPr>
        <w:spacing w:before="0" w:beforeAutospacing="0" w:after="0" w:afterAutospacing="0"/>
        <w:rPr>
          <w:rFonts w:cstheme="minorHAnsi"/>
          <w:b/>
          <w:bCs/>
          <w:sz w:val="24"/>
          <w:szCs w:val="24"/>
          <w:lang w:val="ru-RU"/>
        </w:rPr>
      </w:pPr>
    </w:p>
    <w:p w:rsidR="00BB310F" w:rsidRPr="00B91877" w:rsidRDefault="00BB310F" w:rsidP="00B91877">
      <w:pPr>
        <w:rPr>
          <w:rFonts w:hAnsi="Times New Roman" w:cs="Times New Roman"/>
          <w:b/>
          <w:bCs/>
          <w:color w:val="000000"/>
          <w:sz w:val="24"/>
          <w:szCs w:val="24"/>
        </w:rPr>
      </w:pPr>
    </w:p>
    <w:p w:rsidR="008A044D" w:rsidRPr="00B91877" w:rsidRDefault="005C712C" w:rsidP="00B91877">
      <w:pPr>
        <w:rPr>
          <w:rFonts w:hAnsi="Times New Roman" w:cs="Times New Roman"/>
          <w:color w:val="000000"/>
          <w:sz w:val="24"/>
          <w:szCs w:val="24"/>
          <w:lang w:val="ru-RU"/>
        </w:rPr>
      </w:pPr>
      <w:r w:rsidRPr="00B91877">
        <w:rPr>
          <w:rFonts w:hAnsi="Times New Roman" w:cs="Times New Roman"/>
          <w:b/>
          <w:bCs/>
          <w:color w:val="000000"/>
          <w:sz w:val="24"/>
          <w:szCs w:val="24"/>
          <w:lang w:val="ru-RU"/>
        </w:rPr>
        <w:t>Результаты ВПР</w:t>
      </w:r>
    </w:p>
    <w:p w:rsidR="002D7FA3" w:rsidRPr="00B91877" w:rsidRDefault="005C712C" w:rsidP="00B91877">
      <w:pPr>
        <w:jc w:val="both"/>
        <w:rPr>
          <w:color w:val="000000"/>
          <w:sz w:val="24"/>
          <w:szCs w:val="24"/>
          <w:lang w:val="ru-RU"/>
        </w:rPr>
      </w:pPr>
      <w:r w:rsidRPr="00B91877">
        <w:rPr>
          <w:rFonts w:hAnsi="Times New Roman" w:cs="Times New Roman"/>
          <w:color w:val="000000"/>
          <w:sz w:val="24"/>
          <w:szCs w:val="24"/>
          <w:lang w:val="ru-RU"/>
        </w:rPr>
        <w:t xml:space="preserve">В 2024 году в соответствии с приказом Рособрнадзора от 13.05.2024 № 1008, Правилами проведения мероприятий по оценке качества образования, утвержденных постановлением Правительства от 30.04.2024 № 556, </w:t>
      </w:r>
      <w:r w:rsidR="002D7FA3" w:rsidRPr="00B91877">
        <w:rPr>
          <w:color w:val="000000"/>
          <w:sz w:val="24"/>
          <w:szCs w:val="24"/>
          <w:lang w:val="ru-RU"/>
        </w:rPr>
        <w:t xml:space="preserve">приказом министерства общего и профессионального образования Ростовской области    от 04.03.2025 № 214 «Об утверждении графика и </w:t>
      </w:r>
      <w:proofErr w:type="gramStart"/>
      <w:r w:rsidR="002D7FA3" w:rsidRPr="00B91877">
        <w:rPr>
          <w:color w:val="000000"/>
          <w:sz w:val="24"/>
          <w:szCs w:val="24"/>
          <w:lang w:val="ru-RU"/>
        </w:rPr>
        <w:t>порядка  проведения</w:t>
      </w:r>
      <w:proofErr w:type="gramEnd"/>
      <w:r w:rsidR="002D7FA3" w:rsidRPr="00B91877">
        <w:rPr>
          <w:color w:val="000000"/>
          <w:sz w:val="24"/>
          <w:szCs w:val="24"/>
          <w:lang w:val="ru-RU"/>
        </w:rPr>
        <w:t xml:space="preserve"> ВПР весной  2025 года в Ростовской области в МБОУ Грушевской ООШ Всероссийские проверочные работы проводились в 4, 5, 6, 7, 8-х классах.</w:t>
      </w:r>
    </w:p>
    <w:p w:rsidR="002D7FA3" w:rsidRPr="00B91877" w:rsidRDefault="002D7FA3" w:rsidP="00B91877">
      <w:pPr>
        <w:jc w:val="both"/>
        <w:rPr>
          <w:color w:val="000000"/>
          <w:sz w:val="24"/>
          <w:szCs w:val="24"/>
          <w:lang w:val="ru-RU"/>
        </w:rPr>
      </w:pPr>
      <w:r w:rsidRPr="00B91877">
        <w:rPr>
          <w:color w:val="000000"/>
          <w:sz w:val="24"/>
          <w:szCs w:val="24"/>
          <w:lang w:val="ru-RU"/>
        </w:rPr>
        <w:t>Выборочный контроль объективности образовательных результатов ВПР по русскому языку и математике в 4–6-х классах не проводился.</w:t>
      </w:r>
    </w:p>
    <w:p w:rsidR="008A044D" w:rsidRPr="00B91877" w:rsidRDefault="005C712C"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Информация о проведенных работах и количестве участников представлена в таблице.</w:t>
      </w:r>
    </w:p>
    <w:p w:rsidR="002D7FA3" w:rsidRPr="00B91877" w:rsidRDefault="002D7FA3" w:rsidP="00B91877">
      <w:pPr>
        <w:jc w:val="center"/>
        <w:rPr>
          <w:color w:val="000000"/>
          <w:sz w:val="24"/>
          <w:szCs w:val="24"/>
          <w:lang w:val="ru-RU"/>
        </w:rPr>
      </w:pPr>
      <w:r w:rsidRPr="00B91877">
        <w:rPr>
          <w:b/>
          <w:bCs/>
          <w:color w:val="000000"/>
          <w:sz w:val="24"/>
          <w:szCs w:val="24"/>
        </w:rPr>
        <w:t>Количественный состав участников ВПР-202</w:t>
      </w:r>
      <w:r w:rsidRPr="00B91877">
        <w:rPr>
          <w:b/>
          <w:bCs/>
          <w:color w:val="000000"/>
          <w:sz w:val="24"/>
          <w:szCs w:val="24"/>
          <w:lang w:val="ru-RU"/>
        </w:rPr>
        <w:t>5</w:t>
      </w:r>
    </w:p>
    <w:tbl>
      <w:tblPr>
        <w:tblW w:w="0" w:type="auto"/>
        <w:tblCellMar>
          <w:top w:w="15" w:type="dxa"/>
          <w:left w:w="15" w:type="dxa"/>
          <w:bottom w:w="15" w:type="dxa"/>
          <w:right w:w="15" w:type="dxa"/>
        </w:tblCellMar>
        <w:tblLook w:val="0600" w:firstRow="0" w:lastRow="0" w:firstColumn="0" w:lastColumn="0" w:noHBand="1" w:noVBand="1"/>
      </w:tblPr>
      <w:tblGrid>
        <w:gridCol w:w="2954"/>
        <w:gridCol w:w="1215"/>
        <w:gridCol w:w="1215"/>
        <w:gridCol w:w="1215"/>
        <w:gridCol w:w="1215"/>
        <w:gridCol w:w="1215"/>
      </w:tblGrid>
      <w:tr w:rsidR="002D7FA3" w:rsidRPr="00B91877" w:rsidTr="002D7FA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spacing w:before="0" w:beforeAutospacing="0" w:after="0" w:afterAutospacing="0"/>
              <w:jc w:val="center"/>
              <w:rPr>
                <w:color w:val="000000"/>
                <w:sz w:val="24"/>
                <w:szCs w:val="24"/>
              </w:rPr>
            </w:pPr>
            <w:r w:rsidRPr="00B91877">
              <w:rPr>
                <w:b/>
                <w:bCs/>
                <w:color w:val="000000"/>
                <w:sz w:val="24"/>
                <w:szCs w:val="24"/>
              </w:rPr>
              <w:t>Наименование предметов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spacing w:before="0" w:beforeAutospacing="0" w:after="0" w:afterAutospacing="0"/>
              <w:jc w:val="center"/>
              <w:rPr>
                <w:color w:val="000000"/>
                <w:sz w:val="24"/>
                <w:szCs w:val="24"/>
              </w:rPr>
            </w:pPr>
            <w:r w:rsidRPr="00B91877">
              <w:rPr>
                <w:b/>
                <w:bCs/>
                <w:color w:val="000000"/>
                <w:sz w:val="24"/>
                <w:szCs w:val="24"/>
              </w:rPr>
              <w:t xml:space="preserve">4-й класс, </w:t>
            </w:r>
            <w:r w:rsidRPr="00B91877">
              <w:rPr>
                <w:sz w:val="24"/>
                <w:szCs w:val="24"/>
              </w:rPr>
              <w:br/>
            </w:r>
            <w:r w:rsidRPr="00B91877">
              <w:rPr>
                <w:b/>
                <w:bCs/>
                <w:color w:val="000000"/>
                <w:sz w:val="24"/>
                <w:szCs w:val="24"/>
              </w:rPr>
              <w:t>чел.</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spacing w:before="0" w:beforeAutospacing="0" w:after="0" w:afterAutospacing="0"/>
              <w:jc w:val="center"/>
              <w:rPr>
                <w:color w:val="000000"/>
                <w:sz w:val="24"/>
                <w:szCs w:val="24"/>
              </w:rPr>
            </w:pPr>
            <w:r w:rsidRPr="00B91877">
              <w:rPr>
                <w:b/>
                <w:bCs/>
                <w:color w:val="000000"/>
                <w:sz w:val="24"/>
                <w:szCs w:val="24"/>
              </w:rPr>
              <w:t xml:space="preserve">5-й класс, </w:t>
            </w:r>
            <w:r w:rsidRPr="00B91877">
              <w:rPr>
                <w:sz w:val="24"/>
                <w:szCs w:val="24"/>
              </w:rPr>
              <w:br/>
            </w:r>
            <w:r w:rsidRPr="00B91877">
              <w:rPr>
                <w:b/>
                <w:bCs/>
                <w:color w:val="000000"/>
                <w:sz w:val="24"/>
                <w:szCs w:val="24"/>
              </w:rPr>
              <w:t>чел.</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spacing w:before="0" w:beforeAutospacing="0" w:after="0" w:afterAutospacing="0"/>
              <w:jc w:val="center"/>
              <w:rPr>
                <w:color w:val="000000"/>
                <w:sz w:val="24"/>
                <w:szCs w:val="24"/>
              </w:rPr>
            </w:pPr>
            <w:r w:rsidRPr="00B91877">
              <w:rPr>
                <w:b/>
                <w:bCs/>
                <w:color w:val="000000"/>
                <w:sz w:val="24"/>
                <w:szCs w:val="24"/>
              </w:rPr>
              <w:t xml:space="preserve">6-й класс, </w:t>
            </w:r>
            <w:r w:rsidRPr="00B91877">
              <w:rPr>
                <w:sz w:val="24"/>
                <w:szCs w:val="24"/>
              </w:rPr>
              <w:br/>
            </w:r>
            <w:r w:rsidRPr="00B91877">
              <w:rPr>
                <w:b/>
                <w:bCs/>
                <w:color w:val="000000"/>
                <w:sz w:val="24"/>
                <w:szCs w:val="24"/>
              </w:rPr>
              <w:t>чел.</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spacing w:before="0" w:beforeAutospacing="0" w:after="0" w:afterAutospacing="0"/>
              <w:jc w:val="center"/>
              <w:rPr>
                <w:color w:val="000000"/>
                <w:sz w:val="24"/>
                <w:szCs w:val="24"/>
              </w:rPr>
            </w:pPr>
            <w:r w:rsidRPr="00B91877">
              <w:rPr>
                <w:b/>
                <w:bCs/>
                <w:color w:val="000000"/>
                <w:sz w:val="24"/>
                <w:szCs w:val="24"/>
              </w:rPr>
              <w:t xml:space="preserve">7-й класс, </w:t>
            </w:r>
            <w:r w:rsidRPr="00B91877">
              <w:rPr>
                <w:sz w:val="24"/>
                <w:szCs w:val="24"/>
              </w:rPr>
              <w:br/>
            </w:r>
            <w:r w:rsidRPr="00B91877">
              <w:rPr>
                <w:b/>
                <w:bCs/>
                <w:color w:val="000000"/>
                <w:sz w:val="24"/>
                <w:szCs w:val="24"/>
              </w:rPr>
              <w:t>чел.</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spacing w:before="0" w:beforeAutospacing="0" w:after="0" w:afterAutospacing="0"/>
              <w:jc w:val="center"/>
              <w:rPr>
                <w:color w:val="000000"/>
                <w:sz w:val="24"/>
                <w:szCs w:val="24"/>
              </w:rPr>
            </w:pPr>
            <w:r w:rsidRPr="00B91877">
              <w:rPr>
                <w:b/>
                <w:bCs/>
                <w:color w:val="000000"/>
                <w:sz w:val="24"/>
                <w:szCs w:val="24"/>
              </w:rPr>
              <w:t xml:space="preserve">8-й класс, </w:t>
            </w:r>
            <w:r w:rsidRPr="00B91877">
              <w:rPr>
                <w:sz w:val="24"/>
                <w:szCs w:val="24"/>
              </w:rPr>
              <w:br/>
            </w:r>
            <w:r w:rsidRPr="00B91877">
              <w:rPr>
                <w:b/>
                <w:bCs/>
                <w:color w:val="000000"/>
                <w:sz w:val="24"/>
                <w:szCs w:val="24"/>
              </w:rPr>
              <w:t>чел.</w:t>
            </w:r>
          </w:p>
        </w:tc>
      </w:tr>
      <w:tr w:rsidR="002D7FA3" w:rsidRPr="00B91877" w:rsidTr="002D7FA3">
        <w:trPr>
          <w:trHeight w:val="363"/>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spacing w:before="0" w:beforeAutospacing="0" w:after="0" w:afterAutospacing="0"/>
              <w:rPr>
                <w:color w:val="000000"/>
                <w:sz w:val="24"/>
                <w:szCs w:val="24"/>
              </w:rPr>
            </w:pPr>
            <w:r w:rsidRPr="00B91877">
              <w:rPr>
                <w:b/>
                <w:bCs/>
                <w:color w:val="000000"/>
                <w:sz w:val="24"/>
                <w:szCs w:val="24"/>
              </w:rPr>
              <w:t>Русский язык</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2D7FA3" w:rsidRPr="00B91877" w:rsidRDefault="002D7FA3" w:rsidP="00B91877">
            <w:pPr>
              <w:spacing w:before="0" w:beforeAutospacing="0" w:after="0" w:afterAutospacing="0"/>
              <w:rPr>
                <w:color w:val="000000"/>
                <w:sz w:val="24"/>
                <w:szCs w:val="24"/>
                <w:lang w:val="ru-RU"/>
              </w:rPr>
            </w:pPr>
            <w:r w:rsidRPr="00B91877">
              <w:rPr>
                <w:color w:val="000000"/>
                <w:sz w:val="24"/>
                <w:szCs w:val="24"/>
                <w:lang w:val="ru-RU"/>
              </w:rPr>
              <w:t>13</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2D7FA3" w:rsidRPr="00B91877" w:rsidRDefault="002D7FA3" w:rsidP="00B91877">
            <w:pPr>
              <w:spacing w:before="0" w:beforeAutospacing="0" w:after="0" w:afterAutospacing="0"/>
              <w:rPr>
                <w:color w:val="000000"/>
                <w:sz w:val="24"/>
                <w:szCs w:val="24"/>
                <w:lang w:val="ru-RU"/>
              </w:rPr>
            </w:pPr>
            <w:r w:rsidRPr="00B91877">
              <w:rPr>
                <w:color w:val="000000"/>
                <w:sz w:val="24"/>
                <w:szCs w:val="24"/>
                <w:lang w:val="ru-RU"/>
              </w:rPr>
              <w:t>17</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2D7FA3" w:rsidRPr="00B91877" w:rsidRDefault="002D7FA3" w:rsidP="00B91877">
            <w:pPr>
              <w:spacing w:before="0" w:beforeAutospacing="0" w:after="0" w:afterAutospacing="0"/>
              <w:rPr>
                <w:color w:val="000000"/>
                <w:sz w:val="24"/>
                <w:szCs w:val="24"/>
                <w:lang w:val="ru-RU"/>
              </w:rPr>
            </w:pPr>
            <w:r w:rsidRPr="00B91877">
              <w:rPr>
                <w:color w:val="000000"/>
                <w:sz w:val="24"/>
                <w:szCs w:val="24"/>
                <w:lang w:val="ru-RU"/>
              </w:rPr>
              <w:t>16</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2D7FA3" w:rsidRPr="00B91877" w:rsidRDefault="002D7FA3" w:rsidP="00B91877">
            <w:pPr>
              <w:spacing w:before="0" w:beforeAutospacing="0" w:after="0" w:afterAutospacing="0"/>
              <w:rPr>
                <w:color w:val="000000"/>
                <w:sz w:val="24"/>
                <w:szCs w:val="24"/>
                <w:lang w:val="ru-RU"/>
              </w:rPr>
            </w:pPr>
            <w:r w:rsidRPr="00B91877">
              <w:rPr>
                <w:color w:val="000000"/>
                <w:sz w:val="24"/>
                <w:szCs w:val="24"/>
                <w:lang w:val="ru-RU"/>
              </w:rPr>
              <w:t>22</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2D7FA3" w:rsidRPr="00B91877" w:rsidRDefault="002D7FA3" w:rsidP="00B91877">
            <w:pPr>
              <w:spacing w:before="0" w:beforeAutospacing="0" w:after="0" w:afterAutospacing="0"/>
              <w:rPr>
                <w:color w:val="000000"/>
                <w:sz w:val="24"/>
                <w:szCs w:val="24"/>
                <w:lang w:val="ru-RU"/>
              </w:rPr>
            </w:pPr>
            <w:r w:rsidRPr="00B91877">
              <w:rPr>
                <w:color w:val="000000"/>
                <w:sz w:val="24"/>
                <w:szCs w:val="24"/>
                <w:lang w:val="ru-RU"/>
              </w:rPr>
              <w:t>14</w:t>
            </w:r>
          </w:p>
        </w:tc>
      </w:tr>
      <w:tr w:rsidR="002D7FA3" w:rsidRPr="00B91877" w:rsidTr="002D7FA3">
        <w:trPr>
          <w:trHeight w:val="330"/>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spacing w:before="0" w:beforeAutospacing="0" w:after="0" w:afterAutospacing="0"/>
              <w:rPr>
                <w:color w:val="000000"/>
                <w:sz w:val="24"/>
                <w:szCs w:val="24"/>
              </w:rPr>
            </w:pPr>
            <w:r w:rsidRPr="00B91877">
              <w:rPr>
                <w:b/>
                <w:bCs/>
                <w:color w:val="000000"/>
                <w:sz w:val="24"/>
                <w:szCs w:val="24"/>
              </w:rPr>
              <w:t>Математика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2D7FA3" w:rsidRPr="00B91877" w:rsidRDefault="002D7FA3" w:rsidP="00B91877">
            <w:pPr>
              <w:spacing w:before="0" w:beforeAutospacing="0" w:after="0" w:afterAutospacing="0"/>
              <w:rPr>
                <w:color w:val="000000"/>
                <w:sz w:val="24"/>
                <w:szCs w:val="24"/>
                <w:lang w:val="ru-RU"/>
              </w:rPr>
            </w:pPr>
            <w:r w:rsidRPr="00B91877">
              <w:rPr>
                <w:color w:val="000000"/>
                <w:sz w:val="24"/>
                <w:szCs w:val="24"/>
                <w:lang w:val="ru-RU"/>
              </w:rPr>
              <w:t>13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2D7FA3" w:rsidRPr="00B91877" w:rsidRDefault="002D7FA3" w:rsidP="00B91877">
            <w:pPr>
              <w:spacing w:before="0" w:beforeAutospacing="0" w:after="0" w:afterAutospacing="0"/>
              <w:rPr>
                <w:color w:val="000000"/>
                <w:sz w:val="24"/>
                <w:szCs w:val="24"/>
                <w:lang w:val="ru-RU"/>
              </w:rPr>
            </w:pPr>
            <w:r w:rsidRPr="00B91877">
              <w:rPr>
                <w:color w:val="000000"/>
                <w:sz w:val="24"/>
                <w:szCs w:val="24"/>
                <w:lang w:val="ru-RU"/>
              </w:rPr>
              <w:t>15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2D7FA3" w:rsidRPr="00B91877" w:rsidRDefault="002D7FA3" w:rsidP="00B91877">
            <w:pPr>
              <w:spacing w:before="0" w:beforeAutospacing="0" w:after="0" w:afterAutospacing="0"/>
              <w:rPr>
                <w:color w:val="000000"/>
                <w:sz w:val="24"/>
                <w:szCs w:val="24"/>
                <w:lang w:val="ru-RU"/>
              </w:rPr>
            </w:pPr>
            <w:r w:rsidRPr="00B91877">
              <w:rPr>
                <w:color w:val="000000"/>
                <w:sz w:val="24"/>
                <w:szCs w:val="24"/>
                <w:lang w:val="ru-RU"/>
              </w:rPr>
              <w:t>16</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2D7FA3" w:rsidRPr="00B91877" w:rsidRDefault="002D7FA3" w:rsidP="00B91877">
            <w:pPr>
              <w:spacing w:before="0" w:beforeAutospacing="0" w:after="0" w:afterAutospacing="0"/>
              <w:rPr>
                <w:color w:val="000000"/>
                <w:sz w:val="24"/>
                <w:szCs w:val="24"/>
                <w:lang w:val="ru-RU"/>
              </w:rPr>
            </w:pPr>
            <w:r w:rsidRPr="00B91877">
              <w:rPr>
                <w:color w:val="000000"/>
                <w:sz w:val="24"/>
                <w:szCs w:val="24"/>
                <w:lang w:val="ru-RU"/>
              </w:rPr>
              <w:t>20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2D7FA3" w:rsidRPr="00B91877" w:rsidRDefault="002D7FA3" w:rsidP="00B91877">
            <w:pPr>
              <w:spacing w:before="0" w:beforeAutospacing="0" w:after="0" w:afterAutospacing="0"/>
              <w:rPr>
                <w:color w:val="000000"/>
                <w:sz w:val="24"/>
                <w:szCs w:val="24"/>
                <w:lang w:val="ru-RU"/>
              </w:rPr>
            </w:pPr>
            <w:r w:rsidRPr="00B91877">
              <w:rPr>
                <w:color w:val="000000"/>
                <w:sz w:val="24"/>
                <w:szCs w:val="24"/>
                <w:lang w:val="ru-RU"/>
              </w:rPr>
              <w:t>14</w:t>
            </w:r>
          </w:p>
        </w:tc>
      </w:tr>
      <w:tr w:rsidR="002D7FA3" w:rsidRPr="00B91877" w:rsidTr="002D7FA3">
        <w:trPr>
          <w:trHeight w:val="266"/>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spacing w:before="0" w:beforeAutospacing="0" w:after="0" w:afterAutospacing="0"/>
              <w:rPr>
                <w:color w:val="000000"/>
                <w:sz w:val="24"/>
                <w:szCs w:val="24"/>
              </w:rPr>
            </w:pPr>
            <w:r w:rsidRPr="00B91877">
              <w:rPr>
                <w:b/>
                <w:bCs/>
                <w:color w:val="000000"/>
                <w:sz w:val="24"/>
                <w:szCs w:val="24"/>
              </w:rPr>
              <w:lastRenderedPageBreak/>
              <w:t>Окружающий мир</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2D7FA3" w:rsidRPr="00B91877" w:rsidRDefault="002D7FA3" w:rsidP="00B91877">
            <w:pPr>
              <w:spacing w:before="0" w:beforeAutospacing="0" w:after="0" w:afterAutospacing="0"/>
              <w:rPr>
                <w:color w:val="000000"/>
                <w:sz w:val="24"/>
                <w:szCs w:val="24"/>
                <w:lang w:val="ru-RU"/>
              </w:rPr>
            </w:pPr>
            <w:r w:rsidRPr="00B91877">
              <w:rPr>
                <w:color w:val="000000"/>
                <w:sz w:val="24"/>
                <w:szCs w:val="24"/>
                <w:lang w:val="ru-RU"/>
              </w:rPr>
              <w:t>12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2D7FA3" w:rsidRPr="00B91877" w:rsidRDefault="002D7FA3" w:rsidP="00B91877">
            <w:pPr>
              <w:spacing w:before="0" w:beforeAutospacing="0" w:after="0" w:afterAutospacing="0"/>
              <w:rPr>
                <w:color w:val="000000"/>
                <w:sz w:val="24"/>
                <w:szCs w:val="24"/>
                <w:lang w:val="ru-RU"/>
              </w:rPr>
            </w:pPr>
            <w:r w:rsidRPr="00B91877">
              <w:rPr>
                <w:color w:val="000000"/>
                <w:sz w:val="24"/>
                <w:szCs w:val="24"/>
                <w:lang w:val="ru-RU"/>
              </w:rPr>
              <w: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2D7FA3" w:rsidRPr="00B91877" w:rsidRDefault="002D7FA3" w:rsidP="00B91877">
            <w:pPr>
              <w:spacing w:before="0" w:beforeAutospacing="0" w:after="0" w:afterAutospacing="0"/>
              <w:rPr>
                <w:sz w:val="24"/>
                <w:szCs w:val="24"/>
                <w:lang w:val="ru-RU"/>
              </w:rPr>
            </w:pPr>
            <w:r w:rsidRPr="00B91877">
              <w:rPr>
                <w:sz w:val="24"/>
                <w:szCs w:val="24"/>
                <w:lang w:val="ru-RU"/>
              </w:rPr>
              <w: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2D7FA3" w:rsidRPr="00B91877" w:rsidRDefault="002D7FA3" w:rsidP="00B91877">
            <w:pPr>
              <w:spacing w:before="0" w:beforeAutospacing="0" w:after="0" w:afterAutospacing="0"/>
              <w:rPr>
                <w:sz w:val="24"/>
                <w:szCs w:val="24"/>
                <w:lang w:val="ru-RU"/>
              </w:rPr>
            </w:pPr>
            <w:r w:rsidRPr="00B91877">
              <w:rPr>
                <w:sz w:val="24"/>
                <w:szCs w:val="24"/>
                <w:lang w:val="ru-RU"/>
              </w:rPr>
              <w: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2D7FA3" w:rsidRPr="00B91877" w:rsidRDefault="002D7FA3" w:rsidP="00B91877">
            <w:pPr>
              <w:spacing w:before="0" w:beforeAutospacing="0" w:after="0" w:afterAutospacing="0"/>
              <w:rPr>
                <w:sz w:val="24"/>
                <w:szCs w:val="24"/>
                <w:lang w:val="ru-RU"/>
              </w:rPr>
            </w:pPr>
            <w:r w:rsidRPr="00B91877">
              <w:rPr>
                <w:sz w:val="24"/>
                <w:szCs w:val="24"/>
                <w:lang w:val="ru-RU"/>
              </w:rPr>
              <w:t>-</w:t>
            </w:r>
          </w:p>
        </w:tc>
      </w:tr>
      <w:tr w:rsidR="002D7FA3" w:rsidRPr="00B91877" w:rsidTr="002D7FA3">
        <w:trPr>
          <w:trHeight w:val="304"/>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spacing w:before="0" w:beforeAutospacing="0" w:after="0" w:afterAutospacing="0"/>
              <w:rPr>
                <w:color w:val="000000"/>
                <w:sz w:val="24"/>
                <w:szCs w:val="24"/>
              </w:rPr>
            </w:pPr>
            <w:r w:rsidRPr="00B91877">
              <w:rPr>
                <w:b/>
                <w:bCs/>
                <w:color w:val="000000"/>
                <w:sz w:val="24"/>
                <w:szCs w:val="24"/>
              </w:rPr>
              <w:t>Биология</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2D7FA3" w:rsidRPr="00B91877" w:rsidRDefault="002D7FA3" w:rsidP="00B91877">
            <w:pPr>
              <w:spacing w:before="0" w:beforeAutospacing="0" w:after="0" w:afterAutospacing="0"/>
              <w:rPr>
                <w:sz w:val="24"/>
                <w:szCs w:val="24"/>
                <w:lang w:val="ru-RU"/>
              </w:rPr>
            </w:pPr>
            <w:r w:rsidRPr="00B91877">
              <w:rPr>
                <w:sz w:val="24"/>
                <w:szCs w:val="24"/>
                <w:lang w:val="ru-RU"/>
              </w:rPr>
              <w: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2D7FA3" w:rsidRPr="00B91877" w:rsidRDefault="002D7FA3" w:rsidP="00B91877">
            <w:pPr>
              <w:spacing w:before="0" w:beforeAutospacing="0" w:after="0" w:afterAutospacing="0"/>
              <w:rPr>
                <w:color w:val="000000"/>
                <w:sz w:val="24"/>
                <w:szCs w:val="24"/>
                <w:lang w:val="ru-RU"/>
              </w:rPr>
            </w:pPr>
            <w:r w:rsidRPr="00B91877">
              <w:rPr>
                <w:color w:val="000000"/>
                <w:sz w:val="24"/>
                <w:szCs w:val="24"/>
                <w:lang w:val="ru-RU"/>
              </w:rPr>
              <w:t>17</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2D7FA3" w:rsidRPr="00B91877" w:rsidRDefault="002D7FA3" w:rsidP="00B91877">
            <w:pPr>
              <w:spacing w:before="0" w:beforeAutospacing="0" w:after="0" w:afterAutospacing="0"/>
              <w:rPr>
                <w:sz w:val="24"/>
                <w:szCs w:val="24"/>
                <w:lang w:val="ru-RU"/>
              </w:rPr>
            </w:pPr>
            <w:r w:rsidRPr="00B91877">
              <w:rPr>
                <w:sz w:val="24"/>
                <w:szCs w:val="24"/>
                <w:lang w:val="ru-RU"/>
              </w:rPr>
              <w: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2D7FA3" w:rsidRPr="00B91877" w:rsidRDefault="002D7FA3" w:rsidP="00B91877">
            <w:pPr>
              <w:spacing w:before="0" w:beforeAutospacing="0" w:after="0" w:afterAutospacing="0"/>
              <w:rPr>
                <w:sz w:val="24"/>
                <w:szCs w:val="24"/>
                <w:lang w:val="ru-RU"/>
              </w:rPr>
            </w:pPr>
            <w:r w:rsidRPr="00B91877">
              <w:rPr>
                <w:sz w:val="24"/>
                <w:szCs w:val="24"/>
                <w:lang w:val="ru-RU"/>
              </w:rPr>
              <w: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2D7FA3" w:rsidRPr="00B91877" w:rsidRDefault="002D7FA3" w:rsidP="00B91877">
            <w:pPr>
              <w:spacing w:before="0" w:beforeAutospacing="0" w:after="0" w:afterAutospacing="0"/>
              <w:rPr>
                <w:color w:val="000000"/>
                <w:sz w:val="24"/>
                <w:szCs w:val="24"/>
                <w:lang w:val="ru-RU"/>
              </w:rPr>
            </w:pPr>
            <w:r w:rsidRPr="00B91877">
              <w:rPr>
                <w:color w:val="000000"/>
                <w:sz w:val="24"/>
                <w:szCs w:val="24"/>
                <w:lang w:val="ru-RU"/>
              </w:rPr>
              <w:t>-</w:t>
            </w:r>
          </w:p>
        </w:tc>
      </w:tr>
      <w:tr w:rsidR="002D7FA3" w:rsidRPr="00B91877" w:rsidTr="002D7FA3">
        <w:trPr>
          <w:trHeight w:val="298"/>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spacing w:before="0" w:beforeAutospacing="0" w:after="0" w:afterAutospacing="0"/>
              <w:rPr>
                <w:color w:val="000000"/>
                <w:sz w:val="24"/>
                <w:szCs w:val="24"/>
              </w:rPr>
            </w:pPr>
            <w:r w:rsidRPr="00B91877">
              <w:rPr>
                <w:b/>
                <w:bCs/>
                <w:color w:val="000000"/>
                <w:sz w:val="24"/>
                <w:szCs w:val="24"/>
              </w:rPr>
              <w:t>История</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2D7FA3" w:rsidRPr="00B91877" w:rsidRDefault="002D7FA3" w:rsidP="00B91877">
            <w:pPr>
              <w:spacing w:before="0" w:beforeAutospacing="0" w:after="0" w:afterAutospacing="0"/>
              <w:rPr>
                <w:sz w:val="24"/>
                <w:szCs w:val="24"/>
                <w:lang w:val="ru-RU"/>
              </w:rPr>
            </w:pPr>
            <w:r w:rsidRPr="00B91877">
              <w:rPr>
                <w:sz w:val="24"/>
                <w:szCs w:val="24"/>
                <w:lang w:val="ru-RU"/>
              </w:rPr>
              <w: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2D7FA3" w:rsidRPr="00B91877" w:rsidRDefault="002D7FA3" w:rsidP="00B91877">
            <w:pPr>
              <w:spacing w:before="0" w:beforeAutospacing="0" w:after="0" w:afterAutospacing="0"/>
              <w:rPr>
                <w:color w:val="000000"/>
                <w:sz w:val="24"/>
                <w:szCs w:val="24"/>
                <w:lang w:val="ru-RU"/>
              </w:rPr>
            </w:pPr>
            <w:r w:rsidRPr="00B91877">
              <w:rPr>
                <w:color w:val="000000"/>
                <w:sz w:val="24"/>
                <w:szCs w:val="24"/>
                <w:lang w:val="ru-RU"/>
              </w:rPr>
              <w:t>15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2D7FA3" w:rsidRPr="00B91877" w:rsidRDefault="002D7FA3" w:rsidP="00B91877">
            <w:pPr>
              <w:spacing w:before="0" w:beforeAutospacing="0" w:after="0" w:afterAutospacing="0"/>
              <w:rPr>
                <w:color w:val="000000"/>
                <w:sz w:val="24"/>
                <w:szCs w:val="24"/>
                <w:lang w:val="ru-RU"/>
              </w:rPr>
            </w:pPr>
            <w:r w:rsidRPr="00B91877">
              <w:rPr>
                <w:color w:val="000000"/>
                <w:sz w:val="24"/>
                <w:szCs w:val="24"/>
                <w:lang w:val="ru-RU"/>
              </w:rPr>
              <w:t>17</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2D7FA3" w:rsidRPr="00B91877" w:rsidRDefault="002D7FA3" w:rsidP="00B91877">
            <w:pPr>
              <w:spacing w:before="0" w:beforeAutospacing="0" w:after="0" w:afterAutospacing="0"/>
              <w:rPr>
                <w:sz w:val="24"/>
                <w:szCs w:val="24"/>
                <w:lang w:val="ru-RU"/>
              </w:rPr>
            </w:pPr>
            <w:r w:rsidRPr="00B91877">
              <w:rPr>
                <w:sz w:val="24"/>
                <w:szCs w:val="24"/>
                <w:lang w:val="ru-RU"/>
              </w:rPr>
              <w:t>16</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2D7FA3" w:rsidRPr="00B91877" w:rsidRDefault="002D7FA3" w:rsidP="00B91877">
            <w:pPr>
              <w:spacing w:before="0" w:beforeAutospacing="0" w:after="0" w:afterAutospacing="0"/>
              <w:rPr>
                <w:sz w:val="24"/>
                <w:szCs w:val="24"/>
                <w:lang w:val="ru-RU"/>
              </w:rPr>
            </w:pPr>
            <w:r w:rsidRPr="00B91877">
              <w:rPr>
                <w:sz w:val="24"/>
                <w:szCs w:val="24"/>
                <w:lang w:val="ru-RU"/>
              </w:rPr>
              <w:t>-</w:t>
            </w:r>
          </w:p>
        </w:tc>
      </w:tr>
      <w:tr w:rsidR="002D7FA3" w:rsidRPr="00B91877" w:rsidTr="002D7FA3">
        <w:trPr>
          <w:trHeight w:val="228"/>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spacing w:before="0" w:beforeAutospacing="0" w:after="0" w:afterAutospacing="0"/>
              <w:rPr>
                <w:color w:val="000000"/>
                <w:sz w:val="24"/>
                <w:szCs w:val="24"/>
              </w:rPr>
            </w:pPr>
            <w:r w:rsidRPr="00B91877">
              <w:rPr>
                <w:b/>
                <w:bCs/>
                <w:color w:val="000000"/>
                <w:sz w:val="24"/>
                <w:szCs w:val="24"/>
              </w:rPr>
              <w:t>Обществознание</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2D7FA3" w:rsidRPr="00B91877" w:rsidRDefault="002D7FA3" w:rsidP="00B91877">
            <w:pPr>
              <w:spacing w:before="0" w:beforeAutospacing="0" w:after="0" w:afterAutospacing="0"/>
              <w:rPr>
                <w:sz w:val="24"/>
                <w:szCs w:val="24"/>
                <w:lang w:val="ru-RU"/>
              </w:rPr>
            </w:pPr>
            <w:r w:rsidRPr="00B91877">
              <w:rPr>
                <w:sz w:val="24"/>
                <w:szCs w:val="24"/>
                <w:lang w:val="ru-RU"/>
              </w:rPr>
              <w: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2D7FA3" w:rsidRPr="00B91877" w:rsidRDefault="002D7FA3" w:rsidP="00B91877">
            <w:pPr>
              <w:spacing w:before="0" w:beforeAutospacing="0" w:after="0" w:afterAutospacing="0"/>
              <w:rPr>
                <w:sz w:val="24"/>
                <w:szCs w:val="24"/>
                <w:lang w:val="ru-RU"/>
              </w:rPr>
            </w:pPr>
            <w:r w:rsidRPr="00B91877">
              <w:rPr>
                <w:sz w:val="24"/>
                <w:szCs w:val="24"/>
                <w:lang w:val="ru-RU"/>
              </w:rPr>
              <w: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2D7FA3" w:rsidRPr="00B91877" w:rsidRDefault="002D7FA3" w:rsidP="00B91877">
            <w:pPr>
              <w:spacing w:before="0" w:beforeAutospacing="0" w:after="0" w:afterAutospacing="0"/>
              <w:rPr>
                <w:color w:val="000000"/>
                <w:sz w:val="24"/>
                <w:szCs w:val="24"/>
                <w:lang w:val="ru-RU"/>
              </w:rPr>
            </w:pPr>
            <w:r w:rsidRPr="00B91877">
              <w:rPr>
                <w:color w:val="000000"/>
                <w:sz w:val="24"/>
                <w:szCs w:val="24"/>
                <w:lang w:val="ru-RU"/>
              </w:rPr>
              <w: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2D7FA3" w:rsidRPr="00B91877" w:rsidRDefault="002D7FA3" w:rsidP="00B91877">
            <w:pPr>
              <w:spacing w:before="0" w:beforeAutospacing="0" w:after="0" w:afterAutospacing="0"/>
              <w:rPr>
                <w:sz w:val="24"/>
                <w:szCs w:val="24"/>
                <w:lang w:val="ru-RU"/>
              </w:rPr>
            </w:pPr>
            <w:r w:rsidRPr="00B91877">
              <w:rPr>
                <w:sz w:val="24"/>
                <w:szCs w:val="24"/>
                <w:lang w:val="ru-RU"/>
              </w:rPr>
              <w: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2D7FA3" w:rsidRPr="00B91877" w:rsidRDefault="002D7FA3" w:rsidP="00B91877">
            <w:pPr>
              <w:spacing w:before="0" w:beforeAutospacing="0" w:after="0" w:afterAutospacing="0"/>
              <w:rPr>
                <w:sz w:val="24"/>
                <w:szCs w:val="24"/>
                <w:lang w:val="ru-RU"/>
              </w:rPr>
            </w:pPr>
            <w:r w:rsidRPr="00B91877">
              <w:rPr>
                <w:sz w:val="24"/>
                <w:szCs w:val="24"/>
                <w:lang w:val="ru-RU"/>
              </w:rPr>
              <w:t>14</w:t>
            </w:r>
          </w:p>
        </w:tc>
      </w:tr>
      <w:tr w:rsidR="002D7FA3" w:rsidRPr="00B91877" w:rsidTr="002D7FA3">
        <w:trPr>
          <w:trHeight w:val="248"/>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spacing w:before="0" w:beforeAutospacing="0" w:after="0" w:afterAutospacing="0"/>
              <w:rPr>
                <w:color w:val="000000"/>
                <w:sz w:val="24"/>
                <w:szCs w:val="24"/>
              </w:rPr>
            </w:pPr>
            <w:r w:rsidRPr="00B91877">
              <w:rPr>
                <w:b/>
                <w:bCs/>
                <w:color w:val="000000"/>
                <w:sz w:val="24"/>
                <w:szCs w:val="24"/>
              </w:rPr>
              <w:t>География</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2D7FA3" w:rsidRPr="00B91877" w:rsidRDefault="002D7FA3" w:rsidP="00B91877">
            <w:pPr>
              <w:spacing w:before="0" w:beforeAutospacing="0" w:after="0" w:afterAutospacing="0"/>
              <w:rPr>
                <w:sz w:val="24"/>
                <w:szCs w:val="24"/>
                <w:lang w:val="ru-RU"/>
              </w:rPr>
            </w:pPr>
            <w:r w:rsidRPr="00B91877">
              <w:rPr>
                <w:sz w:val="24"/>
                <w:szCs w:val="24"/>
                <w:lang w:val="ru-RU"/>
              </w:rPr>
              <w: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2D7FA3" w:rsidRPr="00B91877" w:rsidRDefault="002D7FA3" w:rsidP="00B91877">
            <w:pPr>
              <w:spacing w:before="0" w:beforeAutospacing="0" w:after="0" w:afterAutospacing="0"/>
              <w:rPr>
                <w:sz w:val="24"/>
                <w:szCs w:val="24"/>
                <w:lang w:val="ru-RU"/>
              </w:rPr>
            </w:pPr>
            <w:r w:rsidRPr="00B91877">
              <w:rPr>
                <w:sz w:val="24"/>
                <w:szCs w:val="24"/>
                <w:lang w:val="ru-RU"/>
              </w:rPr>
              <w: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2D7FA3" w:rsidRPr="00B91877" w:rsidRDefault="002D7FA3" w:rsidP="00B91877">
            <w:pPr>
              <w:spacing w:before="0" w:beforeAutospacing="0" w:after="0" w:afterAutospacing="0"/>
              <w:rPr>
                <w:sz w:val="24"/>
                <w:szCs w:val="24"/>
                <w:lang w:val="ru-RU"/>
              </w:rPr>
            </w:pPr>
            <w:r w:rsidRPr="00B91877">
              <w:rPr>
                <w:sz w:val="24"/>
                <w:szCs w:val="24"/>
                <w:lang w:val="ru-RU"/>
              </w:rPr>
              <w:t>18</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2D7FA3" w:rsidRPr="00B91877" w:rsidRDefault="002D7FA3" w:rsidP="00B91877">
            <w:pPr>
              <w:spacing w:before="0" w:beforeAutospacing="0" w:after="0" w:afterAutospacing="0"/>
              <w:rPr>
                <w:color w:val="000000"/>
                <w:sz w:val="24"/>
                <w:szCs w:val="24"/>
                <w:lang w:val="ru-RU"/>
              </w:rPr>
            </w:pPr>
            <w:r w:rsidRPr="00B91877">
              <w:rPr>
                <w:color w:val="000000"/>
                <w:sz w:val="24"/>
                <w:szCs w:val="24"/>
                <w:lang w:val="ru-RU"/>
              </w:rPr>
              <w: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2D7FA3" w:rsidRPr="00B91877" w:rsidRDefault="002D7FA3" w:rsidP="00B91877">
            <w:pPr>
              <w:spacing w:before="0" w:beforeAutospacing="0" w:after="0" w:afterAutospacing="0"/>
              <w:rPr>
                <w:sz w:val="24"/>
                <w:szCs w:val="24"/>
                <w:lang w:val="ru-RU"/>
              </w:rPr>
            </w:pPr>
            <w:r w:rsidRPr="00B91877">
              <w:rPr>
                <w:sz w:val="24"/>
                <w:szCs w:val="24"/>
                <w:lang w:val="ru-RU"/>
              </w:rPr>
              <w:t>-</w:t>
            </w:r>
          </w:p>
        </w:tc>
      </w:tr>
      <w:tr w:rsidR="002D7FA3" w:rsidRPr="00B91877" w:rsidTr="002D7FA3">
        <w:trPr>
          <w:trHeight w:val="409"/>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spacing w:before="0" w:beforeAutospacing="0" w:after="0" w:afterAutospacing="0"/>
              <w:rPr>
                <w:color w:val="000000"/>
                <w:sz w:val="24"/>
                <w:szCs w:val="24"/>
              </w:rPr>
            </w:pPr>
            <w:r w:rsidRPr="00B91877">
              <w:rPr>
                <w:b/>
                <w:bCs/>
                <w:color w:val="000000"/>
                <w:sz w:val="24"/>
                <w:szCs w:val="24"/>
              </w:rPr>
              <w:t>Химия</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2D7FA3" w:rsidRPr="00B91877" w:rsidRDefault="002D7FA3" w:rsidP="00B91877">
            <w:pPr>
              <w:spacing w:before="0" w:beforeAutospacing="0" w:after="0" w:afterAutospacing="0"/>
              <w:rPr>
                <w:sz w:val="24"/>
                <w:szCs w:val="24"/>
                <w:lang w:val="ru-RU"/>
              </w:rPr>
            </w:pPr>
            <w:r w:rsidRPr="00B91877">
              <w:rPr>
                <w:sz w:val="24"/>
                <w:szCs w:val="24"/>
                <w:lang w:val="ru-RU"/>
              </w:rPr>
              <w: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2D7FA3" w:rsidRPr="00B91877" w:rsidRDefault="002D7FA3" w:rsidP="00B91877">
            <w:pPr>
              <w:spacing w:before="0" w:beforeAutospacing="0" w:after="0" w:afterAutospacing="0"/>
              <w:rPr>
                <w:sz w:val="24"/>
                <w:szCs w:val="24"/>
                <w:lang w:val="ru-RU"/>
              </w:rPr>
            </w:pPr>
            <w:r w:rsidRPr="00B91877">
              <w:rPr>
                <w:sz w:val="24"/>
                <w:szCs w:val="24"/>
                <w:lang w:val="ru-RU"/>
              </w:rPr>
              <w: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2D7FA3" w:rsidRPr="00B91877" w:rsidRDefault="002D7FA3" w:rsidP="00B91877">
            <w:pPr>
              <w:spacing w:before="0" w:beforeAutospacing="0" w:after="0" w:afterAutospacing="0"/>
              <w:rPr>
                <w:sz w:val="24"/>
                <w:szCs w:val="24"/>
                <w:lang w:val="ru-RU"/>
              </w:rPr>
            </w:pPr>
            <w:r w:rsidRPr="00B91877">
              <w:rPr>
                <w:sz w:val="24"/>
                <w:szCs w:val="24"/>
                <w:lang w:val="ru-RU"/>
              </w:rPr>
              <w: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2D7FA3" w:rsidRPr="00B91877" w:rsidRDefault="002D7FA3" w:rsidP="00B91877">
            <w:pPr>
              <w:spacing w:before="0" w:beforeAutospacing="0" w:after="0" w:afterAutospacing="0"/>
              <w:rPr>
                <w:sz w:val="24"/>
                <w:szCs w:val="24"/>
                <w:lang w:val="ru-RU"/>
              </w:rPr>
            </w:pPr>
            <w:r w:rsidRPr="00B91877">
              <w:rPr>
                <w:sz w:val="24"/>
                <w:szCs w:val="24"/>
                <w:lang w:val="ru-RU"/>
              </w:rPr>
              <w: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2D7FA3" w:rsidRPr="00B91877" w:rsidRDefault="002D7FA3" w:rsidP="00B91877">
            <w:pPr>
              <w:spacing w:before="0" w:beforeAutospacing="0" w:after="0" w:afterAutospacing="0"/>
              <w:rPr>
                <w:sz w:val="24"/>
                <w:szCs w:val="24"/>
                <w:lang w:val="ru-RU"/>
              </w:rPr>
            </w:pPr>
            <w:r w:rsidRPr="00B91877">
              <w:rPr>
                <w:sz w:val="24"/>
                <w:szCs w:val="24"/>
                <w:lang w:val="ru-RU"/>
              </w:rPr>
              <w:t>14</w:t>
            </w:r>
          </w:p>
        </w:tc>
      </w:tr>
      <w:tr w:rsidR="002D7FA3" w:rsidRPr="00B91877" w:rsidTr="002D7FA3">
        <w:trPr>
          <w:trHeight w:val="429"/>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spacing w:before="0" w:beforeAutospacing="0" w:after="0" w:afterAutospacing="0"/>
              <w:rPr>
                <w:color w:val="000000"/>
                <w:sz w:val="24"/>
                <w:szCs w:val="24"/>
              </w:rPr>
            </w:pPr>
            <w:r w:rsidRPr="00B91877">
              <w:rPr>
                <w:b/>
                <w:bCs/>
                <w:color w:val="000000"/>
                <w:sz w:val="24"/>
                <w:szCs w:val="24"/>
              </w:rPr>
              <w:t>Физика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2D7FA3" w:rsidRPr="00B91877" w:rsidRDefault="002D7FA3" w:rsidP="00B91877">
            <w:pPr>
              <w:spacing w:before="0" w:beforeAutospacing="0" w:after="0" w:afterAutospacing="0"/>
              <w:rPr>
                <w:sz w:val="24"/>
                <w:szCs w:val="24"/>
              </w:rPr>
            </w:pPr>
            <w:r w:rsidRPr="00B91877">
              <w:rPr>
                <w:color w:val="000000"/>
                <w:sz w:val="24"/>
                <w:szCs w:val="24"/>
              </w:rPr>
              <w: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2D7FA3" w:rsidRPr="00B91877" w:rsidRDefault="002D7FA3" w:rsidP="00B91877">
            <w:pPr>
              <w:spacing w:before="0" w:beforeAutospacing="0" w:after="0" w:afterAutospacing="0"/>
              <w:rPr>
                <w:sz w:val="24"/>
                <w:szCs w:val="24"/>
              </w:rPr>
            </w:pPr>
            <w:r w:rsidRPr="00B91877">
              <w:rPr>
                <w:color w:val="000000"/>
                <w:sz w:val="24"/>
                <w:szCs w:val="24"/>
              </w:rPr>
              <w: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2D7FA3" w:rsidRPr="00B91877" w:rsidRDefault="002D7FA3" w:rsidP="00B91877">
            <w:pPr>
              <w:spacing w:before="0" w:beforeAutospacing="0" w:after="0" w:afterAutospacing="0"/>
              <w:rPr>
                <w:sz w:val="24"/>
                <w:szCs w:val="24"/>
              </w:rPr>
            </w:pPr>
            <w:r w:rsidRPr="00B91877">
              <w:rPr>
                <w:color w:val="000000"/>
                <w:sz w:val="24"/>
                <w:szCs w:val="24"/>
              </w:rPr>
              <w: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2D7FA3" w:rsidRPr="00B91877" w:rsidRDefault="002D7FA3" w:rsidP="00B91877">
            <w:pPr>
              <w:spacing w:before="0" w:beforeAutospacing="0" w:after="0" w:afterAutospacing="0"/>
              <w:rPr>
                <w:color w:val="000000"/>
                <w:sz w:val="24"/>
                <w:szCs w:val="24"/>
                <w:lang w:val="ru-RU"/>
              </w:rPr>
            </w:pPr>
            <w:r w:rsidRPr="00B91877">
              <w:rPr>
                <w:color w:val="000000"/>
                <w:sz w:val="24"/>
                <w:szCs w:val="24"/>
                <w:lang w:val="ru-RU"/>
              </w:rPr>
              <w:t>21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2D7FA3" w:rsidRPr="00B91877" w:rsidRDefault="002D7FA3" w:rsidP="00B91877">
            <w:pPr>
              <w:spacing w:before="0" w:beforeAutospacing="0" w:after="0" w:afterAutospacing="0"/>
              <w:rPr>
                <w:sz w:val="24"/>
                <w:szCs w:val="24"/>
                <w:lang w:val="ru-RU"/>
              </w:rPr>
            </w:pPr>
            <w:r w:rsidRPr="00B91877">
              <w:rPr>
                <w:color w:val="000000"/>
                <w:sz w:val="24"/>
                <w:szCs w:val="24"/>
                <w:lang w:val="ru-RU"/>
              </w:rPr>
              <w:t>-</w:t>
            </w:r>
          </w:p>
        </w:tc>
      </w:tr>
    </w:tbl>
    <w:p w:rsidR="002D7FA3" w:rsidRPr="00B91877" w:rsidRDefault="002D7FA3" w:rsidP="00B91877">
      <w:pPr>
        <w:rPr>
          <w:color w:val="000000"/>
          <w:sz w:val="24"/>
          <w:szCs w:val="24"/>
          <w:lang w:val="ru-RU"/>
        </w:rPr>
      </w:pPr>
      <w:r w:rsidRPr="00B91877">
        <w:rPr>
          <w:b/>
          <w:bCs/>
          <w:color w:val="000000"/>
          <w:sz w:val="24"/>
          <w:szCs w:val="24"/>
          <w:lang w:val="ru-RU"/>
        </w:rPr>
        <w:t>Вывод:</w:t>
      </w:r>
      <w:r w:rsidRPr="00B91877">
        <w:rPr>
          <w:color w:val="000000"/>
          <w:sz w:val="24"/>
          <w:szCs w:val="24"/>
          <w:lang w:val="ru-RU"/>
        </w:rPr>
        <w:t xml:space="preserve"> в работе приняли участие 303 учеников из 327 (93%). Данный показатель позволил получить достоверную оценку образовательных результатов учеников по школе.</w:t>
      </w:r>
    </w:p>
    <w:p w:rsidR="002D7FA3" w:rsidRPr="00B91877" w:rsidRDefault="002D7FA3" w:rsidP="00B91877">
      <w:pPr>
        <w:jc w:val="center"/>
        <w:rPr>
          <w:color w:val="000000"/>
          <w:sz w:val="24"/>
          <w:szCs w:val="24"/>
          <w:lang w:val="ru-RU"/>
        </w:rPr>
      </w:pPr>
      <w:r w:rsidRPr="00B91877">
        <w:rPr>
          <w:b/>
          <w:bCs/>
          <w:color w:val="000000"/>
          <w:sz w:val="24"/>
          <w:szCs w:val="24"/>
          <w:lang w:val="ru-RU"/>
        </w:rPr>
        <w:t>Итоги ВПР 2025 года в 4-8 классах</w:t>
      </w:r>
    </w:p>
    <w:p w:rsidR="002D7FA3" w:rsidRPr="00B91877" w:rsidRDefault="002D7FA3" w:rsidP="00B91877">
      <w:pPr>
        <w:rPr>
          <w:color w:val="000000"/>
          <w:sz w:val="24"/>
          <w:szCs w:val="24"/>
        </w:rPr>
      </w:pPr>
      <w:r w:rsidRPr="00B91877">
        <w:rPr>
          <w:color w:val="000000"/>
          <w:sz w:val="24"/>
          <w:szCs w:val="24"/>
          <w:lang w:val="ru-RU"/>
        </w:rPr>
        <w:t xml:space="preserve">Обучающиеся 4-х классов писали Всероссийские проверочные работы по трем основным учебным предметам: «Русский язык», «Математика», «Окружающий мир». </w:t>
      </w:r>
      <w:r w:rsidRPr="00B91877">
        <w:rPr>
          <w:color w:val="000000"/>
          <w:sz w:val="24"/>
          <w:szCs w:val="24"/>
        </w:rPr>
        <w:t>Форма проведения – традиционная.</w:t>
      </w:r>
    </w:p>
    <w:p w:rsidR="002D7FA3" w:rsidRPr="00B91877" w:rsidRDefault="002D7FA3" w:rsidP="00B91877">
      <w:pPr>
        <w:jc w:val="center"/>
        <w:rPr>
          <w:b/>
          <w:bCs/>
          <w:color w:val="000000"/>
          <w:sz w:val="24"/>
          <w:szCs w:val="24"/>
        </w:rPr>
      </w:pPr>
      <w:r w:rsidRPr="00B91877">
        <w:rPr>
          <w:b/>
          <w:bCs/>
          <w:color w:val="000000"/>
          <w:sz w:val="24"/>
          <w:szCs w:val="24"/>
        </w:rPr>
        <w:t>Русский язык</w:t>
      </w:r>
    </w:p>
    <w:tbl>
      <w:tblPr>
        <w:tblW w:w="0" w:type="auto"/>
        <w:tblCellMar>
          <w:top w:w="15" w:type="dxa"/>
          <w:left w:w="15" w:type="dxa"/>
          <w:bottom w:w="15" w:type="dxa"/>
          <w:right w:w="15" w:type="dxa"/>
        </w:tblCellMar>
        <w:tblLook w:val="0600" w:firstRow="0" w:lastRow="0" w:firstColumn="0" w:lastColumn="0" w:noHBand="1" w:noVBand="1"/>
      </w:tblPr>
      <w:tblGrid>
        <w:gridCol w:w="792"/>
        <w:gridCol w:w="1925"/>
        <w:gridCol w:w="644"/>
        <w:gridCol w:w="644"/>
        <w:gridCol w:w="644"/>
        <w:gridCol w:w="644"/>
        <w:gridCol w:w="1160"/>
        <w:gridCol w:w="510"/>
        <w:gridCol w:w="510"/>
        <w:gridCol w:w="510"/>
        <w:gridCol w:w="510"/>
        <w:gridCol w:w="1160"/>
      </w:tblGrid>
      <w:tr w:rsidR="002D7FA3" w:rsidRPr="00B91877" w:rsidTr="002D7FA3">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rPr>
            </w:pPr>
            <w:r w:rsidRPr="00B91877">
              <w:rPr>
                <w:b/>
                <w:bCs/>
                <w:color w:val="000000"/>
                <w:sz w:val="24"/>
                <w:szCs w:val="24"/>
              </w:rPr>
              <w:t>Класс</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rPr>
            </w:pPr>
            <w:r w:rsidRPr="00B91877">
              <w:rPr>
                <w:b/>
                <w:bCs/>
                <w:color w:val="000000"/>
                <w:sz w:val="24"/>
                <w:szCs w:val="24"/>
              </w:rPr>
              <w:t>Учитель</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rPr>
            </w:pPr>
            <w:r w:rsidRPr="00B91877">
              <w:rPr>
                <w:b/>
                <w:bCs/>
                <w:color w:val="000000"/>
                <w:sz w:val="24"/>
                <w:szCs w:val="24"/>
              </w:rPr>
              <w:t>Итоги 2024/25 уч. года</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lang w:val="ru-RU"/>
              </w:rPr>
            </w:pPr>
            <w:r w:rsidRPr="00B91877">
              <w:rPr>
                <w:b/>
                <w:bCs/>
                <w:color w:val="000000"/>
                <w:sz w:val="24"/>
                <w:szCs w:val="24"/>
              </w:rPr>
              <w:t>Качество</w:t>
            </w:r>
            <w:r w:rsidRPr="00B91877">
              <w:rPr>
                <w:sz w:val="24"/>
                <w:szCs w:val="24"/>
              </w:rPr>
              <w:br/>
            </w:r>
            <w:r w:rsidRPr="00B91877">
              <w:rPr>
                <w:b/>
                <w:bCs/>
                <w:color w:val="000000"/>
                <w:sz w:val="24"/>
                <w:szCs w:val="24"/>
              </w:rPr>
              <w:t>знаний</w:t>
            </w:r>
            <w:r w:rsidRPr="00B91877">
              <w:rPr>
                <w:b/>
                <w:bCs/>
                <w:color w:val="000000"/>
                <w:sz w:val="24"/>
                <w:szCs w:val="24"/>
                <w:lang w:val="ru-RU"/>
              </w:rPr>
              <w:t>%</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rPr>
            </w:pPr>
            <w:r w:rsidRPr="00B91877">
              <w:rPr>
                <w:b/>
                <w:bCs/>
                <w:color w:val="000000"/>
                <w:sz w:val="24"/>
                <w:szCs w:val="24"/>
              </w:rPr>
              <w:t>Итоги ВПР</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lang w:val="ru-RU"/>
              </w:rPr>
            </w:pPr>
            <w:r w:rsidRPr="00B91877">
              <w:rPr>
                <w:b/>
                <w:bCs/>
                <w:color w:val="000000"/>
                <w:sz w:val="24"/>
                <w:szCs w:val="24"/>
              </w:rPr>
              <w:t>Качество</w:t>
            </w:r>
            <w:r w:rsidRPr="00B91877">
              <w:rPr>
                <w:sz w:val="24"/>
                <w:szCs w:val="24"/>
              </w:rPr>
              <w:br/>
            </w:r>
            <w:r w:rsidRPr="00B91877">
              <w:rPr>
                <w:b/>
                <w:bCs/>
                <w:color w:val="000000"/>
                <w:sz w:val="24"/>
                <w:szCs w:val="24"/>
              </w:rPr>
              <w:t>знаний</w:t>
            </w:r>
            <w:r w:rsidRPr="00B91877">
              <w:rPr>
                <w:b/>
                <w:bCs/>
                <w:color w:val="000000"/>
                <w:sz w:val="24"/>
                <w:szCs w:val="24"/>
                <w:lang w:val="ru-RU"/>
              </w:rPr>
              <w:t>%</w:t>
            </w:r>
          </w:p>
        </w:tc>
      </w:tr>
      <w:tr w:rsidR="002D7FA3" w:rsidRPr="00B91877" w:rsidTr="002D7FA3">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ind w:left="75" w:right="75"/>
              <w:rPr>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ind w:left="75" w:right="75"/>
              <w:rPr>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rPr>
            </w:pPr>
            <w:r w:rsidRPr="00B91877">
              <w:rPr>
                <w:b/>
                <w:bCs/>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rPr>
            </w:pPr>
            <w:r w:rsidRPr="00B91877">
              <w:rPr>
                <w:b/>
                <w:bCs/>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rPr>
            </w:pPr>
            <w:r w:rsidRPr="00B91877">
              <w:rPr>
                <w:b/>
                <w:bCs/>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rPr>
            </w:pPr>
            <w:r w:rsidRPr="00B91877">
              <w:rPr>
                <w:b/>
                <w:bCs/>
                <w:color w:val="000000"/>
                <w:sz w:val="24"/>
                <w:szCs w:val="24"/>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ind w:left="75" w:right="75"/>
              <w:rPr>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rPr>
            </w:pPr>
            <w:r w:rsidRPr="00B91877">
              <w:rPr>
                <w:b/>
                <w:bCs/>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rPr>
            </w:pPr>
            <w:r w:rsidRPr="00B91877">
              <w:rPr>
                <w:b/>
                <w:bCs/>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rPr>
            </w:pPr>
            <w:r w:rsidRPr="00B91877">
              <w:rPr>
                <w:b/>
                <w:bCs/>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rPr>
            </w:pPr>
            <w:r w:rsidRPr="00B91877">
              <w:rPr>
                <w:b/>
                <w:bCs/>
                <w:color w:val="000000"/>
                <w:sz w:val="24"/>
                <w:szCs w:val="24"/>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ind w:left="75" w:right="75"/>
              <w:rPr>
                <w:color w:val="000000"/>
                <w:sz w:val="24"/>
                <w:szCs w:val="24"/>
              </w:rPr>
            </w:pPr>
          </w:p>
        </w:tc>
      </w:tr>
      <w:tr w:rsidR="002D7FA3" w:rsidRPr="00B91877" w:rsidTr="002D7FA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rPr>
            </w:pPr>
            <w:r w:rsidRPr="00B91877">
              <w:rPr>
                <w:color w:val="000000"/>
                <w:sz w:val="24"/>
                <w:szCs w:val="24"/>
              </w:rPr>
              <w:t xml:space="preserve">4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lang w:val="ru-RU"/>
              </w:rPr>
            </w:pPr>
            <w:r w:rsidRPr="00B91877">
              <w:rPr>
                <w:sz w:val="24"/>
                <w:szCs w:val="24"/>
                <w:lang w:val="ru-RU"/>
              </w:rPr>
              <w:t>Садченкова Т.Ю.</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lang w:val="ru-RU"/>
              </w:rPr>
            </w:pPr>
            <w:r w:rsidRPr="00B91877">
              <w:rPr>
                <w:sz w:val="24"/>
                <w:szCs w:val="24"/>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lang w:val="ru-RU"/>
              </w:rPr>
            </w:pPr>
            <w:r w:rsidRPr="00B91877">
              <w:rPr>
                <w:sz w:val="24"/>
                <w:szCs w:val="24"/>
                <w:lang w:val="ru-RU"/>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lang w:val="ru-RU"/>
              </w:rPr>
            </w:pPr>
            <w:r w:rsidRPr="00B91877">
              <w:rPr>
                <w:sz w:val="24"/>
                <w:szCs w:val="24"/>
                <w:lang w:val="ru-RU"/>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lang w:val="ru-RU"/>
              </w:rPr>
            </w:pPr>
            <w:r w:rsidRPr="00B91877">
              <w:rPr>
                <w:sz w:val="24"/>
                <w:szCs w:val="24"/>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lang w:val="ru-RU"/>
              </w:rPr>
            </w:pPr>
            <w:r w:rsidRPr="00B91877">
              <w:rPr>
                <w:sz w:val="24"/>
                <w:szCs w:val="24"/>
                <w:lang w:val="ru-RU"/>
              </w:rPr>
              <w:t>62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lang w:val="ru-RU"/>
              </w:rPr>
            </w:pPr>
            <w:r w:rsidRPr="00B91877">
              <w:rPr>
                <w:sz w:val="24"/>
                <w:szCs w:val="24"/>
                <w:lang w:val="ru-RU"/>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lang w:val="ru-RU"/>
              </w:rPr>
            </w:pPr>
            <w:r w:rsidRPr="00B91877">
              <w:rPr>
                <w:sz w:val="24"/>
                <w:szCs w:val="24"/>
                <w:lang w:val="ru-RU"/>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lang w:val="ru-RU"/>
              </w:rPr>
            </w:pPr>
            <w:r w:rsidRPr="00B91877">
              <w:rPr>
                <w:sz w:val="24"/>
                <w:szCs w:val="24"/>
                <w:lang w:val="ru-RU"/>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lang w:val="ru-RU"/>
              </w:rPr>
            </w:pPr>
            <w:r w:rsidRPr="00B91877">
              <w:rPr>
                <w:sz w:val="24"/>
                <w:szCs w:val="24"/>
                <w:lang w:val="ru-RU"/>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lang w:val="ru-RU"/>
              </w:rPr>
            </w:pPr>
            <w:r w:rsidRPr="00B91877">
              <w:rPr>
                <w:sz w:val="24"/>
                <w:szCs w:val="24"/>
                <w:lang w:val="ru-RU"/>
              </w:rPr>
              <w:t>62</w:t>
            </w:r>
          </w:p>
        </w:tc>
      </w:tr>
      <w:tr w:rsidR="002D7FA3" w:rsidRPr="00B91877" w:rsidTr="002D7FA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color w:val="000000"/>
                <w:sz w:val="24"/>
                <w:szCs w:val="24"/>
                <w:lang w:val="ru-RU"/>
              </w:rPr>
            </w:pPr>
            <w:r w:rsidRPr="00B91877">
              <w:rPr>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color w:val="000000"/>
                <w:sz w:val="24"/>
                <w:szCs w:val="24"/>
              </w:rPr>
            </w:pPr>
            <w:r w:rsidRPr="00B91877">
              <w:rPr>
                <w:color w:val="000000"/>
                <w:sz w:val="24"/>
                <w:szCs w:val="24"/>
                <w:lang w:val="ru-RU"/>
              </w:rPr>
              <w:t>Коваленко Л.А.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lang w:val="ru-RU"/>
              </w:rPr>
            </w:pPr>
            <w:r w:rsidRPr="00B91877">
              <w:rPr>
                <w:sz w:val="24"/>
                <w:szCs w:val="24"/>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lang w:val="ru-RU"/>
              </w:rPr>
            </w:pPr>
            <w:r w:rsidRPr="00B91877">
              <w:rPr>
                <w:sz w:val="24"/>
                <w:szCs w:val="24"/>
                <w:lang w:val="ru-RU"/>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lang w:val="ru-RU"/>
              </w:rPr>
            </w:pPr>
            <w:r w:rsidRPr="00B91877">
              <w:rPr>
                <w:sz w:val="24"/>
                <w:szCs w:val="24"/>
                <w:lang w:val="ru-RU"/>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lang w:val="ru-RU"/>
              </w:rPr>
            </w:pPr>
            <w:r w:rsidRPr="00B91877">
              <w:rPr>
                <w:sz w:val="24"/>
                <w:szCs w:val="24"/>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lang w:val="ru-RU"/>
              </w:rPr>
            </w:pPr>
            <w:r w:rsidRPr="00B91877">
              <w:rPr>
                <w:sz w:val="24"/>
                <w:szCs w:val="24"/>
                <w:lang w:val="ru-RU"/>
              </w:rPr>
              <w:t>35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lang w:val="ru-RU"/>
              </w:rPr>
            </w:pPr>
            <w:r w:rsidRPr="00B91877">
              <w:rPr>
                <w:sz w:val="24"/>
                <w:szCs w:val="24"/>
                <w:lang w:val="ru-RU"/>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lang w:val="ru-RU"/>
              </w:rPr>
            </w:pPr>
            <w:r w:rsidRPr="00B91877">
              <w:rPr>
                <w:sz w:val="24"/>
                <w:szCs w:val="24"/>
                <w:lang w:val="ru-RU"/>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lang w:val="ru-RU"/>
              </w:rPr>
            </w:pPr>
            <w:r w:rsidRPr="00B91877">
              <w:rPr>
                <w:sz w:val="24"/>
                <w:szCs w:val="24"/>
                <w:lang w:val="ru-RU"/>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lang w:val="ru-RU"/>
              </w:rPr>
            </w:pPr>
            <w:r w:rsidRPr="00B91877">
              <w:rPr>
                <w:sz w:val="24"/>
                <w:szCs w:val="24"/>
                <w:lang w:val="ru-RU"/>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lang w:val="ru-RU"/>
              </w:rPr>
            </w:pPr>
            <w:r w:rsidRPr="00B91877">
              <w:rPr>
                <w:sz w:val="24"/>
                <w:szCs w:val="24"/>
                <w:lang w:val="ru-RU"/>
              </w:rPr>
              <w:t>35</w:t>
            </w:r>
          </w:p>
        </w:tc>
      </w:tr>
      <w:tr w:rsidR="002D7FA3" w:rsidRPr="00B91877" w:rsidTr="002D7FA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color w:val="000000"/>
                <w:sz w:val="24"/>
                <w:szCs w:val="24"/>
                <w:lang w:val="ru-RU"/>
              </w:rPr>
            </w:pPr>
            <w:r w:rsidRPr="00B91877">
              <w:rPr>
                <w:color w:val="000000"/>
                <w:sz w:val="24"/>
                <w:szCs w:val="24"/>
              </w:rPr>
              <w:t>6</w:t>
            </w:r>
            <w:r w:rsidRPr="00B91877">
              <w:rPr>
                <w:color w:val="000000"/>
                <w:sz w:val="24"/>
                <w:szCs w:val="24"/>
                <w:lang w:val="ru-RU"/>
              </w:rPr>
              <w:t>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color w:val="000000"/>
                <w:sz w:val="24"/>
                <w:szCs w:val="24"/>
                <w:lang w:val="ru-RU"/>
              </w:rPr>
            </w:pPr>
            <w:r w:rsidRPr="00B91877">
              <w:rPr>
                <w:color w:val="000000"/>
                <w:sz w:val="24"/>
                <w:szCs w:val="24"/>
                <w:lang w:val="ru-RU"/>
              </w:rPr>
              <w:t>Коваленко Л.А.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lang w:val="ru-RU"/>
              </w:rPr>
            </w:pPr>
            <w:r w:rsidRPr="00B91877">
              <w:rPr>
                <w:sz w:val="24"/>
                <w:szCs w:val="24"/>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lang w:val="ru-RU"/>
              </w:rPr>
            </w:pPr>
            <w:r w:rsidRPr="00B91877">
              <w:rPr>
                <w:sz w:val="24"/>
                <w:szCs w:val="24"/>
                <w:lang w:val="ru-RU"/>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lang w:val="ru-RU"/>
              </w:rPr>
            </w:pPr>
            <w:r w:rsidRPr="00B91877">
              <w:rPr>
                <w:sz w:val="24"/>
                <w:szCs w:val="24"/>
                <w:lang w:val="ru-RU"/>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lang w:val="ru-RU"/>
              </w:rPr>
            </w:pPr>
            <w:r w:rsidRPr="00B91877">
              <w:rPr>
                <w:sz w:val="24"/>
                <w:szCs w:val="24"/>
                <w:lang w:val="ru-RU"/>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lang w:val="ru-RU"/>
              </w:rPr>
            </w:pPr>
            <w:r w:rsidRPr="00B91877">
              <w:rPr>
                <w:sz w:val="24"/>
                <w:szCs w:val="24"/>
                <w:lang w:val="ru-RU"/>
              </w:rPr>
              <w:t>31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lang w:val="ru-RU"/>
              </w:rPr>
            </w:pPr>
            <w:r w:rsidRPr="00B91877">
              <w:rPr>
                <w:sz w:val="24"/>
                <w:szCs w:val="24"/>
                <w:lang w:val="ru-RU"/>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lang w:val="ru-RU"/>
              </w:rPr>
            </w:pPr>
            <w:r w:rsidRPr="00B91877">
              <w:rPr>
                <w:sz w:val="24"/>
                <w:szCs w:val="24"/>
                <w:lang w:val="ru-RU"/>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lang w:val="ru-RU"/>
              </w:rPr>
            </w:pPr>
            <w:r w:rsidRPr="00B91877">
              <w:rPr>
                <w:sz w:val="24"/>
                <w:szCs w:val="24"/>
                <w:lang w:val="ru-RU"/>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lang w:val="ru-RU"/>
              </w:rPr>
            </w:pPr>
            <w:r w:rsidRPr="00B91877">
              <w:rPr>
                <w:sz w:val="24"/>
                <w:szCs w:val="24"/>
                <w:lang w:val="ru-RU"/>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lang w:val="ru-RU"/>
              </w:rPr>
            </w:pPr>
            <w:r w:rsidRPr="00B91877">
              <w:rPr>
                <w:sz w:val="24"/>
                <w:szCs w:val="24"/>
                <w:lang w:val="ru-RU"/>
              </w:rPr>
              <w:t>44</w:t>
            </w:r>
          </w:p>
        </w:tc>
      </w:tr>
      <w:tr w:rsidR="002D7FA3" w:rsidRPr="00B91877" w:rsidTr="002D7FA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color w:val="000000"/>
                <w:sz w:val="24"/>
                <w:szCs w:val="24"/>
              </w:rPr>
            </w:pPr>
            <w:r w:rsidRPr="00B91877">
              <w:rPr>
                <w:color w:val="000000"/>
                <w:sz w:val="24"/>
                <w:szCs w:val="24"/>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color w:val="000000"/>
                <w:sz w:val="24"/>
                <w:szCs w:val="24"/>
                <w:lang w:val="ru-RU"/>
              </w:rPr>
            </w:pPr>
            <w:r w:rsidRPr="00B91877">
              <w:rPr>
                <w:color w:val="000000"/>
                <w:sz w:val="24"/>
                <w:szCs w:val="24"/>
                <w:lang w:val="ru-RU"/>
              </w:rPr>
              <w:t xml:space="preserve">Гордиенкова Н.Е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lang w:val="ru-RU"/>
              </w:rPr>
            </w:pPr>
            <w:r w:rsidRPr="00B91877">
              <w:rPr>
                <w:sz w:val="24"/>
                <w:szCs w:val="24"/>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lang w:val="ru-RU"/>
              </w:rPr>
            </w:pPr>
            <w:r w:rsidRPr="00B91877">
              <w:rPr>
                <w:sz w:val="24"/>
                <w:szCs w:val="24"/>
                <w:lang w:val="ru-RU"/>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lang w:val="ru-RU"/>
              </w:rPr>
            </w:pPr>
            <w:r w:rsidRPr="00B91877">
              <w:rPr>
                <w:sz w:val="24"/>
                <w:szCs w:val="24"/>
                <w:lang w:val="ru-RU"/>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lang w:val="ru-RU"/>
              </w:rPr>
            </w:pPr>
            <w:r w:rsidRPr="00B91877">
              <w:rPr>
                <w:sz w:val="24"/>
                <w:szCs w:val="24"/>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lang w:val="ru-RU"/>
              </w:rPr>
            </w:pPr>
            <w:r w:rsidRPr="00B91877">
              <w:rPr>
                <w:sz w:val="24"/>
                <w:szCs w:val="24"/>
                <w:lang w:val="ru-RU"/>
              </w:rPr>
              <w:t>36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lang w:val="ru-RU"/>
              </w:rPr>
            </w:pPr>
            <w:r w:rsidRPr="00B91877">
              <w:rPr>
                <w:sz w:val="24"/>
                <w:szCs w:val="24"/>
                <w:lang w:val="ru-RU"/>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lang w:val="ru-RU"/>
              </w:rPr>
            </w:pPr>
            <w:r w:rsidRPr="00B91877">
              <w:rPr>
                <w:sz w:val="24"/>
                <w:szCs w:val="24"/>
                <w:lang w:val="ru-RU"/>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lang w:val="ru-RU"/>
              </w:rPr>
            </w:pPr>
            <w:r w:rsidRPr="00B91877">
              <w:rPr>
                <w:sz w:val="24"/>
                <w:szCs w:val="24"/>
                <w:lang w:val="ru-RU"/>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lang w:val="ru-RU"/>
              </w:rPr>
            </w:pPr>
            <w:r w:rsidRPr="00B91877">
              <w:rPr>
                <w:sz w:val="24"/>
                <w:szCs w:val="24"/>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lang w:val="ru-RU"/>
              </w:rPr>
            </w:pPr>
            <w:r w:rsidRPr="00B91877">
              <w:rPr>
                <w:sz w:val="24"/>
                <w:szCs w:val="24"/>
                <w:lang w:val="ru-RU"/>
              </w:rPr>
              <w:t>55</w:t>
            </w:r>
          </w:p>
        </w:tc>
      </w:tr>
      <w:tr w:rsidR="002D7FA3" w:rsidRPr="00B91877" w:rsidTr="002D7FA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color w:val="000000"/>
                <w:sz w:val="24"/>
                <w:szCs w:val="24"/>
                <w:lang w:val="ru-RU"/>
              </w:rPr>
            </w:pPr>
            <w:r w:rsidRPr="00B91877">
              <w:rPr>
                <w:color w:val="000000"/>
                <w:sz w:val="24"/>
                <w:szCs w:val="24"/>
                <w:lang w:val="ru-RU"/>
              </w:rPr>
              <w:t>8а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color w:val="000000"/>
                <w:sz w:val="24"/>
                <w:szCs w:val="24"/>
              </w:rPr>
            </w:pPr>
            <w:r w:rsidRPr="00B91877">
              <w:rPr>
                <w:color w:val="000000"/>
                <w:sz w:val="24"/>
                <w:szCs w:val="24"/>
              </w:rPr>
              <w:t>Коваленко Л.А.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lang w:val="ru-RU"/>
              </w:rPr>
            </w:pPr>
            <w:r w:rsidRPr="00B91877">
              <w:rPr>
                <w:sz w:val="24"/>
                <w:szCs w:val="24"/>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lang w:val="ru-RU"/>
              </w:rPr>
            </w:pPr>
            <w:r w:rsidRPr="00B91877">
              <w:rPr>
                <w:sz w:val="24"/>
                <w:szCs w:val="24"/>
                <w:lang w:val="ru-RU"/>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lang w:val="ru-RU"/>
              </w:rPr>
            </w:pPr>
            <w:r w:rsidRPr="00B91877">
              <w:rPr>
                <w:sz w:val="24"/>
                <w:szCs w:val="24"/>
                <w:lang w:val="ru-RU"/>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lang w:val="ru-RU"/>
              </w:rPr>
            </w:pPr>
            <w:r w:rsidRPr="00B91877">
              <w:rPr>
                <w:sz w:val="24"/>
                <w:szCs w:val="24"/>
                <w:lang w:val="ru-RU"/>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lang w:val="ru-RU"/>
              </w:rPr>
            </w:pPr>
            <w:r w:rsidRPr="00B91877">
              <w:rPr>
                <w:sz w:val="24"/>
                <w:szCs w:val="24"/>
                <w:lang w:val="ru-RU"/>
              </w:rPr>
              <w:t>29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lang w:val="ru-RU"/>
              </w:rPr>
            </w:pPr>
            <w:r w:rsidRPr="00B91877">
              <w:rPr>
                <w:sz w:val="24"/>
                <w:szCs w:val="24"/>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lang w:val="ru-RU"/>
              </w:rPr>
            </w:pPr>
            <w:r w:rsidRPr="00B91877">
              <w:rPr>
                <w:sz w:val="24"/>
                <w:szCs w:val="24"/>
                <w:lang w:val="ru-RU"/>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lang w:val="ru-RU"/>
              </w:rPr>
            </w:pPr>
            <w:r w:rsidRPr="00B91877">
              <w:rPr>
                <w:sz w:val="24"/>
                <w:szCs w:val="24"/>
                <w:lang w:val="ru-RU"/>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lang w:val="ru-RU"/>
              </w:rPr>
            </w:pPr>
            <w:r w:rsidRPr="00B91877">
              <w:rPr>
                <w:sz w:val="24"/>
                <w:szCs w:val="24"/>
                <w:lang w:val="ru-RU"/>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lang w:val="ru-RU"/>
              </w:rPr>
            </w:pPr>
            <w:r w:rsidRPr="00B91877">
              <w:rPr>
                <w:sz w:val="24"/>
                <w:szCs w:val="24"/>
                <w:lang w:val="ru-RU"/>
              </w:rPr>
              <w:t>43</w:t>
            </w:r>
          </w:p>
        </w:tc>
      </w:tr>
    </w:tbl>
    <w:p w:rsidR="002D7FA3" w:rsidRPr="00B91877" w:rsidRDefault="002D7FA3" w:rsidP="00B91877">
      <w:pPr>
        <w:rPr>
          <w:rFonts w:hAnsi="Times New Roman" w:cs="Times New Roman"/>
          <w:color w:val="000000"/>
          <w:sz w:val="24"/>
          <w:szCs w:val="24"/>
          <w:lang w:val="ru-RU"/>
        </w:rPr>
      </w:pPr>
      <w:r w:rsidRPr="00B91877">
        <w:rPr>
          <w:rFonts w:hAnsi="Times New Roman" w:cs="Times New Roman"/>
          <w:b/>
          <w:bCs/>
          <w:color w:val="000000"/>
          <w:sz w:val="24"/>
          <w:szCs w:val="24"/>
          <w:lang w:val="ru-RU"/>
        </w:rPr>
        <w:t>Вывод:</w:t>
      </w:r>
      <w:r w:rsidRPr="00B91877">
        <w:rPr>
          <w:rFonts w:hAnsi="Times New Roman" w:cs="Times New Roman"/>
          <w:color w:val="000000"/>
          <w:sz w:val="24"/>
          <w:szCs w:val="24"/>
          <w:lang w:val="ru-RU"/>
        </w:rPr>
        <w:t xml:space="preserve"> понизили (отм. </w:t>
      </w:r>
      <w:proofErr w:type="gramStart"/>
      <w:r w:rsidRPr="00B91877">
        <w:rPr>
          <w:rFonts w:hAnsi="Times New Roman" w:cs="Times New Roman"/>
          <w:color w:val="000000"/>
          <w:sz w:val="24"/>
          <w:szCs w:val="24"/>
          <w:lang w:val="ru-RU"/>
        </w:rPr>
        <w:t>&lt; отм</w:t>
      </w:r>
      <w:proofErr w:type="gramEnd"/>
      <w:r w:rsidRPr="00B91877">
        <w:rPr>
          <w:rFonts w:hAnsi="Times New Roman" w:cs="Times New Roman"/>
          <w:color w:val="000000"/>
          <w:sz w:val="24"/>
          <w:szCs w:val="24"/>
          <w:lang w:val="ru-RU"/>
        </w:rPr>
        <w:t>. по журналу) – 12%</w:t>
      </w:r>
      <w:r w:rsidRPr="00B91877">
        <w:rPr>
          <w:rFonts w:hAnsi="Times New Roman" w:cs="Times New Roman"/>
          <w:color w:val="000000"/>
          <w:sz w:val="24"/>
          <w:szCs w:val="24"/>
        </w:rPr>
        <w:t> </w:t>
      </w:r>
      <w:r w:rsidRPr="00B91877">
        <w:rPr>
          <w:rFonts w:hAnsi="Times New Roman" w:cs="Times New Roman"/>
          <w:color w:val="000000"/>
          <w:sz w:val="24"/>
          <w:szCs w:val="24"/>
          <w:lang w:val="ru-RU"/>
        </w:rPr>
        <w:t>обучающихся; подтвердили (отм. = отм. по журналу) – 76%</w:t>
      </w:r>
      <w:r w:rsidRPr="00B91877">
        <w:rPr>
          <w:rFonts w:hAnsi="Times New Roman" w:cs="Times New Roman"/>
          <w:color w:val="000000"/>
          <w:sz w:val="24"/>
          <w:szCs w:val="24"/>
        </w:rPr>
        <w:t> </w:t>
      </w:r>
      <w:r w:rsidRPr="00B91877">
        <w:rPr>
          <w:rFonts w:hAnsi="Times New Roman" w:cs="Times New Roman"/>
          <w:color w:val="000000"/>
          <w:sz w:val="24"/>
          <w:szCs w:val="24"/>
          <w:lang w:val="ru-RU"/>
        </w:rPr>
        <w:t>обучающихся; повысили (отм. &gt; отм. по журналу) – 12% обучающихся.</w:t>
      </w:r>
    </w:p>
    <w:p w:rsidR="002D7FA3" w:rsidRPr="00B91877" w:rsidRDefault="002D7FA3" w:rsidP="00B91877">
      <w:pPr>
        <w:jc w:val="center"/>
        <w:rPr>
          <w:color w:val="000000"/>
          <w:sz w:val="24"/>
          <w:szCs w:val="24"/>
        </w:rPr>
      </w:pPr>
      <w:r w:rsidRPr="00B91877">
        <w:rPr>
          <w:b/>
          <w:bCs/>
          <w:color w:val="000000"/>
          <w:sz w:val="24"/>
          <w:szCs w:val="24"/>
        </w:rPr>
        <w:t>Математика</w:t>
      </w:r>
    </w:p>
    <w:tbl>
      <w:tblPr>
        <w:tblW w:w="0" w:type="auto"/>
        <w:tblCellMar>
          <w:top w:w="15" w:type="dxa"/>
          <w:left w:w="15" w:type="dxa"/>
          <w:bottom w:w="15" w:type="dxa"/>
          <w:right w:w="15" w:type="dxa"/>
        </w:tblCellMar>
        <w:tblLook w:val="0600" w:firstRow="0" w:lastRow="0" w:firstColumn="0" w:lastColumn="0" w:noHBand="1" w:noVBand="1"/>
      </w:tblPr>
      <w:tblGrid>
        <w:gridCol w:w="792"/>
        <w:gridCol w:w="1925"/>
        <w:gridCol w:w="644"/>
        <w:gridCol w:w="644"/>
        <w:gridCol w:w="644"/>
        <w:gridCol w:w="644"/>
        <w:gridCol w:w="1160"/>
        <w:gridCol w:w="510"/>
        <w:gridCol w:w="510"/>
        <w:gridCol w:w="510"/>
        <w:gridCol w:w="510"/>
        <w:gridCol w:w="1287"/>
      </w:tblGrid>
      <w:tr w:rsidR="002D7FA3" w:rsidRPr="00B91877" w:rsidTr="002D7FA3">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rPr>
            </w:pPr>
            <w:r w:rsidRPr="00B91877">
              <w:rPr>
                <w:b/>
                <w:bCs/>
                <w:color w:val="000000"/>
                <w:sz w:val="24"/>
                <w:szCs w:val="24"/>
              </w:rPr>
              <w:t>Класс</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rPr>
            </w:pPr>
            <w:r w:rsidRPr="00B91877">
              <w:rPr>
                <w:b/>
                <w:bCs/>
                <w:color w:val="000000"/>
                <w:sz w:val="24"/>
                <w:szCs w:val="24"/>
              </w:rPr>
              <w:t>Учитель</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rPr>
            </w:pPr>
            <w:r w:rsidRPr="00B91877">
              <w:rPr>
                <w:b/>
                <w:bCs/>
                <w:color w:val="000000"/>
                <w:sz w:val="24"/>
                <w:szCs w:val="24"/>
              </w:rPr>
              <w:t>Итоги 2024/2</w:t>
            </w:r>
            <w:r w:rsidRPr="00B91877">
              <w:rPr>
                <w:b/>
                <w:bCs/>
                <w:color w:val="000000"/>
                <w:sz w:val="24"/>
                <w:szCs w:val="24"/>
                <w:lang w:val="ru-RU"/>
              </w:rPr>
              <w:t>5</w:t>
            </w:r>
            <w:r w:rsidRPr="00B91877">
              <w:rPr>
                <w:b/>
                <w:bCs/>
                <w:color w:val="000000"/>
                <w:sz w:val="24"/>
                <w:szCs w:val="24"/>
              </w:rPr>
              <w:t xml:space="preserve"> уч. года</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lang w:val="ru-RU"/>
              </w:rPr>
            </w:pPr>
            <w:r w:rsidRPr="00B91877">
              <w:rPr>
                <w:b/>
                <w:bCs/>
                <w:color w:val="000000"/>
                <w:sz w:val="24"/>
                <w:szCs w:val="24"/>
              </w:rPr>
              <w:t>Качество</w:t>
            </w:r>
            <w:r w:rsidRPr="00B91877">
              <w:rPr>
                <w:sz w:val="24"/>
                <w:szCs w:val="24"/>
              </w:rPr>
              <w:br/>
            </w:r>
            <w:r w:rsidRPr="00B91877">
              <w:rPr>
                <w:b/>
                <w:bCs/>
                <w:color w:val="000000"/>
                <w:sz w:val="24"/>
                <w:szCs w:val="24"/>
              </w:rPr>
              <w:t>знаний</w:t>
            </w:r>
            <w:r w:rsidRPr="00B91877">
              <w:rPr>
                <w:b/>
                <w:bCs/>
                <w:color w:val="000000"/>
                <w:sz w:val="24"/>
                <w:szCs w:val="24"/>
                <w:lang w:val="ru-RU"/>
              </w:rPr>
              <w:t>%</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rPr>
            </w:pPr>
            <w:r w:rsidRPr="00B91877">
              <w:rPr>
                <w:b/>
                <w:bCs/>
                <w:color w:val="000000"/>
                <w:sz w:val="24"/>
                <w:szCs w:val="24"/>
              </w:rPr>
              <w:t>Итоги ВПР</w:t>
            </w:r>
          </w:p>
        </w:tc>
        <w:tc>
          <w:tcPr>
            <w:tcW w:w="1287"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lang w:val="ru-RU"/>
              </w:rPr>
            </w:pPr>
            <w:r w:rsidRPr="00B91877">
              <w:rPr>
                <w:b/>
                <w:bCs/>
                <w:color w:val="000000"/>
                <w:sz w:val="24"/>
                <w:szCs w:val="24"/>
              </w:rPr>
              <w:t>Качество</w:t>
            </w:r>
            <w:r w:rsidRPr="00B91877">
              <w:rPr>
                <w:sz w:val="24"/>
                <w:szCs w:val="24"/>
              </w:rPr>
              <w:br/>
            </w:r>
            <w:r w:rsidRPr="00B91877">
              <w:rPr>
                <w:b/>
                <w:bCs/>
                <w:color w:val="000000"/>
                <w:sz w:val="24"/>
                <w:szCs w:val="24"/>
              </w:rPr>
              <w:t>знаний</w:t>
            </w:r>
            <w:r w:rsidRPr="00B91877">
              <w:rPr>
                <w:b/>
                <w:bCs/>
                <w:color w:val="000000"/>
                <w:sz w:val="24"/>
                <w:szCs w:val="24"/>
                <w:lang w:val="ru-RU"/>
              </w:rPr>
              <w:t>%</w:t>
            </w:r>
          </w:p>
        </w:tc>
      </w:tr>
      <w:tr w:rsidR="002D7FA3" w:rsidRPr="00B91877" w:rsidTr="002D7FA3">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ind w:left="75" w:right="75"/>
              <w:rPr>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ind w:left="75" w:right="75"/>
              <w:rPr>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rPr>
            </w:pPr>
            <w:r w:rsidRPr="00B91877">
              <w:rPr>
                <w:b/>
                <w:bCs/>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rPr>
            </w:pPr>
            <w:r w:rsidRPr="00B91877">
              <w:rPr>
                <w:b/>
                <w:bCs/>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rPr>
            </w:pPr>
            <w:r w:rsidRPr="00B91877">
              <w:rPr>
                <w:b/>
                <w:bCs/>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rPr>
            </w:pPr>
            <w:r w:rsidRPr="00B91877">
              <w:rPr>
                <w:b/>
                <w:bCs/>
                <w:color w:val="000000"/>
                <w:sz w:val="24"/>
                <w:szCs w:val="24"/>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ind w:left="75" w:right="75"/>
              <w:rPr>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rPr>
            </w:pPr>
            <w:r w:rsidRPr="00B91877">
              <w:rPr>
                <w:b/>
                <w:bCs/>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rPr>
            </w:pPr>
            <w:r w:rsidRPr="00B91877">
              <w:rPr>
                <w:b/>
                <w:bCs/>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rPr>
            </w:pPr>
            <w:r w:rsidRPr="00B91877">
              <w:rPr>
                <w:b/>
                <w:bCs/>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rPr>
            </w:pPr>
            <w:r w:rsidRPr="00B91877">
              <w:rPr>
                <w:b/>
                <w:bCs/>
                <w:color w:val="000000"/>
                <w:sz w:val="24"/>
                <w:szCs w:val="24"/>
              </w:rPr>
              <w:t>«2»</w:t>
            </w:r>
          </w:p>
        </w:tc>
        <w:tc>
          <w:tcPr>
            <w:tcW w:w="1287"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ind w:left="75" w:right="75"/>
              <w:rPr>
                <w:color w:val="000000"/>
                <w:sz w:val="24"/>
                <w:szCs w:val="24"/>
              </w:rPr>
            </w:pPr>
          </w:p>
        </w:tc>
      </w:tr>
      <w:tr w:rsidR="002D7FA3" w:rsidRPr="00B91877" w:rsidTr="002D7FA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rPr>
            </w:pPr>
            <w:r w:rsidRPr="00B91877">
              <w:rPr>
                <w:color w:val="000000"/>
                <w:sz w:val="24"/>
                <w:szCs w:val="24"/>
              </w:rPr>
              <w:t xml:space="preserve">4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lang w:val="ru-RU"/>
              </w:rPr>
            </w:pPr>
            <w:r w:rsidRPr="00B91877">
              <w:rPr>
                <w:sz w:val="24"/>
                <w:szCs w:val="24"/>
                <w:lang w:val="ru-RU"/>
              </w:rPr>
              <w:t>Садченкова Т.Ю.</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lang w:val="ru-RU"/>
              </w:rPr>
            </w:pPr>
            <w:r w:rsidRPr="00B91877">
              <w:rPr>
                <w:sz w:val="24"/>
                <w:szCs w:val="24"/>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lang w:val="ru-RU"/>
              </w:rPr>
            </w:pPr>
            <w:r w:rsidRPr="00B91877">
              <w:rPr>
                <w:sz w:val="24"/>
                <w:szCs w:val="24"/>
                <w:lang w:val="ru-RU"/>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lang w:val="ru-RU"/>
              </w:rPr>
            </w:pPr>
            <w:r w:rsidRPr="00B91877">
              <w:rPr>
                <w:sz w:val="24"/>
                <w:szCs w:val="24"/>
                <w:lang w:val="ru-RU"/>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lang w:val="ru-RU"/>
              </w:rPr>
            </w:pPr>
            <w:r w:rsidRPr="00B91877">
              <w:rPr>
                <w:sz w:val="24"/>
                <w:szCs w:val="24"/>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lang w:val="ru-RU"/>
              </w:rPr>
            </w:pPr>
            <w:r w:rsidRPr="00B91877">
              <w:rPr>
                <w:sz w:val="24"/>
                <w:szCs w:val="24"/>
                <w:lang w:val="ru-RU"/>
              </w:rPr>
              <w:t>54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lang w:val="ru-RU"/>
              </w:rPr>
            </w:pPr>
            <w:r w:rsidRPr="00B91877">
              <w:rPr>
                <w:sz w:val="24"/>
                <w:szCs w:val="24"/>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lang w:val="ru-RU"/>
              </w:rPr>
            </w:pPr>
            <w:r w:rsidRPr="00B91877">
              <w:rPr>
                <w:sz w:val="24"/>
                <w:szCs w:val="24"/>
                <w:lang w:val="ru-RU"/>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lang w:val="ru-RU"/>
              </w:rPr>
            </w:pPr>
            <w:r w:rsidRPr="00B91877">
              <w:rPr>
                <w:sz w:val="24"/>
                <w:szCs w:val="24"/>
                <w:lang w:val="ru-RU"/>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lang w:val="ru-RU"/>
              </w:rPr>
            </w:pPr>
            <w:r w:rsidRPr="00B91877">
              <w:rPr>
                <w:sz w:val="24"/>
                <w:szCs w:val="24"/>
                <w:lang w:val="ru-RU"/>
              </w:rPr>
              <w:t>1</w:t>
            </w:r>
          </w:p>
        </w:tc>
        <w:tc>
          <w:tcPr>
            <w:tcW w:w="12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lang w:val="ru-RU"/>
              </w:rPr>
            </w:pPr>
            <w:r w:rsidRPr="00B91877">
              <w:rPr>
                <w:sz w:val="24"/>
                <w:szCs w:val="24"/>
                <w:lang w:val="ru-RU"/>
              </w:rPr>
              <w:t>54</w:t>
            </w:r>
          </w:p>
        </w:tc>
      </w:tr>
      <w:tr w:rsidR="002D7FA3" w:rsidRPr="00B91877" w:rsidTr="002D7FA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color w:val="000000"/>
                <w:sz w:val="24"/>
                <w:szCs w:val="24"/>
                <w:lang w:val="ru-RU"/>
              </w:rPr>
            </w:pPr>
            <w:r w:rsidRPr="00B91877">
              <w:rPr>
                <w:color w:val="000000"/>
                <w:sz w:val="24"/>
                <w:szCs w:val="24"/>
                <w:lang w:val="ru-RU"/>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color w:val="000000"/>
                <w:sz w:val="24"/>
                <w:szCs w:val="24"/>
                <w:lang w:val="ru-RU"/>
              </w:rPr>
            </w:pPr>
            <w:r w:rsidRPr="00B91877">
              <w:rPr>
                <w:color w:val="000000"/>
                <w:sz w:val="24"/>
                <w:szCs w:val="24"/>
                <w:lang w:val="ru-RU"/>
              </w:rPr>
              <w:t>Киреева Т.А.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lang w:val="ru-RU"/>
              </w:rPr>
            </w:pPr>
            <w:r w:rsidRPr="00B91877">
              <w:rPr>
                <w:sz w:val="24"/>
                <w:szCs w:val="24"/>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lang w:val="ru-RU"/>
              </w:rPr>
            </w:pPr>
            <w:r w:rsidRPr="00B91877">
              <w:rPr>
                <w:sz w:val="24"/>
                <w:szCs w:val="24"/>
                <w:lang w:val="ru-RU"/>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lang w:val="ru-RU"/>
              </w:rPr>
            </w:pPr>
            <w:r w:rsidRPr="00B91877">
              <w:rPr>
                <w:sz w:val="24"/>
                <w:szCs w:val="24"/>
                <w:lang w:val="ru-RU"/>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lang w:val="ru-RU"/>
              </w:rPr>
            </w:pPr>
            <w:r w:rsidRPr="00B91877">
              <w:rPr>
                <w:sz w:val="24"/>
                <w:szCs w:val="24"/>
                <w:lang w:val="ru-RU"/>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lang w:val="ru-RU"/>
              </w:rPr>
            </w:pPr>
            <w:r w:rsidRPr="00B91877">
              <w:rPr>
                <w:sz w:val="24"/>
                <w:szCs w:val="24"/>
                <w:lang w:val="ru-RU"/>
              </w:rPr>
              <w:t>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lang w:val="ru-RU"/>
              </w:rPr>
            </w:pPr>
            <w:r w:rsidRPr="00B91877">
              <w:rPr>
                <w:sz w:val="24"/>
                <w:szCs w:val="24"/>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lang w:val="ru-RU"/>
              </w:rPr>
            </w:pPr>
            <w:r w:rsidRPr="00B91877">
              <w:rPr>
                <w:sz w:val="24"/>
                <w:szCs w:val="24"/>
                <w:lang w:val="ru-RU"/>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lang w:val="ru-RU"/>
              </w:rPr>
            </w:pPr>
            <w:r w:rsidRPr="00B91877">
              <w:rPr>
                <w:sz w:val="24"/>
                <w:szCs w:val="24"/>
                <w:lang w:val="ru-RU"/>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lang w:val="ru-RU"/>
              </w:rPr>
            </w:pPr>
            <w:r w:rsidRPr="00B91877">
              <w:rPr>
                <w:sz w:val="24"/>
                <w:szCs w:val="24"/>
                <w:lang w:val="ru-RU"/>
              </w:rPr>
              <w:t>2</w:t>
            </w:r>
          </w:p>
        </w:tc>
        <w:tc>
          <w:tcPr>
            <w:tcW w:w="12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lang w:val="ru-RU"/>
              </w:rPr>
            </w:pPr>
            <w:r w:rsidRPr="00B91877">
              <w:rPr>
                <w:sz w:val="24"/>
                <w:szCs w:val="24"/>
                <w:lang w:val="ru-RU"/>
              </w:rPr>
              <w:t>53</w:t>
            </w:r>
          </w:p>
        </w:tc>
      </w:tr>
      <w:tr w:rsidR="002D7FA3" w:rsidRPr="00B91877" w:rsidTr="002D7FA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color w:val="000000"/>
                <w:sz w:val="24"/>
                <w:szCs w:val="24"/>
                <w:lang w:val="ru-RU"/>
              </w:rPr>
            </w:pPr>
            <w:r w:rsidRPr="00B91877">
              <w:rPr>
                <w:color w:val="000000"/>
                <w:sz w:val="24"/>
                <w:szCs w:val="24"/>
                <w:lang w:val="ru-RU"/>
              </w:rPr>
              <w:t>6а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color w:val="000000"/>
                <w:sz w:val="24"/>
                <w:szCs w:val="24"/>
                <w:lang w:val="ru-RU"/>
              </w:rPr>
            </w:pPr>
            <w:r w:rsidRPr="00B91877">
              <w:rPr>
                <w:color w:val="000000"/>
                <w:sz w:val="24"/>
                <w:szCs w:val="24"/>
                <w:lang w:val="ru-RU"/>
              </w:rPr>
              <w:t>Киреева Т.А.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lang w:val="ru-RU"/>
              </w:rPr>
            </w:pPr>
            <w:r w:rsidRPr="00B91877">
              <w:rPr>
                <w:sz w:val="24"/>
                <w:szCs w:val="24"/>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lang w:val="ru-RU"/>
              </w:rPr>
            </w:pPr>
            <w:r w:rsidRPr="00B91877">
              <w:rPr>
                <w:sz w:val="24"/>
                <w:szCs w:val="24"/>
                <w:lang w:val="ru-RU"/>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lang w:val="ru-RU"/>
              </w:rPr>
            </w:pPr>
            <w:r w:rsidRPr="00B91877">
              <w:rPr>
                <w:sz w:val="24"/>
                <w:szCs w:val="24"/>
                <w:lang w:val="ru-RU"/>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lang w:val="ru-RU"/>
              </w:rPr>
            </w:pPr>
            <w:r w:rsidRPr="00B91877">
              <w:rPr>
                <w:sz w:val="24"/>
                <w:szCs w:val="24"/>
                <w:lang w:val="ru-RU"/>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lang w:val="ru-RU"/>
              </w:rPr>
            </w:pPr>
            <w:r w:rsidRPr="00B91877">
              <w:rPr>
                <w:sz w:val="24"/>
                <w:szCs w:val="24"/>
                <w:lang w:val="ru-RU"/>
              </w:rPr>
              <w:t>31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lang w:val="ru-RU"/>
              </w:rPr>
            </w:pPr>
            <w:r w:rsidRPr="00B91877">
              <w:rPr>
                <w:sz w:val="24"/>
                <w:szCs w:val="24"/>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lang w:val="ru-RU"/>
              </w:rPr>
            </w:pPr>
            <w:r w:rsidRPr="00B91877">
              <w:rPr>
                <w:sz w:val="24"/>
                <w:szCs w:val="24"/>
                <w:lang w:val="ru-RU"/>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lang w:val="ru-RU"/>
              </w:rPr>
            </w:pPr>
            <w:r w:rsidRPr="00B91877">
              <w:rPr>
                <w:sz w:val="24"/>
                <w:szCs w:val="24"/>
                <w:lang w:val="ru-RU"/>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lang w:val="ru-RU"/>
              </w:rPr>
            </w:pPr>
            <w:r w:rsidRPr="00B91877">
              <w:rPr>
                <w:sz w:val="24"/>
                <w:szCs w:val="24"/>
                <w:lang w:val="ru-RU"/>
              </w:rPr>
              <w:t>2</w:t>
            </w:r>
          </w:p>
        </w:tc>
        <w:tc>
          <w:tcPr>
            <w:tcW w:w="12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lang w:val="ru-RU"/>
              </w:rPr>
            </w:pPr>
            <w:r w:rsidRPr="00B91877">
              <w:rPr>
                <w:sz w:val="24"/>
                <w:szCs w:val="24"/>
                <w:lang w:val="ru-RU"/>
              </w:rPr>
              <w:t>25</w:t>
            </w:r>
          </w:p>
        </w:tc>
      </w:tr>
      <w:tr w:rsidR="002D7FA3" w:rsidRPr="00B91877" w:rsidTr="002D7FA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color w:val="000000"/>
                <w:sz w:val="24"/>
                <w:szCs w:val="24"/>
                <w:lang w:val="ru-RU"/>
              </w:rPr>
            </w:pPr>
            <w:r w:rsidRPr="00B91877">
              <w:rPr>
                <w:color w:val="000000"/>
                <w:sz w:val="24"/>
                <w:szCs w:val="24"/>
                <w:lang w:val="ru-RU"/>
              </w:rPr>
              <w:t xml:space="preserve">7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color w:val="000000"/>
                <w:sz w:val="24"/>
                <w:szCs w:val="24"/>
                <w:lang w:val="ru-RU"/>
              </w:rPr>
            </w:pPr>
            <w:r w:rsidRPr="00B91877">
              <w:rPr>
                <w:color w:val="000000"/>
                <w:sz w:val="24"/>
                <w:szCs w:val="24"/>
                <w:lang w:val="ru-RU"/>
              </w:rPr>
              <w:t>Киреева Т.А.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lang w:val="ru-RU"/>
              </w:rPr>
            </w:pPr>
            <w:r w:rsidRPr="00B91877">
              <w:rPr>
                <w:sz w:val="24"/>
                <w:szCs w:val="24"/>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lang w:val="ru-RU"/>
              </w:rPr>
            </w:pPr>
            <w:r w:rsidRPr="00B91877">
              <w:rPr>
                <w:sz w:val="24"/>
                <w:szCs w:val="24"/>
                <w:lang w:val="ru-RU"/>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lang w:val="ru-RU"/>
              </w:rPr>
            </w:pPr>
            <w:r w:rsidRPr="00B91877">
              <w:rPr>
                <w:sz w:val="24"/>
                <w:szCs w:val="24"/>
                <w:lang w:val="ru-RU"/>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lang w:val="ru-RU"/>
              </w:rPr>
            </w:pPr>
            <w:r w:rsidRPr="00B91877">
              <w:rPr>
                <w:sz w:val="24"/>
                <w:szCs w:val="24"/>
                <w:lang w:val="ru-RU"/>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lang w:val="ru-RU"/>
              </w:rPr>
            </w:pPr>
            <w:r w:rsidRPr="00B91877">
              <w:rPr>
                <w:sz w:val="24"/>
                <w:szCs w:val="24"/>
                <w:lang w:val="ru-RU"/>
              </w:rPr>
              <w:t>20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lang w:val="ru-RU"/>
              </w:rPr>
            </w:pPr>
            <w:r w:rsidRPr="00B91877">
              <w:rPr>
                <w:sz w:val="24"/>
                <w:szCs w:val="24"/>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lang w:val="ru-RU"/>
              </w:rPr>
            </w:pPr>
            <w:r w:rsidRPr="00B91877">
              <w:rPr>
                <w:sz w:val="24"/>
                <w:szCs w:val="24"/>
                <w:lang w:val="ru-RU"/>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lang w:val="ru-RU"/>
              </w:rPr>
            </w:pPr>
            <w:r w:rsidRPr="00B91877">
              <w:rPr>
                <w:sz w:val="24"/>
                <w:szCs w:val="24"/>
                <w:lang w:val="ru-RU"/>
              </w:rPr>
              <w:t>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lang w:val="ru-RU"/>
              </w:rPr>
            </w:pPr>
            <w:r w:rsidRPr="00B91877">
              <w:rPr>
                <w:sz w:val="24"/>
                <w:szCs w:val="24"/>
                <w:lang w:val="ru-RU"/>
              </w:rPr>
              <w:t>1</w:t>
            </w:r>
          </w:p>
        </w:tc>
        <w:tc>
          <w:tcPr>
            <w:tcW w:w="12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lang w:val="ru-RU"/>
              </w:rPr>
            </w:pPr>
            <w:r w:rsidRPr="00B91877">
              <w:rPr>
                <w:sz w:val="24"/>
                <w:szCs w:val="24"/>
                <w:lang w:val="ru-RU"/>
              </w:rPr>
              <w:t>30</w:t>
            </w:r>
          </w:p>
        </w:tc>
      </w:tr>
      <w:tr w:rsidR="002D7FA3" w:rsidRPr="00B91877" w:rsidTr="002D7FA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color w:val="000000"/>
                <w:sz w:val="24"/>
                <w:szCs w:val="24"/>
              </w:rPr>
            </w:pPr>
            <w:r w:rsidRPr="00B91877">
              <w:rPr>
                <w:color w:val="000000"/>
                <w:sz w:val="24"/>
                <w:szCs w:val="24"/>
                <w:lang w:val="ru-RU"/>
              </w:rPr>
              <w:t>8а</w:t>
            </w:r>
            <w:r w:rsidRPr="00B91877">
              <w:rPr>
                <w:color w:val="000000"/>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color w:val="000000"/>
                <w:sz w:val="24"/>
                <w:szCs w:val="24"/>
                <w:lang w:val="ru-RU"/>
              </w:rPr>
            </w:pPr>
            <w:r w:rsidRPr="00B91877">
              <w:rPr>
                <w:color w:val="000000"/>
                <w:sz w:val="24"/>
                <w:szCs w:val="24"/>
                <w:lang w:val="ru-RU"/>
              </w:rPr>
              <w:t xml:space="preserve">Киреева Т.А.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lang w:val="ru-RU"/>
              </w:rPr>
            </w:pPr>
            <w:r w:rsidRPr="00B91877">
              <w:rPr>
                <w:sz w:val="24"/>
                <w:szCs w:val="24"/>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lang w:val="ru-RU"/>
              </w:rPr>
            </w:pPr>
            <w:r w:rsidRPr="00B91877">
              <w:rPr>
                <w:sz w:val="24"/>
                <w:szCs w:val="24"/>
                <w:lang w:val="ru-RU"/>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lang w:val="ru-RU"/>
              </w:rPr>
            </w:pPr>
            <w:r w:rsidRPr="00B91877">
              <w:rPr>
                <w:sz w:val="24"/>
                <w:szCs w:val="24"/>
                <w:lang w:val="ru-RU"/>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lang w:val="ru-RU"/>
              </w:rPr>
            </w:pPr>
            <w:r w:rsidRPr="00B91877">
              <w:rPr>
                <w:sz w:val="24"/>
                <w:szCs w:val="24"/>
                <w:lang w:val="ru-RU"/>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lang w:val="ru-RU"/>
              </w:rPr>
            </w:pPr>
            <w:r w:rsidRPr="00B91877">
              <w:rPr>
                <w:sz w:val="24"/>
                <w:szCs w:val="24"/>
                <w:lang w:val="ru-RU"/>
              </w:rPr>
              <w:t>36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lang w:val="ru-RU"/>
              </w:rPr>
            </w:pPr>
            <w:r w:rsidRPr="00B91877">
              <w:rPr>
                <w:sz w:val="24"/>
                <w:szCs w:val="24"/>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lang w:val="ru-RU"/>
              </w:rPr>
            </w:pPr>
            <w:r w:rsidRPr="00B91877">
              <w:rPr>
                <w:sz w:val="24"/>
                <w:szCs w:val="24"/>
                <w:lang w:val="ru-RU"/>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lang w:val="ru-RU"/>
              </w:rPr>
            </w:pPr>
            <w:r w:rsidRPr="00B91877">
              <w:rPr>
                <w:sz w:val="24"/>
                <w:szCs w:val="24"/>
                <w:lang w:val="ru-RU"/>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lang w:val="ru-RU"/>
              </w:rPr>
            </w:pPr>
            <w:r w:rsidRPr="00B91877">
              <w:rPr>
                <w:sz w:val="24"/>
                <w:szCs w:val="24"/>
                <w:lang w:val="ru-RU"/>
              </w:rPr>
              <w:t>1</w:t>
            </w:r>
          </w:p>
        </w:tc>
        <w:tc>
          <w:tcPr>
            <w:tcW w:w="12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lang w:val="ru-RU"/>
              </w:rPr>
            </w:pPr>
            <w:r w:rsidRPr="00B91877">
              <w:rPr>
                <w:sz w:val="24"/>
                <w:szCs w:val="24"/>
                <w:lang w:val="ru-RU"/>
              </w:rPr>
              <w:t>50</w:t>
            </w:r>
          </w:p>
        </w:tc>
      </w:tr>
    </w:tbl>
    <w:p w:rsidR="002D7FA3" w:rsidRPr="00B91877" w:rsidRDefault="002D7FA3" w:rsidP="00B91877">
      <w:pPr>
        <w:rPr>
          <w:rFonts w:hAnsi="Times New Roman" w:cs="Times New Roman"/>
          <w:color w:val="000000"/>
          <w:sz w:val="24"/>
          <w:szCs w:val="24"/>
          <w:lang w:val="ru-RU"/>
        </w:rPr>
      </w:pPr>
      <w:r w:rsidRPr="00B91877">
        <w:rPr>
          <w:rFonts w:hAnsi="Times New Roman" w:cs="Times New Roman"/>
          <w:b/>
          <w:bCs/>
          <w:color w:val="000000"/>
          <w:sz w:val="24"/>
          <w:szCs w:val="24"/>
          <w:lang w:val="ru-RU"/>
        </w:rPr>
        <w:t>Вывод:</w:t>
      </w:r>
      <w:r w:rsidRPr="00B91877">
        <w:rPr>
          <w:rFonts w:hAnsi="Times New Roman" w:cs="Times New Roman"/>
          <w:color w:val="000000"/>
          <w:sz w:val="24"/>
          <w:szCs w:val="24"/>
          <w:lang w:val="ru-RU"/>
        </w:rPr>
        <w:t xml:space="preserve"> понизили (отм. </w:t>
      </w:r>
      <w:proofErr w:type="gramStart"/>
      <w:r w:rsidRPr="00B91877">
        <w:rPr>
          <w:rFonts w:hAnsi="Times New Roman" w:cs="Times New Roman"/>
          <w:color w:val="000000"/>
          <w:sz w:val="24"/>
          <w:szCs w:val="24"/>
          <w:lang w:val="ru-RU"/>
        </w:rPr>
        <w:t>&lt; отм</w:t>
      </w:r>
      <w:proofErr w:type="gramEnd"/>
      <w:r w:rsidRPr="00B91877">
        <w:rPr>
          <w:rFonts w:hAnsi="Times New Roman" w:cs="Times New Roman"/>
          <w:color w:val="000000"/>
          <w:sz w:val="24"/>
          <w:szCs w:val="24"/>
          <w:lang w:val="ru-RU"/>
        </w:rPr>
        <w:t>. по журналу) – 9%</w:t>
      </w:r>
      <w:r w:rsidRPr="00B91877">
        <w:rPr>
          <w:rFonts w:hAnsi="Times New Roman" w:cs="Times New Roman"/>
          <w:color w:val="000000"/>
          <w:sz w:val="24"/>
          <w:szCs w:val="24"/>
        </w:rPr>
        <w:t> </w:t>
      </w:r>
      <w:r w:rsidRPr="00B91877">
        <w:rPr>
          <w:rFonts w:hAnsi="Times New Roman" w:cs="Times New Roman"/>
          <w:color w:val="000000"/>
          <w:sz w:val="24"/>
          <w:szCs w:val="24"/>
          <w:lang w:val="ru-RU"/>
        </w:rPr>
        <w:t>обучающихся; подтвердили (отм. = отм. по журналу) – 82%</w:t>
      </w:r>
      <w:r w:rsidRPr="00B91877">
        <w:rPr>
          <w:rFonts w:hAnsi="Times New Roman" w:cs="Times New Roman"/>
          <w:color w:val="000000"/>
          <w:sz w:val="24"/>
          <w:szCs w:val="24"/>
        </w:rPr>
        <w:t> </w:t>
      </w:r>
      <w:r w:rsidRPr="00B91877">
        <w:rPr>
          <w:rFonts w:hAnsi="Times New Roman" w:cs="Times New Roman"/>
          <w:color w:val="000000"/>
          <w:sz w:val="24"/>
          <w:szCs w:val="24"/>
          <w:lang w:val="ru-RU"/>
        </w:rPr>
        <w:t>обучающихся; повысили (отм. &gt; отм. по журналу) – 9% обучающихся</w:t>
      </w:r>
    </w:p>
    <w:p w:rsidR="002D7FA3" w:rsidRPr="00B91877" w:rsidRDefault="002D7FA3" w:rsidP="00B91877">
      <w:pPr>
        <w:jc w:val="center"/>
        <w:rPr>
          <w:color w:val="000000"/>
          <w:sz w:val="24"/>
          <w:szCs w:val="24"/>
          <w:lang w:val="ru-RU"/>
        </w:rPr>
      </w:pPr>
      <w:r w:rsidRPr="00B91877">
        <w:rPr>
          <w:b/>
          <w:bCs/>
          <w:color w:val="000000"/>
          <w:sz w:val="24"/>
          <w:szCs w:val="24"/>
          <w:lang w:val="ru-RU"/>
        </w:rPr>
        <w:lastRenderedPageBreak/>
        <w:t>Окружающий мир</w:t>
      </w:r>
    </w:p>
    <w:tbl>
      <w:tblPr>
        <w:tblW w:w="0" w:type="auto"/>
        <w:tblCellMar>
          <w:top w:w="15" w:type="dxa"/>
          <w:left w:w="15" w:type="dxa"/>
          <w:bottom w:w="15" w:type="dxa"/>
          <w:right w:w="15" w:type="dxa"/>
        </w:tblCellMar>
        <w:tblLook w:val="0600" w:firstRow="0" w:lastRow="0" w:firstColumn="0" w:lastColumn="0" w:noHBand="1" w:noVBand="1"/>
      </w:tblPr>
      <w:tblGrid>
        <w:gridCol w:w="792"/>
        <w:gridCol w:w="1925"/>
        <w:gridCol w:w="644"/>
        <w:gridCol w:w="644"/>
        <w:gridCol w:w="644"/>
        <w:gridCol w:w="644"/>
        <w:gridCol w:w="1160"/>
        <w:gridCol w:w="510"/>
        <w:gridCol w:w="510"/>
        <w:gridCol w:w="510"/>
        <w:gridCol w:w="870"/>
        <w:gridCol w:w="1301"/>
      </w:tblGrid>
      <w:tr w:rsidR="002D7FA3" w:rsidRPr="00B91877" w:rsidTr="002D7FA3">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rPr>
            </w:pPr>
            <w:r w:rsidRPr="00B91877">
              <w:rPr>
                <w:b/>
                <w:bCs/>
                <w:color w:val="000000"/>
                <w:sz w:val="24"/>
                <w:szCs w:val="24"/>
              </w:rPr>
              <w:t>Класс</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rPr>
            </w:pPr>
            <w:r w:rsidRPr="00B91877">
              <w:rPr>
                <w:b/>
                <w:bCs/>
                <w:color w:val="000000"/>
                <w:sz w:val="24"/>
                <w:szCs w:val="24"/>
              </w:rPr>
              <w:t>Учитель</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rPr>
            </w:pPr>
            <w:r w:rsidRPr="00B91877">
              <w:rPr>
                <w:b/>
                <w:bCs/>
                <w:color w:val="000000"/>
                <w:sz w:val="24"/>
                <w:szCs w:val="24"/>
              </w:rPr>
              <w:t>Итоги 2024/2</w:t>
            </w:r>
            <w:r w:rsidRPr="00B91877">
              <w:rPr>
                <w:b/>
                <w:bCs/>
                <w:color w:val="000000"/>
                <w:sz w:val="24"/>
                <w:szCs w:val="24"/>
                <w:lang w:val="ru-RU"/>
              </w:rPr>
              <w:t>5</w:t>
            </w:r>
            <w:r w:rsidRPr="00B91877">
              <w:rPr>
                <w:b/>
                <w:bCs/>
                <w:color w:val="000000"/>
                <w:sz w:val="24"/>
                <w:szCs w:val="24"/>
              </w:rPr>
              <w:t xml:space="preserve"> уч. года</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lang w:val="ru-RU"/>
              </w:rPr>
            </w:pPr>
            <w:r w:rsidRPr="00B91877">
              <w:rPr>
                <w:b/>
                <w:bCs/>
                <w:color w:val="000000"/>
                <w:sz w:val="24"/>
                <w:szCs w:val="24"/>
              </w:rPr>
              <w:t>Качество</w:t>
            </w:r>
            <w:r w:rsidRPr="00B91877">
              <w:rPr>
                <w:sz w:val="24"/>
                <w:szCs w:val="24"/>
              </w:rPr>
              <w:br/>
            </w:r>
            <w:r w:rsidRPr="00B91877">
              <w:rPr>
                <w:b/>
                <w:bCs/>
                <w:color w:val="000000"/>
                <w:sz w:val="24"/>
                <w:szCs w:val="24"/>
              </w:rPr>
              <w:t>знаний</w:t>
            </w:r>
            <w:r w:rsidRPr="00B91877">
              <w:rPr>
                <w:b/>
                <w:bCs/>
                <w:color w:val="000000"/>
                <w:sz w:val="24"/>
                <w:szCs w:val="24"/>
                <w:lang w:val="ru-RU"/>
              </w:rPr>
              <w:t>%</w:t>
            </w:r>
          </w:p>
        </w:tc>
        <w:tc>
          <w:tcPr>
            <w:tcW w:w="2361"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rPr>
            </w:pPr>
            <w:r w:rsidRPr="00B91877">
              <w:rPr>
                <w:b/>
                <w:bCs/>
                <w:color w:val="000000"/>
                <w:sz w:val="24"/>
                <w:szCs w:val="24"/>
              </w:rPr>
              <w:t>Итоги ВПР</w:t>
            </w:r>
          </w:p>
        </w:tc>
        <w:tc>
          <w:tcPr>
            <w:tcW w:w="1301"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lang w:val="ru-RU"/>
              </w:rPr>
            </w:pPr>
            <w:r w:rsidRPr="00B91877">
              <w:rPr>
                <w:b/>
                <w:bCs/>
                <w:color w:val="000000"/>
                <w:sz w:val="24"/>
                <w:szCs w:val="24"/>
              </w:rPr>
              <w:t>Качество</w:t>
            </w:r>
            <w:r w:rsidRPr="00B91877">
              <w:rPr>
                <w:sz w:val="24"/>
                <w:szCs w:val="24"/>
              </w:rPr>
              <w:br/>
            </w:r>
            <w:r w:rsidRPr="00B91877">
              <w:rPr>
                <w:b/>
                <w:bCs/>
                <w:color w:val="000000"/>
                <w:sz w:val="24"/>
                <w:szCs w:val="24"/>
              </w:rPr>
              <w:t>знаний</w:t>
            </w:r>
            <w:r w:rsidRPr="00B91877">
              <w:rPr>
                <w:b/>
                <w:bCs/>
                <w:color w:val="000000"/>
                <w:sz w:val="24"/>
                <w:szCs w:val="24"/>
                <w:lang w:val="ru-RU"/>
              </w:rPr>
              <w:t>%</w:t>
            </w:r>
          </w:p>
        </w:tc>
      </w:tr>
      <w:tr w:rsidR="002D7FA3" w:rsidRPr="00B91877" w:rsidTr="002D7FA3">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ind w:left="75" w:right="75"/>
              <w:rPr>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ind w:left="75" w:right="75"/>
              <w:rPr>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rPr>
            </w:pPr>
            <w:r w:rsidRPr="00B91877">
              <w:rPr>
                <w:b/>
                <w:bCs/>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rPr>
            </w:pPr>
            <w:r w:rsidRPr="00B91877">
              <w:rPr>
                <w:b/>
                <w:bCs/>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rPr>
            </w:pPr>
            <w:r w:rsidRPr="00B91877">
              <w:rPr>
                <w:b/>
                <w:bCs/>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rPr>
            </w:pPr>
            <w:r w:rsidRPr="00B91877">
              <w:rPr>
                <w:b/>
                <w:bCs/>
                <w:color w:val="000000"/>
                <w:sz w:val="24"/>
                <w:szCs w:val="24"/>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ind w:left="75" w:right="75"/>
              <w:rPr>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rPr>
            </w:pPr>
            <w:r w:rsidRPr="00B91877">
              <w:rPr>
                <w:b/>
                <w:bCs/>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rPr>
            </w:pPr>
            <w:r w:rsidRPr="00B91877">
              <w:rPr>
                <w:b/>
                <w:bCs/>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rPr>
            </w:pPr>
            <w:r w:rsidRPr="00B91877">
              <w:rPr>
                <w:b/>
                <w:bCs/>
                <w:color w:val="000000"/>
                <w:sz w:val="24"/>
                <w:szCs w:val="24"/>
              </w:rPr>
              <w:t>«3»</w:t>
            </w:r>
          </w:p>
        </w:tc>
        <w:tc>
          <w:tcPr>
            <w:tcW w:w="8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rPr>
            </w:pPr>
            <w:r w:rsidRPr="00B91877">
              <w:rPr>
                <w:b/>
                <w:bCs/>
                <w:color w:val="000000"/>
                <w:sz w:val="24"/>
                <w:szCs w:val="24"/>
              </w:rPr>
              <w:t>«2»</w:t>
            </w:r>
          </w:p>
        </w:tc>
        <w:tc>
          <w:tcPr>
            <w:tcW w:w="1301"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ind w:left="75" w:right="75"/>
              <w:rPr>
                <w:color w:val="000000"/>
                <w:sz w:val="24"/>
                <w:szCs w:val="24"/>
              </w:rPr>
            </w:pPr>
          </w:p>
        </w:tc>
      </w:tr>
      <w:tr w:rsidR="002D7FA3" w:rsidRPr="00B91877" w:rsidTr="002D7FA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rPr>
            </w:pPr>
            <w:r w:rsidRPr="00B91877">
              <w:rPr>
                <w:color w:val="000000"/>
                <w:sz w:val="24"/>
                <w:szCs w:val="24"/>
              </w:rPr>
              <w:t xml:space="preserve">4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lang w:val="ru-RU"/>
              </w:rPr>
            </w:pPr>
            <w:r w:rsidRPr="00B91877">
              <w:rPr>
                <w:color w:val="000000"/>
                <w:sz w:val="24"/>
                <w:szCs w:val="24"/>
                <w:lang w:val="ru-RU"/>
              </w:rPr>
              <w:t xml:space="preserve">Садченкова Т.Ю.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lang w:val="ru-RU"/>
              </w:rPr>
            </w:pPr>
            <w:r w:rsidRPr="00B91877">
              <w:rPr>
                <w:sz w:val="24"/>
                <w:szCs w:val="24"/>
                <w:lang w:val="ru-RU"/>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lang w:val="ru-RU"/>
              </w:rPr>
            </w:pPr>
            <w:r w:rsidRPr="00B91877">
              <w:rPr>
                <w:sz w:val="24"/>
                <w:szCs w:val="24"/>
                <w:lang w:val="ru-RU"/>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lang w:val="ru-RU"/>
              </w:rPr>
            </w:pPr>
            <w:r w:rsidRPr="00B91877">
              <w:rPr>
                <w:sz w:val="24"/>
                <w:szCs w:val="24"/>
                <w:lang w:val="ru-RU"/>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lang w:val="ru-RU"/>
              </w:rPr>
            </w:pPr>
            <w:r w:rsidRPr="00B91877">
              <w:rPr>
                <w:sz w:val="24"/>
                <w:szCs w:val="24"/>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lang w:val="ru-RU"/>
              </w:rPr>
            </w:pPr>
            <w:r w:rsidRPr="00B91877">
              <w:rPr>
                <w:sz w:val="24"/>
                <w:szCs w:val="24"/>
                <w:lang w:val="ru-RU"/>
              </w:rPr>
              <w:t>83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lang w:val="ru-RU"/>
              </w:rPr>
            </w:pPr>
            <w:r w:rsidRPr="00B91877">
              <w:rPr>
                <w:sz w:val="24"/>
                <w:szCs w:val="24"/>
                <w:lang w:val="ru-RU"/>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lang w:val="ru-RU"/>
              </w:rPr>
            </w:pPr>
            <w:r w:rsidRPr="00B91877">
              <w:rPr>
                <w:sz w:val="24"/>
                <w:szCs w:val="24"/>
                <w:lang w:val="ru-RU"/>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lang w:val="ru-RU"/>
              </w:rPr>
            </w:pPr>
            <w:r w:rsidRPr="00B91877">
              <w:rPr>
                <w:sz w:val="24"/>
                <w:szCs w:val="24"/>
                <w:lang w:val="ru-RU"/>
              </w:rPr>
              <w:t>4</w:t>
            </w:r>
          </w:p>
        </w:tc>
        <w:tc>
          <w:tcPr>
            <w:tcW w:w="8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lang w:val="ru-RU"/>
              </w:rPr>
            </w:pPr>
            <w:r w:rsidRPr="00B91877">
              <w:rPr>
                <w:sz w:val="24"/>
                <w:szCs w:val="24"/>
                <w:lang w:val="ru-RU"/>
              </w:rPr>
              <w:t>0</w:t>
            </w:r>
          </w:p>
        </w:tc>
        <w:tc>
          <w:tcPr>
            <w:tcW w:w="13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lang w:val="ru-RU"/>
              </w:rPr>
            </w:pPr>
            <w:r w:rsidRPr="00B91877">
              <w:rPr>
                <w:sz w:val="24"/>
                <w:szCs w:val="24"/>
                <w:lang w:val="ru-RU"/>
              </w:rPr>
              <w:t>67</w:t>
            </w:r>
          </w:p>
        </w:tc>
      </w:tr>
    </w:tbl>
    <w:p w:rsidR="002D7FA3" w:rsidRPr="00B91877" w:rsidRDefault="002D7FA3" w:rsidP="00B91877">
      <w:pPr>
        <w:rPr>
          <w:rFonts w:hAnsi="Times New Roman" w:cs="Times New Roman"/>
          <w:color w:val="000000"/>
          <w:sz w:val="24"/>
          <w:szCs w:val="24"/>
          <w:lang w:val="ru-RU"/>
        </w:rPr>
      </w:pPr>
      <w:r w:rsidRPr="00B91877">
        <w:rPr>
          <w:rFonts w:hAnsi="Times New Roman" w:cs="Times New Roman"/>
          <w:b/>
          <w:bCs/>
          <w:color w:val="000000"/>
          <w:sz w:val="24"/>
          <w:szCs w:val="24"/>
          <w:lang w:val="ru-RU"/>
        </w:rPr>
        <w:t>Вывод:</w:t>
      </w:r>
      <w:r w:rsidRPr="00B91877">
        <w:rPr>
          <w:rFonts w:hAnsi="Times New Roman" w:cs="Times New Roman"/>
          <w:color w:val="000000"/>
          <w:sz w:val="24"/>
          <w:szCs w:val="24"/>
          <w:lang w:val="ru-RU"/>
        </w:rPr>
        <w:t xml:space="preserve"> понизили (отм. </w:t>
      </w:r>
      <w:proofErr w:type="gramStart"/>
      <w:r w:rsidRPr="00B91877">
        <w:rPr>
          <w:rFonts w:hAnsi="Times New Roman" w:cs="Times New Roman"/>
          <w:color w:val="000000"/>
          <w:sz w:val="24"/>
          <w:szCs w:val="24"/>
          <w:lang w:val="ru-RU"/>
        </w:rPr>
        <w:t>&lt; отм</w:t>
      </w:r>
      <w:proofErr w:type="gramEnd"/>
      <w:r w:rsidRPr="00B91877">
        <w:rPr>
          <w:rFonts w:hAnsi="Times New Roman" w:cs="Times New Roman"/>
          <w:color w:val="000000"/>
          <w:sz w:val="24"/>
          <w:szCs w:val="24"/>
          <w:lang w:val="ru-RU"/>
        </w:rPr>
        <w:t>. по журналу) – 16%</w:t>
      </w:r>
      <w:r w:rsidRPr="00B91877">
        <w:rPr>
          <w:rFonts w:hAnsi="Times New Roman" w:cs="Times New Roman"/>
          <w:color w:val="000000"/>
          <w:sz w:val="24"/>
          <w:szCs w:val="24"/>
        </w:rPr>
        <w:t> </w:t>
      </w:r>
      <w:r w:rsidRPr="00B91877">
        <w:rPr>
          <w:rFonts w:hAnsi="Times New Roman" w:cs="Times New Roman"/>
          <w:color w:val="000000"/>
          <w:sz w:val="24"/>
          <w:szCs w:val="24"/>
          <w:lang w:val="ru-RU"/>
        </w:rPr>
        <w:t>обучающихся; подтвердили (отм. = отм. по журналу) – 84%</w:t>
      </w:r>
      <w:r w:rsidRPr="00B91877">
        <w:rPr>
          <w:rFonts w:hAnsi="Times New Roman" w:cs="Times New Roman"/>
          <w:color w:val="000000"/>
          <w:sz w:val="24"/>
          <w:szCs w:val="24"/>
        </w:rPr>
        <w:t> </w:t>
      </w:r>
      <w:r w:rsidRPr="00B91877">
        <w:rPr>
          <w:rFonts w:hAnsi="Times New Roman" w:cs="Times New Roman"/>
          <w:color w:val="000000"/>
          <w:sz w:val="24"/>
          <w:szCs w:val="24"/>
          <w:lang w:val="ru-RU"/>
        </w:rPr>
        <w:t>обучающихся; повысили (отм. &gt; отм. по журналу) – 0% обучающихся.</w:t>
      </w:r>
    </w:p>
    <w:p w:rsidR="002D7FA3" w:rsidRPr="00B91877" w:rsidRDefault="002D7FA3" w:rsidP="00B91877">
      <w:pPr>
        <w:jc w:val="center"/>
        <w:rPr>
          <w:b/>
          <w:bCs/>
          <w:color w:val="000000"/>
          <w:sz w:val="24"/>
          <w:szCs w:val="24"/>
          <w:lang w:val="ru-RU"/>
        </w:rPr>
      </w:pPr>
      <w:r w:rsidRPr="00B91877">
        <w:rPr>
          <w:b/>
          <w:bCs/>
          <w:color w:val="000000"/>
          <w:sz w:val="24"/>
          <w:szCs w:val="24"/>
          <w:lang w:val="ru-RU"/>
        </w:rPr>
        <w:t xml:space="preserve">Биология </w:t>
      </w:r>
    </w:p>
    <w:tbl>
      <w:tblPr>
        <w:tblW w:w="9692" w:type="dxa"/>
        <w:tblInd w:w="22" w:type="dxa"/>
        <w:tblLayout w:type="fixed"/>
        <w:tblCellMar>
          <w:top w:w="15" w:type="dxa"/>
          <w:left w:w="15" w:type="dxa"/>
          <w:bottom w:w="15" w:type="dxa"/>
          <w:right w:w="15" w:type="dxa"/>
        </w:tblCellMar>
        <w:tblLook w:val="04A0" w:firstRow="1" w:lastRow="0" w:firstColumn="1" w:lastColumn="0" w:noHBand="0" w:noVBand="1"/>
      </w:tblPr>
      <w:tblGrid>
        <w:gridCol w:w="1046"/>
        <w:gridCol w:w="1417"/>
        <w:gridCol w:w="709"/>
        <w:gridCol w:w="850"/>
        <w:gridCol w:w="709"/>
        <w:gridCol w:w="567"/>
        <w:gridCol w:w="992"/>
        <w:gridCol w:w="709"/>
        <w:gridCol w:w="567"/>
        <w:gridCol w:w="567"/>
        <w:gridCol w:w="567"/>
        <w:gridCol w:w="992"/>
      </w:tblGrid>
      <w:tr w:rsidR="002D7FA3" w:rsidRPr="00B91877" w:rsidTr="002D7FA3">
        <w:tc>
          <w:tcPr>
            <w:tcW w:w="1046"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lang w:val="ru-RU"/>
              </w:rPr>
            </w:pPr>
            <w:r w:rsidRPr="00B91877">
              <w:rPr>
                <w:b/>
                <w:bCs/>
                <w:color w:val="000000"/>
                <w:sz w:val="24"/>
                <w:szCs w:val="24"/>
                <w:lang w:val="ru-RU"/>
              </w:rPr>
              <w:t>Класс</w:t>
            </w:r>
          </w:p>
        </w:tc>
        <w:tc>
          <w:tcPr>
            <w:tcW w:w="1417"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lang w:val="ru-RU"/>
              </w:rPr>
            </w:pPr>
            <w:r w:rsidRPr="00B91877">
              <w:rPr>
                <w:b/>
                <w:bCs/>
                <w:color w:val="000000"/>
                <w:sz w:val="24"/>
                <w:szCs w:val="24"/>
                <w:lang w:val="ru-RU"/>
              </w:rPr>
              <w:t>Учитель</w:t>
            </w:r>
          </w:p>
        </w:tc>
        <w:tc>
          <w:tcPr>
            <w:tcW w:w="2835"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lang w:val="ru-RU"/>
              </w:rPr>
            </w:pPr>
            <w:r w:rsidRPr="00B91877">
              <w:rPr>
                <w:b/>
                <w:bCs/>
                <w:color w:val="000000"/>
                <w:sz w:val="24"/>
                <w:szCs w:val="24"/>
                <w:lang w:val="ru-RU"/>
              </w:rPr>
              <w:t>Итоги 2024/25 уч. года</w:t>
            </w:r>
          </w:p>
        </w:tc>
        <w:tc>
          <w:tcPr>
            <w:tcW w:w="992"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lang w:val="ru-RU"/>
              </w:rPr>
            </w:pPr>
            <w:r w:rsidRPr="00B91877">
              <w:rPr>
                <w:b/>
                <w:bCs/>
                <w:color w:val="000000"/>
                <w:sz w:val="24"/>
                <w:szCs w:val="24"/>
                <w:lang w:val="ru-RU"/>
              </w:rPr>
              <w:t>Качество</w:t>
            </w:r>
            <w:r w:rsidRPr="00B91877">
              <w:rPr>
                <w:sz w:val="24"/>
                <w:szCs w:val="24"/>
                <w:lang w:val="ru-RU"/>
              </w:rPr>
              <w:br/>
            </w:r>
            <w:r w:rsidRPr="00B91877">
              <w:rPr>
                <w:b/>
                <w:bCs/>
                <w:color w:val="000000"/>
                <w:sz w:val="24"/>
                <w:szCs w:val="24"/>
                <w:lang w:val="ru-RU"/>
              </w:rPr>
              <w:t>знаний%</w:t>
            </w:r>
          </w:p>
        </w:tc>
        <w:tc>
          <w:tcPr>
            <w:tcW w:w="2410"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lang w:val="ru-RU"/>
              </w:rPr>
            </w:pPr>
            <w:r w:rsidRPr="00B91877">
              <w:rPr>
                <w:b/>
                <w:bCs/>
                <w:color w:val="000000"/>
                <w:sz w:val="24"/>
                <w:szCs w:val="24"/>
                <w:lang w:val="ru-RU"/>
              </w:rPr>
              <w:t>Итоги ВПР</w:t>
            </w:r>
          </w:p>
        </w:tc>
        <w:tc>
          <w:tcPr>
            <w:tcW w:w="992"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lang w:val="ru-RU"/>
              </w:rPr>
            </w:pPr>
            <w:r w:rsidRPr="00B91877">
              <w:rPr>
                <w:b/>
                <w:bCs/>
                <w:color w:val="000000"/>
                <w:sz w:val="24"/>
                <w:szCs w:val="24"/>
                <w:lang w:val="ru-RU"/>
              </w:rPr>
              <w:t>Качество</w:t>
            </w:r>
            <w:r w:rsidRPr="00B91877">
              <w:rPr>
                <w:sz w:val="24"/>
                <w:szCs w:val="24"/>
                <w:lang w:val="ru-RU"/>
              </w:rPr>
              <w:br/>
            </w:r>
            <w:r w:rsidRPr="00B91877">
              <w:rPr>
                <w:b/>
                <w:bCs/>
                <w:color w:val="000000"/>
                <w:sz w:val="24"/>
                <w:szCs w:val="24"/>
                <w:lang w:val="ru-RU"/>
              </w:rPr>
              <w:t>знаний%</w:t>
            </w:r>
          </w:p>
        </w:tc>
      </w:tr>
      <w:tr w:rsidR="002D7FA3" w:rsidRPr="00B91877" w:rsidTr="002D7FA3">
        <w:tc>
          <w:tcPr>
            <w:tcW w:w="104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ind w:left="75" w:right="75"/>
              <w:rPr>
                <w:color w:val="000000"/>
                <w:sz w:val="24"/>
                <w:szCs w:val="24"/>
                <w:lang w:val="ru-RU"/>
              </w:rPr>
            </w:pPr>
          </w:p>
        </w:tc>
        <w:tc>
          <w:tcPr>
            <w:tcW w:w="1417"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ind w:left="75" w:right="75"/>
              <w:rPr>
                <w:color w:val="000000"/>
                <w:sz w:val="24"/>
                <w:szCs w:val="24"/>
                <w:lang w:val="ru-RU"/>
              </w:rPr>
            </w:pP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lang w:val="ru-RU"/>
              </w:rPr>
            </w:pPr>
            <w:r w:rsidRPr="00B91877">
              <w:rPr>
                <w:b/>
                <w:bCs/>
                <w:color w:val="000000"/>
                <w:sz w:val="24"/>
                <w:szCs w:val="24"/>
                <w:lang w:val="ru-RU"/>
              </w:rPr>
              <w:t>«5»</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rPr>
            </w:pPr>
            <w:r w:rsidRPr="00B91877">
              <w:rPr>
                <w:b/>
                <w:bCs/>
                <w:color w:val="000000"/>
                <w:sz w:val="24"/>
                <w:szCs w:val="24"/>
                <w:lang w:val="ru-RU"/>
              </w:rPr>
              <w:t>«4</w:t>
            </w:r>
            <w:r w:rsidRPr="00B91877">
              <w:rPr>
                <w:b/>
                <w:bCs/>
                <w:color w:val="000000"/>
                <w:sz w:val="24"/>
                <w:szCs w:val="24"/>
              </w:rPr>
              <w:t>»</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rPr>
            </w:pPr>
            <w:r w:rsidRPr="00B91877">
              <w:rPr>
                <w:b/>
                <w:bCs/>
                <w:color w:val="000000"/>
                <w:sz w:val="24"/>
                <w:szCs w:val="24"/>
              </w:rPr>
              <w:t>«3»</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rPr>
            </w:pPr>
            <w:r w:rsidRPr="00B91877">
              <w:rPr>
                <w:b/>
                <w:bCs/>
                <w:color w:val="000000"/>
                <w:sz w:val="24"/>
                <w:szCs w:val="24"/>
              </w:rPr>
              <w:t>«2»</w:t>
            </w:r>
          </w:p>
        </w:tc>
        <w:tc>
          <w:tcPr>
            <w:tcW w:w="99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ind w:left="75" w:right="75"/>
              <w:rPr>
                <w:color w:val="000000"/>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rPr>
            </w:pPr>
            <w:r w:rsidRPr="00B91877">
              <w:rPr>
                <w:b/>
                <w:bCs/>
                <w:color w:val="000000"/>
                <w:sz w:val="24"/>
                <w:szCs w:val="24"/>
              </w:rPr>
              <w:t>«5»</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rPr>
            </w:pPr>
            <w:r w:rsidRPr="00B91877">
              <w:rPr>
                <w:b/>
                <w:bCs/>
                <w:color w:val="000000"/>
                <w:sz w:val="24"/>
                <w:szCs w:val="24"/>
              </w:rPr>
              <w:t>«4»</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rPr>
            </w:pPr>
            <w:r w:rsidRPr="00B91877">
              <w:rPr>
                <w:b/>
                <w:bCs/>
                <w:color w:val="000000"/>
                <w:sz w:val="24"/>
                <w:szCs w:val="24"/>
              </w:rPr>
              <w:t>«3»</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rPr>
            </w:pPr>
            <w:r w:rsidRPr="00B91877">
              <w:rPr>
                <w:b/>
                <w:bCs/>
                <w:color w:val="000000"/>
                <w:sz w:val="24"/>
                <w:szCs w:val="24"/>
              </w:rPr>
              <w:t>«2»</w:t>
            </w:r>
          </w:p>
        </w:tc>
        <w:tc>
          <w:tcPr>
            <w:tcW w:w="99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ind w:left="75" w:right="75"/>
              <w:rPr>
                <w:color w:val="000000"/>
                <w:sz w:val="24"/>
                <w:szCs w:val="24"/>
              </w:rPr>
            </w:pPr>
          </w:p>
        </w:tc>
      </w:tr>
      <w:tr w:rsidR="002D7FA3" w:rsidRPr="00B91877" w:rsidTr="002D7FA3">
        <w:tc>
          <w:tcPr>
            <w:tcW w:w="10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color w:val="000000"/>
                <w:sz w:val="24"/>
                <w:szCs w:val="24"/>
                <w:lang w:val="ru-RU"/>
              </w:rPr>
            </w:pPr>
            <w:r w:rsidRPr="00B91877">
              <w:rPr>
                <w:color w:val="000000"/>
                <w:sz w:val="24"/>
                <w:szCs w:val="24"/>
              </w:rPr>
              <w:t xml:space="preserve">5 </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color w:val="000000"/>
                <w:sz w:val="24"/>
                <w:szCs w:val="24"/>
              </w:rPr>
            </w:pPr>
            <w:r w:rsidRPr="00B91877">
              <w:rPr>
                <w:color w:val="000000"/>
                <w:sz w:val="24"/>
                <w:szCs w:val="24"/>
              </w:rPr>
              <w:t>Садченкова Т.Ю.</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lang w:val="ru-RU"/>
              </w:rPr>
            </w:pPr>
            <w:r w:rsidRPr="00B91877">
              <w:rPr>
                <w:sz w:val="24"/>
                <w:szCs w:val="24"/>
                <w:lang w:val="ru-RU"/>
              </w:rPr>
              <w:t>4</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lang w:val="ru-RU"/>
              </w:rPr>
            </w:pPr>
            <w:r w:rsidRPr="00B91877">
              <w:rPr>
                <w:sz w:val="24"/>
                <w:szCs w:val="24"/>
                <w:lang w:val="ru-RU"/>
              </w:rPr>
              <w:t>6</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lang w:val="ru-RU"/>
              </w:rPr>
            </w:pPr>
            <w:r w:rsidRPr="00B91877">
              <w:rPr>
                <w:sz w:val="24"/>
                <w:szCs w:val="24"/>
                <w:lang w:val="ru-RU"/>
              </w:rPr>
              <w:t>7</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lang w:val="ru-RU"/>
              </w:rPr>
            </w:pPr>
            <w:r w:rsidRPr="00B91877">
              <w:rPr>
                <w:sz w:val="24"/>
                <w:szCs w:val="24"/>
                <w:lang w:val="ru-RU"/>
              </w:rPr>
              <w:t>0</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lang w:val="ru-RU"/>
              </w:rPr>
            </w:pPr>
            <w:r w:rsidRPr="00B91877">
              <w:rPr>
                <w:sz w:val="24"/>
                <w:szCs w:val="24"/>
                <w:lang w:val="ru-RU"/>
              </w:rPr>
              <w:t>59</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lang w:val="ru-RU"/>
              </w:rPr>
            </w:pPr>
            <w:r w:rsidRPr="00B91877">
              <w:rPr>
                <w:sz w:val="24"/>
                <w:szCs w:val="24"/>
                <w:lang w:val="ru-RU"/>
              </w:rPr>
              <w:t>4</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lang w:val="ru-RU"/>
              </w:rPr>
            </w:pPr>
            <w:r w:rsidRPr="00B91877">
              <w:rPr>
                <w:sz w:val="24"/>
                <w:szCs w:val="24"/>
                <w:lang w:val="ru-RU"/>
              </w:rPr>
              <w:t>5</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lang w:val="ru-RU"/>
              </w:rPr>
            </w:pPr>
            <w:r w:rsidRPr="00B91877">
              <w:rPr>
                <w:sz w:val="24"/>
                <w:szCs w:val="24"/>
                <w:lang w:val="ru-RU"/>
              </w:rPr>
              <w:t>8</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lang w:val="ru-RU"/>
              </w:rPr>
            </w:pPr>
            <w:r w:rsidRPr="00B91877">
              <w:rPr>
                <w:sz w:val="24"/>
                <w:szCs w:val="24"/>
                <w:lang w:val="ru-RU"/>
              </w:rPr>
              <w:t>0</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lang w:val="ru-RU"/>
              </w:rPr>
            </w:pPr>
            <w:r w:rsidRPr="00B91877">
              <w:rPr>
                <w:sz w:val="24"/>
                <w:szCs w:val="24"/>
                <w:lang w:val="ru-RU"/>
              </w:rPr>
              <w:t>53</w:t>
            </w:r>
          </w:p>
        </w:tc>
      </w:tr>
    </w:tbl>
    <w:p w:rsidR="002D7FA3" w:rsidRPr="00B91877" w:rsidRDefault="002D7FA3" w:rsidP="00B91877">
      <w:pPr>
        <w:rPr>
          <w:rFonts w:hAnsi="Times New Roman" w:cs="Times New Roman"/>
          <w:color w:val="000000"/>
          <w:sz w:val="24"/>
          <w:szCs w:val="24"/>
          <w:lang w:val="ru-RU"/>
        </w:rPr>
      </w:pPr>
      <w:r w:rsidRPr="00B91877">
        <w:rPr>
          <w:rFonts w:hAnsi="Times New Roman" w:cs="Times New Roman"/>
          <w:b/>
          <w:bCs/>
          <w:color w:val="000000"/>
          <w:sz w:val="24"/>
          <w:szCs w:val="24"/>
          <w:lang w:val="ru-RU"/>
        </w:rPr>
        <w:t>Вывод:</w:t>
      </w:r>
      <w:r w:rsidRPr="00B91877">
        <w:rPr>
          <w:rFonts w:hAnsi="Times New Roman" w:cs="Times New Roman"/>
          <w:color w:val="000000"/>
          <w:sz w:val="24"/>
          <w:szCs w:val="24"/>
          <w:lang w:val="ru-RU"/>
        </w:rPr>
        <w:t xml:space="preserve"> понизили (отм. </w:t>
      </w:r>
      <w:proofErr w:type="gramStart"/>
      <w:r w:rsidRPr="00B91877">
        <w:rPr>
          <w:rFonts w:hAnsi="Times New Roman" w:cs="Times New Roman"/>
          <w:color w:val="000000"/>
          <w:sz w:val="24"/>
          <w:szCs w:val="24"/>
          <w:lang w:val="ru-RU"/>
        </w:rPr>
        <w:t>&lt; отм</w:t>
      </w:r>
      <w:proofErr w:type="gramEnd"/>
      <w:r w:rsidRPr="00B91877">
        <w:rPr>
          <w:rFonts w:hAnsi="Times New Roman" w:cs="Times New Roman"/>
          <w:color w:val="000000"/>
          <w:sz w:val="24"/>
          <w:szCs w:val="24"/>
          <w:lang w:val="ru-RU"/>
        </w:rPr>
        <w:t>. по журналу) – 11%</w:t>
      </w:r>
      <w:r w:rsidRPr="00B91877">
        <w:rPr>
          <w:rFonts w:hAnsi="Times New Roman" w:cs="Times New Roman"/>
          <w:color w:val="000000"/>
          <w:sz w:val="24"/>
          <w:szCs w:val="24"/>
        </w:rPr>
        <w:t> </w:t>
      </w:r>
      <w:r w:rsidRPr="00B91877">
        <w:rPr>
          <w:rFonts w:hAnsi="Times New Roman" w:cs="Times New Roman"/>
          <w:color w:val="000000"/>
          <w:sz w:val="24"/>
          <w:szCs w:val="24"/>
          <w:lang w:val="ru-RU"/>
        </w:rPr>
        <w:t>обучающихся; подтвердили (отм. = отм. по журналу) – 89%</w:t>
      </w:r>
      <w:r w:rsidRPr="00B91877">
        <w:rPr>
          <w:rFonts w:hAnsi="Times New Roman" w:cs="Times New Roman"/>
          <w:color w:val="000000"/>
          <w:sz w:val="24"/>
          <w:szCs w:val="24"/>
        </w:rPr>
        <w:t> </w:t>
      </w:r>
      <w:r w:rsidRPr="00B91877">
        <w:rPr>
          <w:rFonts w:hAnsi="Times New Roman" w:cs="Times New Roman"/>
          <w:color w:val="000000"/>
          <w:sz w:val="24"/>
          <w:szCs w:val="24"/>
          <w:lang w:val="ru-RU"/>
        </w:rPr>
        <w:t>обучающихся; повысили (отм. &gt; отм. по журналу) – 0% обучающихся.</w:t>
      </w:r>
    </w:p>
    <w:p w:rsidR="002D7FA3" w:rsidRPr="00B91877" w:rsidRDefault="002D7FA3" w:rsidP="00B91877">
      <w:pPr>
        <w:jc w:val="center"/>
        <w:rPr>
          <w:color w:val="000000"/>
          <w:sz w:val="24"/>
          <w:szCs w:val="24"/>
        </w:rPr>
      </w:pPr>
      <w:r w:rsidRPr="00B91877">
        <w:rPr>
          <w:b/>
          <w:bCs/>
          <w:color w:val="000000"/>
          <w:sz w:val="24"/>
          <w:szCs w:val="24"/>
        </w:rPr>
        <w:t xml:space="preserve">История </w:t>
      </w:r>
    </w:p>
    <w:tbl>
      <w:tblPr>
        <w:tblW w:w="0" w:type="auto"/>
        <w:tblCellMar>
          <w:top w:w="15" w:type="dxa"/>
          <w:left w:w="15" w:type="dxa"/>
          <w:bottom w:w="15" w:type="dxa"/>
          <w:right w:w="15" w:type="dxa"/>
        </w:tblCellMar>
        <w:tblLook w:val="0600" w:firstRow="0" w:lastRow="0" w:firstColumn="0" w:lastColumn="0" w:noHBand="1" w:noVBand="1"/>
      </w:tblPr>
      <w:tblGrid>
        <w:gridCol w:w="792"/>
        <w:gridCol w:w="1550"/>
        <w:gridCol w:w="644"/>
        <w:gridCol w:w="644"/>
        <w:gridCol w:w="644"/>
        <w:gridCol w:w="644"/>
        <w:gridCol w:w="1160"/>
        <w:gridCol w:w="510"/>
        <w:gridCol w:w="510"/>
        <w:gridCol w:w="510"/>
        <w:gridCol w:w="510"/>
        <w:gridCol w:w="1596"/>
      </w:tblGrid>
      <w:tr w:rsidR="002D7FA3" w:rsidRPr="00B91877" w:rsidTr="002D7FA3">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rPr>
            </w:pPr>
            <w:r w:rsidRPr="00B91877">
              <w:rPr>
                <w:b/>
                <w:bCs/>
                <w:color w:val="000000"/>
                <w:sz w:val="24"/>
                <w:szCs w:val="24"/>
              </w:rPr>
              <w:t>Класс</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rPr>
            </w:pPr>
            <w:r w:rsidRPr="00B91877">
              <w:rPr>
                <w:b/>
                <w:bCs/>
                <w:color w:val="000000"/>
                <w:sz w:val="24"/>
                <w:szCs w:val="24"/>
              </w:rPr>
              <w:t>Учитель</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rPr>
            </w:pPr>
            <w:r w:rsidRPr="00B91877">
              <w:rPr>
                <w:b/>
                <w:bCs/>
                <w:color w:val="000000"/>
                <w:sz w:val="24"/>
                <w:szCs w:val="24"/>
              </w:rPr>
              <w:t>Итоги 2024/25 уч. года</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lang w:val="ru-RU"/>
              </w:rPr>
            </w:pPr>
            <w:r w:rsidRPr="00B91877">
              <w:rPr>
                <w:b/>
                <w:bCs/>
                <w:color w:val="000000"/>
                <w:sz w:val="24"/>
                <w:szCs w:val="24"/>
              </w:rPr>
              <w:t>Качество</w:t>
            </w:r>
            <w:r w:rsidRPr="00B91877">
              <w:rPr>
                <w:sz w:val="24"/>
                <w:szCs w:val="24"/>
              </w:rPr>
              <w:br/>
            </w:r>
            <w:r w:rsidRPr="00B91877">
              <w:rPr>
                <w:b/>
                <w:bCs/>
                <w:color w:val="000000"/>
                <w:sz w:val="24"/>
                <w:szCs w:val="24"/>
              </w:rPr>
              <w:t>знаний</w:t>
            </w:r>
            <w:r w:rsidRPr="00B91877">
              <w:rPr>
                <w:b/>
                <w:bCs/>
                <w:color w:val="000000"/>
                <w:sz w:val="24"/>
                <w:szCs w:val="24"/>
                <w:lang w:val="ru-RU"/>
              </w:rPr>
              <w:t>%</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rPr>
            </w:pPr>
            <w:r w:rsidRPr="00B91877">
              <w:rPr>
                <w:b/>
                <w:bCs/>
                <w:color w:val="000000"/>
                <w:sz w:val="24"/>
                <w:szCs w:val="24"/>
              </w:rPr>
              <w:t>Итоги ВПР</w:t>
            </w:r>
          </w:p>
        </w:tc>
        <w:tc>
          <w:tcPr>
            <w:tcW w:w="1596"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lang w:val="ru-RU"/>
              </w:rPr>
            </w:pPr>
            <w:r w:rsidRPr="00B91877">
              <w:rPr>
                <w:b/>
                <w:bCs/>
                <w:color w:val="000000"/>
                <w:sz w:val="24"/>
                <w:szCs w:val="24"/>
              </w:rPr>
              <w:t>Качество</w:t>
            </w:r>
            <w:r w:rsidRPr="00B91877">
              <w:rPr>
                <w:sz w:val="24"/>
                <w:szCs w:val="24"/>
              </w:rPr>
              <w:br/>
            </w:r>
            <w:r w:rsidRPr="00B91877">
              <w:rPr>
                <w:b/>
                <w:bCs/>
                <w:color w:val="000000"/>
                <w:sz w:val="24"/>
                <w:szCs w:val="24"/>
              </w:rPr>
              <w:t>знаний</w:t>
            </w:r>
            <w:r w:rsidRPr="00B91877">
              <w:rPr>
                <w:b/>
                <w:bCs/>
                <w:color w:val="000000"/>
                <w:sz w:val="24"/>
                <w:szCs w:val="24"/>
                <w:lang w:val="ru-RU"/>
              </w:rPr>
              <w:t>%</w:t>
            </w:r>
          </w:p>
        </w:tc>
      </w:tr>
      <w:tr w:rsidR="002D7FA3" w:rsidRPr="00B91877" w:rsidTr="002D7FA3">
        <w:tc>
          <w:tcPr>
            <w:tcW w:w="0" w:type="auto"/>
            <w:vMerge/>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rsidR="002D7FA3" w:rsidRPr="00B91877" w:rsidRDefault="002D7FA3" w:rsidP="00B91877">
            <w:pPr>
              <w:ind w:left="75" w:right="75"/>
              <w:rPr>
                <w:color w:val="000000"/>
                <w:sz w:val="24"/>
                <w:szCs w:val="24"/>
              </w:rPr>
            </w:pPr>
          </w:p>
        </w:tc>
        <w:tc>
          <w:tcPr>
            <w:tcW w:w="0" w:type="auto"/>
            <w:vMerge/>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rsidR="002D7FA3" w:rsidRPr="00B91877" w:rsidRDefault="002D7FA3" w:rsidP="00B91877">
            <w:pPr>
              <w:ind w:left="75" w:right="75"/>
              <w:rPr>
                <w:color w:val="000000"/>
                <w:sz w:val="24"/>
                <w:szCs w:val="24"/>
              </w:rPr>
            </w:pPr>
          </w:p>
        </w:tc>
        <w:tc>
          <w:tcPr>
            <w:tcW w:w="0" w:type="auto"/>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rPr>
            </w:pPr>
            <w:r w:rsidRPr="00B91877">
              <w:rPr>
                <w:b/>
                <w:bCs/>
                <w:color w:val="000000"/>
                <w:sz w:val="24"/>
                <w:szCs w:val="24"/>
              </w:rPr>
              <w:t>«5»</w:t>
            </w:r>
          </w:p>
        </w:tc>
        <w:tc>
          <w:tcPr>
            <w:tcW w:w="0" w:type="auto"/>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rPr>
            </w:pPr>
            <w:r w:rsidRPr="00B91877">
              <w:rPr>
                <w:b/>
                <w:bCs/>
                <w:color w:val="000000"/>
                <w:sz w:val="24"/>
                <w:szCs w:val="24"/>
              </w:rPr>
              <w:t>«4»</w:t>
            </w:r>
          </w:p>
        </w:tc>
        <w:tc>
          <w:tcPr>
            <w:tcW w:w="0" w:type="auto"/>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rPr>
            </w:pPr>
            <w:r w:rsidRPr="00B91877">
              <w:rPr>
                <w:b/>
                <w:bCs/>
                <w:color w:val="000000"/>
                <w:sz w:val="24"/>
                <w:szCs w:val="24"/>
              </w:rPr>
              <w:t>«3»</w:t>
            </w:r>
          </w:p>
        </w:tc>
        <w:tc>
          <w:tcPr>
            <w:tcW w:w="0" w:type="auto"/>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rPr>
            </w:pPr>
            <w:r w:rsidRPr="00B91877">
              <w:rPr>
                <w:b/>
                <w:bCs/>
                <w:color w:val="000000"/>
                <w:sz w:val="24"/>
                <w:szCs w:val="24"/>
              </w:rPr>
              <w:t>«2»</w:t>
            </w:r>
          </w:p>
        </w:tc>
        <w:tc>
          <w:tcPr>
            <w:tcW w:w="0" w:type="auto"/>
            <w:vMerge/>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rsidR="002D7FA3" w:rsidRPr="00B91877" w:rsidRDefault="002D7FA3" w:rsidP="00B91877">
            <w:pPr>
              <w:ind w:left="75" w:right="75"/>
              <w:rPr>
                <w:color w:val="000000"/>
                <w:sz w:val="24"/>
                <w:szCs w:val="24"/>
              </w:rPr>
            </w:pPr>
          </w:p>
        </w:tc>
        <w:tc>
          <w:tcPr>
            <w:tcW w:w="0" w:type="auto"/>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rPr>
            </w:pPr>
            <w:r w:rsidRPr="00B91877">
              <w:rPr>
                <w:b/>
                <w:bCs/>
                <w:color w:val="000000"/>
                <w:sz w:val="24"/>
                <w:szCs w:val="24"/>
              </w:rPr>
              <w:t>«5»</w:t>
            </w:r>
          </w:p>
        </w:tc>
        <w:tc>
          <w:tcPr>
            <w:tcW w:w="0" w:type="auto"/>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rPr>
            </w:pPr>
            <w:r w:rsidRPr="00B91877">
              <w:rPr>
                <w:b/>
                <w:bCs/>
                <w:color w:val="000000"/>
                <w:sz w:val="24"/>
                <w:szCs w:val="24"/>
              </w:rPr>
              <w:t>«4»</w:t>
            </w:r>
          </w:p>
        </w:tc>
        <w:tc>
          <w:tcPr>
            <w:tcW w:w="0" w:type="auto"/>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rPr>
            </w:pPr>
            <w:r w:rsidRPr="00B91877">
              <w:rPr>
                <w:b/>
                <w:bCs/>
                <w:color w:val="000000"/>
                <w:sz w:val="24"/>
                <w:szCs w:val="24"/>
              </w:rPr>
              <w:t>«3»</w:t>
            </w:r>
          </w:p>
        </w:tc>
        <w:tc>
          <w:tcPr>
            <w:tcW w:w="0" w:type="auto"/>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rPr>
            </w:pPr>
            <w:r w:rsidRPr="00B91877">
              <w:rPr>
                <w:b/>
                <w:bCs/>
                <w:color w:val="000000"/>
                <w:sz w:val="24"/>
                <w:szCs w:val="24"/>
              </w:rPr>
              <w:t>«2»</w:t>
            </w:r>
          </w:p>
        </w:tc>
        <w:tc>
          <w:tcPr>
            <w:tcW w:w="1596" w:type="dxa"/>
            <w:vMerge/>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rsidR="002D7FA3" w:rsidRPr="00B91877" w:rsidRDefault="002D7FA3" w:rsidP="00B91877">
            <w:pPr>
              <w:ind w:left="75" w:right="75"/>
              <w:rPr>
                <w:color w:val="000000"/>
                <w:sz w:val="24"/>
                <w:szCs w:val="24"/>
              </w:rPr>
            </w:pPr>
          </w:p>
        </w:tc>
      </w:tr>
      <w:tr w:rsidR="002D7FA3" w:rsidRPr="00B91877" w:rsidTr="002D7FA3">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2D7FA3" w:rsidRPr="00B91877" w:rsidRDefault="002D7FA3" w:rsidP="00B91877">
            <w:pPr>
              <w:rPr>
                <w:color w:val="000000"/>
                <w:sz w:val="24"/>
                <w:szCs w:val="24"/>
                <w:lang w:val="ru-RU"/>
              </w:rPr>
            </w:pPr>
            <w:r w:rsidRPr="00B91877">
              <w:rPr>
                <w:color w:val="000000"/>
                <w:sz w:val="24"/>
                <w:szCs w:val="24"/>
              </w:rPr>
              <w:t>5</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2D7FA3" w:rsidRPr="00B91877" w:rsidRDefault="002D7FA3" w:rsidP="00B91877">
            <w:pPr>
              <w:rPr>
                <w:color w:val="000000"/>
                <w:sz w:val="24"/>
                <w:szCs w:val="24"/>
              </w:rPr>
            </w:pPr>
            <w:r w:rsidRPr="00B91877">
              <w:rPr>
                <w:color w:val="000000"/>
                <w:sz w:val="24"/>
                <w:szCs w:val="24"/>
              </w:rPr>
              <w:t>Бабеева Ю.П.</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2D7FA3" w:rsidRPr="00B91877" w:rsidRDefault="002D7FA3" w:rsidP="00B91877">
            <w:pPr>
              <w:rPr>
                <w:sz w:val="24"/>
                <w:szCs w:val="24"/>
                <w:lang w:val="ru-RU"/>
              </w:rPr>
            </w:pPr>
            <w:r w:rsidRPr="00B91877">
              <w:rPr>
                <w:sz w:val="24"/>
                <w:szCs w:val="24"/>
                <w:lang w:val="ru-RU"/>
              </w:rPr>
              <w:t>1</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2D7FA3" w:rsidRPr="00B91877" w:rsidRDefault="002D7FA3" w:rsidP="00B91877">
            <w:pPr>
              <w:rPr>
                <w:sz w:val="24"/>
                <w:szCs w:val="24"/>
                <w:lang w:val="ru-RU"/>
              </w:rPr>
            </w:pPr>
            <w:r w:rsidRPr="00B91877">
              <w:rPr>
                <w:sz w:val="24"/>
                <w:szCs w:val="24"/>
                <w:lang w:val="ru-RU"/>
              </w:rPr>
              <w:t>7</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2D7FA3" w:rsidRPr="00B91877" w:rsidRDefault="002D7FA3" w:rsidP="00B91877">
            <w:pPr>
              <w:rPr>
                <w:sz w:val="24"/>
                <w:szCs w:val="24"/>
                <w:lang w:val="ru-RU"/>
              </w:rPr>
            </w:pPr>
            <w:r w:rsidRPr="00B91877">
              <w:rPr>
                <w:sz w:val="24"/>
                <w:szCs w:val="24"/>
                <w:lang w:val="ru-RU"/>
              </w:rPr>
              <w:t>7</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2D7FA3" w:rsidRPr="00B91877" w:rsidRDefault="002D7FA3" w:rsidP="00B91877">
            <w:pPr>
              <w:rPr>
                <w:sz w:val="24"/>
                <w:szCs w:val="24"/>
                <w:lang w:val="ru-RU"/>
              </w:rPr>
            </w:pPr>
            <w:r w:rsidRPr="00B91877">
              <w:rPr>
                <w:sz w:val="24"/>
                <w:szCs w:val="24"/>
                <w:lang w:val="ru-RU"/>
              </w:rPr>
              <w:t>0</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2D7FA3" w:rsidRPr="00B91877" w:rsidRDefault="002D7FA3" w:rsidP="00B91877">
            <w:pPr>
              <w:rPr>
                <w:sz w:val="24"/>
                <w:szCs w:val="24"/>
                <w:lang w:val="ru-RU"/>
              </w:rPr>
            </w:pPr>
            <w:r w:rsidRPr="00B91877">
              <w:rPr>
                <w:sz w:val="24"/>
                <w:szCs w:val="24"/>
                <w:lang w:val="ru-RU"/>
              </w:rPr>
              <w:t>53</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2D7FA3" w:rsidRPr="00B91877" w:rsidRDefault="002D7FA3" w:rsidP="00B91877">
            <w:pPr>
              <w:rPr>
                <w:sz w:val="24"/>
                <w:szCs w:val="24"/>
                <w:lang w:val="ru-RU"/>
              </w:rPr>
            </w:pPr>
            <w:r w:rsidRPr="00B91877">
              <w:rPr>
                <w:sz w:val="24"/>
                <w:szCs w:val="24"/>
                <w:lang w:val="ru-RU"/>
              </w:rPr>
              <w:t>2</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2D7FA3" w:rsidRPr="00B91877" w:rsidRDefault="002D7FA3" w:rsidP="00B91877">
            <w:pPr>
              <w:rPr>
                <w:sz w:val="24"/>
                <w:szCs w:val="24"/>
                <w:lang w:val="ru-RU"/>
              </w:rPr>
            </w:pPr>
            <w:r w:rsidRPr="00B91877">
              <w:rPr>
                <w:sz w:val="24"/>
                <w:szCs w:val="24"/>
                <w:lang w:val="ru-RU"/>
              </w:rPr>
              <w:t>9</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2D7FA3" w:rsidRPr="00B91877" w:rsidRDefault="002D7FA3" w:rsidP="00B91877">
            <w:pPr>
              <w:rPr>
                <w:sz w:val="24"/>
                <w:szCs w:val="24"/>
                <w:lang w:val="ru-RU"/>
              </w:rPr>
            </w:pPr>
            <w:r w:rsidRPr="00B91877">
              <w:rPr>
                <w:sz w:val="24"/>
                <w:szCs w:val="24"/>
                <w:lang w:val="ru-RU"/>
              </w:rPr>
              <w:t>4</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2D7FA3" w:rsidRPr="00B91877" w:rsidRDefault="002D7FA3" w:rsidP="00B91877">
            <w:pPr>
              <w:rPr>
                <w:sz w:val="24"/>
                <w:szCs w:val="24"/>
                <w:lang w:val="ru-RU"/>
              </w:rPr>
            </w:pPr>
            <w:r w:rsidRPr="00B91877">
              <w:rPr>
                <w:sz w:val="24"/>
                <w:szCs w:val="24"/>
                <w:lang w:val="ru-RU"/>
              </w:rPr>
              <w:t>0</w:t>
            </w:r>
          </w:p>
        </w:tc>
        <w:tc>
          <w:tcPr>
            <w:tcW w:w="159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2D7FA3" w:rsidRPr="00B91877" w:rsidRDefault="002D7FA3" w:rsidP="00B91877">
            <w:pPr>
              <w:rPr>
                <w:sz w:val="24"/>
                <w:szCs w:val="24"/>
                <w:lang w:val="ru-RU"/>
              </w:rPr>
            </w:pPr>
            <w:r w:rsidRPr="00B91877">
              <w:rPr>
                <w:sz w:val="24"/>
                <w:szCs w:val="24"/>
                <w:lang w:val="ru-RU"/>
              </w:rPr>
              <w:t>73</w:t>
            </w:r>
          </w:p>
        </w:tc>
      </w:tr>
      <w:tr w:rsidR="002D7FA3" w:rsidRPr="00B91877" w:rsidTr="002D7FA3">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2D7FA3" w:rsidRPr="00B91877" w:rsidRDefault="002D7FA3" w:rsidP="00B91877">
            <w:pPr>
              <w:rPr>
                <w:color w:val="000000"/>
                <w:sz w:val="24"/>
                <w:szCs w:val="24"/>
                <w:lang w:val="ru-RU"/>
              </w:rPr>
            </w:pPr>
            <w:r w:rsidRPr="00B91877">
              <w:rPr>
                <w:color w:val="000000"/>
                <w:sz w:val="24"/>
                <w:szCs w:val="24"/>
              </w:rPr>
              <w:t>6</w:t>
            </w:r>
            <w:r w:rsidRPr="00B91877">
              <w:rPr>
                <w:color w:val="000000"/>
                <w:sz w:val="24"/>
                <w:szCs w:val="24"/>
                <w:lang w:val="ru-RU"/>
              </w:rPr>
              <w:t xml:space="preserve">а </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2D7FA3" w:rsidRPr="00B91877" w:rsidRDefault="002D7FA3" w:rsidP="00B91877">
            <w:pPr>
              <w:rPr>
                <w:color w:val="000000"/>
                <w:sz w:val="24"/>
                <w:szCs w:val="24"/>
              </w:rPr>
            </w:pPr>
            <w:r w:rsidRPr="00B91877">
              <w:rPr>
                <w:color w:val="000000"/>
                <w:sz w:val="24"/>
                <w:szCs w:val="24"/>
              </w:rPr>
              <w:t>Бабеева Ю.П.</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2D7FA3" w:rsidRPr="00B91877" w:rsidRDefault="002D7FA3" w:rsidP="00B91877">
            <w:pPr>
              <w:rPr>
                <w:sz w:val="24"/>
                <w:szCs w:val="24"/>
                <w:lang w:val="ru-RU"/>
              </w:rPr>
            </w:pPr>
            <w:r w:rsidRPr="00B91877">
              <w:rPr>
                <w:sz w:val="24"/>
                <w:szCs w:val="24"/>
                <w:lang w:val="ru-RU"/>
              </w:rPr>
              <w:t>2</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2D7FA3" w:rsidRPr="00B91877" w:rsidRDefault="002D7FA3" w:rsidP="00B91877">
            <w:pPr>
              <w:rPr>
                <w:sz w:val="24"/>
                <w:szCs w:val="24"/>
                <w:lang w:val="ru-RU"/>
              </w:rPr>
            </w:pPr>
            <w:r w:rsidRPr="00B91877">
              <w:rPr>
                <w:sz w:val="24"/>
                <w:szCs w:val="24"/>
                <w:lang w:val="ru-RU"/>
              </w:rPr>
              <w:t>8</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2D7FA3" w:rsidRPr="00B91877" w:rsidRDefault="002D7FA3" w:rsidP="00B91877">
            <w:pPr>
              <w:rPr>
                <w:sz w:val="24"/>
                <w:szCs w:val="24"/>
                <w:lang w:val="ru-RU"/>
              </w:rPr>
            </w:pPr>
            <w:r w:rsidRPr="00B91877">
              <w:rPr>
                <w:sz w:val="24"/>
                <w:szCs w:val="24"/>
                <w:lang w:val="ru-RU"/>
              </w:rPr>
              <w:t>7</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2D7FA3" w:rsidRPr="00B91877" w:rsidRDefault="002D7FA3" w:rsidP="00B91877">
            <w:pPr>
              <w:rPr>
                <w:sz w:val="24"/>
                <w:szCs w:val="24"/>
                <w:lang w:val="ru-RU"/>
              </w:rPr>
            </w:pPr>
            <w:r w:rsidRPr="00B91877">
              <w:rPr>
                <w:sz w:val="24"/>
                <w:szCs w:val="24"/>
                <w:lang w:val="ru-RU"/>
              </w:rPr>
              <w:t>0</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2D7FA3" w:rsidRPr="00B91877" w:rsidRDefault="002D7FA3" w:rsidP="00B91877">
            <w:pPr>
              <w:rPr>
                <w:sz w:val="24"/>
                <w:szCs w:val="24"/>
                <w:lang w:val="ru-RU"/>
              </w:rPr>
            </w:pPr>
            <w:r w:rsidRPr="00B91877">
              <w:rPr>
                <w:sz w:val="24"/>
                <w:szCs w:val="24"/>
                <w:lang w:val="ru-RU"/>
              </w:rPr>
              <w:t>59</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2D7FA3" w:rsidRPr="00B91877" w:rsidRDefault="002D7FA3" w:rsidP="00B91877">
            <w:pPr>
              <w:rPr>
                <w:sz w:val="24"/>
                <w:szCs w:val="24"/>
                <w:lang w:val="ru-RU"/>
              </w:rPr>
            </w:pPr>
            <w:r w:rsidRPr="00B91877">
              <w:rPr>
                <w:sz w:val="24"/>
                <w:szCs w:val="24"/>
                <w:lang w:val="ru-RU"/>
              </w:rPr>
              <w:t>0</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2D7FA3" w:rsidRPr="00B91877" w:rsidRDefault="002D7FA3" w:rsidP="00B91877">
            <w:pPr>
              <w:rPr>
                <w:sz w:val="24"/>
                <w:szCs w:val="24"/>
                <w:lang w:val="ru-RU"/>
              </w:rPr>
            </w:pPr>
            <w:r w:rsidRPr="00B91877">
              <w:rPr>
                <w:sz w:val="24"/>
                <w:szCs w:val="24"/>
                <w:lang w:val="ru-RU"/>
              </w:rPr>
              <w:t>11</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2D7FA3" w:rsidRPr="00B91877" w:rsidRDefault="002D7FA3" w:rsidP="00B91877">
            <w:pPr>
              <w:rPr>
                <w:sz w:val="24"/>
                <w:szCs w:val="24"/>
                <w:lang w:val="ru-RU"/>
              </w:rPr>
            </w:pPr>
            <w:r w:rsidRPr="00B91877">
              <w:rPr>
                <w:sz w:val="24"/>
                <w:szCs w:val="24"/>
                <w:lang w:val="ru-RU"/>
              </w:rPr>
              <w:t>6</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2D7FA3" w:rsidRPr="00B91877" w:rsidRDefault="002D7FA3" w:rsidP="00B91877">
            <w:pPr>
              <w:rPr>
                <w:sz w:val="24"/>
                <w:szCs w:val="24"/>
                <w:lang w:val="ru-RU"/>
              </w:rPr>
            </w:pPr>
            <w:r w:rsidRPr="00B91877">
              <w:rPr>
                <w:sz w:val="24"/>
                <w:szCs w:val="24"/>
                <w:lang w:val="ru-RU"/>
              </w:rPr>
              <w:t>0</w:t>
            </w:r>
          </w:p>
        </w:tc>
        <w:tc>
          <w:tcPr>
            <w:tcW w:w="159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2D7FA3" w:rsidRPr="00B91877" w:rsidRDefault="002D7FA3" w:rsidP="00B91877">
            <w:pPr>
              <w:rPr>
                <w:sz w:val="24"/>
                <w:szCs w:val="24"/>
                <w:lang w:val="ru-RU"/>
              </w:rPr>
            </w:pPr>
            <w:r w:rsidRPr="00B91877">
              <w:rPr>
                <w:sz w:val="24"/>
                <w:szCs w:val="24"/>
                <w:lang w:val="ru-RU"/>
              </w:rPr>
              <w:t>64</w:t>
            </w:r>
          </w:p>
        </w:tc>
      </w:tr>
      <w:tr w:rsidR="002D7FA3" w:rsidRPr="00B91877" w:rsidTr="002D7FA3">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2D7FA3" w:rsidRPr="00B91877" w:rsidRDefault="002D7FA3" w:rsidP="00B91877">
            <w:pPr>
              <w:rPr>
                <w:color w:val="000000"/>
                <w:sz w:val="24"/>
                <w:szCs w:val="24"/>
                <w:lang w:val="ru-RU"/>
              </w:rPr>
            </w:pPr>
            <w:r w:rsidRPr="00B91877">
              <w:rPr>
                <w:color w:val="000000"/>
                <w:sz w:val="24"/>
                <w:szCs w:val="24"/>
                <w:lang w:val="ru-RU"/>
              </w:rPr>
              <w:t>7</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2D7FA3" w:rsidRPr="00B91877" w:rsidRDefault="002D7FA3" w:rsidP="00B91877">
            <w:pPr>
              <w:rPr>
                <w:color w:val="000000"/>
                <w:sz w:val="24"/>
                <w:szCs w:val="24"/>
                <w:lang w:val="ru-RU"/>
              </w:rPr>
            </w:pPr>
            <w:r w:rsidRPr="00B91877">
              <w:rPr>
                <w:color w:val="000000"/>
                <w:sz w:val="24"/>
                <w:szCs w:val="24"/>
                <w:lang w:val="ru-RU"/>
              </w:rPr>
              <w:t>Бабеева Ю.П.</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2D7FA3" w:rsidRPr="00B91877" w:rsidRDefault="002D7FA3" w:rsidP="00B91877">
            <w:pPr>
              <w:rPr>
                <w:sz w:val="24"/>
                <w:szCs w:val="24"/>
                <w:lang w:val="ru-RU"/>
              </w:rPr>
            </w:pPr>
            <w:r w:rsidRPr="00B91877">
              <w:rPr>
                <w:sz w:val="24"/>
                <w:szCs w:val="24"/>
                <w:lang w:val="ru-RU"/>
              </w:rPr>
              <w:t>1</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2D7FA3" w:rsidRPr="00B91877" w:rsidRDefault="002D7FA3" w:rsidP="00B91877">
            <w:pPr>
              <w:rPr>
                <w:sz w:val="24"/>
                <w:szCs w:val="24"/>
                <w:lang w:val="ru-RU"/>
              </w:rPr>
            </w:pPr>
            <w:r w:rsidRPr="00B91877">
              <w:rPr>
                <w:sz w:val="24"/>
                <w:szCs w:val="24"/>
                <w:lang w:val="ru-RU"/>
              </w:rPr>
              <w:t>6</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2D7FA3" w:rsidRPr="00B91877" w:rsidRDefault="002D7FA3" w:rsidP="00B91877">
            <w:pPr>
              <w:rPr>
                <w:sz w:val="24"/>
                <w:szCs w:val="24"/>
                <w:lang w:val="ru-RU"/>
              </w:rPr>
            </w:pPr>
            <w:r w:rsidRPr="00B91877">
              <w:rPr>
                <w:sz w:val="24"/>
                <w:szCs w:val="24"/>
                <w:lang w:val="ru-RU"/>
              </w:rPr>
              <w:t>9</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2D7FA3" w:rsidRPr="00B91877" w:rsidRDefault="002D7FA3" w:rsidP="00B91877">
            <w:pPr>
              <w:rPr>
                <w:sz w:val="24"/>
                <w:szCs w:val="24"/>
                <w:lang w:val="ru-RU"/>
              </w:rPr>
            </w:pPr>
            <w:r w:rsidRPr="00B91877">
              <w:rPr>
                <w:sz w:val="24"/>
                <w:szCs w:val="24"/>
                <w:lang w:val="ru-RU"/>
              </w:rPr>
              <w:t>0</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2D7FA3" w:rsidRPr="00B91877" w:rsidRDefault="002D7FA3" w:rsidP="00B91877">
            <w:pPr>
              <w:rPr>
                <w:sz w:val="24"/>
                <w:szCs w:val="24"/>
                <w:lang w:val="ru-RU"/>
              </w:rPr>
            </w:pPr>
            <w:r w:rsidRPr="00B91877">
              <w:rPr>
                <w:sz w:val="24"/>
                <w:szCs w:val="24"/>
                <w:lang w:val="ru-RU"/>
              </w:rPr>
              <w:t>44</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2D7FA3" w:rsidRPr="00B91877" w:rsidRDefault="002D7FA3" w:rsidP="00B91877">
            <w:pPr>
              <w:rPr>
                <w:sz w:val="24"/>
                <w:szCs w:val="24"/>
                <w:lang w:val="ru-RU"/>
              </w:rPr>
            </w:pPr>
            <w:r w:rsidRPr="00B91877">
              <w:rPr>
                <w:sz w:val="24"/>
                <w:szCs w:val="24"/>
                <w:lang w:val="ru-RU"/>
              </w:rPr>
              <w:t>1</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2D7FA3" w:rsidRPr="00B91877" w:rsidRDefault="002D7FA3" w:rsidP="00B91877">
            <w:pPr>
              <w:rPr>
                <w:sz w:val="24"/>
                <w:szCs w:val="24"/>
                <w:lang w:val="ru-RU"/>
              </w:rPr>
            </w:pPr>
            <w:r w:rsidRPr="00B91877">
              <w:rPr>
                <w:sz w:val="24"/>
                <w:szCs w:val="24"/>
                <w:lang w:val="ru-RU"/>
              </w:rPr>
              <w:t>8</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2D7FA3" w:rsidRPr="00B91877" w:rsidRDefault="002D7FA3" w:rsidP="00B91877">
            <w:pPr>
              <w:rPr>
                <w:sz w:val="24"/>
                <w:szCs w:val="24"/>
                <w:lang w:val="ru-RU"/>
              </w:rPr>
            </w:pPr>
            <w:r w:rsidRPr="00B91877">
              <w:rPr>
                <w:sz w:val="24"/>
                <w:szCs w:val="24"/>
                <w:lang w:val="ru-RU"/>
              </w:rPr>
              <w:t>6</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2D7FA3" w:rsidRPr="00B91877" w:rsidRDefault="002D7FA3" w:rsidP="00B91877">
            <w:pPr>
              <w:rPr>
                <w:sz w:val="24"/>
                <w:szCs w:val="24"/>
                <w:lang w:val="ru-RU"/>
              </w:rPr>
            </w:pPr>
            <w:r w:rsidRPr="00B91877">
              <w:rPr>
                <w:sz w:val="24"/>
                <w:szCs w:val="24"/>
                <w:lang w:val="ru-RU"/>
              </w:rPr>
              <w:t>1</w:t>
            </w:r>
          </w:p>
        </w:tc>
        <w:tc>
          <w:tcPr>
            <w:tcW w:w="159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2D7FA3" w:rsidRPr="00B91877" w:rsidRDefault="002D7FA3" w:rsidP="00B91877">
            <w:pPr>
              <w:rPr>
                <w:sz w:val="24"/>
                <w:szCs w:val="24"/>
                <w:lang w:val="ru-RU"/>
              </w:rPr>
            </w:pPr>
            <w:r w:rsidRPr="00B91877">
              <w:rPr>
                <w:sz w:val="24"/>
                <w:szCs w:val="24"/>
                <w:lang w:val="ru-RU"/>
              </w:rPr>
              <w:t>56</w:t>
            </w:r>
          </w:p>
        </w:tc>
      </w:tr>
    </w:tbl>
    <w:p w:rsidR="002D7FA3" w:rsidRPr="00B91877" w:rsidRDefault="002D7FA3" w:rsidP="00B91877">
      <w:pPr>
        <w:rPr>
          <w:rFonts w:hAnsi="Times New Roman" w:cs="Times New Roman"/>
          <w:color w:val="000000"/>
          <w:sz w:val="24"/>
          <w:szCs w:val="24"/>
          <w:lang w:val="ru-RU"/>
        </w:rPr>
      </w:pPr>
      <w:r w:rsidRPr="00B91877">
        <w:rPr>
          <w:rFonts w:hAnsi="Times New Roman" w:cs="Times New Roman"/>
          <w:b/>
          <w:bCs/>
          <w:color w:val="000000"/>
          <w:sz w:val="24"/>
          <w:szCs w:val="24"/>
          <w:lang w:val="ru-RU"/>
        </w:rPr>
        <w:t>Вывод:</w:t>
      </w:r>
      <w:r w:rsidRPr="00B91877">
        <w:rPr>
          <w:rFonts w:hAnsi="Times New Roman" w:cs="Times New Roman"/>
          <w:color w:val="000000"/>
          <w:sz w:val="24"/>
          <w:szCs w:val="24"/>
          <w:lang w:val="ru-RU"/>
        </w:rPr>
        <w:t xml:space="preserve"> понизили (отм. </w:t>
      </w:r>
      <w:proofErr w:type="gramStart"/>
      <w:r w:rsidRPr="00B91877">
        <w:rPr>
          <w:rFonts w:hAnsi="Times New Roman" w:cs="Times New Roman"/>
          <w:color w:val="000000"/>
          <w:sz w:val="24"/>
          <w:szCs w:val="24"/>
          <w:lang w:val="ru-RU"/>
        </w:rPr>
        <w:t>&lt; отм</w:t>
      </w:r>
      <w:proofErr w:type="gramEnd"/>
      <w:r w:rsidRPr="00B91877">
        <w:rPr>
          <w:rFonts w:hAnsi="Times New Roman" w:cs="Times New Roman"/>
          <w:color w:val="000000"/>
          <w:sz w:val="24"/>
          <w:szCs w:val="24"/>
          <w:lang w:val="ru-RU"/>
        </w:rPr>
        <w:t>. по журналу) – 4%</w:t>
      </w:r>
      <w:r w:rsidRPr="00B91877">
        <w:rPr>
          <w:rFonts w:hAnsi="Times New Roman" w:cs="Times New Roman"/>
          <w:color w:val="000000"/>
          <w:sz w:val="24"/>
          <w:szCs w:val="24"/>
        </w:rPr>
        <w:t> </w:t>
      </w:r>
      <w:r w:rsidRPr="00B91877">
        <w:rPr>
          <w:rFonts w:hAnsi="Times New Roman" w:cs="Times New Roman"/>
          <w:color w:val="000000"/>
          <w:sz w:val="24"/>
          <w:szCs w:val="24"/>
          <w:lang w:val="ru-RU"/>
        </w:rPr>
        <w:t>обучающихся; подтвердили (отм. = отм. по журналу) – 84%</w:t>
      </w:r>
      <w:r w:rsidRPr="00B91877">
        <w:rPr>
          <w:rFonts w:hAnsi="Times New Roman" w:cs="Times New Roman"/>
          <w:color w:val="000000"/>
          <w:sz w:val="24"/>
          <w:szCs w:val="24"/>
        </w:rPr>
        <w:t> </w:t>
      </w:r>
      <w:r w:rsidRPr="00B91877">
        <w:rPr>
          <w:rFonts w:hAnsi="Times New Roman" w:cs="Times New Roman"/>
          <w:color w:val="000000"/>
          <w:sz w:val="24"/>
          <w:szCs w:val="24"/>
          <w:lang w:val="ru-RU"/>
        </w:rPr>
        <w:t>обучающихся; повысили (отм. &gt; отм. по журналу) – 12% обучающихся</w:t>
      </w:r>
    </w:p>
    <w:p w:rsidR="002D7FA3" w:rsidRPr="00B91877" w:rsidRDefault="002D7FA3" w:rsidP="00B91877">
      <w:pPr>
        <w:jc w:val="center"/>
        <w:rPr>
          <w:color w:val="000000"/>
          <w:sz w:val="24"/>
          <w:szCs w:val="24"/>
          <w:lang w:val="ru-RU"/>
        </w:rPr>
      </w:pPr>
      <w:r w:rsidRPr="00B91877">
        <w:rPr>
          <w:b/>
          <w:bCs/>
          <w:color w:val="000000"/>
          <w:sz w:val="24"/>
          <w:szCs w:val="24"/>
          <w:lang w:val="ru-RU"/>
        </w:rPr>
        <w:t xml:space="preserve">Обществознание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600" w:firstRow="0" w:lastRow="0" w:firstColumn="0" w:lastColumn="0" w:noHBand="1" w:noVBand="1"/>
      </w:tblPr>
      <w:tblGrid>
        <w:gridCol w:w="792"/>
        <w:gridCol w:w="1411"/>
        <w:gridCol w:w="644"/>
        <w:gridCol w:w="644"/>
        <w:gridCol w:w="644"/>
        <w:gridCol w:w="644"/>
        <w:gridCol w:w="1160"/>
        <w:gridCol w:w="510"/>
        <w:gridCol w:w="510"/>
        <w:gridCol w:w="510"/>
        <w:gridCol w:w="510"/>
        <w:gridCol w:w="1656"/>
      </w:tblGrid>
      <w:tr w:rsidR="002D7FA3" w:rsidRPr="00B91877" w:rsidTr="002D7FA3">
        <w:tc>
          <w:tcPr>
            <w:tcW w:w="0" w:type="auto"/>
            <w:vMerge w:val="restart"/>
            <w:tcMar>
              <w:top w:w="75" w:type="dxa"/>
              <w:left w:w="75" w:type="dxa"/>
              <w:bottom w:w="75" w:type="dxa"/>
              <w:right w:w="75" w:type="dxa"/>
            </w:tcMar>
            <w:vAlign w:val="center"/>
          </w:tcPr>
          <w:p w:rsidR="002D7FA3" w:rsidRPr="00B91877" w:rsidRDefault="002D7FA3" w:rsidP="00B91877">
            <w:pPr>
              <w:rPr>
                <w:sz w:val="24"/>
                <w:szCs w:val="24"/>
              </w:rPr>
            </w:pPr>
            <w:r w:rsidRPr="00B91877">
              <w:rPr>
                <w:b/>
                <w:bCs/>
                <w:color w:val="000000"/>
                <w:sz w:val="24"/>
                <w:szCs w:val="24"/>
              </w:rPr>
              <w:t>Класс</w:t>
            </w:r>
          </w:p>
        </w:tc>
        <w:tc>
          <w:tcPr>
            <w:tcW w:w="0" w:type="auto"/>
            <w:vMerge w:val="restart"/>
            <w:tcMar>
              <w:top w:w="75" w:type="dxa"/>
              <w:left w:w="75" w:type="dxa"/>
              <w:bottom w:w="75" w:type="dxa"/>
              <w:right w:w="75" w:type="dxa"/>
            </w:tcMar>
            <w:vAlign w:val="center"/>
          </w:tcPr>
          <w:p w:rsidR="002D7FA3" w:rsidRPr="00B91877" w:rsidRDefault="002D7FA3" w:rsidP="00B91877">
            <w:pPr>
              <w:rPr>
                <w:sz w:val="24"/>
                <w:szCs w:val="24"/>
              </w:rPr>
            </w:pPr>
            <w:r w:rsidRPr="00B91877">
              <w:rPr>
                <w:b/>
                <w:bCs/>
                <w:color w:val="000000"/>
                <w:sz w:val="24"/>
                <w:szCs w:val="24"/>
              </w:rPr>
              <w:t>Учитель</w:t>
            </w:r>
          </w:p>
        </w:tc>
        <w:tc>
          <w:tcPr>
            <w:tcW w:w="0" w:type="auto"/>
            <w:gridSpan w:val="4"/>
            <w:tcMar>
              <w:top w:w="75" w:type="dxa"/>
              <w:left w:w="75" w:type="dxa"/>
              <w:bottom w:w="75" w:type="dxa"/>
              <w:right w:w="75" w:type="dxa"/>
            </w:tcMar>
            <w:vAlign w:val="center"/>
          </w:tcPr>
          <w:p w:rsidR="002D7FA3" w:rsidRPr="00B91877" w:rsidRDefault="002D7FA3" w:rsidP="00B91877">
            <w:pPr>
              <w:rPr>
                <w:sz w:val="24"/>
                <w:szCs w:val="24"/>
              </w:rPr>
            </w:pPr>
            <w:r w:rsidRPr="00B91877">
              <w:rPr>
                <w:b/>
                <w:bCs/>
                <w:color w:val="000000"/>
                <w:sz w:val="24"/>
                <w:szCs w:val="24"/>
              </w:rPr>
              <w:t>Итоги 2024/2</w:t>
            </w:r>
            <w:r w:rsidRPr="00B91877">
              <w:rPr>
                <w:b/>
                <w:bCs/>
                <w:color w:val="000000"/>
                <w:sz w:val="24"/>
                <w:szCs w:val="24"/>
                <w:lang w:val="ru-RU"/>
              </w:rPr>
              <w:t>5</w:t>
            </w:r>
            <w:r w:rsidRPr="00B91877">
              <w:rPr>
                <w:b/>
                <w:bCs/>
                <w:color w:val="000000"/>
                <w:sz w:val="24"/>
                <w:szCs w:val="24"/>
              </w:rPr>
              <w:t xml:space="preserve"> уч. года</w:t>
            </w:r>
          </w:p>
        </w:tc>
        <w:tc>
          <w:tcPr>
            <w:tcW w:w="0" w:type="auto"/>
            <w:vMerge w:val="restart"/>
            <w:tcMar>
              <w:top w:w="75" w:type="dxa"/>
              <w:left w:w="75" w:type="dxa"/>
              <w:bottom w:w="75" w:type="dxa"/>
              <w:right w:w="75" w:type="dxa"/>
            </w:tcMar>
            <w:vAlign w:val="center"/>
          </w:tcPr>
          <w:p w:rsidR="002D7FA3" w:rsidRPr="00B91877" w:rsidRDefault="002D7FA3" w:rsidP="00B91877">
            <w:pPr>
              <w:rPr>
                <w:sz w:val="24"/>
                <w:szCs w:val="24"/>
              </w:rPr>
            </w:pPr>
            <w:r w:rsidRPr="00B91877">
              <w:rPr>
                <w:b/>
                <w:bCs/>
                <w:color w:val="000000"/>
                <w:sz w:val="24"/>
                <w:szCs w:val="24"/>
              </w:rPr>
              <w:t>Качество</w:t>
            </w:r>
            <w:r w:rsidRPr="00B91877">
              <w:rPr>
                <w:sz w:val="24"/>
                <w:szCs w:val="24"/>
              </w:rPr>
              <w:br/>
            </w:r>
            <w:r w:rsidRPr="00B91877">
              <w:rPr>
                <w:b/>
                <w:bCs/>
                <w:color w:val="000000"/>
                <w:sz w:val="24"/>
                <w:szCs w:val="24"/>
              </w:rPr>
              <w:t>знаний</w:t>
            </w:r>
          </w:p>
        </w:tc>
        <w:tc>
          <w:tcPr>
            <w:tcW w:w="0" w:type="auto"/>
            <w:gridSpan w:val="4"/>
            <w:tcMar>
              <w:top w:w="75" w:type="dxa"/>
              <w:left w:w="75" w:type="dxa"/>
              <w:bottom w:w="75" w:type="dxa"/>
              <w:right w:w="75" w:type="dxa"/>
            </w:tcMar>
            <w:vAlign w:val="center"/>
          </w:tcPr>
          <w:p w:rsidR="002D7FA3" w:rsidRPr="00B91877" w:rsidRDefault="002D7FA3" w:rsidP="00B91877">
            <w:pPr>
              <w:rPr>
                <w:sz w:val="24"/>
                <w:szCs w:val="24"/>
              </w:rPr>
            </w:pPr>
            <w:r w:rsidRPr="00B91877">
              <w:rPr>
                <w:b/>
                <w:bCs/>
                <w:color w:val="000000"/>
                <w:sz w:val="24"/>
                <w:szCs w:val="24"/>
              </w:rPr>
              <w:t>Итоги ВПР</w:t>
            </w:r>
          </w:p>
        </w:tc>
        <w:tc>
          <w:tcPr>
            <w:tcW w:w="1656" w:type="dxa"/>
            <w:vMerge w:val="restart"/>
            <w:tcMar>
              <w:top w:w="75" w:type="dxa"/>
              <w:left w:w="75" w:type="dxa"/>
              <w:bottom w:w="75" w:type="dxa"/>
              <w:right w:w="75" w:type="dxa"/>
            </w:tcMar>
            <w:vAlign w:val="center"/>
          </w:tcPr>
          <w:p w:rsidR="002D7FA3" w:rsidRPr="00B91877" w:rsidRDefault="002D7FA3" w:rsidP="00B91877">
            <w:pPr>
              <w:rPr>
                <w:sz w:val="24"/>
                <w:szCs w:val="24"/>
              </w:rPr>
            </w:pPr>
            <w:r w:rsidRPr="00B91877">
              <w:rPr>
                <w:b/>
                <w:bCs/>
                <w:color w:val="000000"/>
                <w:sz w:val="24"/>
                <w:szCs w:val="24"/>
              </w:rPr>
              <w:t>Качество</w:t>
            </w:r>
            <w:r w:rsidRPr="00B91877">
              <w:rPr>
                <w:sz w:val="24"/>
                <w:szCs w:val="24"/>
              </w:rPr>
              <w:br/>
            </w:r>
            <w:r w:rsidRPr="00B91877">
              <w:rPr>
                <w:b/>
                <w:bCs/>
                <w:color w:val="000000"/>
                <w:sz w:val="24"/>
                <w:szCs w:val="24"/>
              </w:rPr>
              <w:t>знаний</w:t>
            </w:r>
          </w:p>
        </w:tc>
      </w:tr>
      <w:tr w:rsidR="002D7FA3" w:rsidRPr="00B91877" w:rsidTr="002D7FA3">
        <w:tc>
          <w:tcPr>
            <w:tcW w:w="0" w:type="auto"/>
            <w:vMerge/>
            <w:tcMar>
              <w:top w:w="75" w:type="dxa"/>
              <w:left w:w="75" w:type="dxa"/>
              <w:bottom w:w="75" w:type="dxa"/>
              <w:right w:w="75" w:type="dxa"/>
            </w:tcMar>
            <w:vAlign w:val="center"/>
          </w:tcPr>
          <w:p w:rsidR="002D7FA3" w:rsidRPr="00B91877" w:rsidRDefault="002D7FA3" w:rsidP="00B91877">
            <w:pPr>
              <w:ind w:left="75" w:right="75"/>
              <w:rPr>
                <w:color w:val="000000"/>
                <w:sz w:val="24"/>
                <w:szCs w:val="24"/>
              </w:rPr>
            </w:pPr>
          </w:p>
        </w:tc>
        <w:tc>
          <w:tcPr>
            <w:tcW w:w="0" w:type="auto"/>
            <w:vMerge/>
            <w:tcMar>
              <w:top w:w="75" w:type="dxa"/>
              <w:left w:w="75" w:type="dxa"/>
              <w:bottom w:w="75" w:type="dxa"/>
              <w:right w:w="75" w:type="dxa"/>
            </w:tcMar>
            <w:vAlign w:val="center"/>
          </w:tcPr>
          <w:p w:rsidR="002D7FA3" w:rsidRPr="00B91877" w:rsidRDefault="002D7FA3" w:rsidP="00B91877">
            <w:pPr>
              <w:ind w:left="75" w:right="75"/>
              <w:rPr>
                <w:color w:val="000000"/>
                <w:sz w:val="24"/>
                <w:szCs w:val="24"/>
              </w:rPr>
            </w:pPr>
          </w:p>
        </w:tc>
        <w:tc>
          <w:tcPr>
            <w:tcW w:w="0" w:type="auto"/>
            <w:tcMar>
              <w:top w:w="75" w:type="dxa"/>
              <w:left w:w="75" w:type="dxa"/>
              <w:bottom w:w="75" w:type="dxa"/>
              <w:right w:w="75" w:type="dxa"/>
            </w:tcMar>
            <w:vAlign w:val="center"/>
          </w:tcPr>
          <w:p w:rsidR="002D7FA3" w:rsidRPr="00B91877" w:rsidRDefault="002D7FA3" w:rsidP="00B91877">
            <w:pPr>
              <w:rPr>
                <w:sz w:val="24"/>
                <w:szCs w:val="24"/>
              </w:rPr>
            </w:pPr>
            <w:r w:rsidRPr="00B91877">
              <w:rPr>
                <w:b/>
                <w:bCs/>
                <w:color w:val="000000"/>
                <w:sz w:val="24"/>
                <w:szCs w:val="24"/>
              </w:rPr>
              <w:t>«5»</w:t>
            </w:r>
          </w:p>
        </w:tc>
        <w:tc>
          <w:tcPr>
            <w:tcW w:w="0" w:type="auto"/>
            <w:tcMar>
              <w:top w:w="75" w:type="dxa"/>
              <w:left w:w="75" w:type="dxa"/>
              <w:bottom w:w="75" w:type="dxa"/>
              <w:right w:w="75" w:type="dxa"/>
            </w:tcMar>
            <w:vAlign w:val="center"/>
          </w:tcPr>
          <w:p w:rsidR="002D7FA3" w:rsidRPr="00B91877" w:rsidRDefault="002D7FA3" w:rsidP="00B91877">
            <w:pPr>
              <w:rPr>
                <w:sz w:val="24"/>
                <w:szCs w:val="24"/>
              </w:rPr>
            </w:pPr>
            <w:r w:rsidRPr="00B91877">
              <w:rPr>
                <w:b/>
                <w:bCs/>
                <w:color w:val="000000"/>
                <w:sz w:val="24"/>
                <w:szCs w:val="24"/>
              </w:rPr>
              <w:t>«4»</w:t>
            </w:r>
          </w:p>
        </w:tc>
        <w:tc>
          <w:tcPr>
            <w:tcW w:w="0" w:type="auto"/>
            <w:tcMar>
              <w:top w:w="75" w:type="dxa"/>
              <w:left w:w="75" w:type="dxa"/>
              <w:bottom w:w="75" w:type="dxa"/>
              <w:right w:w="75" w:type="dxa"/>
            </w:tcMar>
            <w:vAlign w:val="center"/>
          </w:tcPr>
          <w:p w:rsidR="002D7FA3" w:rsidRPr="00B91877" w:rsidRDefault="002D7FA3" w:rsidP="00B91877">
            <w:pPr>
              <w:rPr>
                <w:sz w:val="24"/>
                <w:szCs w:val="24"/>
              </w:rPr>
            </w:pPr>
            <w:r w:rsidRPr="00B91877">
              <w:rPr>
                <w:b/>
                <w:bCs/>
                <w:color w:val="000000"/>
                <w:sz w:val="24"/>
                <w:szCs w:val="24"/>
              </w:rPr>
              <w:t>«3»</w:t>
            </w:r>
          </w:p>
        </w:tc>
        <w:tc>
          <w:tcPr>
            <w:tcW w:w="0" w:type="auto"/>
            <w:tcMar>
              <w:top w:w="75" w:type="dxa"/>
              <w:left w:w="75" w:type="dxa"/>
              <w:bottom w:w="75" w:type="dxa"/>
              <w:right w:w="75" w:type="dxa"/>
            </w:tcMar>
            <w:vAlign w:val="center"/>
          </w:tcPr>
          <w:p w:rsidR="002D7FA3" w:rsidRPr="00B91877" w:rsidRDefault="002D7FA3" w:rsidP="00B91877">
            <w:pPr>
              <w:rPr>
                <w:sz w:val="24"/>
                <w:szCs w:val="24"/>
              </w:rPr>
            </w:pPr>
            <w:r w:rsidRPr="00B91877">
              <w:rPr>
                <w:b/>
                <w:bCs/>
                <w:color w:val="000000"/>
                <w:sz w:val="24"/>
                <w:szCs w:val="24"/>
              </w:rPr>
              <w:t>«2»</w:t>
            </w:r>
          </w:p>
        </w:tc>
        <w:tc>
          <w:tcPr>
            <w:tcW w:w="0" w:type="auto"/>
            <w:vMerge/>
            <w:tcMar>
              <w:top w:w="75" w:type="dxa"/>
              <w:left w:w="75" w:type="dxa"/>
              <w:bottom w:w="75" w:type="dxa"/>
              <w:right w:w="75" w:type="dxa"/>
            </w:tcMar>
            <w:vAlign w:val="center"/>
          </w:tcPr>
          <w:p w:rsidR="002D7FA3" w:rsidRPr="00B91877" w:rsidRDefault="002D7FA3" w:rsidP="00B91877">
            <w:pPr>
              <w:ind w:left="75" w:right="75"/>
              <w:rPr>
                <w:color w:val="000000"/>
                <w:sz w:val="24"/>
                <w:szCs w:val="24"/>
              </w:rPr>
            </w:pPr>
          </w:p>
        </w:tc>
        <w:tc>
          <w:tcPr>
            <w:tcW w:w="0" w:type="auto"/>
            <w:tcMar>
              <w:top w:w="75" w:type="dxa"/>
              <w:left w:w="75" w:type="dxa"/>
              <w:bottom w:w="75" w:type="dxa"/>
              <w:right w:w="75" w:type="dxa"/>
            </w:tcMar>
            <w:vAlign w:val="center"/>
          </w:tcPr>
          <w:p w:rsidR="002D7FA3" w:rsidRPr="00B91877" w:rsidRDefault="002D7FA3" w:rsidP="00B91877">
            <w:pPr>
              <w:rPr>
                <w:sz w:val="24"/>
                <w:szCs w:val="24"/>
              </w:rPr>
            </w:pPr>
            <w:r w:rsidRPr="00B91877">
              <w:rPr>
                <w:b/>
                <w:bCs/>
                <w:color w:val="000000"/>
                <w:sz w:val="24"/>
                <w:szCs w:val="24"/>
              </w:rPr>
              <w:t>«5»</w:t>
            </w:r>
          </w:p>
        </w:tc>
        <w:tc>
          <w:tcPr>
            <w:tcW w:w="0" w:type="auto"/>
            <w:tcMar>
              <w:top w:w="75" w:type="dxa"/>
              <w:left w:w="75" w:type="dxa"/>
              <w:bottom w:w="75" w:type="dxa"/>
              <w:right w:w="75" w:type="dxa"/>
            </w:tcMar>
            <w:vAlign w:val="center"/>
          </w:tcPr>
          <w:p w:rsidR="002D7FA3" w:rsidRPr="00B91877" w:rsidRDefault="002D7FA3" w:rsidP="00B91877">
            <w:pPr>
              <w:rPr>
                <w:sz w:val="24"/>
                <w:szCs w:val="24"/>
              </w:rPr>
            </w:pPr>
            <w:r w:rsidRPr="00B91877">
              <w:rPr>
                <w:b/>
                <w:bCs/>
                <w:color w:val="000000"/>
                <w:sz w:val="24"/>
                <w:szCs w:val="24"/>
              </w:rPr>
              <w:t>«4»</w:t>
            </w:r>
          </w:p>
        </w:tc>
        <w:tc>
          <w:tcPr>
            <w:tcW w:w="0" w:type="auto"/>
            <w:tcMar>
              <w:top w:w="75" w:type="dxa"/>
              <w:left w:w="75" w:type="dxa"/>
              <w:bottom w:w="75" w:type="dxa"/>
              <w:right w:w="75" w:type="dxa"/>
            </w:tcMar>
            <w:vAlign w:val="center"/>
          </w:tcPr>
          <w:p w:rsidR="002D7FA3" w:rsidRPr="00B91877" w:rsidRDefault="002D7FA3" w:rsidP="00B91877">
            <w:pPr>
              <w:rPr>
                <w:sz w:val="24"/>
                <w:szCs w:val="24"/>
              </w:rPr>
            </w:pPr>
            <w:r w:rsidRPr="00B91877">
              <w:rPr>
                <w:b/>
                <w:bCs/>
                <w:color w:val="000000"/>
                <w:sz w:val="24"/>
                <w:szCs w:val="24"/>
              </w:rPr>
              <w:t>«3»</w:t>
            </w:r>
          </w:p>
        </w:tc>
        <w:tc>
          <w:tcPr>
            <w:tcW w:w="0" w:type="auto"/>
            <w:tcMar>
              <w:top w:w="75" w:type="dxa"/>
              <w:left w:w="75" w:type="dxa"/>
              <w:bottom w:w="75" w:type="dxa"/>
              <w:right w:w="75" w:type="dxa"/>
            </w:tcMar>
            <w:vAlign w:val="center"/>
          </w:tcPr>
          <w:p w:rsidR="002D7FA3" w:rsidRPr="00B91877" w:rsidRDefault="002D7FA3" w:rsidP="00B91877">
            <w:pPr>
              <w:rPr>
                <w:sz w:val="24"/>
                <w:szCs w:val="24"/>
              </w:rPr>
            </w:pPr>
            <w:r w:rsidRPr="00B91877">
              <w:rPr>
                <w:b/>
                <w:bCs/>
                <w:color w:val="000000"/>
                <w:sz w:val="24"/>
                <w:szCs w:val="24"/>
              </w:rPr>
              <w:t>«2»</w:t>
            </w:r>
          </w:p>
        </w:tc>
        <w:tc>
          <w:tcPr>
            <w:tcW w:w="1656" w:type="dxa"/>
            <w:vMerge/>
            <w:tcMar>
              <w:top w:w="75" w:type="dxa"/>
              <w:left w:w="75" w:type="dxa"/>
              <w:bottom w:w="75" w:type="dxa"/>
              <w:right w:w="75" w:type="dxa"/>
            </w:tcMar>
            <w:vAlign w:val="center"/>
          </w:tcPr>
          <w:p w:rsidR="002D7FA3" w:rsidRPr="00B91877" w:rsidRDefault="002D7FA3" w:rsidP="00B91877">
            <w:pPr>
              <w:ind w:left="75" w:right="75"/>
              <w:rPr>
                <w:color w:val="000000"/>
                <w:sz w:val="24"/>
                <w:szCs w:val="24"/>
              </w:rPr>
            </w:pPr>
          </w:p>
        </w:tc>
      </w:tr>
      <w:tr w:rsidR="002D7FA3" w:rsidRPr="00B91877" w:rsidTr="002D7FA3">
        <w:tc>
          <w:tcPr>
            <w:tcW w:w="0" w:type="auto"/>
            <w:tcMar>
              <w:top w:w="75" w:type="dxa"/>
              <w:left w:w="75" w:type="dxa"/>
              <w:bottom w:w="75" w:type="dxa"/>
              <w:right w:w="75" w:type="dxa"/>
            </w:tcMar>
            <w:vAlign w:val="center"/>
          </w:tcPr>
          <w:p w:rsidR="002D7FA3" w:rsidRPr="00B91877" w:rsidRDefault="002D7FA3" w:rsidP="00B91877">
            <w:pPr>
              <w:rPr>
                <w:color w:val="000000"/>
                <w:sz w:val="24"/>
                <w:szCs w:val="24"/>
              </w:rPr>
            </w:pPr>
            <w:r w:rsidRPr="00B91877">
              <w:rPr>
                <w:color w:val="000000"/>
                <w:sz w:val="24"/>
                <w:szCs w:val="24"/>
              </w:rPr>
              <w:t xml:space="preserve">8а </w:t>
            </w:r>
          </w:p>
        </w:tc>
        <w:tc>
          <w:tcPr>
            <w:tcW w:w="0" w:type="auto"/>
            <w:tcMar>
              <w:top w:w="75" w:type="dxa"/>
              <w:left w:w="75" w:type="dxa"/>
              <w:bottom w:w="75" w:type="dxa"/>
              <w:right w:w="75" w:type="dxa"/>
            </w:tcMar>
            <w:vAlign w:val="center"/>
          </w:tcPr>
          <w:p w:rsidR="002D7FA3" w:rsidRPr="00B91877" w:rsidRDefault="002D7FA3" w:rsidP="00B91877">
            <w:pPr>
              <w:rPr>
                <w:color w:val="000000"/>
                <w:sz w:val="24"/>
                <w:szCs w:val="24"/>
                <w:lang w:val="ru-RU"/>
              </w:rPr>
            </w:pPr>
            <w:r w:rsidRPr="00B91877">
              <w:rPr>
                <w:color w:val="000000"/>
                <w:sz w:val="24"/>
                <w:szCs w:val="24"/>
                <w:lang w:val="ru-RU"/>
              </w:rPr>
              <w:t>Куцарь Н.Л.</w:t>
            </w:r>
          </w:p>
        </w:tc>
        <w:tc>
          <w:tcPr>
            <w:tcW w:w="0" w:type="auto"/>
            <w:tcMar>
              <w:top w:w="75" w:type="dxa"/>
              <w:left w:w="75" w:type="dxa"/>
              <w:bottom w:w="75" w:type="dxa"/>
              <w:right w:w="75" w:type="dxa"/>
            </w:tcMar>
          </w:tcPr>
          <w:p w:rsidR="002D7FA3" w:rsidRPr="00B91877" w:rsidRDefault="002D7FA3" w:rsidP="00B91877">
            <w:pPr>
              <w:rPr>
                <w:sz w:val="24"/>
                <w:szCs w:val="24"/>
                <w:lang w:val="ru-RU"/>
              </w:rPr>
            </w:pPr>
            <w:r w:rsidRPr="00B91877">
              <w:rPr>
                <w:sz w:val="24"/>
                <w:szCs w:val="24"/>
                <w:lang w:val="ru-RU"/>
              </w:rPr>
              <w:t>4</w:t>
            </w:r>
          </w:p>
        </w:tc>
        <w:tc>
          <w:tcPr>
            <w:tcW w:w="0" w:type="auto"/>
            <w:tcMar>
              <w:top w:w="75" w:type="dxa"/>
              <w:left w:w="75" w:type="dxa"/>
              <w:bottom w:w="75" w:type="dxa"/>
              <w:right w:w="75" w:type="dxa"/>
            </w:tcMar>
          </w:tcPr>
          <w:p w:rsidR="002D7FA3" w:rsidRPr="00B91877" w:rsidRDefault="002D7FA3" w:rsidP="00B91877">
            <w:pPr>
              <w:rPr>
                <w:sz w:val="24"/>
                <w:szCs w:val="24"/>
                <w:lang w:val="ru-RU"/>
              </w:rPr>
            </w:pPr>
            <w:r w:rsidRPr="00B91877">
              <w:rPr>
                <w:sz w:val="24"/>
                <w:szCs w:val="24"/>
                <w:lang w:val="ru-RU"/>
              </w:rPr>
              <w:t>3</w:t>
            </w:r>
          </w:p>
        </w:tc>
        <w:tc>
          <w:tcPr>
            <w:tcW w:w="0" w:type="auto"/>
            <w:tcMar>
              <w:top w:w="75" w:type="dxa"/>
              <w:left w:w="75" w:type="dxa"/>
              <w:bottom w:w="75" w:type="dxa"/>
              <w:right w:w="75" w:type="dxa"/>
            </w:tcMar>
          </w:tcPr>
          <w:p w:rsidR="002D7FA3" w:rsidRPr="00B91877" w:rsidRDefault="002D7FA3" w:rsidP="00B91877">
            <w:pPr>
              <w:rPr>
                <w:sz w:val="24"/>
                <w:szCs w:val="24"/>
                <w:lang w:val="ru-RU"/>
              </w:rPr>
            </w:pPr>
            <w:r w:rsidRPr="00B91877">
              <w:rPr>
                <w:sz w:val="24"/>
                <w:szCs w:val="24"/>
                <w:lang w:val="ru-RU"/>
              </w:rPr>
              <w:t>6</w:t>
            </w:r>
          </w:p>
        </w:tc>
        <w:tc>
          <w:tcPr>
            <w:tcW w:w="0" w:type="auto"/>
            <w:tcMar>
              <w:top w:w="75" w:type="dxa"/>
              <w:left w:w="75" w:type="dxa"/>
              <w:bottom w:w="75" w:type="dxa"/>
              <w:right w:w="75" w:type="dxa"/>
            </w:tcMar>
          </w:tcPr>
          <w:p w:rsidR="002D7FA3" w:rsidRPr="00B91877" w:rsidRDefault="002D7FA3" w:rsidP="00B91877">
            <w:pPr>
              <w:rPr>
                <w:sz w:val="24"/>
                <w:szCs w:val="24"/>
                <w:lang w:val="ru-RU"/>
              </w:rPr>
            </w:pPr>
            <w:r w:rsidRPr="00B91877">
              <w:rPr>
                <w:sz w:val="24"/>
                <w:szCs w:val="24"/>
                <w:lang w:val="ru-RU"/>
              </w:rPr>
              <w:t>1</w:t>
            </w:r>
          </w:p>
        </w:tc>
        <w:tc>
          <w:tcPr>
            <w:tcW w:w="0" w:type="auto"/>
            <w:tcMar>
              <w:top w:w="75" w:type="dxa"/>
              <w:left w:w="75" w:type="dxa"/>
              <w:bottom w:w="75" w:type="dxa"/>
              <w:right w:w="75" w:type="dxa"/>
            </w:tcMar>
          </w:tcPr>
          <w:p w:rsidR="002D7FA3" w:rsidRPr="00B91877" w:rsidRDefault="002D7FA3" w:rsidP="00B91877">
            <w:pPr>
              <w:rPr>
                <w:sz w:val="24"/>
                <w:szCs w:val="24"/>
                <w:lang w:val="ru-RU"/>
              </w:rPr>
            </w:pPr>
            <w:r w:rsidRPr="00B91877">
              <w:rPr>
                <w:sz w:val="24"/>
                <w:szCs w:val="24"/>
                <w:lang w:val="ru-RU"/>
              </w:rPr>
              <w:t>50</w:t>
            </w:r>
          </w:p>
        </w:tc>
        <w:tc>
          <w:tcPr>
            <w:tcW w:w="0" w:type="auto"/>
            <w:tcMar>
              <w:top w:w="75" w:type="dxa"/>
              <w:left w:w="75" w:type="dxa"/>
              <w:bottom w:w="75" w:type="dxa"/>
              <w:right w:w="75" w:type="dxa"/>
            </w:tcMar>
          </w:tcPr>
          <w:p w:rsidR="002D7FA3" w:rsidRPr="00B91877" w:rsidRDefault="002D7FA3" w:rsidP="00B91877">
            <w:pPr>
              <w:rPr>
                <w:sz w:val="24"/>
                <w:szCs w:val="24"/>
                <w:lang w:val="ru-RU"/>
              </w:rPr>
            </w:pPr>
            <w:r w:rsidRPr="00B91877">
              <w:rPr>
                <w:sz w:val="24"/>
                <w:szCs w:val="24"/>
                <w:lang w:val="ru-RU"/>
              </w:rPr>
              <w:t>1</w:t>
            </w:r>
          </w:p>
        </w:tc>
        <w:tc>
          <w:tcPr>
            <w:tcW w:w="0" w:type="auto"/>
            <w:tcMar>
              <w:top w:w="75" w:type="dxa"/>
              <w:left w:w="75" w:type="dxa"/>
              <w:bottom w:w="75" w:type="dxa"/>
              <w:right w:w="75" w:type="dxa"/>
            </w:tcMar>
          </w:tcPr>
          <w:p w:rsidR="002D7FA3" w:rsidRPr="00B91877" w:rsidRDefault="002D7FA3" w:rsidP="00B91877">
            <w:pPr>
              <w:rPr>
                <w:sz w:val="24"/>
                <w:szCs w:val="24"/>
                <w:lang w:val="ru-RU"/>
              </w:rPr>
            </w:pPr>
            <w:r w:rsidRPr="00B91877">
              <w:rPr>
                <w:sz w:val="24"/>
                <w:szCs w:val="24"/>
                <w:lang w:val="ru-RU"/>
              </w:rPr>
              <w:t>4</w:t>
            </w:r>
          </w:p>
        </w:tc>
        <w:tc>
          <w:tcPr>
            <w:tcW w:w="0" w:type="auto"/>
            <w:tcMar>
              <w:top w:w="75" w:type="dxa"/>
              <w:left w:w="75" w:type="dxa"/>
              <w:bottom w:w="75" w:type="dxa"/>
              <w:right w:w="75" w:type="dxa"/>
            </w:tcMar>
          </w:tcPr>
          <w:p w:rsidR="002D7FA3" w:rsidRPr="00B91877" w:rsidRDefault="002D7FA3" w:rsidP="00B91877">
            <w:pPr>
              <w:rPr>
                <w:sz w:val="24"/>
                <w:szCs w:val="24"/>
                <w:lang w:val="ru-RU"/>
              </w:rPr>
            </w:pPr>
            <w:r w:rsidRPr="00B91877">
              <w:rPr>
                <w:sz w:val="24"/>
                <w:szCs w:val="24"/>
                <w:lang w:val="ru-RU"/>
              </w:rPr>
              <w:t>8</w:t>
            </w:r>
          </w:p>
        </w:tc>
        <w:tc>
          <w:tcPr>
            <w:tcW w:w="0" w:type="auto"/>
            <w:tcMar>
              <w:top w:w="75" w:type="dxa"/>
              <w:left w:w="75" w:type="dxa"/>
              <w:bottom w:w="75" w:type="dxa"/>
              <w:right w:w="75" w:type="dxa"/>
            </w:tcMar>
          </w:tcPr>
          <w:p w:rsidR="002D7FA3" w:rsidRPr="00B91877" w:rsidRDefault="002D7FA3" w:rsidP="00B91877">
            <w:pPr>
              <w:rPr>
                <w:sz w:val="24"/>
                <w:szCs w:val="24"/>
                <w:lang w:val="ru-RU"/>
              </w:rPr>
            </w:pPr>
            <w:r w:rsidRPr="00B91877">
              <w:rPr>
                <w:sz w:val="24"/>
                <w:szCs w:val="24"/>
                <w:lang w:val="ru-RU"/>
              </w:rPr>
              <w:t>1</w:t>
            </w:r>
          </w:p>
        </w:tc>
        <w:tc>
          <w:tcPr>
            <w:tcW w:w="1656" w:type="dxa"/>
            <w:tcMar>
              <w:top w:w="75" w:type="dxa"/>
              <w:left w:w="75" w:type="dxa"/>
              <w:bottom w:w="75" w:type="dxa"/>
              <w:right w:w="75" w:type="dxa"/>
            </w:tcMar>
          </w:tcPr>
          <w:p w:rsidR="002D7FA3" w:rsidRPr="00B91877" w:rsidRDefault="002D7FA3" w:rsidP="00B91877">
            <w:pPr>
              <w:rPr>
                <w:sz w:val="24"/>
                <w:szCs w:val="24"/>
                <w:lang w:val="ru-RU"/>
              </w:rPr>
            </w:pPr>
            <w:r w:rsidRPr="00B91877">
              <w:rPr>
                <w:sz w:val="24"/>
                <w:szCs w:val="24"/>
                <w:lang w:val="ru-RU"/>
              </w:rPr>
              <w:t>36</w:t>
            </w:r>
          </w:p>
        </w:tc>
      </w:tr>
    </w:tbl>
    <w:p w:rsidR="002D7FA3" w:rsidRPr="00B91877" w:rsidRDefault="002D7FA3" w:rsidP="00B91877">
      <w:pPr>
        <w:rPr>
          <w:rFonts w:hAnsi="Times New Roman" w:cs="Times New Roman"/>
          <w:color w:val="000000"/>
          <w:sz w:val="24"/>
          <w:szCs w:val="24"/>
          <w:lang w:val="ru-RU"/>
        </w:rPr>
      </w:pPr>
      <w:r w:rsidRPr="00B91877">
        <w:rPr>
          <w:rFonts w:hAnsi="Times New Roman" w:cs="Times New Roman"/>
          <w:b/>
          <w:bCs/>
          <w:color w:val="000000"/>
          <w:sz w:val="24"/>
          <w:szCs w:val="24"/>
          <w:lang w:val="ru-RU"/>
        </w:rPr>
        <w:t>Вывод:</w:t>
      </w:r>
      <w:r w:rsidRPr="00B91877">
        <w:rPr>
          <w:rFonts w:hAnsi="Times New Roman" w:cs="Times New Roman"/>
          <w:color w:val="000000"/>
          <w:sz w:val="24"/>
          <w:szCs w:val="24"/>
          <w:lang w:val="ru-RU"/>
        </w:rPr>
        <w:t xml:space="preserve"> понизили (отм. </w:t>
      </w:r>
      <w:proofErr w:type="gramStart"/>
      <w:r w:rsidRPr="00B91877">
        <w:rPr>
          <w:rFonts w:hAnsi="Times New Roman" w:cs="Times New Roman"/>
          <w:color w:val="000000"/>
          <w:sz w:val="24"/>
          <w:szCs w:val="24"/>
          <w:lang w:val="ru-RU"/>
        </w:rPr>
        <w:t>&lt; отм</w:t>
      </w:r>
      <w:proofErr w:type="gramEnd"/>
      <w:r w:rsidRPr="00B91877">
        <w:rPr>
          <w:rFonts w:hAnsi="Times New Roman" w:cs="Times New Roman"/>
          <w:color w:val="000000"/>
          <w:sz w:val="24"/>
          <w:szCs w:val="24"/>
          <w:lang w:val="ru-RU"/>
        </w:rPr>
        <w:t>. по журналу) – 21%</w:t>
      </w:r>
      <w:r w:rsidRPr="00B91877">
        <w:rPr>
          <w:rFonts w:hAnsi="Times New Roman" w:cs="Times New Roman"/>
          <w:color w:val="000000"/>
          <w:sz w:val="24"/>
          <w:szCs w:val="24"/>
        </w:rPr>
        <w:t> </w:t>
      </w:r>
      <w:r w:rsidRPr="00B91877">
        <w:rPr>
          <w:rFonts w:hAnsi="Times New Roman" w:cs="Times New Roman"/>
          <w:color w:val="000000"/>
          <w:sz w:val="24"/>
          <w:szCs w:val="24"/>
          <w:lang w:val="ru-RU"/>
        </w:rPr>
        <w:t>обучающихся; подтвердили (отм. = отм. по журналу) – 79%</w:t>
      </w:r>
      <w:r w:rsidRPr="00B91877">
        <w:rPr>
          <w:rFonts w:hAnsi="Times New Roman" w:cs="Times New Roman"/>
          <w:color w:val="000000"/>
          <w:sz w:val="24"/>
          <w:szCs w:val="24"/>
        </w:rPr>
        <w:t> </w:t>
      </w:r>
      <w:r w:rsidRPr="00B91877">
        <w:rPr>
          <w:rFonts w:hAnsi="Times New Roman" w:cs="Times New Roman"/>
          <w:color w:val="000000"/>
          <w:sz w:val="24"/>
          <w:szCs w:val="24"/>
          <w:lang w:val="ru-RU"/>
        </w:rPr>
        <w:t>обучающихся; повысили (отм. &gt; отм. по журналу) – 0% обучающихся.</w:t>
      </w:r>
    </w:p>
    <w:p w:rsidR="002D7FA3" w:rsidRPr="00B91877" w:rsidRDefault="002D7FA3" w:rsidP="00B91877">
      <w:pPr>
        <w:jc w:val="center"/>
        <w:rPr>
          <w:color w:val="000000"/>
          <w:sz w:val="24"/>
          <w:szCs w:val="24"/>
        </w:rPr>
      </w:pPr>
      <w:r w:rsidRPr="00B91877">
        <w:rPr>
          <w:b/>
          <w:bCs/>
          <w:color w:val="000000"/>
          <w:sz w:val="24"/>
          <w:szCs w:val="24"/>
        </w:rPr>
        <w:t>География</w:t>
      </w:r>
    </w:p>
    <w:tbl>
      <w:tblPr>
        <w:tblW w:w="9133"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600" w:firstRow="0" w:lastRow="0" w:firstColumn="0" w:lastColumn="0" w:noHBand="1" w:noVBand="1"/>
      </w:tblPr>
      <w:tblGrid>
        <w:gridCol w:w="792"/>
        <w:gridCol w:w="1293"/>
        <w:gridCol w:w="563"/>
        <w:gridCol w:w="563"/>
        <w:gridCol w:w="563"/>
        <w:gridCol w:w="563"/>
        <w:gridCol w:w="1160"/>
        <w:gridCol w:w="510"/>
        <w:gridCol w:w="510"/>
        <w:gridCol w:w="510"/>
        <w:gridCol w:w="510"/>
        <w:gridCol w:w="1596"/>
      </w:tblGrid>
      <w:tr w:rsidR="002D7FA3" w:rsidRPr="00B91877" w:rsidTr="002D7FA3">
        <w:tc>
          <w:tcPr>
            <w:tcW w:w="0" w:type="auto"/>
            <w:vMerge w:val="restart"/>
            <w:tcMar>
              <w:top w:w="75" w:type="dxa"/>
              <w:left w:w="75" w:type="dxa"/>
              <w:bottom w:w="75" w:type="dxa"/>
              <w:right w:w="75" w:type="dxa"/>
            </w:tcMar>
            <w:vAlign w:val="center"/>
          </w:tcPr>
          <w:p w:rsidR="002D7FA3" w:rsidRPr="00B91877" w:rsidRDefault="002D7FA3" w:rsidP="00B91877">
            <w:pPr>
              <w:rPr>
                <w:sz w:val="24"/>
                <w:szCs w:val="24"/>
              </w:rPr>
            </w:pPr>
            <w:r w:rsidRPr="00B91877">
              <w:rPr>
                <w:b/>
                <w:bCs/>
                <w:color w:val="000000"/>
                <w:sz w:val="24"/>
                <w:szCs w:val="24"/>
              </w:rPr>
              <w:t>Класс</w:t>
            </w:r>
          </w:p>
        </w:tc>
        <w:tc>
          <w:tcPr>
            <w:tcW w:w="0" w:type="auto"/>
            <w:vMerge w:val="restart"/>
            <w:tcMar>
              <w:top w:w="75" w:type="dxa"/>
              <w:left w:w="75" w:type="dxa"/>
              <w:bottom w:w="75" w:type="dxa"/>
              <w:right w:w="75" w:type="dxa"/>
            </w:tcMar>
            <w:vAlign w:val="center"/>
          </w:tcPr>
          <w:p w:rsidR="002D7FA3" w:rsidRPr="00B91877" w:rsidRDefault="002D7FA3" w:rsidP="00B91877">
            <w:pPr>
              <w:rPr>
                <w:sz w:val="24"/>
                <w:szCs w:val="24"/>
              </w:rPr>
            </w:pPr>
            <w:r w:rsidRPr="00B91877">
              <w:rPr>
                <w:b/>
                <w:bCs/>
                <w:color w:val="000000"/>
                <w:sz w:val="24"/>
                <w:szCs w:val="24"/>
              </w:rPr>
              <w:t>Учитель</w:t>
            </w:r>
          </w:p>
        </w:tc>
        <w:tc>
          <w:tcPr>
            <w:tcW w:w="0" w:type="auto"/>
            <w:gridSpan w:val="4"/>
            <w:tcMar>
              <w:top w:w="75" w:type="dxa"/>
              <w:left w:w="75" w:type="dxa"/>
              <w:bottom w:w="75" w:type="dxa"/>
              <w:right w:w="75" w:type="dxa"/>
            </w:tcMar>
            <w:vAlign w:val="center"/>
          </w:tcPr>
          <w:p w:rsidR="002D7FA3" w:rsidRPr="00B91877" w:rsidRDefault="002D7FA3" w:rsidP="00B91877">
            <w:pPr>
              <w:rPr>
                <w:sz w:val="24"/>
                <w:szCs w:val="24"/>
              </w:rPr>
            </w:pPr>
            <w:r w:rsidRPr="00B91877">
              <w:rPr>
                <w:b/>
                <w:bCs/>
                <w:color w:val="000000"/>
                <w:sz w:val="24"/>
                <w:szCs w:val="24"/>
              </w:rPr>
              <w:t>Итоги 2024/2</w:t>
            </w:r>
            <w:r w:rsidRPr="00B91877">
              <w:rPr>
                <w:b/>
                <w:bCs/>
                <w:color w:val="000000"/>
                <w:sz w:val="24"/>
                <w:szCs w:val="24"/>
                <w:lang w:val="ru-RU"/>
              </w:rPr>
              <w:t>5</w:t>
            </w:r>
            <w:r w:rsidRPr="00B91877">
              <w:rPr>
                <w:b/>
                <w:bCs/>
                <w:color w:val="000000"/>
                <w:sz w:val="24"/>
                <w:szCs w:val="24"/>
              </w:rPr>
              <w:t>уч. года</w:t>
            </w:r>
          </w:p>
        </w:tc>
        <w:tc>
          <w:tcPr>
            <w:tcW w:w="0" w:type="auto"/>
            <w:vMerge w:val="restart"/>
            <w:tcMar>
              <w:top w:w="75" w:type="dxa"/>
              <w:left w:w="75" w:type="dxa"/>
              <w:bottom w:w="75" w:type="dxa"/>
              <w:right w:w="75" w:type="dxa"/>
            </w:tcMar>
            <w:vAlign w:val="center"/>
          </w:tcPr>
          <w:p w:rsidR="002D7FA3" w:rsidRPr="00B91877" w:rsidRDefault="002D7FA3" w:rsidP="00B91877">
            <w:pPr>
              <w:rPr>
                <w:sz w:val="24"/>
                <w:szCs w:val="24"/>
              </w:rPr>
            </w:pPr>
            <w:r w:rsidRPr="00B91877">
              <w:rPr>
                <w:b/>
                <w:bCs/>
                <w:color w:val="000000"/>
                <w:sz w:val="24"/>
                <w:szCs w:val="24"/>
              </w:rPr>
              <w:t>Качество</w:t>
            </w:r>
            <w:r w:rsidRPr="00B91877">
              <w:rPr>
                <w:sz w:val="24"/>
                <w:szCs w:val="24"/>
              </w:rPr>
              <w:br/>
            </w:r>
            <w:r w:rsidRPr="00B91877">
              <w:rPr>
                <w:b/>
                <w:bCs/>
                <w:color w:val="000000"/>
                <w:sz w:val="24"/>
                <w:szCs w:val="24"/>
              </w:rPr>
              <w:t>знаний</w:t>
            </w:r>
          </w:p>
        </w:tc>
        <w:tc>
          <w:tcPr>
            <w:tcW w:w="0" w:type="auto"/>
            <w:gridSpan w:val="4"/>
            <w:tcMar>
              <w:top w:w="75" w:type="dxa"/>
              <w:left w:w="75" w:type="dxa"/>
              <w:bottom w:w="75" w:type="dxa"/>
              <w:right w:w="75" w:type="dxa"/>
            </w:tcMar>
            <w:vAlign w:val="center"/>
          </w:tcPr>
          <w:p w:rsidR="002D7FA3" w:rsidRPr="00B91877" w:rsidRDefault="002D7FA3" w:rsidP="00B91877">
            <w:pPr>
              <w:rPr>
                <w:sz w:val="24"/>
                <w:szCs w:val="24"/>
              </w:rPr>
            </w:pPr>
            <w:r w:rsidRPr="00B91877">
              <w:rPr>
                <w:b/>
                <w:bCs/>
                <w:color w:val="000000"/>
                <w:sz w:val="24"/>
                <w:szCs w:val="24"/>
              </w:rPr>
              <w:t>Итоги ВПР</w:t>
            </w:r>
          </w:p>
        </w:tc>
        <w:tc>
          <w:tcPr>
            <w:tcW w:w="1596" w:type="dxa"/>
            <w:vMerge w:val="restart"/>
            <w:tcMar>
              <w:top w:w="75" w:type="dxa"/>
              <w:left w:w="75" w:type="dxa"/>
              <w:bottom w:w="75" w:type="dxa"/>
              <w:right w:w="75" w:type="dxa"/>
            </w:tcMar>
            <w:vAlign w:val="center"/>
          </w:tcPr>
          <w:p w:rsidR="002D7FA3" w:rsidRPr="00B91877" w:rsidRDefault="002D7FA3" w:rsidP="00B91877">
            <w:pPr>
              <w:rPr>
                <w:sz w:val="24"/>
                <w:szCs w:val="24"/>
              </w:rPr>
            </w:pPr>
            <w:r w:rsidRPr="00B91877">
              <w:rPr>
                <w:b/>
                <w:bCs/>
                <w:color w:val="000000"/>
                <w:sz w:val="24"/>
                <w:szCs w:val="24"/>
              </w:rPr>
              <w:t>Качество</w:t>
            </w:r>
            <w:r w:rsidRPr="00B91877">
              <w:rPr>
                <w:sz w:val="24"/>
                <w:szCs w:val="24"/>
              </w:rPr>
              <w:br/>
            </w:r>
            <w:r w:rsidRPr="00B91877">
              <w:rPr>
                <w:b/>
                <w:bCs/>
                <w:color w:val="000000"/>
                <w:sz w:val="24"/>
                <w:szCs w:val="24"/>
              </w:rPr>
              <w:t>знаний</w:t>
            </w:r>
          </w:p>
        </w:tc>
      </w:tr>
      <w:tr w:rsidR="002D7FA3" w:rsidRPr="00B91877" w:rsidTr="002D7FA3">
        <w:tc>
          <w:tcPr>
            <w:tcW w:w="0" w:type="auto"/>
            <w:vMerge/>
            <w:tcMar>
              <w:top w:w="75" w:type="dxa"/>
              <w:left w:w="75" w:type="dxa"/>
              <w:bottom w:w="75" w:type="dxa"/>
              <w:right w:w="75" w:type="dxa"/>
            </w:tcMar>
            <w:vAlign w:val="center"/>
          </w:tcPr>
          <w:p w:rsidR="002D7FA3" w:rsidRPr="00B91877" w:rsidRDefault="002D7FA3" w:rsidP="00B91877">
            <w:pPr>
              <w:ind w:left="75" w:right="75"/>
              <w:rPr>
                <w:color w:val="000000"/>
                <w:sz w:val="24"/>
                <w:szCs w:val="24"/>
              </w:rPr>
            </w:pPr>
          </w:p>
        </w:tc>
        <w:tc>
          <w:tcPr>
            <w:tcW w:w="0" w:type="auto"/>
            <w:vMerge/>
            <w:tcMar>
              <w:top w:w="75" w:type="dxa"/>
              <w:left w:w="75" w:type="dxa"/>
              <w:bottom w:w="75" w:type="dxa"/>
              <w:right w:w="75" w:type="dxa"/>
            </w:tcMar>
            <w:vAlign w:val="center"/>
          </w:tcPr>
          <w:p w:rsidR="002D7FA3" w:rsidRPr="00B91877" w:rsidRDefault="002D7FA3" w:rsidP="00B91877">
            <w:pPr>
              <w:ind w:left="75" w:right="75"/>
              <w:rPr>
                <w:color w:val="000000"/>
                <w:sz w:val="24"/>
                <w:szCs w:val="24"/>
              </w:rPr>
            </w:pPr>
          </w:p>
        </w:tc>
        <w:tc>
          <w:tcPr>
            <w:tcW w:w="0" w:type="auto"/>
            <w:tcMar>
              <w:top w:w="75" w:type="dxa"/>
              <w:left w:w="75" w:type="dxa"/>
              <w:bottom w:w="75" w:type="dxa"/>
              <w:right w:w="75" w:type="dxa"/>
            </w:tcMar>
            <w:vAlign w:val="center"/>
          </w:tcPr>
          <w:p w:rsidR="002D7FA3" w:rsidRPr="00B91877" w:rsidRDefault="002D7FA3" w:rsidP="00B91877">
            <w:pPr>
              <w:rPr>
                <w:sz w:val="24"/>
                <w:szCs w:val="24"/>
              </w:rPr>
            </w:pPr>
            <w:r w:rsidRPr="00B91877">
              <w:rPr>
                <w:b/>
                <w:bCs/>
                <w:color w:val="000000"/>
                <w:sz w:val="24"/>
                <w:szCs w:val="24"/>
              </w:rPr>
              <w:t>«5»</w:t>
            </w:r>
          </w:p>
        </w:tc>
        <w:tc>
          <w:tcPr>
            <w:tcW w:w="0" w:type="auto"/>
            <w:tcMar>
              <w:top w:w="75" w:type="dxa"/>
              <w:left w:w="75" w:type="dxa"/>
              <w:bottom w:w="75" w:type="dxa"/>
              <w:right w:w="75" w:type="dxa"/>
            </w:tcMar>
            <w:vAlign w:val="center"/>
          </w:tcPr>
          <w:p w:rsidR="002D7FA3" w:rsidRPr="00B91877" w:rsidRDefault="002D7FA3" w:rsidP="00B91877">
            <w:pPr>
              <w:rPr>
                <w:sz w:val="24"/>
                <w:szCs w:val="24"/>
              </w:rPr>
            </w:pPr>
            <w:r w:rsidRPr="00B91877">
              <w:rPr>
                <w:b/>
                <w:bCs/>
                <w:color w:val="000000"/>
                <w:sz w:val="24"/>
                <w:szCs w:val="24"/>
              </w:rPr>
              <w:t>«4»</w:t>
            </w:r>
          </w:p>
        </w:tc>
        <w:tc>
          <w:tcPr>
            <w:tcW w:w="0" w:type="auto"/>
            <w:tcMar>
              <w:top w:w="75" w:type="dxa"/>
              <w:left w:w="75" w:type="dxa"/>
              <w:bottom w:w="75" w:type="dxa"/>
              <w:right w:w="75" w:type="dxa"/>
            </w:tcMar>
            <w:vAlign w:val="center"/>
          </w:tcPr>
          <w:p w:rsidR="002D7FA3" w:rsidRPr="00B91877" w:rsidRDefault="002D7FA3" w:rsidP="00B91877">
            <w:pPr>
              <w:rPr>
                <w:sz w:val="24"/>
                <w:szCs w:val="24"/>
              </w:rPr>
            </w:pPr>
            <w:r w:rsidRPr="00B91877">
              <w:rPr>
                <w:b/>
                <w:bCs/>
                <w:color w:val="000000"/>
                <w:sz w:val="24"/>
                <w:szCs w:val="24"/>
              </w:rPr>
              <w:t>«3»</w:t>
            </w:r>
          </w:p>
        </w:tc>
        <w:tc>
          <w:tcPr>
            <w:tcW w:w="0" w:type="auto"/>
            <w:tcMar>
              <w:top w:w="75" w:type="dxa"/>
              <w:left w:w="75" w:type="dxa"/>
              <w:bottom w:w="75" w:type="dxa"/>
              <w:right w:w="75" w:type="dxa"/>
            </w:tcMar>
            <w:vAlign w:val="center"/>
          </w:tcPr>
          <w:p w:rsidR="002D7FA3" w:rsidRPr="00B91877" w:rsidRDefault="002D7FA3" w:rsidP="00B91877">
            <w:pPr>
              <w:rPr>
                <w:sz w:val="24"/>
                <w:szCs w:val="24"/>
              </w:rPr>
            </w:pPr>
            <w:r w:rsidRPr="00B91877">
              <w:rPr>
                <w:b/>
                <w:bCs/>
                <w:color w:val="000000"/>
                <w:sz w:val="24"/>
                <w:szCs w:val="24"/>
              </w:rPr>
              <w:t>«2»</w:t>
            </w:r>
          </w:p>
        </w:tc>
        <w:tc>
          <w:tcPr>
            <w:tcW w:w="0" w:type="auto"/>
            <w:vMerge/>
            <w:tcMar>
              <w:top w:w="75" w:type="dxa"/>
              <w:left w:w="75" w:type="dxa"/>
              <w:bottom w:w="75" w:type="dxa"/>
              <w:right w:w="75" w:type="dxa"/>
            </w:tcMar>
            <w:vAlign w:val="center"/>
          </w:tcPr>
          <w:p w:rsidR="002D7FA3" w:rsidRPr="00B91877" w:rsidRDefault="002D7FA3" w:rsidP="00B91877">
            <w:pPr>
              <w:ind w:left="75" w:right="75"/>
              <w:rPr>
                <w:color w:val="000000"/>
                <w:sz w:val="24"/>
                <w:szCs w:val="24"/>
              </w:rPr>
            </w:pPr>
          </w:p>
        </w:tc>
        <w:tc>
          <w:tcPr>
            <w:tcW w:w="0" w:type="auto"/>
            <w:tcMar>
              <w:top w:w="75" w:type="dxa"/>
              <w:left w:w="75" w:type="dxa"/>
              <w:bottom w:w="75" w:type="dxa"/>
              <w:right w:w="75" w:type="dxa"/>
            </w:tcMar>
            <w:vAlign w:val="center"/>
          </w:tcPr>
          <w:p w:rsidR="002D7FA3" w:rsidRPr="00B91877" w:rsidRDefault="002D7FA3" w:rsidP="00B91877">
            <w:pPr>
              <w:rPr>
                <w:sz w:val="24"/>
                <w:szCs w:val="24"/>
              </w:rPr>
            </w:pPr>
            <w:r w:rsidRPr="00B91877">
              <w:rPr>
                <w:b/>
                <w:bCs/>
                <w:color w:val="000000"/>
                <w:sz w:val="24"/>
                <w:szCs w:val="24"/>
              </w:rPr>
              <w:t>«5»</w:t>
            </w:r>
          </w:p>
        </w:tc>
        <w:tc>
          <w:tcPr>
            <w:tcW w:w="0" w:type="auto"/>
            <w:tcMar>
              <w:top w:w="75" w:type="dxa"/>
              <w:left w:w="75" w:type="dxa"/>
              <w:bottom w:w="75" w:type="dxa"/>
              <w:right w:w="75" w:type="dxa"/>
            </w:tcMar>
            <w:vAlign w:val="center"/>
          </w:tcPr>
          <w:p w:rsidR="002D7FA3" w:rsidRPr="00B91877" w:rsidRDefault="002D7FA3" w:rsidP="00B91877">
            <w:pPr>
              <w:rPr>
                <w:sz w:val="24"/>
                <w:szCs w:val="24"/>
              </w:rPr>
            </w:pPr>
            <w:r w:rsidRPr="00B91877">
              <w:rPr>
                <w:b/>
                <w:bCs/>
                <w:color w:val="000000"/>
                <w:sz w:val="24"/>
                <w:szCs w:val="24"/>
              </w:rPr>
              <w:t>«4»</w:t>
            </w:r>
          </w:p>
        </w:tc>
        <w:tc>
          <w:tcPr>
            <w:tcW w:w="0" w:type="auto"/>
            <w:tcMar>
              <w:top w:w="75" w:type="dxa"/>
              <w:left w:w="75" w:type="dxa"/>
              <w:bottom w:w="75" w:type="dxa"/>
              <w:right w:w="75" w:type="dxa"/>
            </w:tcMar>
            <w:vAlign w:val="center"/>
          </w:tcPr>
          <w:p w:rsidR="002D7FA3" w:rsidRPr="00B91877" w:rsidRDefault="002D7FA3" w:rsidP="00B91877">
            <w:pPr>
              <w:rPr>
                <w:sz w:val="24"/>
                <w:szCs w:val="24"/>
              </w:rPr>
            </w:pPr>
            <w:r w:rsidRPr="00B91877">
              <w:rPr>
                <w:b/>
                <w:bCs/>
                <w:color w:val="000000"/>
                <w:sz w:val="24"/>
                <w:szCs w:val="24"/>
              </w:rPr>
              <w:t>«3»</w:t>
            </w:r>
          </w:p>
        </w:tc>
        <w:tc>
          <w:tcPr>
            <w:tcW w:w="0" w:type="auto"/>
            <w:tcMar>
              <w:top w:w="75" w:type="dxa"/>
              <w:left w:w="75" w:type="dxa"/>
              <w:bottom w:w="75" w:type="dxa"/>
              <w:right w:w="75" w:type="dxa"/>
            </w:tcMar>
            <w:vAlign w:val="center"/>
          </w:tcPr>
          <w:p w:rsidR="002D7FA3" w:rsidRPr="00B91877" w:rsidRDefault="002D7FA3" w:rsidP="00B91877">
            <w:pPr>
              <w:rPr>
                <w:sz w:val="24"/>
                <w:szCs w:val="24"/>
              </w:rPr>
            </w:pPr>
            <w:r w:rsidRPr="00B91877">
              <w:rPr>
                <w:b/>
                <w:bCs/>
                <w:color w:val="000000"/>
                <w:sz w:val="24"/>
                <w:szCs w:val="24"/>
              </w:rPr>
              <w:t>«2»</w:t>
            </w:r>
          </w:p>
        </w:tc>
        <w:tc>
          <w:tcPr>
            <w:tcW w:w="1596" w:type="dxa"/>
            <w:vMerge/>
            <w:tcMar>
              <w:top w:w="75" w:type="dxa"/>
              <w:left w:w="75" w:type="dxa"/>
              <w:bottom w:w="75" w:type="dxa"/>
              <w:right w:w="75" w:type="dxa"/>
            </w:tcMar>
            <w:vAlign w:val="center"/>
          </w:tcPr>
          <w:p w:rsidR="002D7FA3" w:rsidRPr="00B91877" w:rsidRDefault="002D7FA3" w:rsidP="00B91877">
            <w:pPr>
              <w:ind w:left="75" w:right="75"/>
              <w:rPr>
                <w:color w:val="000000"/>
                <w:sz w:val="24"/>
                <w:szCs w:val="24"/>
              </w:rPr>
            </w:pPr>
          </w:p>
        </w:tc>
      </w:tr>
      <w:tr w:rsidR="002D7FA3" w:rsidRPr="00B91877" w:rsidTr="002D7FA3">
        <w:tc>
          <w:tcPr>
            <w:tcW w:w="0" w:type="auto"/>
            <w:tcMar>
              <w:top w:w="75" w:type="dxa"/>
              <w:left w:w="75" w:type="dxa"/>
              <w:bottom w:w="75" w:type="dxa"/>
              <w:right w:w="75" w:type="dxa"/>
            </w:tcMar>
            <w:vAlign w:val="center"/>
          </w:tcPr>
          <w:p w:rsidR="002D7FA3" w:rsidRPr="00B91877" w:rsidRDefault="002D7FA3" w:rsidP="00B91877">
            <w:pPr>
              <w:rPr>
                <w:color w:val="000000"/>
                <w:sz w:val="24"/>
                <w:szCs w:val="24"/>
                <w:lang w:val="ru-RU"/>
              </w:rPr>
            </w:pPr>
            <w:proofErr w:type="gramStart"/>
            <w:r w:rsidRPr="00B91877">
              <w:rPr>
                <w:color w:val="000000"/>
                <w:sz w:val="24"/>
                <w:szCs w:val="24"/>
                <w:lang w:val="ru-RU"/>
              </w:rPr>
              <w:lastRenderedPageBreak/>
              <w:t>6</w:t>
            </w:r>
            <w:proofErr w:type="gramEnd"/>
            <w:r w:rsidRPr="00B91877">
              <w:rPr>
                <w:color w:val="000000"/>
                <w:sz w:val="24"/>
                <w:szCs w:val="24"/>
                <w:lang w:val="ru-RU"/>
              </w:rPr>
              <w:t xml:space="preserve"> а</w:t>
            </w:r>
          </w:p>
        </w:tc>
        <w:tc>
          <w:tcPr>
            <w:tcW w:w="0" w:type="auto"/>
            <w:tcMar>
              <w:top w:w="75" w:type="dxa"/>
              <w:left w:w="75" w:type="dxa"/>
              <w:bottom w:w="75" w:type="dxa"/>
              <w:right w:w="75" w:type="dxa"/>
            </w:tcMar>
            <w:vAlign w:val="center"/>
          </w:tcPr>
          <w:p w:rsidR="002D7FA3" w:rsidRPr="00B91877" w:rsidRDefault="002D7FA3" w:rsidP="00B91877">
            <w:pPr>
              <w:rPr>
                <w:color w:val="000000"/>
                <w:sz w:val="24"/>
                <w:szCs w:val="24"/>
              </w:rPr>
            </w:pPr>
            <w:r w:rsidRPr="00B91877">
              <w:rPr>
                <w:color w:val="000000"/>
                <w:sz w:val="24"/>
                <w:szCs w:val="24"/>
              </w:rPr>
              <w:t>Бабеева Ю.П.</w:t>
            </w:r>
          </w:p>
        </w:tc>
        <w:tc>
          <w:tcPr>
            <w:tcW w:w="0" w:type="auto"/>
            <w:tcMar>
              <w:top w:w="75" w:type="dxa"/>
              <w:left w:w="75" w:type="dxa"/>
              <w:bottom w:w="75" w:type="dxa"/>
              <w:right w:w="75" w:type="dxa"/>
            </w:tcMar>
          </w:tcPr>
          <w:p w:rsidR="002D7FA3" w:rsidRPr="00B91877" w:rsidRDefault="002D7FA3" w:rsidP="00B91877">
            <w:pPr>
              <w:rPr>
                <w:sz w:val="24"/>
                <w:szCs w:val="24"/>
                <w:lang w:val="ru-RU"/>
              </w:rPr>
            </w:pPr>
            <w:r w:rsidRPr="00B91877">
              <w:rPr>
                <w:sz w:val="24"/>
                <w:szCs w:val="24"/>
                <w:lang w:val="ru-RU"/>
              </w:rPr>
              <w:t>4</w:t>
            </w:r>
          </w:p>
        </w:tc>
        <w:tc>
          <w:tcPr>
            <w:tcW w:w="0" w:type="auto"/>
            <w:tcMar>
              <w:top w:w="75" w:type="dxa"/>
              <w:left w:w="75" w:type="dxa"/>
              <w:bottom w:w="75" w:type="dxa"/>
              <w:right w:w="75" w:type="dxa"/>
            </w:tcMar>
          </w:tcPr>
          <w:p w:rsidR="002D7FA3" w:rsidRPr="00B91877" w:rsidRDefault="002D7FA3" w:rsidP="00B91877">
            <w:pPr>
              <w:rPr>
                <w:sz w:val="24"/>
                <w:szCs w:val="24"/>
                <w:lang w:val="ru-RU"/>
              </w:rPr>
            </w:pPr>
            <w:r w:rsidRPr="00B91877">
              <w:rPr>
                <w:sz w:val="24"/>
                <w:szCs w:val="24"/>
                <w:lang w:val="ru-RU"/>
              </w:rPr>
              <w:t>5</w:t>
            </w:r>
          </w:p>
        </w:tc>
        <w:tc>
          <w:tcPr>
            <w:tcW w:w="0" w:type="auto"/>
            <w:tcMar>
              <w:top w:w="75" w:type="dxa"/>
              <w:left w:w="75" w:type="dxa"/>
              <w:bottom w:w="75" w:type="dxa"/>
              <w:right w:w="75" w:type="dxa"/>
            </w:tcMar>
          </w:tcPr>
          <w:p w:rsidR="002D7FA3" w:rsidRPr="00B91877" w:rsidRDefault="002D7FA3" w:rsidP="00B91877">
            <w:pPr>
              <w:rPr>
                <w:sz w:val="24"/>
                <w:szCs w:val="24"/>
                <w:lang w:val="ru-RU"/>
              </w:rPr>
            </w:pPr>
            <w:r w:rsidRPr="00B91877">
              <w:rPr>
                <w:sz w:val="24"/>
                <w:szCs w:val="24"/>
                <w:lang w:val="ru-RU"/>
              </w:rPr>
              <w:t>8</w:t>
            </w:r>
          </w:p>
        </w:tc>
        <w:tc>
          <w:tcPr>
            <w:tcW w:w="0" w:type="auto"/>
            <w:tcMar>
              <w:top w:w="75" w:type="dxa"/>
              <w:left w:w="75" w:type="dxa"/>
              <w:bottom w:w="75" w:type="dxa"/>
              <w:right w:w="75" w:type="dxa"/>
            </w:tcMar>
          </w:tcPr>
          <w:p w:rsidR="002D7FA3" w:rsidRPr="00B91877" w:rsidRDefault="002D7FA3" w:rsidP="00B91877">
            <w:pPr>
              <w:rPr>
                <w:sz w:val="24"/>
                <w:szCs w:val="24"/>
                <w:lang w:val="ru-RU"/>
              </w:rPr>
            </w:pPr>
            <w:r w:rsidRPr="00B91877">
              <w:rPr>
                <w:sz w:val="24"/>
                <w:szCs w:val="24"/>
                <w:lang w:val="ru-RU"/>
              </w:rPr>
              <w:t>1</w:t>
            </w:r>
          </w:p>
        </w:tc>
        <w:tc>
          <w:tcPr>
            <w:tcW w:w="0" w:type="auto"/>
            <w:tcMar>
              <w:top w:w="75" w:type="dxa"/>
              <w:left w:w="75" w:type="dxa"/>
              <w:bottom w:w="75" w:type="dxa"/>
              <w:right w:w="75" w:type="dxa"/>
            </w:tcMar>
          </w:tcPr>
          <w:p w:rsidR="002D7FA3" w:rsidRPr="00B91877" w:rsidRDefault="002D7FA3" w:rsidP="00B91877">
            <w:pPr>
              <w:rPr>
                <w:sz w:val="24"/>
                <w:szCs w:val="24"/>
                <w:lang w:val="ru-RU"/>
              </w:rPr>
            </w:pPr>
            <w:r w:rsidRPr="00B91877">
              <w:rPr>
                <w:sz w:val="24"/>
                <w:szCs w:val="24"/>
                <w:lang w:val="ru-RU"/>
              </w:rPr>
              <w:t>50</w:t>
            </w:r>
          </w:p>
        </w:tc>
        <w:tc>
          <w:tcPr>
            <w:tcW w:w="0" w:type="auto"/>
            <w:tcMar>
              <w:top w:w="75" w:type="dxa"/>
              <w:left w:w="75" w:type="dxa"/>
              <w:bottom w:w="75" w:type="dxa"/>
              <w:right w:w="75" w:type="dxa"/>
            </w:tcMar>
          </w:tcPr>
          <w:p w:rsidR="002D7FA3" w:rsidRPr="00B91877" w:rsidRDefault="002D7FA3" w:rsidP="00B91877">
            <w:pPr>
              <w:rPr>
                <w:sz w:val="24"/>
                <w:szCs w:val="24"/>
                <w:lang w:val="ru-RU"/>
              </w:rPr>
            </w:pPr>
            <w:r w:rsidRPr="00B91877">
              <w:rPr>
                <w:sz w:val="24"/>
                <w:szCs w:val="24"/>
                <w:lang w:val="ru-RU"/>
              </w:rPr>
              <w:t>0</w:t>
            </w:r>
          </w:p>
        </w:tc>
        <w:tc>
          <w:tcPr>
            <w:tcW w:w="0" w:type="auto"/>
            <w:tcMar>
              <w:top w:w="75" w:type="dxa"/>
              <w:left w:w="75" w:type="dxa"/>
              <w:bottom w:w="75" w:type="dxa"/>
              <w:right w:w="75" w:type="dxa"/>
            </w:tcMar>
          </w:tcPr>
          <w:p w:rsidR="002D7FA3" w:rsidRPr="00B91877" w:rsidRDefault="002D7FA3" w:rsidP="00B91877">
            <w:pPr>
              <w:rPr>
                <w:sz w:val="24"/>
                <w:szCs w:val="24"/>
                <w:lang w:val="ru-RU"/>
              </w:rPr>
            </w:pPr>
            <w:r w:rsidRPr="00B91877">
              <w:rPr>
                <w:sz w:val="24"/>
                <w:szCs w:val="24"/>
                <w:lang w:val="ru-RU"/>
              </w:rPr>
              <w:t>8</w:t>
            </w:r>
          </w:p>
        </w:tc>
        <w:tc>
          <w:tcPr>
            <w:tcW w:w="0" w:type="auto"/>
            <w:tcMar>
              <w:top w:w="75" w:type="dxa"/>
              <w:left w:w="75" w:type="dxa"/>
              <w:bottom w:w="75" w:type="dxa"/>
              <w:right w:w="75" w:type="dxa"/>
            </w:tcMar>
          </w:tcPr>
          <w:p w:rsidR="002D7FA3" w:rsidRPr="00B91877" w:rsidRDefault="002D7FA3" w:rsidP="00B91877">
            <w:pPr>
              <w:rPr>
                <w:sz w:val="24"/>
                <w:szCs w:val="24"/>
                <w:lang w:val="ru-RU"/>
              </w:rPr>
            </w:pPr>
            <w:r w:rsidRPr="00B91877">
              <w:rPr>
                <w:sz w:val="24"/>
                <w:szCs w:val="24"/>
                <w:lang w:val="ru-RU"/>
              </w:rPr>
              <w:t>10</w:t>
            </w:r>
          </w:p>
        </w:tc>
        <w:tc>
          <w:tcPr>
            <w:tcW w:w="0" w:type="auto"/>
            <w:tcMar>
              <w:top w:w="75" w:type="dxa"/>
              <w:left w:w="75" w:type="dxa"/>
              <w:bottom w:w="75" w:type="dxa"/>
              <w:right w:w="75" w:type="dxa"/>
            </w:tcMar>
          </w:tcPr>
          <w:p w:rsidR="002D7FA3" w:rsidRPr="00B91877" w:rsidRDefault="002D7FA3" w:rsidP="00B91877">
            <w:pPr>
              <w:rPr>
                <w:sz w:val="24"/>
                <w:szCs w:val="24"/>
                <w:lang w:val="ru-RU"/>
              </w:rPr>
            </w:pPr>
            <w:r w:rsidRPr="00B91877">
              <w:rPr>
                <w:sz w:val="24"/>
                <w:szCs w:val="24"/>
                <w:lang w:val="ru-RU"/>
              </w:rPr>
              <w:t>0</w:t>
            </w:r>
          </w:p>
        </w:tc>
        <w:tc>
          <w:tcPr>
            <w:tcW w:w="1596" w:type="dxa"/>
            <w:tcMar>
              <w:top w:w="75" w:type="dxa"/>
              <w:left w:w="75" w:type="dxa"/>
              <w:bottom w:w="75" w:type="dxa"/>
              <w:right w:w="75" w:type="dxa"/>
            </w:tcMar>
          </w:tcPr>
          <w:p w:rsidR="002D7FA3" w:rsidRPr="00B91877" w:rsidRDefault="002D7FA3" w:rsidP="00B91877">
            <w:pPr>
              <w:rPr>
                <w:sz w:val="24"/>
                <w:szCs w:val="24"/>
                <w:lang w:val="ru-RU"/>
              </w:rPr>
            </w:pPr>
            <w:r w:rsidRPr="00B91877">
              <w:rPr>
                <w:sz w:val="24"/>
                <w:szCs w:val="24"/>
                <w:lang w:val="ru-RU"/>
              </w:rPr>
              <w:t>44</w:t>
            </w:r>
          </w:p>
        </w:tc>
      </w:tr>
    </w:tbl>
    <w:p w:rsidR="002D7FA3" w:rsidRPr="00B91877" w:rsidRDefault="002D7FA3" w:rsidP="00B91877">
      <w:pPr>
        <w:rPr>
          <w:rFonts w:hAnsi="Times New Roman" w:cs="Times New Roman"/>
          <w:color w:val="000000"/>
          <w:sz w:val="24"/>
          <w:szCs w:val="24"/>
          <w:lang w:val="ru-RU"/>
        </w:rPr>
      </w:pPr>
      <w:r w:rsidRPr="00B91877">
        <w:rPr>
          <w:rFonts w:hAnsi="Times New Roman" w:cs="Times New Roman"/>
          <w:b/>
          <w:bCs/>
          <w:color w:val="000000"/>
          <w:sz w:val="24"/>
          <w:szCs w:val="24"/>
          <w:lang w:val="ru-RU"/>
        </w:rPr>
        <w:t>Вывод:</w:t>
      </w:r>
      <w:r w:rsidRPr="00B91877">
        <w:rPr>
          <w:rFonts w:hAnsi="Times New Roman" w:cs="Times New Roman"/>
          <w:color w:val="000000"/>
          <w:sz w:val="24"/>
          <w:szCs w:val="24"/>
          <w:lang w:val="ru-RU"/>
        </w:rPr>
        <w:t xml:space="preserve"> понизили (отм. </w:t>
      </w:r>
      <w:proofErr w:type="gramStart"/>
      <w:r w:rsidRPr="00B91877">
        <w:rPr>
          <w:rFonts w:hAnsi="Times New Roman" w:cs="Times New Roman"/>
          <w:color w:val="000000"/>
          <w:sz w:val="24"/>
          <w:szCs w:val="24"/>
          <w:lang w:val="ru-RU"/>
        </w:rPr>
        <w:t>&lt; отм</w:t>
      </w:r>
      <w:proofErr w:type="gramEnd"/>
      <w:r w:rsidRPr="00B91877">
        <w:rPr>
          <w:rFonts w:hAnsi="Times New Roman" w:cs="Times New Roman"/>
          <w:color w:val="000000"/>
          <w:sz w:val="24"/>
          <w:szCs w:val="24"/>
          <w:lang w:val="ru-RU"/>
        </w:rPr>
        <w:t>. по журналу) – 22%</w:t>
      </w:r>
      <w:r w:rsidRPr="00B91877">
        <w:rPr>
          <w:rFonts w:hAnsi="Times New Roman" w:cs="Times New Roman"/>
          <w:color w:val="000000"/>
          <w:sz w:val="24"/>
          <w:szCs w:val="24"/>
        </w:rPr>
        <w:t> </w:t>
      </w:r>
      <w:r w:rsidRPr="00B91877">
        <w:rPr>
          <w:rFonts w:hAnsi="Times New Roman" w:cs="Times New Roman"/>
          <w:color w:val="000000"/>
          <w:sz w:val="24"/>
          <w:szCs w:val="24"/>
          <w:lang w:val="ru-RU"/>
        </w:rPr>
        <w:t>обучающихся; подтвердили (отм. = отм. по журналу) – 72%</w:t>
      </w:r>
      <w:r w:rsidRPr="00B91877">
        <w:rPr>
          <w:rFonts w:hAnsi="Times New Roman" w:cs="Times New Roman"/>
          <w:color w:val="000000"/>
          <w:sz w:val="24"/>
          <w:szCs w:val="24"/>
        </w:rPr>
        <w:t> </w:t>
      </w:r>
      <w:r w:rsidRPr="00B91877">
        <w:rPr>
          <w:rFonts w:hAnsi="Times New Roman" w:cs="Times New Roman"/>
          <w:color w:val="000000"/>
          <w:sz w:val="24"/>
          <w:szCs w:val="24"/>
          <w:lang w:val="ru-RU"/>
        </w:rPr>
        <w:t>обучающихся; повысили (отм. &gt; отм. по журналу) –6% обучающихся.</w:t>
      </w:r>
    </w:p>
    <w:p w:rsidR="002D7FA3" w:rsidRPr="00B91877" w:rsidRDefault="002D7FA3" w:rsidP="00B91877">
      <w:pPr>
        <w:jc w:val="center"/>
        <w:rPr>
          <w:color w:val="000000"/>
          <w:sz w:val="24"/>
          <w:szCs w:val="24"/>
        </w:rPr>
      </w:pPr>
      <w:r w:rsidRPr="00B91877">
        <w:rPr>
          <w:b/>
          <w:bCs/>
          <w:color w:val="000000"/>
          <w:sz w:val="24"/>
          <w:szCs w:val="24"/>
        </w:rPr>
        <w:t>Физика</w:t>
      </w:r>
    </w:p>
    <w:tbl>
      <w:tblPr>
        <w:tblW w:w="0" w:type="auto"/>
        <w:tblCellMar>
          <w:top w:w="15" w:type="dxa"/>
          <w:left w:w="15" w:type="dxa"/>
          <w:bottom w:w="15" w:type="dxa"/>
          <w:right w:w="15" w:type="dxa"/>
        </w:tblCellMar>
        <w:tblLook w:val="0600" w:firstRow="0" w:lastRow="0" w:firstColumn="0" w:lastColumn="0" w:noHBand="1" w:noVBand="1"/>
      </w:tblPr>
      <w:tblGrid>
        <w:gridCol w:w="792"/>
        <w:gridCol w:w="1705"/>
        <w:gridCol w:w="644"/>
        <w:gridCol w:w="644"/>
        <w:gridCol w:w="644"/>
        <w:gridCol w:w="644"/>
        <w:gridCol w:w="1160"/>
        <w:gridCol w:w="510"/>
        <w:gridCol w:w="510"/>
        <w:gridCol w:w="510"/>
        <w:gridCol w:w="510"/>
        <w:gridCol w:w="1160"/>
      </w:tblGrid>
      <w:tr w:rsidR="002D7FA3" w:rsidRPr="00B91877" w:rsidTr="002D7FA3">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rPr>
            </w:pPr>
            <w:r w:rsidRPr="00B91877">
              <w:rPr>
                <w:b/>
                <w:bCs/>
                <w:color w:val="000000"/>
                <w:sz w:val="24"/>
                <w:szCs w:val="24"/>
              </w:rPr>
              <w:t>Класс</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rPr>
            </w:pPr>
            <w:r w:rsidRPr="00B91877">
              <w:rPr>
                <w:b/>
                <w:bCs/>
                <w:color w:val="000000"/>
                <w:sz w:val="24"/>
                <w:szCs w:val="24"/>
              </w:rPr>
              <w:t>Учитель</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rPr>
            </w:pPr>
            <w:r w:rsidRPr="00B91877">
              <w:rPr>
                <w:b/>
                <w:bCs/>
                <w:color w:val="000000"/>
                <w:sz w:val="24"/>
                <w:szCs w:val="24"/>
              </w:rPr>
              <w:t>Итоги 2024/25 уч. года</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rPr>
            </w:pPr>
            <w:r w:rsidRPr="00B91877">
              <w:rPr>
                <w:b/>
                <w:bCs/>
                <w:color w:val="000000"/>
                <w:sz w:val="24"/>
                <w:szCs w:val="24"/>
              </w:rPr>
              <w:t>Качество</w:t>
            </w:r>
            <w:r w:rsidRPr="00B91877">
              <w:rPr>
                <w:sz w:val="24"/>
                <w:szCs w:val="24"/>
              </w:rPr>
              <w:br/>
            </w:r>
            <w:r w:rsidRPr="00B91877">
              <w:rPr>
                <w:b/>
                <w:bCs/>
                <w:color w:val="000000"/>
                <w:sz w:val="24"/>
                <w:szCs w:val="24"/>
              </w:rPr>
              <w:t>знаний</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rPr>
            </w:pPr>
            <w:r w:rsidRPr="00B91877">
              <w:rPr>
                <w:b/>
                <w:bCs/>
                <w:color w:val="000000"/>
                <w:sz w:val="24"/>
                <w:szCs w:val="24"/>
              </w:rPr>
              <w:t>Итоги ВПР</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rPr>
            </w:pPr>
            <w:r w:rsidRPr="00B91877">
              <w:rPr>
                <w:b/>
                <w:bCs/>
                <w:color w:val="000000"/>
                <w:sz w:val="24"/>
                <w:szCs w:val="24"/>
              </w:rPr>
              <w:t>Качество</w:t>
            </w:r>
            <w:r w:rsidRPr="00B91877">
              <w:rPr>
                <w:sz w:val="24"/>
                <w:szCs w:val="24"/>
              </w:rPr>
              <w:br/>
            </w:r>
            <w:r w:rsidRPr="00B91877">
              <w:rPr>
                <w:b/>
                <w:bCs/>
                <w:color w:val="000000"/>
                <w:sz w:val="24"/>
                <w:szCs w:val="24"/>
              </w:rPr>
              <w:t>знаний</w:t>
            </w:r>
          </w:p>
        </w:tc>
      </w:tr>
      <w:tr w:rsidR="002D7FA3" w:rsidRPr="00B91877" w:rsidTr="002D7FA3">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ind w:left="75" w:right="75"/>
              <w:rPr>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ind w:left="75" w:right="75"/>
              <w:rPr>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rPr>
            </w:pPr>
            <w:r w:rsidRPr="00B91877">
              <w:rPr>
                <w:b/>
                <w:bCs/>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rPr>
            </w:pPr>
            <w:r w:rsidRPr="00B91877">
              <w:rPr>
                <w:b/>
                <w:bCs/>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rPr>
            </w:pPr>
            <w:r w:rsidRPr="00B91877">
              <w:rPr>
                <w:b/>
                <w:bCs/>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rPr>
            </w:pPr>
            <w:r w:rsidRPr="00B91877">
              <w:rPr>
                <w:b/>
                <w:bCs/>
                <w:color w:val="000000"/>
                <w:sz w:val="24"/>
                <w:szCs w:val="24"/>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ind w:left="75" w:right="75"/>
              <w:rPr>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rPr>
            </w:pPr>
            <w:r w:rsidRPr="00B91877">
              <w:rPr>
                <w:b/>
                <w:bCs/>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rPr>
            </w:pPr>
            <w:r w:rsidRPr="00B91877">
              <w:rPr>
                <w:b/>
                <w:bCs/>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rPr>
            </w:pPr>
            <w:r w:rsidRPr="00B91877">
              <w:rPr>
                <w:b/>
                <w:bCs/>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rPr>
            </w:pPr>
            <w:r w:rsidRPr="00B91877">
              <w:rPr>
                <w:b/>
                <w:bCs/>
                <w:color w:val="000000"/>
                <w:sz w:val="24"/>
                <w:szCs w:val="24"/>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ind w:left="75" w:right="75"/>
              <w:rPr>
                <w:color w:val="000000"/>
                <w:sz w:val="24"/>
                <w:szCs w:val="24"/>
              </w:rPr>
            </w:pPr>
          </w:p>
        </w:tc>
      </w:tr>
      <w:tr w:rsidR="002D7FA3" w:rsidRPr="00B91877" w:rsidTr="002D7FA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color w:val="000000"/>
                <w:sz w:val="24"/>
                <w:szCs w:val="24"/>
                <w:lang w:val="ru-RU"/>
              </w:rPr>
            </w:pPr>
            <w:r w:rsidRPr="00B91877">
              <w:rPr>
                <w:color w:val="000000"/>
                <w:sz w:val="24"/>
                <w:szCs w:val="24"/>
                <w:lang w:val="ru-RU"/>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color w:val="000000"/>
                <w:sz w:val="24"/>
                <w:szCs w:val="24"/>
              </w:rPr>
            </w:pPr>
            <w:r w:rsidRPr="00B91877">
              <w:rPr>
                <w:color w:val="000000"/>
                <w:sz w:val="24"/>
                <w:szCs w:val="24"/>
              </w:rPr>
              <w:t>Бутенкова 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lang w:val="ru-RU"/>
              </w:rPr>
            </w:pPr>
            <w:r w:rsidRPr="00B91877">
              <w:rPr>
                <w:sz w:val="24"/>
                <w:szCs w:val="24"/>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lang w:val="ru-RU"/>
              </w:rPr>
            </w:pPr>
            <w:r w:rsidRPr="00B91877">
              <w:rPr>
                <w:sz w:val="24"/>
                <w:szCs w:val="24"/>
                <w:lang w:val="ru-RU"/>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lang w:val="ru-RU"/>
              </w:rPr>
            </w:pPr>
            <w:r w:rsidRPr="00B91877">
              <w:rPr>
                <w:sz w:val="24"/>
                <w:szCs w:val="24"/>
                <w:lang w:val="ru-RU"/>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lang w:val="ru-RU"/>
              </w:rPr>
            </w:pPr>
            <w:r w:rsidRPr="00B91877">
              <w:rPr>
                <w:sz w:val="24"/>
                <w:szCs w:val="24"/>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lang w:val="ru-RU"/>
              </w:rPr>
            </w:pPr>
            <w:r w:rsidRPr="00B91877">
              <w:rPr>
                <w:sz w:val="24"/>
                <w:szCs w:val="24"/>
                <w:lang w:val="ru-RU"/>
              </w:rPr>
              <w:t>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lang w:val="ru-RU"/>
              </w:rPr>
            </w:pPr>
            <w:r w:rsidRPr="00B91877">
              <w:rPr>
                <w:sz w:val="24"/>
                <w:szCs w:val="24"/>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lang w:val="ru-RU"/>
              </w:rPr>
            </w:pPr>
            <w:r w:rsidRPr="00B91877">
              <w:rPr>
                <w:sz w:val="24"/>
                <w:szCs w:val="24"/>
                <w:lang w:val="ru-RU"/>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lang w:val="ru-RU"/>
              </w:rPr>
            </w:pPr>
            <w:r w:rsidRPr="00B91877">
              <w:rPr>
                <w:sz w:val="24"/>
                <w:szCs w:val="24"/>
                <w:lang w:val="ru-RU"/>
              </w:rPr>
              <w:t>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lang w:val="ru-RU"/>
              </w:rPr>
            </w:pPr>
            <w:r w:rsidRPr="00B91877">
              <w:rPr>
                <w:sz w:val="24"/>
                <w:szCs w:val="24"/>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lang w:val="ru-RU"/>
              </w:rPr>
            </w:pPr>
            <w:r w:rsidRPr="00B91877">
              <w:rPr>
                <w:sz w:val="24"/>
                <w:szCs w:val="24"/>
                <w:lang w:val="ru-RU"/>
              </w:rPr>
              <w:t>29</w:t>
            </w:r>
          </w:p>
        </w:tc>
      </w:tr>
    </w:tbl>
    <w:p w:rsidR="002D7FA3" w:rsidRPr="00B91877" w:rsidRDefault="002D7FA3" w:rsidP="00B91877">
      <w:pPr>
        <w:rPr>
          <w:rFonts w:hAnsi="Times New Roman" w:cs="Times New Roman"/>
          <w:color w:val="000000"/>
          <w:sz w:val="24"/>
          <w:szCs w:val="24"/>
          <w:lang w:val="ru-RU"/>
        </w:rPr>
      </w:pPr>
      <w:r w:rsidRPr="00B91877">
        <w:rPr>
          <w:color w:val="000000"/>
          <w:sz w:val="24"/>
          <w:szCs w:val="24"/>
          <w:lang w:val="ru-RU"/>
        </w:rPr>
        <w:t xml:space="preserve">  </w:t>
      </w:r>
      <w:r w:rsidRPr="00B91877">
        <w:rPr>
          <w:rFonts w:hAnsi="Times New Roman" w:cs="Times New Roman"/>
          <w:b/>
          <w:bCs/>
          <w:color w:val="000000"/>
          <w:sz w:val="24"/>
          <w:szCs w:val="24"/>
          <w:lang w:val="ru-RU"/>
        </w:rPr>
        <w:t>Вывод:</w:t>
      </w:r>
      <w:r w:rsidRPr="00B91877">
        <w:rPr>
          <w:rFonts w:hAnsi="Times New Roman" w:cs="Times New Roman"/>
          <w:color w:val="000000"/>
          <w:sz w:val="24"/>
          <w:szCs w:val="24"/>
          <w:lang w:val="ru-RU"/>
        </w:rPr>
        <w:t xml:space="preserve"> понизили (отм. </w:t>
      </w:r>
      <w:proofErr w:type="gramStart"/>
      <w:r w:rsidRPr="00B91877">
        <w:rPr>
          <w:rFonts w:hAnsi="Times New Roman" w:cs="Times New Roman"/>
          <w:color w:val="000000"/>
          <w:sz w:val="24"/>
          <w:szCs w:val="24"/>
          <w:lang w:val="ru-RU"/>
        </w:rPr>
        <w:t>&lt; отм</w:t>
      </w:r>
      <w:proofErr w:type="gramEnd"/>
      <w:r w:rsidRPr="00B91877">
        <w:rPr>
          <w:rFonts w:hAnsi="Times New Roman" w:cs="Times New Roman"/>
          <w:color w:val="000000"/>
          <w:sz w:val="24"/>
          <w:szCs w:val="24"/>
          <w:lang w:val="ru-RU"/>
        </w:rPr>
        <w:t>. по журналу) – 0%</w:t>
      </w:r>
      <w:r w:rsidRPr="00B91877">
        <w:rPr>
          <w:rFonts w:hAnsi="Times New Roman" w:cs="Times New Roman"/>
          <w:color w:val="000000"/>
          <w:sz w:val="24"/>
          <w:szCs w:val="24"/>
        </w:rPr>
        <w:t> </w:t>
      </w:r>
      <w:r w:rsidRPr="00B91877">
        <w:rPr>
          <w:rFonts w:hAnsi="Times New Roman" w:cs="Times New Roman"/>
          <w:color w:val="000000"/>
          <w:sz w:val="24"/>
          <w:szCs w:val="24"/>
          <w:lang w:val="ru-RU"/>
        </w:rPr>
        <w:t>обучающихся; подтвердили (отм. = отм. по журналу) – 95%</w:t>
      </w:r>
      <w:r w:rsidRPr="00B91877">
        <w:rPr>
          <w:rFonts w:hAnsi="Times New Roman" w:cs="Times New Roman"/>
          <w:color w:val="000000"/>
          <w:sz w:val="24"/>
          <w:szCs w:val="24"/>
        </w:rPr>
        <w:t> </w:t>
      </w:r>
      <w:r w:rsidRPr="00B91877">
        <w:rPr>
          <w:rFonts w:hAnsi="Times New Roman" w:cs="Times New Roman"/>
          <w:color w:val="000000"/>
          <w:sz w:val="24"/>
          <w:szCs w:val="24"/>
          <w:lang w:val="ru-RU"/>
        </w:rPr>
        <w:t>обучающихся; повысили (отм. &gt; отм. по журналу) – 5% обучающихся.</w:t>
      </w:r>
    </w:p>
    <w:p w:rsidR="002D7FA3" w:rsidRPr="00B91877" w:rsidRDefault="002D7FA3" w:rsidP="00B91877">
      <w:pPr>
        <w:jc w:val="center"/>
        <w:rPr>
          <w:color w:val="000000"/>
          <w:sz w:val="24"/>
          <w:szCs w:val="24"/>
          <w:lang w:val="ru-RU"/>
        </w:rPr>
      </w:pPr>
      <w:r w:rsidRPr="00B91877">
        <w:rPr>
          <w:b/>
          <w:bCs/>
          <w:color w:val="000000"/>
          <w:sz w:val="24"/>
          <w:szCs w:val="24"/>
          <w:lang w:val="ru-RU"/>
        </w:rPr>
        <w:t>Химия</w:t>
      </w:r>
    </w:p>
    <w:tbl>
      <w:tblPr>
        <w:tblW w:w="0" w:type="auto"/>
        <w:tblCellMar>
          <w:top w:w="15" w:type="dxa"/>
          <w:left w:w="15" w:type="dxa"/>
          <w:bottom w:w="15" w:type="dxa"/>
          <w:right w:w="15" w:type="dxa"/>
        </w:tblCellMar>
        <w:tblLook w:val="0600" w:firstRow="0" w:lastRow="0" w:firstColumn="0" w:lastColumn="0" w:noHBand="1" w:noVBand="1"/>
      </w:tblPr>
      <w:tblGrid>
        <w:gridCol w:w="792"/>
        <w:gridCol w:w="1925"/>
        <w:gridCol w:w="644"/>
        <w:gridCol w:w="644"/>
        <w:gridCol w:w="644"/>
        <w:gridCol w:w="644"/>
        <w:gridCol w:w="1160"/>
        <w:gridCol w:w="510"/>
        <w:gridCol w:w="510"/>
        <w:gridCol w:w="510"/>
        <w:gridCol w:w="510"/>
        <w:gridCol w:w="1160"/>
      </w:tblGrid>
      <w:tr w:rsidR="002D7FA3" w:rsidRPr="00B91877" w:rsidTr="002D7FA3">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rPr>
            </w:pPr>
            <w:r w:rsidRPr="00B91877">
              <w:rPr>
                <w:b/>
                <w:bCs/>
                <w:color w:val="000000"/>
                <w:sz w:val="24"/>
                <w:szCs w:val="24"/>
              </w:rPr>
              <w:t>Класс</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rPr>
            </w:pPr>
            <w:r w:rsidRPr="00B91877">
              <w:rPr>
                <w:b/>
                <w:bCs/>
                <w:color w:val="000000"/>
                <w:sz w:val="24"/>
                <w:szCs w:val="24"/>
              </w:rPr>
              <w:t>Учитель</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rPr>
            </w:pPr>
            <w:r w:rsidRPr="00B91877">
              <w:rPr>
                <w:b/>
                <w:bCs/>
                <w:color w:val="000000"/>
                <w:sz w:val="24"/>
                <w:szCs w:val="24"/>
              </w:rPr>
              <w:t>Итоги 2024/25 уч. года</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rPr>
            </w:pPr>
            <w:r w:rsidRPr="00B91877">
              <w:rPr>
                <w:b/>
                <w:bCs/>
                <w:color w:val="000000"/>
                <w:sz w:val="24"/>
                <w:szCs w:val="24"/>
              </w:rPr>
              <w:t>Качество</w:t>
            </w:r>
            <w:r w:rsidRPr="00B91877">
              <w:rPr>
                <w:sz w:val="24"/>
                <w:szCs w:val="24"/>
              </w:rPr>
              <w:br/>
            </w:r>
            <w:r w:rsidRPr="00B91877">
              <w:rPr>
                <w:b/>
                <w:bCs/>
                <w:color w:val="000000"/>
                <w:sz w:val="24"/>
                <w:szCs w:val="24"/>
              </w:rPr>
              <w:t>знаний</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rPr>
            </w:pPr>
            <w:r w:rsidRPr="00B91877">
              <w:rPr>
                <w:b/>
                <w:bCs/>
                <w:color w:val="000000"/>
                <w:sz w:val="24"/>
                <w:szCs w:val="24"/>
              </w:rPr>
              <w:t>Итоги ВПР</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rPr>
            </w:pPr>
            <w:r w:rsidRPr="00B91877">
              <w:rPr>
                <w:b/>
                <w:bCs/>
                <w:color w:val="000000"/>
                <w:sz w:val="24"/>
                <w:szCs w:val="24"/>
              </w:rPr>
              <w:t>Качество</w:t>
            </w:r>
            <w:r w:rsidRPr="00B91877">
              <w:rPr>
                <w:sz w:val="24"/>
                <w:szCs w:val="24"/>
              </w:rPr>
              <w:br/>
            </w:r>
            <w:r w:rsidRPr="00B91877">
              <w:rPr>
                <w:b/>
                <w:bCs/>
                <w:color w:val="000000"/>
                <w:sz w:val="24"/>
                <w:szCs w:val="24"/>
              </w:rPr>
              <w:t>знаний</w:t>
            </w:r>
          </w:p>
        </w:tc>
      </w:tr>
      <w:tr w:rsidR="002D7FA3" w:rsidRPr="00B91877" w:rsidTr="002D7FA3">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ind w:left="75" w:right="75"/>
              <w:rPr>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ind w:left="75" w:right="75"/>
              <w:rPr>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rPr>
            </w:pPr>
            <w:r w:rsidRPr="00B91877">
              <w:rPr>
                <w:b/>
                <w:bCs/>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rPr>
            </w:pPr>
            <w:r w:rsidRPr="00B91877">
              <w:rPr>
                <w:b/>
                <w:bCs/>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rPr>
            </w:pPr>
            <w:r w:rsidRPr="00B91877">
              <w:rPr>
                <w:b/>
                <w:bCs/>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rPr>
            </w:pPr>
            <w:r w:rsidRPr="00B91877">
              <w:rPr>
                <w:b/>
                <w:bCs/>
                <w:color w:val="000000"/>
                <w:sz w:val="24"/>
                <w:szCs w:val="24"/>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ind w:left="75" w:right="75"/>
              <w:rPr>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rPr>
            </w:pPr>
            <w:r w:rsidRPr="00B91877">
              <w:rPr>
                <w:b/>
                <w:bCs/>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rPr>
            </w:pPr>
            <w:r w:rsidRPr="00B91877">
              <w:rPr>
                <w:b/>
                <w:bCs/>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rPr>
            </w:pPr>
            <w:r w:rsidRPr="00B91877">
              <w:rPr>
                <w:b/>
                <w:bCs/>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rPr>
            </w:pPr>
            <w:r w:rsidRPr="00B91877">
              <w:rPr>
                <w:b/>
                <w:bCs/>
                <w:color w:val="000000"/>
                <w:sz w:val="24"/>
                <w:szCs w:val="24"/>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ind w:left="75" w:right="75"/>
              <w:rPr>
                <w:color w:val="000000"/>
                <w:sz w:val="24"/>
                <w:szCs w:val="24"/>
              </w:rPr>
            </w:pPr>
          </w:p>
        </w:tc>
      </w:tr>
      <w:tr w:rsidR="002D7FA3" w:rsidRPr="00B91877" w:rsidTr="002D7FA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color w:val="000000"/>
                <w:sz w:val="24"/>
                <w:szCs w:val="24"/>
                <w:lang w:val="ru-RU"/>
              </w:rPr>
            </w:pPr>
            <w:proofErr w:type="gramStart"/>
            <w:r w:rsidRPr="00B91877">
              <w:rPr>
                <w:color w:val="000000"/>
                <w:sz w:val="24"/>
                <w:szCs w:val="24"/>
                <w:lang w:val="ru-RU"/>
              </w:rPr>
              <w:t>8</w:t>
            </w:r>
            <w:proofErr w:type="gramEnd"/>
            <w:r w:rsidRPr="00B91877">
              <w:rPr>
                <w:color w:val="000000"/>
                <w:sz w:val="24"/>
                <w:szCs w:val="24"/>
                <w:lang w:val="ru-RU"/>
              </w:rPr>
              <w:t xml:space="preserve"> 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color w:val="000000"/>
                <w:sz w:val="24"/>
                <w:szCs w:val="24"/>
              </w:rPr>
            </w:pPr>
            <w:r w:rsidRPr="00B91877">
              <w:rPr>
                <w:color w:val="000000"/>
                <w:sz w:val="24"/>
                <w:szCs w:val="24"/>
                <w:lang w:val="ru-RU"/>
              </w:rPr>
              <w:t>Садченкова Т.Ю</w:t>
            </w:r>
            <w:r w:rsidRPr="00B91877">
              <w:rPr>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lang w:val="ru-RU"/>
              </w:rPr>
            </w:pPr>
            <w:r w:rsidRPr="00B91877">
              <w:rPr>
                <w:sz w:val="24"/>
                <w:szCs w:val="24"/>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lang w:val="ru-RU"/>
              </w:rPr>
            </w:pPr>
            <w:r w:rsidRPr="00B91877">
              <w:rPr>
                <w:sz w:val="24"/>
                <w:szCs w:val="24"/>
                <w:lang w:val="ru-RU"/>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lang w:val="ru-RU"/>
              </w:rPr>
            </w:pPr>
            <w:r w:rsidRPr="00B91877">
              <w:rPr>
                <w:sz w:val="24"/>
                <w:szCs w:val="24"/>
                <w:lang w:val="ru-RU"/>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lang w:val="ru-RU"/>
              </w:rPr>
            </w:pPr>
            <w:r w:rsidRPr="00B91877">
              <w:rPr>
                <w:sz w:val="24"/>
                <w:szCs w:val="24"/>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lang w:val="ru-RU"/>
              </w:rPr>
            </w:pPr>
            <w:r w:rsidRPr="00B91877">
              <w:rPr>
                <w:sz w:val="24"/>
                <w:szCs w:val="24"/>
                <w:lang w:val="ru-RU"/>
              </w:rPr>
              <w:t>43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lang w:val="ru-RU"/>
              </w:rPr>
            </w:pPr>
            <w:r w:rsidRPr="00B91877">
              <w:rPr>
                <w:sz w:val="24"/>
                <w:szCs w:val="24"/>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lang w:val="ru-RU"/>
              </w:rPr>
            </w:pPr>
            <w:r w:rsidRPr="00B91877">
              <w:rPr>
                <w:sz w:val="24"/>
                <w:szCs w:val="24"/>
                <w:lang w:val="ru-RU"/>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lang w:val="ru-RU"/>
              </w:rPr>
            </w:pPr>
            <w:r w:rsidRPr="00B91877">
              <w:rPr>
                <w:sz w:val="24"/>
                <w:szCs w:val="24"/>
                <w:lang w:val="ru-RU"/>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lang w:val="ru-RU"/>
              </w:rPr>
            </w:pPr>
            <w:r w:rsidRPr="00B91877">
              <w:rPr>
                <w:sz w:val="24"/>
                <w:szCs w:val="24"/>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7FA3" w:rsidRPr="00B91877" w:rsidRDefault="002D7FA3" w:rsidP="00B91877">
            <w:pPr>
              <w:rPr>
                <w:sz w:val="24"/>
                <w:szCs w:val="24"/>
                <w:lang w:val="ru-RU"/>
              </w:rPr>
            </w:pPr>
            <w:r w:rsidRPr="00B91877">
              <w:rPr>
                <w:sz w:val="24"/>
                <w:szCs w:val="24"/>
                <w:lang w:val="ru-RU"/>
              </w:rPr>
              <w:t>64</w:t>
            </w:r>
          </w:p>
        </w:tc>
      </w:tr>
    </w:tbl>
    <w:p w:rsidR="002D7FA3" w:rsidRPr="00B91877" w:rsidRDefault="002D7FA3" w:rsidP="00B91877">
      <w:pPr>
        <w:rPr>
          <w:rFonts w:hAnsi="Times New Roman" w:cs="Times New Roman"/>
          <w:color w:val="000000"/>
          <w:sz w:val="24"/>
          <w:szCs w:val="24"/>
          <w:lang w:val="ru-RU"/>
        </w:rPr>
      </w:pPr>
      <w:r w:rsidRPr="00B91877">
        <w:rPr>
          <w:color w:val="000000"/>
          <w:sz w:val="24"/>
          <w:szCs w:val="24"/>
          <w:lang w:val="ru-RU"/>
        </w:rPr>
        <w:t xml:space="preserve">  </w:t>
      </w:r>
      <w:r w:rsidRPr="00B91877">
        <w:rPr>
          <w:rFonts w:hAnsi="Times New Roman" w:cs="Times New Roman"/>
          <w:b/>
          <w:bCs/>
          <w:color w:val="000000"/>
          <w:sz w:val="24"/>
          <w:szCs w:val="24"/>
          <w:lang w:val="ru-RU"/>
        </w:rPr>
        <w:t>Вывод:</w:t>
      </w:r>
      <w:r w:rsidRPr="00B91877">
        <w:rPr>
          <w:rFonts w:hAnsi="Times New Roman" w:cs="Times New Roman"/>
          <w:color w:val="000000"/>
          <w:sz w:val="24"/>
          <w:szCs w:val="24"/>
          <w:lang w:val="ru-RU"/>
        </w:rPr>
        <w:t xml:space="preserve"> понизили (отм. </w:t>
      </w:r>
      <w:proofErr w:type="gramStart"/>
      <w:r w:rsidRPr="00B91877">
        <w:rPr>
          <w:rFonts w:hAnsi="Times New Roman" w:cs="Times New Roman"/>
          <w:color w:val="000000"/>
          <w:sz w:val="24"/>
          <w:szCs w:val="24"/>
          <w:lang w:val="ru-RU"/>
        </w:rPr>
        <w:t>&lt; отм</w:t>
      </w:r>
      <w:proofErr w:type="gramEnd"/>
      <w:r w:rsidRPr="00B91877">
        <w:rPr>
          <w:rFonts w:hAnsi="Times New Roman" w:cs="Times New Roman"/>
          <w:color w:val="000000"/>
          <w:sz w:val="24"/>
          <w:szCs w:val="24"/>
          <w:lang w:val="ru-RU"/>
        </w:rPr>
        <w:t>. по журналу) – 0%</w:t>
      </w:r>
      <w:r w:rsidRPr="00B91877">
        <w:rPr>
          <w:rFonts w:hAnsi="Times New Roman" w:cs="Times New Roman"/>
          <w:color w:val="000000"/>
          <w:sz w:val="24"/>
          <w:szCs w:val="24"/>
        </w:rPr>
        <w:t> </w:t>
      </w:r>
      <w:r w:rsidRPr="00B91877">
        <w:rPr>
          <w:rFonts w:hAnsi="Times New Roman" w:cs="Times New Roman"/>
          <w:color w:val="000000"/>
          <w:sz w:val="24"/>
          <w:szCs w:val="24"/>
          <w:lang w:val="ru-RU"/>
        </w:rPr>
        <w:t>обучающихся; подтвердили (отм. = отм. по журналу) – 79%</w:t>
      </w:r>
      <w:r w:rsidRPr="00B91877">
        <w:rPr>
          <w:rFonts w:hAnsi="Times New Roman" w:cs="Times New Roman"/>
          <w:color w:val="000000"/>
          <w:sz w:val="24"/>
          <w:szCs w:val="24"/>
        </w:rPr>
        <w:t> </w:t>
      </w:r>
      <w:r w:rsidRPr="00B91877">
        <w:rPr>
          <w:rFonts w:hAnsi="Times New Roman" w:cs="Times New Roman"/>
          <w:color w:val="000000"/>
          <w:sz w:val="24"/>
          <w:szCs w:val="24"/>
          <w:lang w:val="ru-RU"/>
        </w:rPr>
        <w:t>обучающихся; повысили (отм. &gt; отм. по журналу) – 21% обучающихся.</w:t>
      </w:r>
    </w:p>
    <w:p w:rsidR="002D7FA3" w:rsidRPr="00B91877" w:rsidRDefault="002D7FA3" w:rsidP="00B91877">
      <w:pPr>
        <w:jc w:val="center"/>
        <w:rPr>
          <w:color w:val="000000"/>
          <w:sz w:val="24"/>
          <w:szCs w:val="24"/>
          <w:lang w:val="ru-RU"/>
        </w:rPr>
      </w:pPr>
      <w:r w:rsidRPr="00B91877">
        <w:rPr>
          <w:b/>
          <w:bCs/>
          <w:color w:val="000000"/>
          <w:sz w:val="24"/>
          <w:szCs w:val="24"/>
          <w:lang w:val="ru-RU"/>
        </w:rPr>
        <w:t>Общие выводы по результатам ВПР-2024</w:t>
      </w:r>
    </w:p>
    <w:p w:rsidR="002D7FA3" w:rsidRPr="00B91877" w:rsidRDefault="002D7FA3" w:rsidP="00A46D42">
      <w:pPr>
        <w:numPr>
          <w:ilvl w:val="0"/>
          <w:numId w:val="24"/>
        </w:numPr>
        <w:tabs>
          <w:tab w:val="clear" w:pos="720"/>
        </w:tabs>
        <w:ind w:left="0" w:right="180" w:hanging="142"/>
        <w:contextualSpacing/>
        <w:rPr>
          <w:color w:val="000000"/>
          <w:sz w:val="24"/>
          <w:szCs w:val="24"/>
          <w:lang w:val="ru-RU"/>
        </w:rPr>
      </w:pPr>
      <w:proofErr w:type="gramStart"/>
      <w:r w:rsidRPr="00B91877">
        <w:rPr>
          <w:color w:val="000000"/>
          <w:sz w:val="24"/>
          <w:szCs w:val="24"/>
          <w:lang w:val="ru-RU"/>
        </w:rPr>
        <w:t>82  процентов</w:t>
      </w:r>
      <w:proofErr w:type="gramEnd"/>
      <w:r w:rsidRPr="00B91877">
        <w:rPr>
          <w:color w:val="000000"/>
          <w:sz w:val="24"/>
          <w:szCs w:val="24"/>
          <w:lang w:val="ru-RU"/>
        </w:rPr>
        <w:t xml:space="preserve"> обучающихся подтвердили свои  отметки за 2024/25 учебный год. В основном произошло понижение оценки по сравнению с отметкой преподавателя. Самое значительное снижение обнаружено по обществознанию в 8-м классе: 21 процент обучающихся понизили свою отметку; по географии в 6 а </w:t>
      </w:r>
      <w:proofErr w:type="gramStart"/>
      <w:r w:rsidRPr="00B91877">
        <w:rPr>
          <w:color w:val="000000"/>
          <w:sz w:val="24"/>
          <w:szCs w:val="24"/>
          <w:lang w:val="ru-RU"/>
        </w:rPr>
        <w:t>классе  22</w:t>
      </w:r>
      <w:proofErr w:type="gramEnd"/>
      <w:r w:rsidRPr="00B91877">
        <w:rPr>
          <w:color w:val="000000"/>
          <w:sz w:val="24"/>
          <w:szCs w:val="24"/>
          <w:lang w:val="ru-RU"/>
        </w:rPr>
        <w:t xml:space="preserve"> процент обучающихся понизили свои отметки. Подтверждение зафиксировано по русскому языку, математике, физике биологии в 5, 6, 7-х классах.</w:t>
      </w:r>
    </w:p>
    <w:p w:rsidR="002D7FA3" w:rsidRPr="00B91877" w:rsidRDefault="002D7FA3" w:rsidP="00A46D42">
      <w:pPr>
        <w:numPr>
          <w:ilvl w:val="0"/>
          <w:numId w:val="24"/>
        </w:numPr>
        <w:tabs>
          <w:tab w:val="clear" w:pos="720"/>
        </w:tabs>
        <w:ind w:left="142" w:right="180" w:hanging="142"/>
        <w:contextualSpacing/>
        <w:rPr>
          <w:color w:val="000000"/>
          <w:sz w:val="24"/>
          <w:szCs w:val="24"/>
          <w:lang w:val="ru-RU"/>
        </w:rPr>
      </w:pPr>
      <w:r w:rsidRPr="00B91877">
        <w:rPr>
          <w:color w:val="000000"/>
          <w:sz w:val="24"/>
          <w:szCs w:val="24"/>
          <w:lang w:val="ru-RU"/>
        </w:rPr>
        <w:t xml:space="preserve">Анализ результатов ВПР показал серьезное снижение качества знаний по окружающему миру в 4 классе (83/67%), биологии в 5 классе (59/53%), обществознанию в 8, а классе (50/36%) и географии в </w:t>
      </w:r>
      <w:proofErr w:type="gramStart"/>
      <w:r w:rsidRPr="00B91877">
        <w:rPr>
          <w:color w:val="000000"/>
          <w:sz w:val="24"/>
          <w:szCs w:val="24"/>
          <w:lang w:val="ru-RU"/>
        </w:rPr>
        <w:t>6</w:t>
      </w:r>
      <w:proofErr w:type="gramEnd"/>
      <w:r w:rsidRPr="00B91877">
        <w:rPr>
          <w:color w:val="000000"/>
          <w:sz w:val="24"/>
          <w:szCs w:val="24"/>
          <w:lang w:val="ru-RU"/>
        </w:rPr>
        <w:t xml:space="preserve"> а классе (50/44%). Положительная динамика наблюдается по русскому языку, математике, физике химии, истории. </w:t>
      </w:r>
    </w:p>
    <w:p w:rsidR="008A044D" w:rsidRPr="00B91877" w:rsidRDefault="005C712C" w:rsidP="00B91877">
      <w:pPr>
        <w:jc w:val="center"/>
        <w:rPr>
          <w:rFonts w:hAnsi="Times New Roman" w:cs="Times New Roman"/>
          <w:color w:val="000000"/>
          <w:sz w:val="24"/>
          <w:szCs w:val="24"/>
          <w:lang w:val="ru-RU"/>
        </w:rPr>
      </w:pPr>
      <w:r w:rsidRPr="00B91877">
        <w:rPr>
          <w:rFonts w:hAnsi="Times New Roman" w:cs="Times New Roman"/>
          <w:b/>
          <w:bCs/>
          <w:color w:val="000000"/>
          <w:sz w:val="24"/>
          <w:szCs w:val="24"/>
          <w:lang w:val="ru-RU"/>
        </w:rPr>
        <w:t>Рекомендации</w:t>
      </w:r>
    </w:p>
    <w:p w:rsidR="008A044D" w:rsidRPr="00B91877" w:rsidRDefault="005C712C"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1. Включить в повестку августовского педагогического совета вопрос об объективности полученных результатов независимой оценки, их использовании в целях повышения качества образования.</w:t>
      </w:r>
    </w:p>
    <w:p w:rsidR="008A044D" w:rsidRPr="00B91877" w:rsidRDefault="005C712C"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2. Руководителям ШМО:</w:t>
      </w:r>
    </w:p>
    <w:p w:rsidR="008A044D" w:rsidRPr="00B91877" w:rsidRDefault="005C712C"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2.1. По результатам ВПР разработать методические рекомендации для учителей-предметников на 2025/26 учебный год для устранения выявленных дефицитов. Срок – до 28.08.2025.</w:t>
      </w:r>
    </w:p>
    <w:p w:rsidR="008A044D" w:rsidRPr="00B91877" w:rsidRDefault="005C712C"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3. Учителям-предметникам:</w:t>
      </w:r>
    </w:p>
    <w:p w:rsidR="008A044D" w:rsidRPr="00B91877" w:rsidRDefault="005C712C"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3.1. Проанализировать достижение высоких результатов и определить причины низких результатов по предмету.</w:t>
      </w:r>
    </w:p>
    <w:p w:rsidR="008A044D" w:rsidRPr="00B91877" w:rsidRDefault="005C712C" w:rsidP="00B91877">
      <w:pPr>
        <w:rPr>
          <w:rFonts w:hAnsi="Times New Roman" w:cs="Times New Roman"/>
          <w:color w:val="000000"/>
          <w:sz w:val="24"/>
          <w:szCs w:val="24"/>
          <w:lang w:val="ru-RU"/>
        </w:rPr>
      </w:pPr>
      <w:r w:rsidRPr="00B91877">
        <w:rPr>
          <w:rFonts w:hAnsi="Times New Roman" w:cs="Times New Roman"/>
          <w:color w:val="000000"/>
          <w:sz w:val="24"/>
          <w:szCs w:val="24"/>
          <w:lang w:val="ru-RU"/>
        </w:rPr>
        <w:lastRenderedPageBreak/>
        <w:t xml:space="preserve">3.2. Использовать результаты ВПР для коррекции </w:t>
      </w:r>
      <w:proofErr w:type="gramStart"/>
      <w:r w:rsidRPr="00B91877">
        <w:rPr>
          <w:rFonts w:hAnsi="Times New Roman" w:cs="Times New Roman"/>
          <w:color w:val="000000"/>
          <w:sz w:val="24"/>
          <w:szCs w:val="24"/>
          <w:lang w:val="ru-RU"/>
        </w:rPr>
        <w:t>результатов</w:t>
      </w:r>
      <w:proofErr w:type="gramEnd"/>
      <w:r w:rsidRPr="00B91877">
        <w:rPr>
          <w:rFonts w:hAnsi="Times New Roman" w:cs="Times New Roman"/>
          <w:color w:val="000000"/>
          <w:sz w:val="24"/>
          <w:szCs w:val="24"/>
          <w:lang w:val="ru-RU"/>
        </w:rPr>
        <w:t xml:space="preserve"> учащихся по предметам, а также для совершенствования методики преподавания русского языка, математики, географии, биологии, истории, обществознания, физики, а также для создания индивидуальных образовательных маршрутов обучающихся.</w:t>
      </w:r>
    </w:p>
    <w:p w:rsidR="008A044D" w:rsidRPr="00B91877" w:rsidRDefault="005C712C"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3.3. Скорректировать рабочие программы по предмету на 2025/26 учебный год с учетом анализа результатов ВПР и выявленных проблемных тем; внести в рабочие программы изменения, направленные на формирование и развитие несформированных умений, видов деятельности, характеризующих достижение планируемых результатов освоения ООП. Срок – до 28.08.2025.</w:t>
      </w:r>
    </w:p>
    <w:p w:rsidR="008A044D" w:rsidRPr="00B91877" w:rsidRDefault="005C712C" w:rsidP="00B91877">
      <w:pPr>
        <w:rPr>
          <w:rFonts w:hAnsi="Times New Roman" w:cs="Times New Roman"/>
          <w:color w:val="000000"/>
          <w:sz w:val="24"/>
          <w:szCs w:val="24"/>
          <w:lang w:val="ru-RU"/>
        </w:rPr>
      </w:pPr>
      <w:r w:rsidRPr="00B91877">
        <w:rPr>
          <w:rFonts w:hAnsi="Times New Roman" w:cs="Times New Roman"/>
          <w:b/>
          <w:bCs/>
          <w:color w:val="000000"/>
          <w:sz w:val="24"/>
          <w:szCs w:val="24"/>
          <w:lang w:val="ru-RU"/>
        </w:rPr>
        <w:t>Анализ системы оценки достижения планируемых результатов</w:t>
      </w:r>
    </w:p>
    <w:p w:rsidR="008A044D" w:rsidRPr="00B91877" w:rsidRDefault="005C712C"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 xml:space="preserve">В МБОУ </w:t>
      </w:r>
      <w:r w:rsidR="00242549" w:rsidRPr="00B91877">
        <w:rPr>
          <w:rFonts w:hAnsi="Times New Roman" w:cs="Times New Roman"/>
          <w:color w:val="000000"/>
          <w:sz w:val="24"/>
          <w:szCs w:val="24"/>
          <w:lang w:val="ru-RU"/>
        </w:rPr>
        <w:t>Грушевская ООШ</w:t>
      </w:r>
      <w:r w:rsidRPr="00B91877">
        <w:rPr>
          <w:rFonts w:hAnsi="Times New Roman" w:cs="Times New Roman"/>
          <w:color w:val="000000"/>
          <w:sz w:val="24"/>
          <w:szCs w:val="24"/>
          <w:lang w:val="ru-RU"/>
        </w:rPr>
        <w:t xml:space="preserve"> система оценки достижения планируемых результатов реализуется в соответствии с положением о формах, периодичности, порядке текущего контроля успеваемости и промежуточной аттестации, ООП НОО, ООО, требованиями ФГОС уровней образования и ФОП.</w:t>
      </w:r>
    </w:p>
    <w:p w:rsidR="008A044D" w:rsidRPr="00B91877" w:rsidRDefault="005C712C"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Текущий контроль предметных результатов осуществляется в ходе реализации рабочих программ учебных предметов в устной и письменной форме. Текущий контроль успеваемости проводится педагогом на уровне класса (учебной группы). Педагог осуществляет текущий контроль успеваемости в процессе оценивания устных ответов на уроках, выполнения домашних заданий, лабораторных и практических работ, результатов самостоятельных работ обучающего и проверочного характера, контрольных и диагностических работ, в том числе проводимых по линии администрации; оперативно доводит до сведения обучающихся результаты оценивания той или иной работы, давая возможность каждому ученику оспорить отметку и обосновать свое несогласие.</w:t>
      </w:r>
    </w:p>
    <w:p w:rsidR="008A044D" w:rsidRPr="00B91877" w:rsidRDefault="005C712C"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Текущий контроль метапредметных результатов осуществляется в форме диагностических работ на установление уровня функциональной грамотности в рамках административного мониторинга метапредметных результатов.</w:t>
      </w:r>
    </w:p>
    <w:p w:rsidR="008A044D" w:rsidRPr="00B91877" w:rsidRDefault="005C712C"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В рамках текущего контроля оценивание предметных результатов осуществляется:</w:t>
      </w:r>
    </w:p>
    <w:p w:rsidR="008A044D" w:rsidRPr="00B91877" w:rsidRDefault="005C712C" w:rsidP="00B91877">
      <w:pPr>
        <w:numPr>
          <w:ilvl w:val="0"/>
          <w:numId w:val="6"/>
        </w:numPr>
        <w:ind w:left="780" w:right="180"/>
        <w:contextualSpacing/>
        <w:rPr>
          <w:rFonts w:hAnsi="Times New Roman" w:cs="Times New Roman"/>
          <w:color w:val="000000"/>
          <w:sz w:val="24"/>
          <w:szCs w:val="24"/>
          <w:lang w:val="ru-RU"/>
        </w:rPr>
      </w:pPr>
      <w:r w:rsidRPr="00B91877">
        <w:rPr>
          <w:rFonts w:hAnsi="Times New Roman" w:cs="Times New Roman"/>
          <w:color w:val="000000"/>
          <w:sz w:val="24"/>
          <w:szCs w:val="24"/>
          <w:lang w:val="ru-RU"/>
        </w:rPr>
        <w:t>В 1-х классах без фиксации образовательных результатов в классных журналах в виде отметок, используется только положительная и не различаемая по уровням фиксация.</w:t>
      </w:r>
    </w:p>
    <w:p w:rsidR="008A044D" w:rsidRPr="00B91877" w:rsidRDefault="005C712C" w:rsidP="00B91877">
      <w:pPr>
        <w:numPr>
          <w:ilvl w:val="0"/>
          <w:numId w:val="6"/>
        </w:numPr>
        <w:ind w:left="780" w:right="180"/>
        <w:rPr>
          <w:rFonts w:hAnsi="Times New Roman" w:cs="Times New Roman"/>
          <w:color w:val="000000"/>
          <w:sz w:val="24"/>
          <w:szCs w:val="24"/>
        </w:rPr>
      </w:pPr>
      <w:r w:rsidRPr="00B91877">
        <w:rPr>
          <w:rFonts w:hAnsi="Times New Roman" w:cs="Times New Roman"/>
          <w:color w:val="000000"/>
          <w:sz w:val="24"/>
          <w:szCs w:val="24"/>
        </w:rPr>
        <w:t>Во 2–</w:t>
      </w:r>
      <w:r w:rsidR="00242549" w:rsidRPr="00B91877">
        <w:rPr>
          <w:rFonts w:hAnsi="Times New Roman" w:cs="Times New Roman"/>
          <w:color w:val="000000"/>
          <w:sz w:val="24"/>
          <w:szCs w:val="24"/>
        </w:rPr>
        <w:t>9</w:t>
      </w:r>
      <w:r w:rsidRPr="00B91877">
        <w:rPr>
          <w:rFonts w:hAnsi="Times New Roman" w:cs="Times New Roman"/>
          <w:color w:val="000000"/>
          <w:sz w:val="24"/>
          <w:szCs w:val="24"/>
        </w:rPr>
        <w:t>-х классах:</w:t>
      </w:r>
    </w:p>
    <w:p w:rsidR="008A044D" w:rsidRPr="00B91877" w:rsidRDefault="005C712C" w:rsidP="00B91877">
      <w:pPr>
        <w:numPr>
          <w:ilvl w:val="0"/>
          <w:numId w:val="7"/>
        </w:numPr>
        <w:ind w:left="780" w:right="180"/>
        <w:contextualSpacing/>
        <w:rPr>
          <w:rFonts w:hAnsi="Times New Roman" w:cs="Times New Roman"/>
          <w:color w:val="000000"/>
          <w:sz w:val="24"/>
          <w:szCs w:val="24"/>
          <w:lang w:val="ru-RU"/>
        </w:rPr>
      </w:pPr>
      <w:r w:rsidRPr="00B91877">
        <w:rPr>
          <w:rFonts w:hAnsi="Times New Roman" w:cs="Times New Roman"/>
          <w:color w:val="000000"/>
          <w:sz w:val="24"/>
          <w:szCs w:val="24"/>
          <w:lang w:val="ru-RU"/>
        </w:rPr>
        <w:t>в виде отметок по пятибалльной шкале;</w:t>
      </w:r>
    </w:p>
    <w:p w:rsidR="008A044D" w:rsidRPr="00B91877" w:rsidRDefault="005C712C" w:rsidP="00B91877">
      <w:pPr>
        <w:numPr>
          <w:ilvl w:val="0"/>
          <w:numId w:val="7"/>
        </w:numPr>
        <w:ind w:left="780" w:right="180"/>
        <w:contextualSpacing/>
        <w:rPr>
          <w:rFonts w:hAnsi="Times New Roman" w:cs="Times New Roman"/>
          <w:color w:val="000000"/>
          <w:sz w:val="24"/>
          <w:szCs w:val="24"/>
          <w:lang w:val="ru-RU"/>
        </w:rPr>
      </w:pPr>
      <w:r w:rsidRPr="00B91877">
        <w:rPr>
          <w:rFonts w:hAnsi="Times New Roman" w:cs="Times New Roman"/>
          <w:color w:val="000000"/>
          <w:sz w:val="24"/>
          <w:szCs w:val="24"/>
          <w:lang w:val="ru-RU"/>
        </w:rPr>
        <w:t>безотметочно (зачет/незачет) –</w:t>
      </w:r>
      <w:r w:rsidRPr="00B91877">
        <w:rPr>
          <w:rFonts w:hAnsi="Times New Roman" w:cs="Times New Roman"/>
          <w:color w:val="000000"/>
          <w:sz w:val="24"/>
          <w:szCs w:val="24"/>
        </w:rPr>
        <w:t> </w:t>
      </w:r>
      <w:r w:rsidRPr="00B91877">
        <w:rPr>
          <w:rFonts w:hAnsi="Times New Roman" w:cs="Times New Roman"/>
          <w:color w:val="000000"/>
          <w:sz w:val="24"/>
          <w:szCs w:val="24"/>
          <w:lang w:val="ru-RU"/>
        </w:rPr>
        <w:t>по учебному</w:t>
      </w:r>
      <w:r w:rsidRPr="00B91877">
        <w:rPr>
          <w:rFonts w:hAnsi="Times New Roman" w:cs="Times New Roman"/>
          <w:color w:val="000000"/>
          <w:sz w:val="24"/>
          <w:szCs w:val="24"/>
        </w:rPr>
        <w:t> </w:t>
      </w:r>
      <w:r w:rsidRPr="00B91877">
        <w:rPr>
          <w:rFonts w:hAnsi="Times New Roman" w:cs="Times New Roman"/>
          <w:color w:val="000000"/>
          <w:sz w:val="24"/>
          <w:szCs w:val="24"/>
          <w:lang w:val="ru-RU"/>
        </w:rPr>
        <w:t>предмету</w:t>
      </w:r>
      <w:r w:rsidRPr="00B91877">
        <w:rPr>
          <w:rFonts w:hAnsi="Times New Roman" w:cs="Times New Roman"/>
          <w:color w:val="000000"/>
          <w:sz w:val="24"/>
          <w:szCs w:val="24"/>
        </w:rPr>
        <w:t> </w:t>
      </w:r>
      <w:r w:rsidRPr="00B91877">
        <w:rPr>
          <w:rFonts w:hAnsi="Times New Roman" w:cs="Times New Roman"/>
          <w:color w:val="000000"/>
          <w:sz w:val="24"/>
          <w:szCs w:val="24"/>
          <w:lang w:val="ru-RU"/>
        </w:rPr>
        <w:t>«Основы религиозных культур и светской этики»</w:t>
      </w:r>
      <w:r w:rsidRPr="00B91877">
        <w:rPr>
          <w:rFonts w:hAnsi="Times New Roman" w:cs="Times New Roman"/>
          <w:color w:val="000000"/>
          <w:sz w:val="24"/>
          <w:szCs w:val="24"/>
        </w:rPr>
        <w:t> </w:t>
      </w:r>
      <w:r w:rsidRPr="00B91877">
        <w:rPr>
          <w:rFonts w:hAnsi="Times New Roman" w:cs="Times New Roman"/>
          <w:color w:val="000000"/>
          <w:sz w:val="24"/>
          <w:szCs w:val="24"/>
          <w:lang w:val="ru-RU"/>
        </w:rPr>
        <w:t>Объектом оценивания по данному предмету становится нравственная и культурологическая компетентность ученика, которая проводится в виде проведения систематизированных упражнений и тестовых заданий разных типов, а также в форме защиты итогового индивидуального проекта;</w:t>
      </w:r>
    </w:p>
    <w:p w:rsidR="008A044D" w:rsidRPr="00B91877" w:rsidRDefault="005C712C"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Отметки, полученные обучающимися в ходе текущего контроля успеваемости, выставляются учителем в классный журнал, в электронный журнал и в дневник ученика (если ученик предоставляет дневник для выставления отметки). Отметка за письменную работу выставляется также в тетради ученика после выполненной работы.</w:t>
      </w:r>
    </w:p>
    <w:p w:rsidR="0073597C" w:rsidRPr="00B91877" w:rsidRDefault="005C712C" w:rsidP="00B91877">
      <w:pPr>
        <w:spacing w:before="0" w:beforeAutospacing="0" w:after="0" w:afterAutospacing="0"/>
        <w:rPr>
          <w:rFonts w:hAnsi="Times New Roman" w:cs="Times New Roman"/>
          <w:color w:val="000000"/>
          <w:sz w:val="24"/>
          <w:szCs w:val="24"/>
          <w:lang w:val="ru-RU"/>
        </w:rPr>
      </w:pPr>
      <w:r w:rsidRPr="00B91877">
        <w:rPr>
          <w:rFonts w:hAnsi="Times New Roman" w:cs="Times New Roman"/>
          <w:color w:val="000000"/>
          <w:sz w:val="24"/>
          <w:szCs w:val="24"/>
          <w:lang w:val="ru-RU"/>
        </w:rPr>
        <w:t xml:space="preserve">Оценивание метапредметных результатов осуществляется в виде подсчета баллов, набранных обучающимся по результатам диагностической работы. Баллы в отметку не переводятся. В зависимости от количества баллов устанавливается уровень функциональной грамотности: низкий, средний, повышенный и высокий. Для фиксации метапредметных </w:t>
      </w:r>
      <w:proofErr w:type="gramStart"/>
      <w:r w:rsidRPr="00B91877">
        <w:rPr>
          <w:rFonts w:hAnsi="Times New Roman" w:cs="Times New Roman"/>
          <w:color w:val="000000"/>
          <w:sz w:val="24"/>
          <w:szCs w:val="24"/>
          <w:lang w:val="ru-RU"/>
        </w:rPr>
        <w:t>результатов</w:t>
      </w:r>
      <w:proofErr w:type="gramEnd"/>
      <w:r w:rsidRPr="00B91877">
        <w:rPr>
          <w:rFonts w:hAnsi="Times New Roman" w:cs="Times New Roman"/>
          <w:color w:val="000000"/>
          <w:sz w:val="24"/>
          <w:szCs w:val="24"/>
          <w:lang w:val="ru-RU"/>
        </w:rPr>
        <w:t xml:space="preserve"> обучающихся классным руководителем заполняются мониторинговые таблицы метапредметных результатов.</w:t>
      </w:r>
    </w:p>
    <w:p w:rsidR="008A044D" w:rsidRPr="00B91877" w:rsidRDefault="0073597C" w:rsidP="00B91877">
      <w:pPr>
        <w:spacing w:before="0" w:beforeAutospacing="0" w:after="0" w:afterAutospacing="0"/>
        <w:rPr>
          <w:rFonts w:hAnsi="Times New Roman" w:cs="Times New Roman"/>
          <w:color w:val="000000"/>
          <w:sz w:val="24"/>
          <w:szCs w:val="24"/>
          <w:lang w:val="ru-RU"/>
        </w:rPr>
      </w:pPr>
      <w:r w:rsidRPr="00B91877">
        <w:rPr>
          <w:rFonts w:hAnsi="Times New Roman" w:cs="Times New Roman"/>
          <w:color w:val="000000"/>
          <w:sz w:val="24"/>
          <w:szCs w:val="24"/>
          <w:lang w:val="ru-RU"/>
        </w:rPr>
        <w:t xml:space="preserve">    </w:t>
      </w:r>
      <w:r w:rsidR="005C712C" w:rsidRPr="00B91877">
        <w:rPr>
          <w:rFonts w:hAnsi="Times New Roman" w:cs="Times New Roman"/>
          <w:color w:val="000000"/>
          <w:sz w:val="24"/>
          <w:szCs w:val="24"/>
          <w:lang w:val="ru-RU"/>
        </w:rPr>
        <w:t>Из-за поправок в ФОП, внесенных приказом Минпросвещения от 09.10.2024 № 704, в систему оценивания внесены изменения. В ООП всей уровней образования включены:</w:t>
      </w:r>
    </w:p>
    <w:p w:rsidR="008A044D" w:rsidRPr="00B91877" w:rsidRDefault="005C712C" w:rsidP="00B91877">
      <w:pPr>
        <w:numPr>
          <w:ilvl w:val="0"/>
          <w:numId w:val="8"/>
        </w:numPr>
        <w:ind w:left="780" w:right="180"/>
        <w:contextualSpacing/>
        <w:rPr>
          <w:rFonts w:hAnsi="Times New Roman" w:cs="Times New Roman"/>
          <w:color w:val="000000"/>
          <w:sz w:val="24"/>
          <w:szCs w:val="24"/>
          <w:lang w:val="ru-RU"/>
        </w:rPr>
      </w:pPr>
      <w:r w:rsidRPr="00B91877">
        <w:rPr>
          <w:rFonts w:hAnsi="Times New Roman" w:cs="Times New Roman"/>
          <w:color w:val="000000"/>
          <w:sz w:val="24"/>
          <w:szCs w:val="24"/>
          <w:lang w:val="ru-RU"/>
        </w:rPr>
        <w:t>кодификатор проверяемых требований к метапредметным результатам освоения ООП;</w:t>
      </w:r>
    </w:p>
    <w:p w:rsidR="008A044D" w:rsidRPr="00B91877" w:rsidRDefault="005C712C" w:rsidP="00B91877">
      <w:pPr>
        <w:numPr>
          <w:ilvl w:val="0"/>
          <w:numId w:val="8"/>
        </w:numPr>
        <w:ind w:left="780" w:right="180"/>
        <w:rPr>
          <w:rFonts w:hAnsi="Times New Roman" w:cs="Times New Roman"/>
          <w:color w:val="000000"/>
          <w:sz w:val="24"/>
          <w:szCs w:val="24"/>
        </w:rPr>
      </w:pPr>
      <w:proofErr w:type="gramStart"/>
      <w:r w:rsidRPr="00B91877">
        <w:rPr>
          <w:rFonts w:hAnsi="Times New Roman" w:cs="Times New Roman"/>
          <w:color w:val="000000"/>
          <w:sz w:val="24"/>
          <w:szCs w:val="24"/>
        </w:rPr>
        <w:t>требования</w:t>
      </w:r>
      <w:proofErr w:type="gramEnd"/>
      <w:r w:rsidRPr="00B91877">
        <w:rPr>
          <w:rFonts w:hAnsi="Times New Roman" w:cs="Times New Roman"/>
          <w:color w:val="000000"/>
          <w:sz w:val="24"/>
          <w:szCs w:val="24"/>
        </w:rPr>
        <w:t xml:space="preserve"> к контрольным работам.</w:t>
      </w:r>
    </w:p>
    <w:p w:rsidR="008A044D" w:rsidRPr="00B91877" w:rsidRDefault="005C712C" w:rsidP="00B91877">
      <w:pPr>
        <w:rPr>
          <w:rFonts w:hAnsi="Times New Roman" w:cs="Times New Roman"/>
          <w:color w:val="000000"/>
          <w:sz w:val="24"/>
          <w:szCs w:val="24"/>
          <w:lang w:val="ru-RU"/>
        </w:rPr>
      </w:pPr>
      <w:r w:rsidRPr="00B91877">
        <w:rPr>
          <w:rFonts w:hAnsi="Times New Roman" w:cs="Times New Roman"/>
          <w:color w:val="000000"/>
          <w:sz w:val="24"/>
          <w:szCs w:val="24"/>
          <w:lang w:val="ru-RU"/>
        </w:rPr>
        <w:lastRenderedPageBreak/>
        <w:t>В перечень процедур внутреннего оценивания в ООП ООО добавили психолого-педагогическое наблюдение.</w:t>
      </w:r>
    </w:p>
    <w:p w:rsidR="008A044D" w:rsidRPr="00B91877" w:rsidRDefault="005C712C" w:rsidP="00B91877">
      <w:pPr>
        <w:rPr>
          <w:rFonts w:hAnsi="Times New Roman" w:cs="Times New Roman"/>
          <w:color w:val="000000"/>
          <w:sz w:val="24"/>
          <w:szCs w:val="24"/>
        </w:rPr>
      </w:pPr>
      <w:r w:rsidRPr="00B91877">
        <w:rPr>
          <w:rFonts w:hAnsi="Times New Roman" w:cs="Times New Roman"/>
          <w:b/>
          <w:bCs/>
          <w:color w:val="000000"/>
          <w:sz w:val="24"/>
          <w:szCs w:val="24"/>
        </w:rPr>
        <w:t>Выводы</w:t>
      </w:r>
    </w:p>
    <w:p w:rsidR="008A044D" w:rsidRPr="00B91877" w:rsidRDefault="005C712C" w:rsidP="00B91877">
      <w:pPr>
        <w:numPr>
          <w:ilvl w:val="0"/>
          <w:numId w:val="9"/>
        </w:numPr>
        <w:ind w:left="780" w:right="180"/>
        <w:contextualSpacing/>
        <w:rPr>
          <w:rFonts w:hAnsi="Times New Roman" w:cs="Times New Roman"/>
          <w:color w:val="000000"/>
          <w:sz w:val="24"/>
          <w:szCs w:val="24"/>
          <w:lang w:val="ru-RU"/>
        </w:rPr>
      </w:pPr>
      <w:r w:rsidRPr="00B91877">
        <w:rPr>
          <w:rFonts w:hAnsi="Times New Roman" w:cs="Times New Roman"/>
          <w:color w:val="000000"/>
          <w:sz w:val="24"/>
          <w:szCs w:val="24"/>
        </w:rPr>
        <w:t> </w:t>
      </w:r>
      <w:r w:rsidRPr="00B91877">
        <w:rPr>
          <w:rFonts w:hAnsi="Times New Roman" w:cs="Times New Roman"/>
          <w:color w:val="000000"/>
          <w:sz w:val="24"/>
          <w:szCs w:val="24"/>
          <w:lang w:val="ru-RU"/>
        </w:rPr>
        <w:t>В школе формируется единая система оценивания в соответствии с ФОП и с Методическими рекомендациями по системе оценки достижения обучающимися планируемых результатов освоения программ начального общего, основного общего и среднего общего образования, направленными письмом Минпросвещения от 13.01.2023 № 03-49.</w:t>
      </w:r>
    </w:p>
    <w:p w:rsidR="008A044D" w:rsidRPr="00B91877" w:rsidRDefault="005C712C" w:rsidP="00B91877">
      <w:pPr>
        <w:numPr>
          <w:ilvl w:val="0"/>
          <w:numId w:val="9"/>
        </w:numPr>
        <w:ind w:left="780" w:right="180"/>
        <w:contextualSpacing/>
        <w:rPr>
          <w:rFonts w:hAnsi="Times New Roman" w:cs="Times New Roman"/>
          <w:color w:val="000000"/>
          <w:sz w:val="24"/>
          <w:szCs w:val="24"/>
          <w:lang w:val="ru-RU"/>
        </w:rPr>
      </w:pPr>
      <w:r w:rsidRPr="00B91877">
        <w:rPr>
          <w:rFonts w:hAnsi="Times New Roman" w:cs="Times New Roman"/>
          <w:color w:val="000000"/>
          <w:sz w:val="24"/>
          <w:szCs w:val="24"/>
          <w:lang w:val="ru-RU"/>
        </w:rPr>
        <w:t>Не все педагоги следуют системе оценивания, которая создана в школе. В рамках плана работы ВСОКО в 2025/26</w:t>
      </w:r>
      <w:r w:rsidRPr="00B91877">
        <w:rPr>
          <w:rFonts w:hAnsi="Times New Roman" w:cs="Times New Roman"/>
          <w:color w:val="000000"/>
          <w:sz w:val="24"/>
          <w:szCs w:val="24"/>
        </w:rPr>
        <w:t> </w:t>
      </w:r>
      <w:r w:rsidRPr="00B91877">
        <w:rPr>
          <w:rFonts w:hAnsi="Times New Roman" w:cs="Times New Roman"/>
          <w:color w:val="000000"/>
          <w:sz w:val="24"/>
          <w:szCs w:val="24"/>
          <w:lang w:val="ru-RU"/>
        </w:rPr>
        <w:t>учебном году следует запланировать мероприятия, направленные на анализ текущего оценивания педагогов «группы риска», в работе которых выявлены несоответствия требованиям локальных актов школы по итогам 2024/25</w:t>
      </w:r>
      <w:r w:rsidRPr="00B91877">
        <w:rPr>
          <w:rFonts w:hAnsi="Times New Roman" w:cs="Times New Roman"/>
          <w:color w:val="000000"/>
          <w:sz w:val="24"/>
          <w:szCs w:val="24"/>
        </w:rPr>
        <w:t> </w:t>
      </w:r>
      <w:r w:rsidRPr="00B91877">
        <w:rPr>
          <w:rFonts w:hAnsi="Times New Roman" w:cs="Times New Roman"/>
          <w:color w:val="000000"/>
          <w:sz w:val="24"/>
          <w:szCs w:val="24"/>
          <w:lang w:val="ru-RU"/>
        </w:rPr>
        <w:t>учебного года. Также запланировать мониторинг работы педагогов в электронном журнале в рамках плана внутришкольного контроля на 2025/26</w:t>
      </w:r>
      <w:r w:rsidRPr="00B91877">
        <w:rPr>
          <w:rFonts w:hAnsi="Times New Roman" w:cs="Times New Roman"/>
          <w:color w:val="000000"/>
          <w:sz w:val="24"/>
          <w:szCs w:val="24"/>
        </w:rPr>
        <w:t> </w:t>
      </w:r>
      <w:r w:rsidRPr="00B91877">
        <w:rPr>
          <w:rFonts w:hAnsi="Times New Roman" w:cs="Times New Roman"/>
          <w:color w:val="000000"/>
          <w:sz w:val="24"/>
          <w:szCs w:val="24"/>
          <w:lang w:val="ru-RU"/>
        </w:rPr>
        <w:t>учебный год.</w:t>
      </w:r>
    </w:p>
    <w:p w:rsidR="008A044D" w:rsidRPr="00B91877" w:rsidRDefault="005C712C" w:rsidP="00B91877">
      <w:pPr>
        <w:numPr>
          <w:ilvl w:val="0"/>
          <w:numId w:val="9"/>
        </w:numPr>
        <w:ind w:left="780" w:right="180"/>
        <w:contextualSpacing/>
        <w:rPr>
          <w:rFonts w:hAnsi="Times New Roman" w:cs="Times New Roman"/>
          <w:color w:val="000000"/>
          <w:sz w:val="24"/>
          <w:szCs w:val="24"/>
          <w:lang w:val="ru-RU"/>
        </w:rPr>
      </w:pPr>
      <w:r w:rsidRPr="00B91877">
        <w:rPr>
          <w:rFonts w:hAnsi="Times New Roman" w:cs="Times New Roman"/>
          <w:color w:val="000000"/>
          <w:sz w:val="24"/>
          <w:szCs w:val="24"/>
          <w:lang w:val="ru-RU"/>
        </w:rPr>
        <w:t>Руководителям школьных методических объединений (</w:t>
      </w:r>
      <w:r w:rsidR="0073597C" w:rsidRPr="00B91877">
        <w:rPr>
          <w:rFonts w:hAnsi="Times New Roman" w:cs="Times New Roman"/>
          <w:color w:val="000000"/>
          <w:sz w:val="24"/>
          <w:szCs w:val="24"/>
          <w:lang w:val="ru-RU"/>
        </w:rPr>
        <w:t xml:space="preserve">Бутенковой Т.И., Коваленко Л.А., Фроловой Е.А.) </w:t>
      </w:r>
      <w:r w:rsidRPr="00B91877">
        <w:rPr>
          <w:rFonts w:hAnsi="Times New Roman" w:cs="Times New Roman"/>
          <w:color w:val="000000"/>
          <w:sz w:val="24"/>
          <w:szCs w:val="24"/>
          <w:lang w:val="ru-RU"/>
        </w:rPr>
        <w:t>лючить в план работы на 2025/26</w:t>
      </w:r>
      <w:r w:rsidRPr="00B91877">
        <w:rPr>
          <w:rFonts w:hAnsi="Times New Roman" w:cs="Times New Roman"/>
          <w:color w:val="000000"/>
          <w:sz w:val="24"/>
          <w:szCs w:val="24"/>
        </w:rPr>
        <w:t> </w:t>
      </w:r>
      <w:r w:rsidRPr="00B91877">
        <w:rPr>
          <w:rFonts w:hAnsi="Times New Roman" w:cs="Times New Roman"/>
          <w:color w:val="000000"/>
          <w:sz w:val="24"/>
          <w:szCs w:val="24"/>
          <w:lang w:val="ru-RU"/>
        </w:rPr>
        <w:t>учебный год вопросы организации учителем оценочной деятельности на уроках. Срок – до 28.08.2025.</w:t>
      </w:r>
    </w:p>
    <w:p w:rsidR="008A044D" w:rsidRPr="00B91877" w:rsidRDefault="005C712C" w:rsidP="00B91877">
      <w:pPr>
        <w:numPr>
          <w:ilvl w:val="0"/>
          <w:numId w:val="9"/>
        </w:numPr>
        <w:ind w:left="780" w:right="180"/>
        <w:contextualSpacing/>
        <w:rPr>
          <w:rFonts w:hAnsi="Times New Roman" w:cs="Times New Roman"/>
          <w:color w:val="000000"/>
          <w:sz w:val="24"/>
          <w:szCs w:val="24"/>
          <w:lang w:val="ru-RU"/>
        </w:rPr>
      </w:pPr>
      <w:r w:rsidRPr="00B91877">
        <w:rPr>
          <w:rFonts w:hAnsi="Times New Roman" w:cs="Times New Roman"/>
          <w:color w:val="000000"/>
          <w:sz w:val="24"/>
          <w:szCs w:val="24"/>
          <w:lang w:val="ru-RU"/>
        </w:rPr>
        <w:t xml:space="preserve">Заместителю директора по УВР </w:t>
      </w:r>
      <w:r w:rsidR="0073597C" w:rsidRPr="00B91877">
        <w:rPr>
          <w:rFonts w:hAnsi="Times New Roman" w:cs="Times New Roman"/>
          <w:color w:val="000000"/>
          <w:sz w:val="24"/>
          <w:szCs w:val="24"/>
          <w:lang w:val="ru-RU"/>
        </w:rPr>
        <w:t>Н.Л. Куцарь</w:t>
      </w:r>
      <w:r w:rsidRPr="00B91877">
        <w:rPr>
          <w:rFonts w:hAnsi="Times New Roman" w:cs="Times New Roman"/>
          <w:color w:val="000000"/>
          <w:sz w:val="24"/>
          <w:szCs w:val="24"/>
          <w:lang w:val="ru-RU"/>
        </w:rPr>
        <w:t xml:space="preserve"> провести с педагогами методическую учебу по вопросам использования критериального оценивания и средневзвешенного балла при осуществлении промежуточного оценивания. Срок – до 01.09.2025.</w:t>
      </w:r>
    </w:p>
    <w:p w:rsidR="008A044D" w:rsidRPr="00B91877" w:rsidRDefault="008A044D" w:rsidP="00B91877">
      <w:pPr>
        <w:rPr>
          <w:rFonts w:hAnsi="Times New Roman" w:cs="Times New Roman"/>
          <w:color w:val="000000"/>
          <w:sz w:val="24"/>
          <w:szCs w:val="24"/>
        </w:rPr>
      </w:pPr>
    </w:p>
    <w:p w:rsidR="008A044D" w:rsidRPr="00B91877" w:rsidRDefault="005C712C" w:rsidP="00B91877">
      <w:pPr>
        <w:rPr>
          <w:b/>
          <w:bCs/>
          <w:color w:val="252525"/>
          <w:spacing w:val="-2"/>
          <w:sz w:val="24"/>
          <w:szCs w:val="24"/>
          <w:lang w:val="ru-RU"/>
        </w:rPr>
      </w:pPr>
      <w:r w:rsidRPr="00B91877">
        <w:rPr>
          <w:b/>
          <w:bCs/>
          <w:color w:val="252525"/>
          <w:spacing w:val="-2"/>
          <w:sz w:val="24"/>
          <w:szCs w:val="24"/>
          <w:lang w:val="ru-RU"/>
        </w:rPr>
        <w:t>4. АНАЛИЗ РЕАЛИЗАЦИИ ПРОГРАММ ФОРМИРОВАНИЯ, РАЗВИТИЯ УУД</w:t>
      </w:r>
    </w:p>
    <w:p w:rsidR="00C92560" w:rsidRPr="00B91877" w:rsidRDefault="00C92560" w:rsidP="00B91877">
      <w:pPr>
        <w:spacing w:before="0" w:beforeAutospacing="0" w:after="0" w:afterAutospacing="0"/>
        <w:jc w:val="both"/>
        <w:rPr>
          <w:rFonts w:cstheme="minorHAnsi"/>
          <w:sz w:val="24"/>
          <w:szCs w:val="24"/>
          <w:lang w:val="ru-RU"/>
        </w:rPr>
      </w:pPr>
      <w:r w:rsidRPr="00B91877">
        <w:rPr>
          <w:rFonts w:cstheme="minorHAnsi"/>
          <w:sz w:val="24"/>
          <w:szCs w:val="24"/>
          <w:lang w:val="ru-RU"/>
        </w:rPr>
        <w:t>График проведения мероприятий по формированию функциональной грамотности обучающихся с использованием открытого банка заданий РЭШ (</w:t>
      </w:r>
      <w:hyperlink r:id="rId12" w:history="1">
        <w:r w:rsidRPr="00B91877">
          <w:rPr>
            <w:rStyle w:val="a7"/>
            <w:rFonts w:cstheme="minorHAnsi"/>
            <w:sz w:val="24"/>
            <w:szCs w:val="24"/>
          </w:rPr>
          <w:t>https</w:t>
        </w:r>
        <w:r w:rsidRPr="00B91877">
          <w:rPr>
            <w:rStyle w:val="a7"/>
            <w:rFonts w:cstheme="minorHAnsi"/>
            <w:sz w:val="24"/>
            <w:szCs w:val="24"/>
            <w:lang w:val="ru-RU"/>
          </w:rPr>
          <w:t>://</w:t>
        </w:r>
        <w:r w:rsidRPr="00B91877">
          <w:rPr>
            <w:rStyle w:val="a7"/>
            <w:rFonts w:cstheme="minorHAnsi"/>
            <w:sz w:val="24"/>
            <w:szCs w:val="24"/>
          </w:rPr>
          <w:t>fg</w:t>
        </w:r>
        <w:r w:rsidRPr="00B91877">
          <w:rPr>
            <w:rStyle w:val="a7"/>
            <w:rFonts w:cstheme="minorHAnsi"/>
            <w:sz w:val="24"/>
            <w:szCs w:val="24"/>
            <w:lang w:val="ru-RU"/>
          </w:rPr>
          <w:t>.</w:t>
        </w:r>
        <w:r w:rsidRPr="00B91877">
          <w:rPr>
            <w:rStyle w:val="a7"/>
            <w:rFonts w:cstheme="minorHAnsi"/>
            <w:sz w:val="24"/>
            <w:szCs w:val="24"/>
          </w:rPr>
          <w:t>resh</w:t>
        </w:r>
        <w:r w:rsidRPr="00B91877">
          <w:rPr>
            <w:rStyle w:val="a7"/>
            <w:rFonts w:cstheme="minorHAnsi"/>
            <w:sz w:val="24"/>
            <w:szCs w:val="24"/>
            <w:lang w:val="ru-RU"/>
          </w:rPr>
          <w:t>.</w:t>
        </w:r>
        <w:r w:rsidRPr="00B91877">
          <w:rPr>
            <w:rStyle w:val="a7"/>
            <w:rFonts w:cstheme="minorHAnsi"/>
            <w:sz w:val="24"/>
            <w:szCs w:val="24"/>
          </w:rPr>
          <w:t>edu</w:t>
        </w:r>
        <w:r w:rsidRPr="00B91877">
          <w:rPr>
            <w:rStyle w:val="a7"/>
            <w:rFonts w:cstheme="minorHAnsi"/>
            <w:sz w:val="24"/>
            <w:szCs w:val="24"/>
            <w:lang w:val="ru-RU"/>
          </w:rPr>
          <w:t>.</w:t>
        </w:r>
        <w:r w:rsidRPr="00B91877">
          <w:rPr>
            <w:rStyle w:val="a7"/>
            <w:rFonts w:cstheme="minorHAnsi"/>
            <w:sz w:val="24"/>
            <w:szCs w:val="24"/>
          </w:rPr>
          <w:t>ru</w:t>
        </w:r>
        <w:r w:rsidRPr="00B91877">
          <w:rPr>
            <w:rStyle w:val="a7"/>
            <w:rFonts w:cstheme="minorHAnsi"/>
            <w:sz w:val="24"/>
            <w:szCs w:val="24"/>
            <w:lang w:val="ru-RU"/>
          </w:rPr>
          <w:t>/</w:t>
        </w:r>
      </w:hyperlink>
      <w:r w:rsidRPr="00B91877">
        <w:rPr>
          <w:rFonts w:cstheme="minorHAnsi"/>
          <w:sz w:val="24"/>
          <w:szCs w:val="24"/>
          <w:lang w:val="ru-RU"/>
        </w:rPr>
        <w:t>).</w:t>
      </w:r>
    </w:p>
    <w:p w:rsidR="00C92560" w:rsidRPr="00B91877" w:rsidRDefault="00C92560" w:rsidP="00B91877">
      <w:pPr>
        <w:pStyle w:val="Default"/>
        <w:rPr>
          <w:rFonts w:asciiTheme="minorHAnsi" w:hAnsiTheme="minorHAnsi" w:cstheme="minorHAnsi"/>
          <w:color w:val="auto"/>
        </w:rPr>
      </w:pPr>
    </w:p>
    <w:tbl>
      <w:tblPr>
        <w:tblW w:w="100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5"/>
        <w:gridCol w:w="3113"/>
        <w:gridCol w:w="1281"/>
        <w:gridCol w:w="1560"/>
        <w:gridCol w:w="3216"/>
      </w:tblGrid>
      <w:tr w:rsidR="00C92560" w:rsidRPr="00B91877" w:rsidTr="00521E49">
        <w:trPr>
          <w:trHeight w:val="1154"/>
        </w:trPr>
        <w:tc>
          <w:tcPr>
            <w:tcW w:w="925" w:type="dxa"/>
          </w:tcPr>
          <w:p w:rsidR="00C92560" w:rsidRPr="00B91877" w:rsidRDefault="00C92560" w:rsidP="00B91877">
            <w:pPr>
              <w:pStyle w:val="Default"/>
              <w:rPr>
                <w:rFonts w:asciiTheme="minorHAnsi" w:hAnsiTheme="minorHAnsi" w:cstheme="minorHAnsi"/>
                <w:b/>
                <w:color w:val="auto"/>
              </w:rPr>
            </w:pPr>
            <w:r w:rsidRPr="00B91877">
              <w:rPr>
                <w:rFonts w:asciiTheme="minorHAnsi" w:hAnsiTheme="minorHAnsi" w:cstheme="minorHAnsi"/>
                <w:b/>
                <w:color w:val="auto"/>
              </w:rPr>
              <w:t xml:space="preserve">№ п/п </w:t>
            </w:r>
          </w:p>
        </w:tc>
        <w:tc>
          <w:tcPr>
            <w:tcW w:w="3113" w:type="dxa"/>
          </w:tcPr>
          <w:p w:rsidR="00C92560" w:rsidRPr="00B91877" w:rsidRDefault="00C92560" w:rsidP="00B91877">
            <w:pPr>
              <w:pStyle w:val="Default"/>
              <w:rPr>
                <w:rFonts w:asciiTheme="minorHAnsi" w:hAnsiTheme="minorHAnsi" w:cstheme="minorHAnsi"/>
                <w:b/>
                <w:color w:val="auto"/>
              </w:rPr>
            </w:pPr>
            <w:r w:rsidRPr="00B91877">
              <w:rPr>
                <w:rFonts w:asciiTheme="minorHAnsi" w:hAnsiTheme="minorHAnsi" w:cstheme="minorHAnsi"/>
                <w:b/>
                <w:color w:val="auto"/>
              </w:rPr>
              <w:t xml:space="preserve">Функциональная грамотность  </w:t>
            </w:r>
          </w:p>
        </w:tc>
        <w:tc>
          <w:tcPr>
            <w:tcW w:w="1281" w:type="dxa"/>
          </w:tcPr>
          <w:p w:rsidR="00C92560" w:rsidRPr="00B91877" w:rsidRDefault="00C92560" w:rsidP="00B91877">
            <w:pPr>
              <w:pStyle w:val="Default"/>
              <w:rPr>
                <w:rFonts w:asciiTheme="minorHAnsi" w:hAnsiTheme="minorHAnsi" w:cstheme="minorHAnsi"/>
                <w:b/>
                <w:color w:val="auto"/>
              </w:rPr>
            </w:pPr>
            <w:r w:rsidRPr="00B91877">
              <w:rPr>
                <w:rFonts w:asciiTheme="minorHAnsi" w:hAnsiTheme="minorHAnsi" w:cstheme="minorHAnsi"/>
                <w:b/>
                <w:color w:val="auto"/>
              </w:rPr>
              <w:t xml:space="preserve">Класс  </w:t>
            </w:r>
          </w:p>
        </w:tc>
        <w:tc>
          <w:tcPr>
            <w:tcW w:w="1560" w:type="dxa"/>
          </w:tcPr>
          <w:p w:rsidR="00C92560" w:rsidRPr="00B91877" w:rsidRDefault="00C92560" w:rsidP="00B91877">
            <w:pPr>
              <w:pStyle w:val="Default"/>
              <w:rPr>
                <w:rFonts w:asciiTheme="minorHAnsi" w:hAnsiTheme="minorHAnsi" w:cstheme="minorHAnsi"/>
                <w:b/>
                <w:color w:val="auto"/>
              </w:rPr>
            </w:pPr>
            <w:r w:rsidRPr="00B91877">
              <w:rPr>
                <w:rFonts w:asciiTheme="minorHAnsi" w:hAnsiTheme="minorHAnsi" w:cstheme="minorHAnsi"/>
                <w:b/>
                <w:color w:val="auto"/>
              </w:rPr>
              <w:t xml:space="preserve">Время проведения  </w:t>
            </w:r>
          </w:p>
        </w:tc>
        <w:tc>
          <w:tcPr>
            <w:tcW w:w="3216" w:type="dxa"/>
          </w:tcPr>
          <w:p w:rsidR="00C92560" w:rsidRPr="00B91877" w:rsidRDefault="00C92560" w:rsidP="00B91877">
            <w:pPr>
              <w:pStyle w:val="Default"/>
              <w:rPr>
                <w:rFonts w:asciiTheme="minorHAnsi" w:hAnsiTheme="minorHAnsi" w:cstheme="minorHAnsi"/>
                <w:b/>
                <w:color w:val="auto"/>
              </w:rPr>
            </w:pPr>
            <w:r w:rsidRPr="00B91877">
              <w:rPr>
                <w:rFonts w:asciiTheme="minorHAnsi" w:hAnsiTheme="minorHAnsi" w:cstheme="minorHAnsi"/>
                <w:b/>
                <w:color w:val="auto"/>
              </w:rPr>
              <w:t xml:space="preserve">Ответственные  </w:t>
            </w:r>
          </w:p>
        </w:tc>
      </w:tr>
      <w:tr w:rsidR="00C92560" w:rsidRPr="00B91877" w:rsidTr="00521E49">
        <w:trPr>
          <w:trHeight w:val="237"/>
        </w:trPr>
        <w:tc>
          <w:tcPr>
            <w:tcW w:w="925" w:type="dxa"/>
            <w:vMerge w:val="restart"/>
          </w:tcPr>
          <w:p w:rsidR="00C92560" w:rsidRPr="00B91877" w:rsidRDefault="00C92560" w:rsidP="00B91877">
            <w:pPr>
              <w:pStyle w:val="Default"/>
              <w:rPr>
                <w:rFonts w:asciiTheme="minorHAnsi" w:hAnsiTheme="minorHAnsi" w:cstheme="minorHAnsi"/>
                <w:color w:val="auto"/>
              </w:rPr>
            </w:pPr>
            <w:r w:rsidRPr="00B91877">
              <w:rPr>
                <w:rFonts w:asciiTheme="minorHAnsi" w:hAnsiTheme="minorHAnsi" w:cstheme="minorHAnsi"/>
                <w:color w:val="auto"/>
              </w:rPr>
              <w:t>1</w:t>
            </w:r>
          </w:p>
        </w:tc>
        <w:tc>
          <w:tcPr>
            <w:tcW w:w="3113" w:type="dxa"/>
            <w:vMerge w:val="restart"/>
          </w:tcPr>
          <w:p w:rsidR="00C92560" w:rsidRPr="00B91877" w:rsidRDefault="00C92560" w:rsidP="00B91877">
            <w:pPr>
              <w:pStyle w:val="Default"/>
              <w:rPr>
                <w:rFonts w:asciiTheme="minorHAnsi" w:hAnsiTheme="minorHAnsi" w:cstheme="minorHAnsi"/>
                <w:color w:val="auto"/>
              </w:rPr>
            </w:pPr>
            <w:r w:rsidRPr="00B91877">
              <w:rPr>
                <w:rFonts w:asciiTheme="minorHAnsi" w:hAnsiTheme="minorHAnsi" w:cstheme="minorHAnsi"/>
                <w:color w:val="auto"/>
              </w:rPr>
              <w:t xml:space="preserve"> Математическая грамотность </w:t>
            </w:r>
          </w:p>
        </w:tc>
        <w:tc>
          <w:tcPr>
            <w:tcW w:w="1281" w:type="dxa"/>
          </w:tcPr>
          <w:p w:rsidR="00C92560" w:rsidRPr="00B91877" w:rsidRDefault="00C92560" w:rsidP="00B91877">
            <w:pPr>
              <w:pStyle w:val="Default"/>
              <w:jc w:val="center"/>
              <w:rPr>
                <w:rFonts w:asciiTheme="minorHAnsi" w:hAnsiTheme="minorHAnsi" w:cstheme="minorHAnsi"/>
                <w:color w:val="auto"/>
              </w:rPr>
            </w:pPr>
            <w:proofErr w:type="gramStart"/>
            <w:r w:rsidRPr="00B91877">
              <w:rPr>
                <w:rFonts w:asciiTheme="minorHAnsi" w:hAnsiTheme="minorHAnsi" w:cstheme="minorHAnsi"/>
                <w:color w:val="auto"/>
              </w:rPr>
              <w:t>8</w:t>
            </w:r>
            <w:proofErr w:type="gramEnd"/>
            <w:r w:rsidRPr="00B91877">
              <w:rPr>
                <w:rFonts w:asciiTheme="minorHAnsi" w:hAnsiTheme="minorHAnsi" w:cstheme="minorHAnsi"/>
                <w:color w:val="auto"/>
              </w:rPr>
              <w:t xml:space="preserve"> а</w:t>
            </w:r>
          </w:p>
        </w:tc>
        <w:tc>
          <w:tcPr>
            <w:tcW w:w="1560" w:type="dxa"/>
          </w:tcPr>
          <w:p w:rsidR="00C92560" w:rsidRPr="00B91877" w:rsidRDefault="00C92560" w:rsidP="00B91877">
            <w:pPr>
              <w:pStyle w:val="Default"/>
              <w:rPr>
                <w:rFonts w:asciiTheme="minorHAnsi" w:hAnsiTheme="minorHAnsi" w:cstheme="minorHAnsi"/>
                <w:color w:val="auto"/>
              </w:rPr>
            </w:pPr>
            <w:r w:rsidRPr="00B91877">
              <w:rPr>
                <w:rFonts w:asciiTheme="minorHAnsi" w:hAnsiTheme="minorHAnsi" w:cstheme="minorHAnsi"/>
                <w:color w:val="auto"/>
              </w:rPr>
              <w:t>28.11</w:t>
            </w:r>
          </w:p>
        </w:tc>
        <w:tc>
          <w:tcPr>
            <w:tcW w:w="3216" w:type="dxa"/>
            <w:vMerge w:val="restart"/>
          </w:tcPr>
          <w:p w:rsidR="00C92560" w:rsidRPr="00B91877" w:rsidRDefault="00C92560" w:rsidP="00B91877">
            <w:pPr>
              <w:pStyle w:val="Default"/>
              <w:rPr>
                <w:rFonts w:asciiTheme="minorHAnsi" w:hAnsiTheme="minorHAnsi" w:cstheme="minorHAnsi"/>
                <w:color w:val="auto"/>
              </w:rPr>
            </w:pPr>
            <w:r w:rsidRPr="00B91877">
              <w:rPr>
                <w:rFonts w:asciiTheme="minorHAnsi" w:hAnsiTheme="minorHAnsi" w:cstheme="minorHAnsi"/>
                <w:color w:val="auto"/>
              </w:rPr>
              <w:t>Балашова А.В.</w:t>
            </w:r>
          </w:p>
        </w:tc>
      </w:tr>
      <w:tr w:rsidR="00C92560" w:rsidRPr="00B91877" w:rsidTr="00521E49">
        <w:trPr>
          <w:trHeight w:val="271"/>
        </w:trPr>
        <w:tc>
          <w:tcPr>
            <w:tcW w:w="925" w:type="dxa"/>
            <w:vMerge/>
          </w:tcPr>
          <w:p w:rsidR="00C92560" w:rsidRPr="00B91877" w:rsidRDefault="00C92560" w:rsidP="00B91877">
            <w:pPr>
              <w:pStyle w:val="Default"/>
              <w:rPr>
                <w:rFonts w:asciiTheme="minorHAnsi" w:hAnsiTheme="minorHAnsi" w:cstheme="minorHAnsi"/>
                <w:color w:val="auto"/>
              </w:rPr>
            </w:pPr>
          </w:p>
        </w:tc>
        <w:tc>
          <w:tcPr>
            <w:tcW w:w="3113" w:type="dxa"/>
            <w:vMerge/>
          </w:tcPr>
          <w:p w:rsidR="00C92560" w:rsidRPr="00B91877" w:rsidRDefault="00C92560" w:rsidP="00B91877">
            <w:pPr>
              <w:pStyle w:val="Default"/>
              <w:rPr>
                <w:rFonts w:asciiTheme="minorHAnsi" w:hAnsiTheme="minorHAnsi" w:cstheme="minorHAnsi"/>
                <w:color w:val="auto"/>
              </w:rPr>
            </w:pPr>
          </w:p>
        </w:tc>
        <w:tc>
          <w:tcPr>
            <w:tcW w:w="1281" w:type="dxa"/>
          </w:tcPr>
          <w:p w:rsidR="00C92560" w:rsidRPr="00B91877" w:rsidRDefault="00C92560" w:rsidP="00B91877">
            <w:pPr>
              <w:pStyle w:val="Default"/>
              <w:jc w:val="center"/>
              <w:rPr>
                <w:rFonts w:asciiTheme="minorHAnsi" w:hAnsiTheme="minorHAnsi" w:cstheme="minorHAnsi"/>
                <w:color w:val="auto"/>
              </w:rPr>
            </w:pPr>
            <w:proofErr w:type="gramStart"/>
            <w:r w:rsidRPr="00B91877">
              <w:rPr>
                <w:rFonts w:asciiTheme="minorHAnsi" w:hAnsiTheme="minorHAnsi" w:cstheme="minorHAnsi"/>
                <w:color w:val="auto"/>
              </w:rPr>
              <w:t>9</w:t>
            </w:r>
            <w:proofErr w:type="gramEnd"/>
            <w:r w:rsidRPr="00B91877">
              <w:rPr>
                <w:rFonts w:asciiTheme="minorHAnsi" w:hAnsiTheme="minorHAnsi" w:cstheme="minorHAnsi"/>
                <w:color w:val="auto"/>
              </w:rPr>
              <w:t xml:space="preserve"> а</w:t>
            </w:r>
          </w:p>
        </w:tc>
        <w:tc>
          <w:tcPr>
            <w:tcW w:w="1560" w:type="dxa"/>
          </w:tcPr>
          <w:p w:rsidR="00C92560" w:rsidRPr="00B91877" w:rsidRDefault="00C92560" w:rsidP="00B91877">
            <w:pPr>
              <w:pStyle w:val="Default"/>
              <w:rPr>
                <w:rFonts w:asciiTheme="minorHAnsi" w:hAnsiTheme="minorHAnsi" w:cstheme="minorHAnsi"/>
                <w:color w:val="auto"/>
              </w:rPr>
            </w:pPr>
            <w:r w:rsidRPr="00B91877">
              <w:rPr>
                <w:rFonts w:asciiTheme="minorHAnsi" w:hAnsiTheme="minorHAnsi" w:cstheme="minorHAnsi"/>
                <w:color w:val="auto"/>
              </w:rPr>
              <w:t>24.10</w:t>
            </w:r>
          </w:p>
        </w:tc>
        <w:tc>
          <w:tcPr>
            <w:tcW w:w="3216" w:type="dxa"/>
            <w:vMerge/>
          </w:tcPr>
          <w:p w:rsidR="00C92560" w:rsidRPr="00B91877" w:rsidRDefault="00C92560" w:rsidP="00B91877">
            <w:pPr>
              <w:pStyle w:val="Default"/>
              <w:rPr>
                <w:rFonts w:asciiTheme="minorHAnsi" w:hAnsiTheme="minorHAnsi" w:cstheme="minorHAnsi"/>
                <w:color w:val="auto"/>
              </w:rPr>
            </w:pPr>
          </w:p>
        </w:tc>
      </w:tr>
      <w:tr w:rsidR="00C92560" w:rsidRPr="00B91877" w:rsidTr="00521E49">
        <w:trPr>
          <w:trHeight w:val="277"/>
        </w:trPr>
        <w:tc>
          <w:tcPr>
            <w:tcW w:w="925" w:type="dxa"/>
            <w:vMerge/>
          </w:tcPr>
          <w:p w:rsidR="00C92560" w:rsidRPr="00B91877" w:rsidRDefault="00C92560" w:rsidP="00B91877">
            <w:pPr>
              <w:pStyle w:val="Default"/>
              <w:rPr>
                <w:rFonts w:asciiTheme="minorHAnsi" w:hAnsiTheme="minorHAnsi" w:cstheme="minorHAnsi"/>
                <w:color w:val="auto"/>
              </w:rPr>
            </w:pPr>
          </w:p>
        </w:tc>
        <w:tc>
          <w:tcPr>
            <w:tcW w:w="3113" w:type="dxa"/>
            <w:vMerge/>
          </w:tcPr>
          <w:p w:rsidR="00C92560" w:rsidRPr="00B91877" w:rsidRDefault="00C92560" w:rsidP="00B91877">
            <w:pPr>
              <w:pStyle w:val="Default"/>
              <w:rPr>
                <w:rFonts w:asciiTheme="minorHAnsi" w:hAnsiTheme="minorHAnsi" w:cstheme="minorHAnsi"/>
                <w:color w:val="auto"/>
              </w:rPr>
            </w:pPr>
          </w:p>
        </w:tc>
        <w:tc>
          <w:tcPr>
            <w:tcW w:w="1281" w:type="dxa"/>
          </w:tcPr>
          <w:p w:rsidR="00C92560" w:rsidRPr="00B91877" w:rsidRDefault="00C92560" w:rsidP="00B91877">
            <w:pPr>
              <w:pStyle w:val="Default"/>
              <w:jc w:val="center"/>
              <w:rPr>
                <w:rFonts w:asciiTheme="minorHAnsi" w:hAnsiTheme="minorHAnsi" w:cstheme="minorHAnsi"/>
                <w:color w:val="auto"/>
              </w:rPr>
            </w:pPr>
            <w:r w:rsidRPr="00B91877">
              <w:rPr>
                <w:rFonts w:asciiTheme="minorHAnsi" w:hAnsiTheme="minorHAnsi" w:cstheme="minorHAnsi"/>
                <w:color w:val="auto"/>
              </w:rPr>
              <w:t>8 в</w:t>
            </w:r>
          </w:p>
        </w:tc>
        <w:tc>
          <w:tcPr>
            <w:tcW w:w="1560" w:type="dxa"/>
          </w:tcPr>
          <w:p w:rsidR="00C92560" w:rsidRPr="00B91877" w:rsidRDefault="00C92560" w:rsidP="00B91877">
            <w:pPr>
              <w:pStyle w:val="Default"/>
              <w:rPr>
                <w:rFonts w:asciiTheme="minorHAnsi" w:hAnsiTheme="minorHAnsi" w:cstheme="minorHAnsi"/>
                <w:color w:val="auto"/>
              </w:rPr>
            </w:pPr>
            <w:r w:rsidRPr="00B91877">
              <w:rPr>
                <w:rFonts w:asciiTheme="minorHAnsi" w:hAnsiTheme="minorHAnsi" w:cstheme="minorHAnsi"/>
                <w:color w:val="auto"/>
              </w:rPr>
              <w:t>24.11</w:t>
            </w:r>
          </w:p>
        </w:tc>
        <w:tc>
          <w:tcPr>
            <w:tcW w:w="3216" w:type="dxa"/>
          </w:tcPr>
          <w:p w:rsidR="00C92560" w:rsidRPr="00B91877" w:rsidRDefault="00C92560" w:rsidP="00B91877">
            <w:pPr>
              <w:pStyle w:val="Default"/>
              <w:rPr>
                <w:rFonts w:asciiTheme="minorHAnsi" w:hAnsiTheme="minorHAnsi" w:cstheme="minorHAnsi"/>
                <w:color w:val="auto"/>
              </w:rPr>
            </w:pPr>
            <w:r w:rsidRPr="00B91877">
              <w:rPr>
                <w:rFonts w:asciiTheme="minorHAnsi" w:hAnsiTheme="minorHAnsi" w:cstheme="minorHAnsi"/>
                <w:color w:val="auto"/>
              </w:rPr>
              <w:t>Гордиенкова Ю.А.</w:t>
            </w:r>
          </w:p>
        </w:tc>
      </w:tr>
      <w:tr w:rsidR="00C92560" w:rsidRPr="00B91877" w:rsidTr="00521E49">
        <w:trPr>
          <w:trHeight w:val="367"/>
        </w:trPr>
        <w:tc>
          <w:tcPr>
            <w:tcW w:w="925" w:type="dxa"/>
            <w:vMerge w:val="restart"/>
          </w:tcPr>
          <w:p w:rsidR="00C92560" w:rsidRPr="00B91877" w:rsidRDefault="00C92560" w:rsidP="00B91877">
            <w:pPr>
              <w:pStyle w:val="Default"/>
              <w:rPr>
                <w:rFonts w:asciiTheme="minorHAnsi" w:hAnsiTheme="minorHAnsi" w:cstheme="minorHAnsi"/>
                <w:color w:val="auto"/>
              </w:rPr>
            </w:pPr>
            <w:r w:rsidRPr="00B91877">
              <w:rPr>
                <w:rFonts w:asciiTheme="minorHAnsi" w:hAnsiTheme="minorHAnsi" w:cstheme="minorHAnsi"/>
                <w:color w:val="auto"/>
              </w:rPr>
              <w:t>2</w:t>
            </w:r>
          </w:p>
        </w:tc>
        <w:tc>
          <w:tcPr>
            <w:tcW w:w="3113" w:type="dxa"/>
            <w:vMerge w:val="restart"/>
          </w:tcPr>
          <w:p w:rsidR="00C92560" w:rsidRPr="00B91877" w:rsidRDefault="00C92560" w:rsidP="00B91877">
            <w:pPr>
              <w:pStyle w:val="Default"/>
              <w:rPr>
                <w:rFonts w:asciiTheme="minorHAnsi" w:hAnsiTheme="minorHAnsi" w:cstheme="minorHAnsi"/>
                <w:color w:val="auto"/>
              </w:rPr>
            </w:pPr>
            <w:r w:rsidRPr="00B91877">
              <w:rPr>
                <w:rFonts w:asciiTheme="minorHAnsi" w:hAnsiTheme="minorHAnsi" w:cstheme="minorHAnsi"/>
                <w:color w:val="auto"/>
              </w:rPr>
              <w:t xml:space="preserve">Читательская грамотность </w:t>
            </w:r>
          </w:p>
        </w:tc>
        <w:tc>
          <w:tcPr>
            <w:tcW w:w="1281" w:type="dxa"/>
          </w:tcPr>
          <w:p w:rsidR="00C92560" w:rsidRPr="00B91877" w:rsidRDefault="00C92560" w:rsidP="00B91877">
            <w:pPr>
              <w:pStyle w:val="Default"/>
              <w:jc w:val="center"/>
              <w:rPr>
                <w:rFonts w:asciiTheme="minorHAnsi" w:hAnsiTheme="minorHAnsi" w:cstheme="minorHAnsi"/>
                <w:color w:val="auto"/>
              </w:rPr>
            </w:pPr>
            <w:proofErr w:type="gramStart"/>
            <w:r w:rsidRPr="00B91877">
              <w:rPr>
                <w:rFonts w:asciiTheme="minorHAnsi" w:hAnsiTheme="minorHAnsi" w:cstheme="minorHAnsi"/>
                <w:color w:val="auto"/>
              </w:rPr>
              <w:t>8</w:t>
            </w:r>
            <w:proofErr w:type="gramEnd"/>
            <w:r w:rsidRPr="00B91877">
              <w:rPr>
                <w:rFonts w:asciiTheme="minorHAnsi" w:hAnsiTheme="minorHAnsi" w:cstheme="minorHAnsi"/>
                <w:color w:val="auto"/>
              </w:rPr>
              <w:t xml:space="preserve"> а</w:t>
            </w:r>
          </w:p>
        </w:tc>
        <w:tc>
          <w:tcPr>
            <w:tcW w:w="1560" w:type="dxa"/>
          </w:tcPr>
          <w:p w:rsidR="00C92560" w:rsidRPr="00B91877" w:rsidRDefault="00C92560" w:rsidP="00B91877">
            <w:pPr>
              <w:pStyle w:val="Default"/>
              <w:rPr>
                <w:rFonts w:asciiTheme="minorHAnsi" w:hAnsiTheme="minorHAnsi" w:cstheme="minorHAnsi"/>
                <w:color w:val="auto"/>
              </w:rPr>
            </w:pPr>
            <w:r w:rsidRPr="00B91877">
              <w:rPr>
                <w:rFonts w:asciiTheme="minorHAnsi" w:hAnsiTheme="minorHAnsi" w:cstheme="minorHAnsi"/>
                <w:color w:val="auto"/>
              </w:rPr>
              <w:t>24.10</w:t>
            </w:r>
          </w:p>
        </w:tc>
        <w:tc>
          <w:tcPr>
            <w:tcW w:w="3216" w:type="dxa"/>
            <w:vMerge w:val="restart"/>
          </w:tcPr>
          <w:p w:rsidR="00C92560" w:rsidRPr="00B91877" w:rsidRDefault="00C92560" w:rsidP="00B91877">
            <w:pPr>
              <w:pStyle w:val="Default"/>
              <w:rPr>
                <w:rFonts w:asciiTheme="minorHAnsi" w:hAnsiTheme="minorHAnsi" w:cstheme="minorHAnsi"/>
                <w:color w:val="auto"/>
              </w:rPr>
            </w:pPr>
            <w:r w:rsidRPr="00B91877">
              <w:rPr>
                <w:rFonts w:asciiTheme="minorHAnsi" w:hAnsiTheme="minorHAnsi" w:cstheme="minorHAnsi"/>
                <w:color w:val="auto"/>
              </w:rPr>
              <w:t xml:space="preserve">Балашова А.В. </w:t>
            </w:r>
          </w:p>
        </w:tc>
      </w:tr>
      <w:tr w:rsidR="00C92560" w:rsidRPr="00B91877" w:rsidTr="00521E49">
        <w:trPr>
          <w:trHeight w:val="245"/>
        </w:trPr>
        <w:tc>
          <w:tcPr>
            <w:tcW w:w="925" w:type="dxa"/>
            <w:vMerge/>
          </w:tcPr>
          <w:p w:rsidR="00C92560" w:rsidRPr="00B91877" w:rsidRDefault="00C92560" w:rsidP="00B91877">
            <w:pPr>
              <w:pStyle w:val="Default"/>
              <w:rPr>
                <w:rFonts w:asciiTheme="minorHAnsi" w:hAnsiTheme="minorHAnsi" w:cstheme="minorHAnsi"/>
                <w:color w:val="auto"/>
              </w:rPr>
            </w:pPr>
          </w:p>
        </w:tc>
        <w:tc>
          <w:tcPr>
            <w:tcW w:w="3113" w:type="dxa"/>
            <w:vMerge/>
          </w:tcPr>
          <w:p w:rsidR="00C92560" w:rsidRPr="00B91877" w:rsidRDefault="00C92560" w:rsidP="00B91877">
            <w:pPr>
              <w:pStyle w:val="Default"/>
              <w:rPr>
                <w:rFonts w:asciiTheme="minorHAnsi" w:hAnsiTheme="minorHAnsi" w:cstheme="minorHAnsi"/>
                <w:color w:val="auto"/>
              </w:rPr>
            </w:pPr>
          </w:p>
        </w:tc>
        <w:tc>
          <w:tcPr>
            <w:tcW w:w="1281" w:type="dxa"/>
          </w:tcPr>
          <w:p w:rsidR="00C92560" w:rsidRPr="00B91877" w:rsidRDefault="00C92560" w:rsidP="00B91877">
            <w:pPr>
              <w:pStyle w:val="Default"/>
              <w:jc w:val="center"/>
              <w:rPr>
                <w:rFonts w:asciiTheme="minorHAnsi" w:hAnsiTheme="minorHAnsi" w:cstheme="minorHAnsi"/>
                <w:color w:val="auto"/>
              </w:rPr>
            </w:pPr>
            <w:proofErr w:type="gramStart"/>
            <w:r w:rsidRPr="00B91877">
              <w:rPr>
                <w:rFonts w:asciiTheme="minorHAnsi" w:hAnsiTheme="minorHAnsi" w:cstheme="minorHAnsi"/>
                <w:color w:val="auto"/>
              </w:rPr>
              <w:t>9</w:t>
            </w:r>
            <w:proofErr w:type="gramEnd"/>
            <w:r w:rsidRPr="00B91877">
              <w:rPr>
                <w:rFonts w:asciiTheme="minorHAnsi" w:hAnsiTheme="minorHAnsi" w:cstheme="minorHAnsi"/>
                <w:color w:val="auto"/>
              </w:rPr>
              <w:t xml:space="preserve"> а</w:t>
            </w:r>
          </w:p>
        </w:tc>
        <w:tc>
          <w:tcPr>
            <w:tcW w:w="1560" w:type="dxa"/>
          </w:tcPr>
          <w:p w:rsidR="00C92560" w:rsidRPr="00B91877" w:rsidRDefault="00C92560" w:rsidP="00B91877">
            <w:pPr>
              <w:pStyle w:val="Default"/>
              <w:rPr>
                <w:rFonts w:asciiTheme="minorHAnsi" w:hAnsiTheme="minorHAnsi" w:cstheme="minorHAnsi"/>
                <w:color w:val="auto"/>
              </w:rPr>
            </w:pPr>
            <w:r w:rsidRPr="00B91877">
              <w:rPr>
                <w:rFonts w:asciiTheme="minorHAnsi" w:hAnsiTheme="minorHAnsi" w:cstheme="minorHAnsi"/>
                <w:color w:val="auto"/>
              </w:rPr>
              <w:t>19.12</w:t>
            </w:r>
          </w:p>
        </w:tc>
        <w:tc>
          <w:tcPr>
            <w:tcW w:w="3216" w:type="dxa"/>
            <w:vMerge/>
          </w:tcPr>
          <w:p w:rsidR="00C92560" w:rsidRPr="00B91877" w:rsidRDefault="00C92560" w:rsidP="00B91877">
            <w:pPr>
              <w:pStyle w:val="Default"/>
              <w:rPr>
                <w:rFonts w:asciiTheme="minorHAnsi" w:hAnsiTheme="minorHAnsi" w:cstheme="minorHAnsi"/>
                <w:color w:val="auto"/>
              </w:rPr>
            </w:pPr>
          </w:p>
        </w:tc>
      </w:tr>
      <w:tr w:rsidR="00C92560" w:rsidRPr="00B91877" w:rsidTr="00521E49">
        <w:trPr>
          <w:trHeight w:val="265"/>
        </w:trPr>
        <w:tc>
          <w:tcPr>
            <w:tcW w:w="925" w:type="dxa"/>
            <w:vMerge/>
          </w:tcPr>
          <w:p w:rsidR="00C92560" w:rsidRPr="00B91877" w:rsidRDefault="00C92560" w:rsidP="00B91877">
            <w:pPr>
              <w:pStyle w:val="Default"/>
              <w:rPr>
                <w:rFonts w:asciiTheme="minorHAnsi" w:hAnsiTheme="minorHAnsi" w:cstheme="minorHAnsi"/>
                <w:color w:val="auto"/>
              </w:rPr>
            </w:pPr>
          </w:p>
        </w:tc>
        <w:tc>
          <w:tcPr>
            <w:tcW w:w="3113" w:type="dxa"/>
            <w:vMerge/>
          </w:tcPr>
          <w:p w:rsidR="00C92560" w:rsidRPr="00B91877" w:rsidRDefault="00C92560" w:rsidP="00B91877">
            <w:pPr>
              <w:pStyle w:val="Default"/>
              <w:rPr>
                <w:rFonts w:asciiTheme="minorHAnsi" w:hAnsiTheme="minorHAnsi" w:cstheme="minorHAnsi"/>
                <w:color w:val="auto"/>
              </w:rPr>
            </w:pPr>
          </w:p>
        </w:tc>
        <w:tc>
          <w:tcPr>
            <w:tcW w:w="1281" w:type="dxa"/>
          </w:tcPr>
          <w:p w:rsidR="00C92560" w:rsidRPr="00B91877" w:rsidRDefault="00C92560" w:rsidP="00B91877">
            <w:pPr>
              <w:pStyle w:val="Default"/>
              <w:jc w:val="center"/>
              <w:rPr>
                <w:rFonts w:asciiTheme="minorHAnsi" w:hAnsiTheme="minorHAnsi" w:cstheme="minorHAnsi"/>
                <w:color w:val="auto"/>
              </w:rPr>
            </w:pPr>
            <w:r w:rsidRPr="00B91877">
              <w:rPr>
                <w:rFonts w:asciiTheme="minorHAnsi" w:hAnsiTheme="minorHAnsi" w:cstheme="minorHAnsi"/>
                <w:color w:val="auto"/>
              </w:rPr>
              <w:t>8 в</w:t>
            </w:r>
          </w:p>
        </w:tc>
        <w:tc>
          <w:tcPr>
            <w:tcW w:w="1560" w:type="dxa"/>
          </w:tcPr>
          <w:p w:rsidR="00C92560" w:rsidRPr="00B91877" w:rsidRDefault="00C92560" w:rsidP="00B91877">
            <w:pPr>
              <w:pStyle w:val="Default"/>
              <w:rPr>
                <w:rFonts w:asciiTheme="minorHAnsi" w:hAnsiTheme="minorHAnsi" w:cstheme="minorHAnsi"/>
                <w:color w:val="auto"/>
              </w:rPr>
            </w:pPr>
            <w:r w:rsidRPr="00B91877">
              <w:rPr>
                <w:rFonts w:asciiTheme="minorHAnsi" w:hAnsiTheme="minorHAnsi" w:cstheme="minorHAnsi"/>
                <w:color w:val="auto"/>
              </w:rPr>
              <w:t>27.10</w:t>
            </w:r>
          </w:p>
        </w:tc>
        <w:tc>
          <w:tcPr>
            <w:tcW w:w="3216" w:type="dxa"/>
          </w:tcPr>
          <w:p w:rsidR="00C92560" w:rsidRPr="00B91877" w:rsidRDefault="00C92560" w:rsidP="00B91877">
            <w:pPr>
              <w:pStyle w:val="Default"/>
              <w:rPr>
                <w:rFonts w:asciiTheme="minorHAnsi" w:hAnsiTheme="minorHAnsi" w:cstheme="minorHAnsi"/>
                <w:color w:val="auto"/>
              </w:rPr>
            </w:pPr>
            <w:r w:rsidRPr="00B91877">
              <w:rPr>
                <w:rFonts w:asciiTheme="minorHAnsi" w:hAnsiTheme="minorHAnsi" w:cstheme="minorHAnsi"/>
                <w:color w:val="auto"/>
              </w:rPr>
              <w:t>Гордиенкова Ю.А.</w:t>
            </w:r>
          </w:p>
        </w:tc>
      </w:tr>
      <w:tr w:rsidR="00C92560" w:rsidRPr="00B91877" w:rsidTr="00521E49">
        <w:trPr>
          <w:trHeight w:val="323"/>
        </w:trPr>
        <w:tc>
          <w:tcPr>
            <w:tcW w:w="925" w:type="dxa"/>
            <w:vMerge w:val="restart"/>
          </w:tcPr>
          <w:p w:rsidR="00C92560" w:rsidRPr="00B91877" w:rsidRDefault="00C92560" w:rsidP="00B91877">
            <w:pPr>
              <w:pStyle w:val="Default"/>
              <w:rPr>
                <w:rFonts w:asciiTheme="minorHAnsi" w:hAnsiTheme="minorHAnsi" w:cstheme="minorHAnsi"/>
                <w:color w:val="auto"/>
              </w:rPr>
            </w:pPr>
            <w:r w:rsidRPr="00B91877">
              <w:rPr>
                <w:rFonts w:asciiTheme="minorHAnsi" w:hAnsiTheme="minorHAnsi" w:cstheme="minorHAnsi"/>
                <w:color w:val="auto"/>
              </w:rPr>
              <w:t>3</w:t>
            </w:r>
          </w:p>
        </w:tc>
        <w:tc>
          <w:tcPr>
            <w:tcW w:w="3113" w:type="dxa"/>
            <w:vMerge w:val="restart"/>
          </w:tcPr>
          <w:p w:rsidR="00C92560" w:rsidRPr="00B91877" w:rsidRDefault="00C92560" w:rsidP="00B91877">
            <w:pPr>
              <w:pStyle w:val="Default"/>
              <w:rPr>
                <w:rFonts w:asciiTheme="minorHAnsi" w:hAnsiTheme="minorHAnsi" w:cstheme="minorHAnsi"/>
                <w:color w:val="auto"/>
              </w:rPr>
            </w:pPr>
            <w:r w:rsidRPr="00B91877">
              <w:rPr>
                <w:rFonts w:asciiTheme="minorHAnsi" w:hAnsiTheme="minorHAnsi" w:cstheme="minorHAnsi"/>
                <w:color w:val="auto"/>
              </w:rPr>
              <w:t xml:space="preserve">Естественно-научная грамотность </w:t>
            </w:r>
          </w:p>
        </w:tc>
        <w:tc>
          <w:tcPr>
            <w:tcW w:w="1281" w:type="dxa"/>
          </w:tcPr>
          <w:p w:rsidR="00C92560" w:rsidRPr="00B91877" w:rsidRDefault="00C92560" w:rsidP="00B91877">
            <w:pPr>
              <w:pStyle w:val="Default"/>
              <w:jc w:val="center"/>
              <w:rPr>
                <w:rFonts w:asciiTheme="minorHAnsi" w:hAnsiTheme="minorHAnsi" w:cstheme="minorHAnsi"/>
                <w:color w:val="auto"/>
              </w:rPr>
            </w:pPr>
            <w:proofErr w:type="gramStart"/>
            <w:r w:rsidRPr="00B91877">
              <w:rPr>
                <w:rFonts w:asciiTheme="minorHAnsi" w:hAnsiTheme="minorHAnsi" w:cstheme="minorHAnsi"/>
                <w:color w:val="auto"/>
              </w:rPr>
              <w:t>8</w:t>
            </w:r>
            <w:proofErr w:type="gramEnd"/>
            <w:r w:rsidRPr="00B91877">
              <w:rPr>
                <w:rFonts w:asciiTheme="minorHAnsi" w:hAnsiTheme="minorHAnsi" w:cstheme="minorHAnsi"/>
                <w:color w:val="auto"/>
              </w:rPr>
              <w:t xml:space="preserve"> а</w:t>
            </w:r>
          </w:p>
        </w:tc>
        <w:tc>
          <w:tcPr>
            <w:tcW w:w="1560" w:type="dxa"/>
          </w:tcPr>
          <w:p w:rsidR="00C92560" w:rsidRPr="00B91877" w:rsidRDefault="00C92560" w:rsidP="00B91877">
            <w:pPr>
              <w:pStyle w:val="Default"/>
              <w:rPr>
                <w:rFonts w:asciiTheme="minorHAnsi" w:hAnsiTheme="minorHAnsi" w:cstheme="minorHAnsi"/>
                <w:color w:val="auto"/>
              </w:rPr>
            </w:pPr>
            <w:r w:rsidRPr="00B91877">
              <w:rPr>
                <w:rFonts w:asciiTheme="minorHAnsi" w:hAnsiTheme="minorHAnsi" w:cstheme="minorHAnsi"/>
                <w:color w:val="auto"/>
              </w:rPr>
              <w:t>19.12</w:t>
            </w:r>
          </w:p>
        </w:tc>
        <w:tc>
          <w:tcPr>
            <w:tcW w:w="3216" w:type="dxa"/>
            <w:vMerge w:val="restart"/>
          </w:tcPr>
          <w:p w:rsidR="00C92560" w:rsidRPr="00B91877" w:rsidRDefault="00C92560" w:rsidP="00B91877">
            <w:pPr>
              <w:spacing w:before="0" w:beforeAutospacing="0" w:after="0" w:afterAutospacing="0"/>
              <w:rPr>
                <w:rFonts w:cstheme="minorHAnsi"/>
                <w:sz w:val="24"/>
                <w:szCs w:val="24"/>
              </w:rPr>
            </w:pPr>
            <w:r w:rsidRPr="00B91877">
              <w:rPr>
                <w:rFonts w:cstheme="minorHAnsi"/>
                <w:sz w:val="24"/>
                <w:szCs w:val="24"/>
              </w:rPr>
              <w:t>Балашова А.В.</w:t>
            </w:r>
          </w:p>
        </w:tc>
      </w:tr>
      <w:tr w:rsidR="00C92560" w:rsidRPr="00B91877" w:rsidTr="00521E49">
        <w:trPr>
          <w:trHeight w:val="347"/>
        </w:trPr>
        <w:tc>
          <w:tcPr>
            <w:tcW w:w="925" w:type="dxa"/>
            <w:vMerge/>
          </w:tcPr>
          <w:p w:rsidR="00C92560" w:rsidRPr="00B91877" w:rsidRDefault="00C92560" w:rsidP="00B91877">
            <w:pPr>
              <w:pStyle w:val="Default"/>
              <w:rPr>
                <w:rFonts w:asciiTheme="minorHAnsi" w:hAnsiTheme="minorHAnsi" w:cstheme="minorHAnsi"/>
                <w:color w:val="auto"/>
              </w:rPr>
            </w:pPr>
          </w:p>
        </w:tc>
        <w:tc>
          <w:tcPr>
            <w:tcW w:w="3113" w:type="dxa"/>
            <w:vMerge/>
          </w:tcPr>
          <w:p w:rsidR="00C92560" w:rsidRPr="00B91877" w:rsidRDefault="00C92560" w:rsidP="00B91877">
            <w:pPr>
              <w:pStyle w:val="Default"/>
              <w:rPr>
                <w:rFonts w:asciiTheme="minorHAnsi" w:hAnsiTheme="minorHAnsi" w:cstheme="minorHAnsi"/>
                <w:color w:val="auto"/>
              </w:rPr>
            </w:pPr>
          </w:p>
        </w:tc>
        <w:tc>
          <w:tcPr>
            <w:tcW w:w="1281" w:type="dxa"/>
          </w:tcPr>
          <w:p w:rsidR="00C92560" w:rsidRPr="00B91877" w:rsidRDefault="00C92560" w:rsidP="00B91877">
            <w:pPr>
              <w:pStyle w:val="Default"/>
              <w:jc w:val="center"/>
              <w:rPr>
                <w:rFonts w:asciiTheme="minorHAnsi" w:hAnsiTheme="minorHAnsi" w:cstheme="minorHAnsi"/>
                <w:color w:val="auto"/>
              </w:rPr>
            </w:pPr>
            <w:proofErr w:type="gramStart"/>
            <w:r w:rsidRPr="00B91877">
              <w:rPr>
                <w:rFonts w:asciiTheme="minorHAnsi" w:hAnsiTheme="minorHAnsi" w:cstheme="minorHAnsi"/>
                <w:color w:val="auto"/>
              </w:rPr>
              <w:t>9</w:t>
            </w:r>
            <w:proofErr w:type="gramEnd"/>
            <w:r w:rsidRPr="00B91877">
              <w:rPr>
                <w:rFonts w:asciiTheme="minorHAnsi" w:hAnsiTheme="minorHAnsi" w:cstheme="minorHAnsi"/>
                <w:color w:val="auto"/>
              </w:rPr>
              <w:t xml:space="preserve"> а</w:t>
            </w:r>
          </w:p>
        </w:tc>
        <w:tc>
          <w:tcPr>
            <w:tcW w:w="1560" w:type="dxa"/>
          </w:tcPr>
          <w:p w:rsidR="00C92560" w:rsidRPr="00B91877" w:rsidRDefault="00C92560" w:rsidP="00B91877">
            <w:pPr>
              <w:pStyle w:val="Default"/>
              <w:rPr>
                <w:rFonts w:asciiTheme="minorHAnsi" w:hAnsiTheme="minorHAnsi" w:cstheme="minorHAnsi"/>
                <w:color w:val="auto"/>
              </w:rPr>
            </w:pPr>
            <w:r w:rsidRPr="00B91877">
              <w:rPr>
                <w:rFonts w:asciiTheme="minorHAnsi" w:hAnsiTheme="minorHAnsi" w:cstheme="minorHAnsi"/>
                <w:color w:val="auto"/>
              </w:rPr>
              <w:t>28.11</w:t>
            </w:r>
          </w:p>
        </w:tc>
        <w:tc>
          <w:tcPr>
            <w:tcW w:w="3216" w:type="dxa"/>
            <w:vMerge/>
          </w:tcPr>
          <w:p w:rsidR="00C92560" w:rsidRPr="00B91877" w:rsidRDefault="00C92560" w:rsidP="00B91877">
            <w:pPr>
              <w:spacing w:before="0" w:beforeAutospacing="0" w:after="0" w:afterAutospacing="0"/>
              <w:rPr>
                <w:rFonts w:cstheme="minorHAnsi"/>
                <w:sz w:val="24"/>
                <w:szCs w:val="24"/>
              </w:rPr>
            </w:pPr>
          </w:p>
        </w:tc>
      </w:tr>
      <w:tr w:rsidR="00C92560" w:rsidRPr="00B91877" w:rsidTr="00521E49">
        <w:trPr>
          <w:trHeight w:val="351"/>
        </w:trPr>
        <w:tc>
          <w:tcPr>
            <w:tcW w:w="925" w:type="dxa"/>
            <w:vMerge/>
          </w:tcPr>
          <w:p w:rsidR="00C92560" w:rsidRPr="00B91877" w:rsidRDefault="00C92560" w:rsidP="00B91877">
            <w:pPr>
              <w:pStyle w:val="Default"/>
              <w:rPr>
                <w:rFonts w:asciiTheme="minorHAnsi" w:hAnsiTheme="minorHAnsi" w:cstheme="minorHAnsi"/>
                <w:color w:val="auto"/>
              </w:rPr>
            </w:pPr>
          </w:p>
        </w:tc>
        <w:tc>
          <w:tcPr>
            <w:tcW w:w="3113" w:type="dxa"/>
            <w:vMerge/>
          </w:tcPr>
          <w:p w:rsidR="00C92560" w:rsidRPr="00B91877" w:rsidRDefault="00C92560" w:rsidP="00B91877">
            <w:pPr>
              <w:pStyle w:val="Default"/>
              <w:rPr>
                <w:rFonts w:asciiTheme="minorHAnsi" w:hAnsiTheme="minorHAnsi" w:cstheme="minorHAnsi"/>
                <w:color w:val="auto"/>
              </w:rPr>
            </w:pPr>
          </w:p>
        </w:tc>
        <w:tc>
          <w:tcPr>
            <w:tcW w:w="1281" w:type="dxa"/>
          </w:tcPr>
          <w:p w:rsidR="00C92560" w:rsidRPr="00B91877" w:rsidRDefault="00C92560" w:rsidP="00B91877">
            <w:pPr>
              <w:pStyle w:val="Default"/>
              <w:jc w:val="center"/>
              <w:rPr>
                <w:rFonts w:asciiTheme="minorHAnsi" w:hAnsiTheme="minorHAnsi" w:cstheme="minorHAnsi"/>
                <w:color w:val="auto"/>
              </w:rPr>
            </w:pPr>
            <w:r w:rsidRPr="00B91877">
              <w:rPr>
                <w:rFonts w:asciiTheme="minorHAnsi" w:hAnsiTheme="minorHAnsi" w:cstheme="minorHAnsi"/>
                <w:color w:val="auto"/>
              </w:rPr>
              <w:t>8 в</w:t>
            </w:r>
          </w:p>
        </w:tc>
        <w:tc>
          <w:tcPr>
            <w:tcW w:w="1560" w:type="dxa"/>
          </w:tcPr>
          <w:p w:rsidR="00C92560" w:rsidRPr="00B91877" w:rsidRDefault="00C92560" w:rsidP="00B91877">
            <w:pPr>
              <w:pStyle w:val="Default"/>
              <w:rPr>
                <w:rFonts w:asciiTheme="minorHAnsi" w:hAnsiTheme="minorHAnsi" w:cstheme="minorHAnsi"/>
                <w:color w:val="auto"/>
              </w:rPr>
            </w:pPr>
            <w:r w:rsidRPr="00B91877">
              <w:rPr>
                <w:rFonts w:asciiTheme="minorHAnsi" w:hAnsiTheme="minorHAnsi" w:cstheme="minorHAnsi"/>
                <w:color w:val="auto"/>
              </w:rPr>
              <w:t>22.12</w:t>
            </w:r>
          </w:p>
        </w:tc>
        <w:tc>
          <w:tcPr>
            <w:tcW w:w="3216" w:type="dxa"/>
          </w:tcPr>
          <w:p w:rsidR="00C92560" w:rsidRPr="00B91877" w:rsidRDefault="00C92560" w:rsidP="00B91877">
            <w:pPr>
              <w:spacing w:before="0" w:beforeAutospacing="0" w:after="0" w:afterAutospacing="0"/>
              <w:rPr>
                <w:rFonts w:cstheme="minorHAnsi"/>
                <w:sz w:val="24"/>
                <w:szCs w:val="24"/>
              </w:rPr>
            </w:pPr>
            <w:r w:rsidRPr="00B91877">
              <w:rPr>
                <w:rFonts w:cstheme="minorHAnsi"/>
                <w:sz w:val="24"/>
                <w:szCs w:val="24"/>
              </w:rPr>
              <w:t>Гордиенкова Ю.А.</w:t>
            </w:r>
          </w:p>
        </w:tc>
      </w:tr>
    </w:tbl>
    <w:p w:rsidR="00C92560" w:rsidRPr="00B91877" w:rsidRDefault="00C92560" w:rsidP="00B91877">
      <w:pPr>
        <w:spacing w:before="0" w:beforeAutospacing="0" w:after="0" w:afterAutospacing="0"/>
        <w:rPr>
          <w:rFonts w:cstheme="minorHAnsi"/>
          <w:sz w:val="24"/>
          <w:szCs w:val="24"/>
          <w:lang w:val="ru-RU"/>
        </w:rPr>
      </w:pPr>
      <w:r w:rsidRPr="00B91877">
        <w:rPr>
          <w:rFonts w:cstheme="minorHAnsi"/>
          <w:sz w:val="24"/>
          <w:szCs w:val="24"/>
          <w:lang w:val="ru-RU"/>
        </w:rPr>
        <w:t>Цель проведения диагностических работ – оценить уровень сформированности у обучающихся функциональной грамотности.</w:t>
      </w:r>
    </w:p>
    <w:p w:rsidR="00C92560" w:rsidRPr="00B91877" w:rsidRDefault="00C92560" w:rsidP="00B91877">
      <w:pPr>
        <w:spacing w:before="0" w:beforeAutospacing="0" w:after="0" w:afterAutospacing="0"/>
        <w:rPr>
          <w:rFonts w:cstheme="minorHAnsi"/>
          <w:sz w:val="24"/>
          <w:szCs w:val="24"/>
          <w:lang w:val="ru-RU"/>
        </w:rPr>
      </w:pPr>
      <w:r w:rsidRPr="00B91877">
        <w:rPr>
          <w:rFonts w:cstheme="minorHAnsi"/>
          <w:sz w:val="24"/>
          <w:szCs w:val="24"/>
          <w:lang w:val="ru-RU"/>
        </w:rPr>
        <w:t xml:space="preserve">Всего было проведено 9 диагностических работ, из них 9 работ школьного уровня. </w:t>
      </w:r>
    </w:p>
    <w:p w:rsidR="00C92560" w:rsidRPr="00B91877" w:rsidRDefault="00C92560" w:rsidP="00B91877">
      <w:pPr>
        <w:spacing w:before="0" w:beforeAutospacing="0" w:after="0" w:afterAutospacing="0"/>
        <w:rPr>
          <w:rFonts w:cstheme="minorHAnsi"/>
          <w:sz w:val="24"/>
          <w:szCs w:val="24"/>
        </w:rPr>
      </w:pPr>
      <w:r w:rsidRPr="00B91877">
        <w:rPr>
          <w:rFonts w:cstheme="minorHAnsi"/>
          <w:sz w:val="24"/>
          <w:szCs w:val="24"/>
          <w:lang w:val="ru-RU"/>
        </w:rPr>
        <w:t xml:space="preserve">Для оценивания результатов выполнения работы использовался общий балл по каждому направлению функциональной грамотности. На основе суммарного балла, полученного участниками диагностической работы за выполнение всех заданий, определялся уровень сформированности функциональной грамотности по каждому направлению. Выделено пять уровней сформированности функциональной грамотности: недостаточный, низкий, </w:t>
      </w:r>
    </w:p>
    <w:p w:rsidR="00C92560" w:rsidRPr="00B91877" w:rsidRDefault="00C92560" w:rsidP="00B91877">
      <w:pPr>
        <w:spacing w:before="0" w:beforeAutospacing="0" w:after="0" w:afterAutospacing="0"/>
        <w:jc w:val="center"/>
        <w:rPr>
          <w:rFonts w:cstheme="minorHAnsi"/>
          <w:sz w:val="24"/>
          <w:szCs w:val="24"/>
        </w:rPr>
      </w:pPr>
      <w:r w:rsidRPr="00B91877">
        <w:rPr>
          <w:rFonts w:cstheme="minorHAnsi"/>
          <w:b/>
          <w:bCs/>
          <w:sz w:val="24"/>
          <w:szCs w:val="24"/>
        </w:rPr>
        <w:t>Общие выводы</w:t>
      </w:r>
    </w:p>
    <w:p w:rsidR="00C92560" w:rsidRPr="00B91877" w:rsidRDefault="00C92560" w:rsidP="00A46D42">
      <w:pPr>
        <w:numPr>
          <w:ilvl w:val="0"/>
          <w:numId w:val="25"/>
        </w:numPr>
        <w:spacing w:before="0" w:beforeAutospacing="0" w:after="0" w:afterAutospacing="0"/>
        <w:ind w:left="780" w:right="180"/>
        <w:contextualSpacing/>
        <w:rPr>
          <w:rFonts w:cstheme="minorHAnsi"/>
          <w:sz w:val="24"/>
          <w:szCs w:val="24"/>
          <w:lang w:val="ru-RU"/>
        </w:rPr>
      </w:pPr>
      <w:r w:rsidRPr="00B91877">
        <w:rPr>
          <w:rFonts w:cstheme="minorHAnsi"/>
          <w:sz w:val="24"/>
          <w:szCs w:val="24"/>
          <w:lang w:val="ru-RU"/>
        </w:rPr>
        <w:t>Недостаточно высокие результаты обучающихся обусловлены затруднениями, связанными с новизной формата и содержания задач, а также недостаточным опытом выполнения заданий, направленных на формирование и оценку функциональной грамотности.</w:t>
      </w:r>
    </w:p>
    <w:p w:rsidR="00C92560" w:rsidRPr="00B91877" w:rsidRDefault="00C92560" w:rsidP="00A46D42">
      <w:pPr>
        <w:numPr>
          <w:ilvl w:val="0"/>
          <w:numId w:val="25"/>
        </w:numPr>
        <w:spacing w:before="0" w:beforeAutospacing="0" w:after="0" w:afterAutospacing="0"/>
        <w:ind w:left="780" w:right="180"/>
        <w:contextualSpacing/>
        <w:rPr>
          <w:rFonts w:cstheme="minorHAnsi"/>
          <w:sz w:val="24"/>
          <w:szCs w:val="24"/>
          <w:lang w:val="ru-RU"/>
        </w:rPr>
      </w:pPr>
      <w:r w:rsidRPr="00B91877">
        <w:rPr>
          <w:rFonts w:cstheme="minorHAnsi"/>
          <w:sz w:val="24"/>
          <w:szCs w:val="24"/>
          <w:lang w:val="ru-RU"/>
        </w:rPr>
        <w:lastRenderedPageBreak/>
        <w:t xml:space="preserve">Результаты выполнения диагностических работ показывают, что наиболее успешно обучающиеся справляются с заданиями, проверяющими умения выявлять информацию. </w:t>
      </w:r>
    </w:p>
    <w:p w:rsidR="00C92560" w:rsidRPr="00B91877" w:rsidRDefault="00C92560" w:rsidP="00A46D42">
      <w:pPr>
        <w:numPr>
          <w:ilvl w:val="0"/>
          <w:numId w:val="25"/>
        </w:numPr>
        <w:spacing w:before="0" w:beforeAutospacing="0" w:after="0" w:afterAutospacing="0"/>
        <w:ind w:left="780" w:right="180"/>
        <w:contextualSpacing/>
        <w:rPr>
          <w:rFonts w:cstheme="minorHAnsi"/>
          <w:sz w:val="24"/>
          <w:szCs w:val="24"/>
          <w:lang w:val="ru-RU"/>
        </w:rPr>
      </w:pPr>
      <w:r w:rsidRPr="00B91877">
        <w:rPr>
          <w:rFonts w:cstheme="minorHAnsi"/>
          <w:sz w:val="24"/>
          <w:szCs w:val="24"/>
          <w:lang w:val="ru-RU"/>
        </w:rPr>
        <w:t xml:space="preserve">Отмечаются дефициты в выполнении заданий, требующих давать оценку проблемы, интерпретировать, рассуждать. </w:t>
      </w:r>
    </w:p>
    <w:p w:rsidR="00C92560" w:rsidRPr="00B91877" w:rsidRDefault="00C92560" w:rsidP="00A46D42">
      <w:pPr>
        <w:numPr>
          <w:ilvl w:val="0"/>
          <w:numId w:val="25"/>
        </w:numPr>
        <w:spacing w:before="0" w:beforeAutospacing="0" w:after="0" w:afterAutospacing="0"/>
        <w:ind w:left="780" w:right="180"/>
        <w:contextualSpacing/>
        <w:rPr>
          <w:rFonts w:cstheme="minorHAnsi"/>
          <w:sz w:val="24"/>
          <w:szCs w:val="24"/>
          <w:lang w:val="ru-RU"/>
        </w:rPr>
      </w:pPr>
      <w:r w:rsidRPr="00B91877">
        <w:rPr>
          <w:rFonts w:cstheme="minorHAnsi"/>
          <w:sz w:val="24"/>
          <w:szCs w:val="24"/>
          <w:lang w:val="ru-RU"/>
        </w:rPr>
        <w:t xml:space="preserve">Низкие результаты связаны с умением использовать предметные знания и умения при решении учебно-практических задач (проблем). </w:t>
      </w:r>
    </w:p>
    <w:p w:rsidR="00C92560" w:rsidRPr="00B91877" w:rsidRDefault="00C92560" w:rsidP="00A46D42">
      <w:pPr>
        <w:numPr>
          <w:ilvl w:val="0"/>
          <w:numId w:val="25"/>
        </w:numPr>
        <w:spacing w:before="0" w:beforeAutospacing="0" w:after="0" w:afterAutospacing="0"/>
        <w:ind w:left="780" w:right="180"/>
        <w:contextualSpacing/>
        <w:rPr>
          <w:rFonts w:cstheme="minorHAnsi"/>
          <w:sz w:val="24"/>
          <w:szCs w:val="24"/>
          <w:lang w:val="ru-RU"/>
        </w:rPr>
      </w:pPr>
      <w:r w:rsidRPr="00B91877">
        <w:rPr>
          <w:rFonts w:cstheme="minorHAnsi"/>
          <w:sz w:val="24"/>
          <w:szCs w:val="24"/>
          <w:lang w:val="ru-RU"/>
        </w:rPr>
        <w:t>Самые низкие результаты связаны с умением применять полученные знания в лично значимой ситуации.</w:t>
      </w:r>
    </w:p>
    <w:p w:rsidR="00C92560" w:rsidRPr="00B91877" w:rsidRDefault="00C92560" w:rsidP="00A46D42">
      <w:pPr>
        <w:numPr>
          <w:ilvl w:val="0"/>
          <w:numId w:val="25"/>
        </w:numPr>
        <w:spacing w:before="0" w:beforeAutospacing="0" w:after="0" w:afterAutospacing="0"/>
        <w:ind w:left="780" w:right="180"/>
        <w:contextualSpacing/>
        <w:rPr>
          <w:rFonts w:cstheme="minorHAnsi"/>
          <w:sz w:val="24"/>
          <w:szCs w:val="24"/>
          <w:lang w:val="ru-RU"/>
        </w:rPr>
      </w:pPr>
      <w:r w:rsidRPr="00B91877">
        <w:rPr>
          <w:rFonts w:cstheme="minorHAnsi"/>
          <w:sz w:val="24"/>
          <w:szCs w:val="24"/>
          <w:lang w:val="ru-RU"/>
        </w:rPr>
        <w:t>При выполнении заданий по всем видам функциональной грамотности обучающиеся показали низкий уровень сформированности общеучебных умений, основным из которых является умение работать с информацией, представленной в различных формах (текстах, таблицах, диаграммах или рисунках).</w:t>
      </w:r>
    </w:p>
    <w:p w:rsidR="00C92560" w:rsidRPr="00B91877" w:rsidRDefault="00C92560" w:rsidP="00A46D42">
      <w:pPr>
        <w:numPr>
          <w:ilvl w:val="0"/>
          <w:numId w:val="25"/>
        </w:numPr>
        <w:spacing w:before="0" w:beforeAutospacing="0" w:after="0" w:afterAutospacing="0"/>
        <w:ind w:left="780" w:right="180"/>
        <w:contextualSpacing/>
        <w:rPr>
          <w:rFonts w:cstheme="minorHAnsi"/>
          <w:sz w:val="24"/>
          <w:szCs w:val="24"/>
          <w:lang w:val="ru-RU"/>
        </w:rPr>
      </w:pPr>
      <w:r w:rsidRPr="00B91877">
        <w:rPr>
          <w:rFonts w:cstheme="minorHAnsi"/>
          <w:sz w:val="24"/>
          <w:szCs w:val="24"/>
          <w:lang w:val="ru-RU"/>
        </w:rPr>
        <w:t>Причины не очень высоких результатов по направлениям функциональной грамотности у большинства обучающихся классов, могут быть связаны с тем, что в процессе обучения школьники практически не имеют опыта выполнения заданий междисциплинарного характера, а развитие общеучебных умений осуществляется преимущественно в границах учебных предметов; обучающиеся редко оказываются в жизненных ситуациях (в том числе моделируемых в процессе обучения), в которых им необходимо решать социальные, научные и личные задачи.</w:t>
      </w:r>
    </w:p>
    <w:p w:rsidR="00C92560" w:rsidRPr="00B91877" w:rsidRDefault="00C92560" w:rsidP="00A46D42">
      <w:pPr>
        <w:numPr>
          <w:ilvl w:val="0"/>
          <w:numId w:val="25"/>
        </w:numPr>
        <w:spacing w:before="0" w:beforeAutospacing="0" w:after="0" w:afterAutospacing="0"/>
        <w:ind w:left="780" w:right="180"/>
        <w:rPr>
          <w:rFonts w:cstheme="minorHAnsi"/>
          <w:sz w:val="24"/>
          <w:szCs w:val="24"/>
          <w:lang w:val="ru-RU"/>
        </w:rPr>
      </w:pPr>
      <w:r w:rsidRPr="00B91877">
        <w:rPr>
          <w:rFonts w:cstheme="minorHAnsi"/>
          <w:sz w:val="24"/>
          <w:szCs w:val="24"/>
          <w:lang w:val="ru-RU"/>
        </w:rPr>
        <w:t>Подготовленные КИМ не всегда позволяют объективно оценить уровень достижения обучающимися проверяемых умений.</w:t>
      </w:r>
    </w:p>
    <w:p w:rsidR="00C92560" w:rsidRPr="00B91877" w:rsidRDefault="00C92560" w:rsidP="00B91877">
      <w:pPr>
        <w:spacing w:before="0" w:beforeAutospacing="0" w:after="0" w:afterAutospacing="0"/>
        <w:jc w:val="center"/>
        <w:rPr>
          <w:rFonts w:cstheme="minorHAnsi"/>
          <w:sz w:val="24"/>
          <w:szCs w:val="24"/>
          <w:lang w:val="ru-RU"/>
        </w:rPr>
      </w:pPr>
      <w:r w:rsidRPr="00B91877">
        <w:rPr>
          <w:rFonts w:cstheme="minorHAnsi"/>
          <w:b/>
          <w:bCs/>
          <w:sz w:val="24"/>
          <w:szCs w:val="24"/>
          <w:lang w:val="ru-RU"/>
        </w:rPr>
        <w:t>Рекомендации</w:t>
      </w:r>
    </w:p>
    <w:p w:rsidR="00C92560" w:rsidRPr="00B91877" w:rsidRDefault="00C92560" w:rsidP="00B91877">
      <w:pPr>
        <w:spacing w:before="0" w:beforeAutospacing="0" w:after="0" w:afterAutospacing="0"/>
        <w:rPr>
          <w:rFonts w:cstheme="minorHAnsi"/>
          <w:sz w:val="24"/>
          <w:szCs w:val="24"/>
          <w:lang w:val="ru-RU"/>
        </w:rPr>
      </w:pPr>
      <w:r w:rsidRPr="00B91877">
        <w:rPr>
          <w:rFonts w:cstheme="minorHAnsi"/>
          <w:sz w:val="24"/>
          <w:szCs w:val="24"/>
          <w:lang w:val="ru-RU"/>
        </w:rPr>
        <w:t>1. Администрации МБОУ Грушевской ООШ:</w:t>
      </w:r>
    </w:p>
    <w:p w:rsidR="00C92560" w:rsidRPr="00B91877" w:rsidRDefault="00C92560" w:rsidP="00B91877">
      <w:pPr>
        <w:spacing w:before="0" w:beforeAutospacing="0" w:after="0" w:afterAutospacing="0"/>
        <w:rPr>
          <w:rFonts w:cstheme="minorHAnsi"/>
          <w:sz w:val="24"/>
          <w:szCs w:val="24"/>
          <w:lang w:val="ru-RU"/>
        </w:rPr>
      </w:pPr>
      <w:r w:rsidRPr="00B91877">
        <w:rPr>
          <w:rFonts w:cstheme="minorHAnsi"/>
          <w:sz w:val="24"/>
          <w:szCs w:val="24"/>
          <w:lang w:val="ru-RU"/>
        </w:rPr>
        <w:t>1.1.</w:t>
      </w:r>
      <w:r w:rsidRPr="00B91877">
        <w:rPr>
          <w:rFonts w:cstheme="minorHAnsi"/>
          <w:sz w:val="24"/>
          <w:szCs w:val="24"/>
        </w:rPr>
        <w:t> </w:t>
      </w:r>
      <w:r w:rsidRPr="00B91877">
        <w:rPr>
          <w:rFonts w:cstheme="minorHAnsi"/>
          <w:sz w:val="24"/>
          <w:szCs w:val="24"/>
          <w:lang w:val="ru-RU"/>
        </w:rPr>
        <w:t xml:space="preserve">Провести анализ </w:t>
      </w:r>
      <w:proofErr w:type="gramStart"/>
      <w:r w:rsidRPr="00B91877">
        <w:rPr>
          <w:rFonts w:cstheme="minorHAnsi"/>
          <w:sz w:val="24"/>
          <w:szCs w:val="24"/>
          <w:lang w:val="ru-RU"/>
        </w:rPr>
        <w:t>типичных затруднений</w:t>
      </w:r>
      <w:proofErr w:type="gramEnd"/>
      <w:r w:rsidRPr="00B91877">
        <w:rPr>
          <w:rFonts w:cstheme="minorHAnsi"/>
          <w:sz w:val="24"/>
          <w:szCs w:val="24"/>
          <w:lang w:val="ru-RU"/>
        </w:rPr>
        <w:t xml:space="preserve"> обучающихся по различным видам функциональной грамотности.</w:t>
      </w:r>
    </w:p>
    <w:p w:rsidR="00C92560" w:rsidRPr="00B91877" w:rsidRDefault="00C92560" w:rsidP="00B91877">
      <w:pPr>
        <w:spacing w:before="0" w:beforeAutospacing="0" w:after="0" w:afterAutospacing="0"/>
        <w:rPr>
          <w:rFonts w:cstheme="minorHAnsi"/>
          <w:sz w:val="24"/>
          <w:szCs w:val="24"/>
          <w:lang w:val="ru-RU"/>
        </w:rPr>
      </w:pPr>
      <w:r w:rsidRPr="00B91877">
        <w:rPr>
          <w:rFonts w:cstheme="minorHAnsi"/>
          <w:sz w:val="24"/>
          <w:szCs w:val="24"/>
          <w:lang w:val="ru-RU"/>
        </w:rPr>
        <w:t>1.2. Использовать возможности программ внеурочной деятельности для расширения надпредметной сферы, включающей ключевые компетенции, соответствующие функциональной грамотности.</w:t>
      </w:r>
    </w:p>
    <w:p w:rsidR="00C92560" w:rsidRPr="00B91877" w:rsidRDefault="00C92560" w:rsidP="00B91877">
      <w:pPr>
        <w:spacing w:before="0" w:beforeAutospacing="0" w:after="0" w:afterAutospacing="0"/>
        <w:rPr>
          <w:rFonts w:cstheme="minorHAnsi"/>
          <w:sz w:val="24"/>
          <w:szCs w:val="24"/>
          <w:lang w:val="ru-RU"/>
        </w:rPr>
      </w:pPr>
      <w:r w:rsidRPr="00B91877">
        <w:rPr>
          <w:rFonts w:cstheme="minorHAnsi"/>
          <w:sz w:val="24"/>
          <w:szCs w:val="24"/>
          <w:lang w:val="ru-RU"/>
        </w:rPr>
        <w:t>1.3. Организовать мероприятия по обмену опытом в области формирования и оценки функциональной грамотности на различных уровнях.</w:t>
      </w:r>
    </w:p>
    <w:p w:rsidR="00C92560" w:rsidRPr="00B91877" w:rsidRDefault="00C92560" w:rsidP="00B91877">
      <w:pPr>
        <w:spacing w:before="0" w:beforeAutospacing="0" w:after="0" w:afterAutospacing="0"/>
        <w:rPr>
          <w:rFonts w:cstheme="minorHAnsi"/>
          <w:sz w:val="24"/>
          <w:szCs w:val="24"/>
          <w:lang w:val="ru-RU"/>
        </w:rPr>
      </w:pPr>
      <w:r w:rsidRPr="00B91877">
        <w:rPr>
          <w:rFonts w:cstheme="minorHAnsi"/>
          <w:sz w:val="24"/>
          <w:szCs w:val="24"/>
          <w:lang w:val="ru-RU"/>
        </w:rPr>
        <w:t>1.4. Выявить педагогов, которые успешно применяют методы и приемы формирования отдельных видов функциональной грамотности, и организовать мастер-классы, открытые уроки, декады педагогического мастерства, направленные на внутришкольное повышение квалификации в области формирования и развития функциональной грамотности.</w:t>
      </w:r>
    </w:p>
    <w:p w:rsidR="00C92560" w:rsidRPr="00B91877" w:rsidRDefault="00C92560" w:rsidP="00B91877">
      <w:pPr>
        <w:spacing w:before="0" w:beforeAutospacing="0" w:after="0" w:afterAutospacing="0"/>
        <w:rPr>
          <w:rFonts w:cstheme="minorHAnsi"/>
          <w:sz w:val="24"/>
          <w:szCs w:val="24"/>
          <w:lang w:val="ru-RU"/>
        </w:rPr>
      </w:pPr>
      <w:r w:rsidRPr="00B91877">
        <w:rPr>
          <w:rFonts w:cstheme="minorHAnsi"/>
          <w:sz w:val="24"/>
          <w:szCs w:val="24"/>
          <w:lang w:val="ru-RU"/>
        </w:rPr>
        <w:t>2. Руководителям профессиональных объединений учителей:</w:t>
      </w:r>
    </w:p>
    <w:p w:rsidR="00C92560" w:rsidRPr="00B91877" w:rsidRDefault="00C92560" w:rsidP="00B91877">
      <w:pPr>
        <w:spacing w:before="0" w:beforeAutospacing="0" w:after="0" w:afterAutospacing="0"/>
        <w:rPr>
          <w:rFonts w:cstheme="minorHAnsi"/>
          <w:sz w:val="24"/>
          <w:szCs w:val="24"/>
          <w:lang w:val="ru-RU"/>
        </w:rPr>
      </w:pPr>
      <w:r w:rsidRPr="00B91877">
        <w:rPr>
          <w:rFonts w:cstheme="minorHAnsi"/>
          <w:sz w:val="24"/>
          <w:szCs w:val="24"/>
          <w:lang w:val="ru-RU"/>
        </w:rPr>
        <w:t>2.1. Ввести в практику преподавания отдельных предметов задания, методы и приемы, способствующие формированию функциональной грамотности.</w:t>
      </w:r>
    </w:p>
    <w:p w:rsidR="00C92560" w:rsidRPr="00B91877" w:rsidRDefault="00C92560" w:rsidP="00B91877">
      <w:pPr>
        <w:spacing w:before="0" w:beforeAutospacing="0" w:after="0" w:afterAutospacing="0"/>
        <w:rPr>
          <w:rFonts w:cstheme="minorHAnsi"/>
          <w:sz w:val="24"/>
          <w:szCs w:val="24"/>
          <w:lang w:val="ru-RU"/>
        </w:rPr>
      </w:pPr>
      <w:r w:rsidRPr="00B91877">
        <w:rPr>
          <w:rFonts w:cstheme="minorHAnsi"/>
          <w:sz w:val="24"/>
          <w:szCs w:val="24"/>
          <w:lang w:val="ru-RU"/>
        </w:rPr>
        <w:t>2.2. Проанализировать причины неуспешного выполнения отдельных групп заданий и организовать коррекционную работу по ликвидации выявленных проблем, а также по их предупреждению.</w:t>
      </w:r>
    </w:p>
    <w:p w:rsidR="00C92560" w:rsidRPr="00B91877" w:rsidRDefault="00C92560" w:rsidP="00B91877">
      <w:pPr>
        <w:spacing w:before="0" w:beforeAutospacing="0" w:after="0" w:afterAutospacing="0"/>
        <w:rPr>
          <w:rFonts w:cstheme="minorHAnsi"/>
          <w:sz w:val="24"/>
          <w:szCs w:val="24"/>
          <w:lang w:val="ru-RU"/>
        </w:rPr>
      </w:pPr>
      <w:r w:rsidRPr="00B91877">
        <w:rPr>
          <w:rFonts w:cstheme="minorHAnsi"/>
          <w:sz w:val="24"/>
          <w:szCs w:val="24"/>
          <w:lang w:val="ru-RU"/>
        </w:rPr>
        <w:t>2.3. Использовать полученные данные для организации работы на уроке, во внеурочной деятельности, во время внеклассных мероприятий, классных часов, при распределении обязанностей в классе и т. д.</w:t>
      </w:r>
    </w:p>
    <w:p w:rsidR="00C92560" w:rsidRPr="00B91877" w:rsidRDefault="00C92560" w:rsidP="00B91877">
      <w:pPr>
        <w:spacing w:before="0" w:beforeAutospacing="0" w:after="0" w:afterAutospacing="0"/>
        <w:rPr>
          <w:rFonts w:cstheme="minorHAnsi"/>
          <w:sz w:val="24"/>
          <w:szCs w:val="24"/>
          <w:lang w:val="ru-RU"/>
        </w:rPr>
      </w:pPr>
      <w:r w:rsidRPr="00B91877">
        <w:rPr>
          <w:rFonts w:cstheme="minorHAnsi"/>
          <w:sz w:val="24"/>
          <w:szCs w:val="24"/>
          <w:lang w:val="ru-RU"/>
        </w:rPr>
        <w:t>2.4. Использовать потенциал современных образовательных технологий, отдельных методик, приемов и стратегий, формирующих метапредметные результаты и способствующих развитию функциональной грамотности.</w:t>
      </w:r>
    </w:p>
    <w:p w:rsidR="00C92560" w:rsidRPr="00B91877" w:rsidRDefault="00C92560" w:rsidP="00B91877">
      <w:pPr>
        <w:spacing w:before="0" w:beforeAutospacing="0" w:after="0" w:afterAutospacing="0"/>
        <w:rPr>
          <w:rFonts w:cstheme="minorHAnsi"/>
          <w:sz w:val="24"/>
          <w:szCs w:val="24"/>
          <w:lang w:val="ru-RU"/>
        </w:rPr>
      </w:pPr>
      <w:r w:rsidRPr="00B91877">
        <w:rPr>
          <w:rFonts w:cstheme="minorHAnsi"/>
          <w:sz w:val="24"/>
          <w:szCs w:val="24"/>
          <w:lang w:val="ru-RU"/>
        </w:rPr>
        <w:t>2.5. Обратить внимание на организацию проектной деятельности обучающихся с позиции формирования различных видов функциональной грамотности.</w:t>
      </w:r>
    </w:p>
    <w:p w:rsidR="00C92560" w:rsidRPr="00B91877" w:rsidRDefault="00C92560" w:rsidP="00B91877">
      <w:pPr>
        <w:spacing w:before="0" w:beforeAutospacing="0" w:after="0" w:afterAutospacing="0"/>
        <w:rPr>
          <w:rFonts w:cstheme="minorHAnsi"/>
          <w:sz w:val="24"/>
          <w:szCs w:val="24"/>
          <w:lang w:val="ru-RU"/>
        </w:rPr>
      </w:pPr>
    </w:p>
    <w:p w:rsidR="00C92560" w:rsidRPr="00B91877" w:rsidRDefault="00C92560" w:rsidP="00B91877">
      <w:pPr>
        <w:spacing w:before="0" w:beforeAutospacing="0" w:after="0" w:afterAutospacing="0"/>
        <w:rPr>
          <w:rFonts w:cstheme="minorHAnsi"/>
          <w:sz w:val="24"/>
          <w:szCs w:val="24"/>
          <w:lang w:val="ru-RU"/>
        </w:rPr>
      </w:pPr>
      <w:r w:rsidRPr="00B91877">
        <w:rPr>
          <w:rFonts w:cstheme="minorHAnsi"/>
          <w:sz w:val="24"/>
          <w:szCs w:val="24"/>
          <w:lang w:val="ru-RU"/>
        </w:rPr>
        <w:t>3. Учителям-предметникам, преподающим в 5–9-х классах:</w:t>
      </w:r>
    </w:p>
    <w:p w:rsidR="00C92560" w:rsidRPr="00B91877" w:rsidRDefault="00C92560" w:rsidP="00B91877">
      <w:pPr>
        <w:spacing w:before="0" w:beforeAutospacing="0" w:after="0" w:afterAutospacing="0"/>
        <w:rPr>
          <w:rFonts w:cstheme="minorHAnsi"/>
          <w:sz w:val="24"/>
          <w:szCs w:val="24"/>
          <w:lang w:val="ru-RU"/>
        </w:rPr>
      </w:pPr>
      <w:r w:rsidRPr="00B91877">
        <w:rPr>
          <w:rFonts w:cstheme="minorHAnsi"/>
          <w:sz w:val="24"/>
          <w:szCs w:val="24"/>
          <w:lang w:val="ru-RU"/>
        </w:rPr>
        <w:t>3.1. Уделить на уроках внимание разбору и выполнению заданий, которые в процессе исследования были решены на низком уровне.</w:t>
      </w:r>
    </w:p>
    <w:p w:rsidR="00C92560" w:rsidRPr="00B91877" w:rsidRDefault="00C92560" w:rsidP="00B91877">
      <w:pPr>
        <w:spacing w:before="0" w:beforeAutospacing="0" w:after="0" w:afterAutospacing="0"/>
        <w:rPr>
          <w:rFonts w:cstheme="minorHAnsi"/>
          <w:sz w:val="24"/>
          <w:szCs w:val="24"/>
          <w:lang w:val="ru-RU"/>
        </w:rPr>
      </w:pPr>
      <w:r w:rsidRPr="00B91877">
        <w:rPr>
          <w:rFonts w:cstheme="minorHAnsi"/>
          <w:sz w:val="24"/>
          <w:szCs w:val="24"/>
          <w:lang w:val="ru-RU"/>
        </w:rPr>
        <w:t>3.2. Выявить проблемные зоны как класса в целом, так и отдельных обучающихся.</w:t>
      </w:r>
    </w:p>
    <w:p w:rsidR="00C92560" w:rsidRPr="00B91877" w:rsidRDefault="00C92560" w:rsidP="00B91877">
      <w:pPr>
        <w:spacing w:before="0" w:beforeAutospacing="0" w:after="0" w:afterAutospacing="0"/>
        <w:rPr>
          <w:rFonts w:cstheme="minorHAnsi"/>
          <w:sz w:val="24"/>
          <w:szCs w:val="24"/>
          <w:lang w:val="ru-RU"/>
        </w:rPr>
      </w:pPr>
      <w:r w:rsidRPr="00B91877">
        <w:rPr>
          <w:rFonts w:cstheme="minorHAnsi"/>
          <w:sz w:val="24"/>
          <w:szCs w:val="24"/>
          <w:lang w:val="ru-RU"/>
        </w:rPr>
        <w:t>3.3. Использовать на уроках сертифицированные задания по функциональной грамотности, опубликованные в открытом доступе, в системе на уроках использовать задания РЭШ во время закрепления и систематизации знаний.</w:t>
      </w:r>
    </w:p>
    <w:p w:rsidR="00C92560" w:rsidRPr="00B91877" w:rsidRDefault="00C92560" w:rsidP="00B91877">
      <w:pPr>
        <w:spacing w:before="0" w:beforeAutospacing="0" w:after="0" w:afterAutospacing="0"/>
        <w:rPr>
          <w:rFonts w:cstheme="minorHAnsi"/>
          <w:sz w:val="24"/>
          <w:szCs w:val="24"/>
          <w:lang w:val="ru-RU"/>
        </w:rPr>
      </w:pPr>
      <w:r w:rsidRPr="00B91877">
        <w:rPr>
          <w:rFonts w:cstheme="minorHAnsi"/>
          <w:sz w:val="24"/>
          <w:szCs w:val="24"/>
          <w:lang w:val="ru-RU"/>
        </w:rPr>
        <w:t>3.4. В рамках текущего контроля и промежуточной аттестации включать задания разных типов, аналогичные заданиям, представленным в диагностиках по функциональной грамотности.</w:t>
      </w:r>
    </w:p>
    <w:p w:rsidR="00C92560" w:rsidRPr="00B91877" w:rsidRDefault="00C92560" w:rsidP="00B91877">
      <w:pPr>
        <w:spacing w:before="0" w:beforeAutospacing="0" w:after="0" w:afterAutospacing="0"/>
        <w:rPr>
          <w:rFonts w:cstheme="minorHAnsi"/>
          <w:sz w:val="24"/>
          <w:szCs w:val="24"/>
          <w:lang w:val="ru-RU"/>
        </w:rPr>
      </w:pPr>
      <w:r w:rsidRPr="00B91877">
        <w:rPr>
          <w:rFonts w:cstheme="minorHAnsi"/>
          <w:sz w:val="24"/>
          <w:szCs w:val="24"/>
          <w:lang w:val="ru-RU"/>
        </w:rPr>
        <w:lastRenderedPageBreak/>
        <w:t>3.5. На уроках и во внеурочной деятельности предусматривать задания, направленные на умение интерпретировать информацию, представленную в различных формах (таблицы, диаграммы, графики реальных зависимостей), задания с использованием статистических показателей для характеристики реальных явлений и процессов.</w:t>
      </w:r>
    </w:p>
    <w:p w:rsidR="00C92560" w:rsidRPr="00B91877" w:rsidRDefault="00C92560" w:rsidP="00B91877">
      <w:pPr>
        <w:spacing w:before="0" w:beforeAutospacing="0" w:after="0" w:afterAutospacing="0"/>
        <w:rPr>
          <w:rFonts w:cstheme="minorHAnsi"/>
          <w:sz w:val="24"/>
          <w:szCs w:val="24"/>
          <w:lang w:val="ru-RU"/>
        </w:rPr>
      </w:pPr>
      <w:r w:rsidRPr="00B91877">
        <w:rPr>
          <w:rFonts w:cstheme="minorHAnsi"/>
          <w:sz w:val="24"/>
          <w:szCs w:val="24"/>
          <w:lang w:val="ru-RU"/>
        </w:rPr>
        <w:t>3.6. Формировать навык установления причинно-следственных связей, умение строить логическое рассуждение, умозаключение (индуктивное, дедуктивное и по аналогии) и выводы.</w:t>
      </w:r>
    </w:p>
    <w:p w:rsidR="00C92560" w:rsidRPr="00B91877" w:rsidRDefault="00C92560" w:rsidP="00B91877">
      <w:pPr>
        <w:spacing w:before="0" w:beforeAutospacing="0" w:after="0" w:afterAutospacing="0"/>
        <w:rPr>
          <w:rFonts w:cstheme="minorHAnsi"/>
          <w:sz w:val="24"/>
          <w:szCs w:val="24"/>
          <w:lang w:val="ru-RU"/>
        </w:rPr>
      </w:pPr>
      <w:r w:rsidRPr="00B91877">
        <w:rPr>
          <w:rFonts w:cstheme="minorHAnsi"/>
          <w:sz w:val="24"/>
          <w:szCs w:val="24"/>
          <w:lang w:val="ru-RU"/>
        </w:rPr>
        <w:t>3.7. Совершенствовать умение выдвижения гипотезы при решении учебных задач и понимания необходимости их проверки.</w:t>
      </w:r>
    </w:p>
    <w:p w:rsidR="00C92560" w:rsidRPr="00B91877" w:rsidRDefault="00C92560" w:rsidP="00B91877">
      <w:pPr>
        <w:spacing w:before="0" w:beforeAutospacing="0" w:after="0" w:afterAutospacing="0"/>
        <w:rPr>
          <w:rFonts w:cstheme="minorHAnsi"/>
          <w:sz w:val="24"/>
          <w:szCs w:val="24"/>
          <w:lang w:val="ru-RU"/>
        </w:rPr>
      </w:pPr>
      <w:r w:rsidRPr="00B91877">
        <w:rPr>
          <w:rFonts w:cstheme="minorHAnsi"/>
          <w:sz w:val="24"/>
          <w:szCs w:val="24"/>
          <w:lang w:val="ru-RU"/>
        </w:rPr>
        <w:t>3.8. С целью развития креативного мышления включать в учебный процесс задания на выдвижение разнообразных идей и решение социальных проблем, на развитие умения нахождения в тексте и/или приведения самостоятельных аргументов «за» или «против» определенных мнений, суждений, точек зрения.</w:t>
      </w:r>
    </w:p>
    <w:p w:rsidR="00C92560" w:rsidRPr="00B91877" w:rsidRDefault="00C92560" w:rsidP="00B91877">
      <w:pPr>
        <w:spacing w:before="0" w:beforeAutospacing="0" w:after="0" w:afterAutospacing="0"/>
        <w:rPr>
          <w:rFonts w:cstheme="minorHAnsi"/>
          <w:sz w:val="24"/>
          <w:szCs w:val="24"/>
          <w:lang w:val="ru-RU"/>
        </w:rPr>
      </w:pPr>
      <w:r w:rsidRPr="00B91877">
        <w:rPr>
          <w:rFonts w:cstheme="minorHAnsi"/>
          <w:sz w:val="24"/>
          <w:szCs w:val="24"/>
          <w:lang w:val="ru-RU"/>
        </w:rPr>
        <w:t>3.9. Приобрести и развивать навыки формирования функциональной грамотности у учеников.</w:t>
      </w:r>
    </w:p>
    <w:p w:rsidR="00C92560" w:rsidRPr="00B91877" w:rsidRDefault="00C92560" w:rsidP="00B91877">
      <w:pPr>
        <w:spacing w:before="0" w:beforeAutospacing="0" w:after="0" w:afterAutospacing="0"/>
        <w:rPr>
          <w:rFonts w:cstheme="minorHAnsi"/>
          <w:sz w:val="24"/>
          <w:szCs w:val="24"/>
          <w:lang w:val="ru-RU"/>
        </w:rPr>
      </w:pPr>
      <w:r w:rsidRPr="00B91877">
        <w:rPr>
          <w:rFonts w:cstheme="minorHAnsi"/>
          <w:sz w:val="24"/>
          <w:szCs w:val="24"/>
          <w:lang w:val="ru-RU"/>
        </w:rPr>
        <w:t>3.10. Овладеть конкретными практическими приемами по составлению заданий, направленных на развитие функциональной грамотности.</w:t>
      </w:r>
    </w:p>
    <w:p w:rsidR="008A044D" w:rsidRPr="00B91877" w:rsidRDefault="005C712C" w:rsidP="00B91877">
      <w:pPr>
        <w:rPr>
          <w:b/>
          <w:bCs/>
          <w:color w:val="252525"/>
          <w:spacing w:val="-2"/>
          <w:sz w:val="24"/>
          <w:szCs w:val="24"/>
          <w:lang w:val="ru-RU"/>
        </w:rPr>
      </w:pPr>
      <w:r w:rsidRPr="00B91877">
        <w:rPr>
          <w:b/>
          <w:bCs/>
          <w:color w:val="252525"/>
          <w:spacing w:val="-2"/>
          <w:sz w:val="24"/>
          <w:szCs w:val="24"/>
          <w:lang w:val="ru-RU"/>
        </w:rPr>
        <w:t>5. АНАЛИЗ РЕАЛИЗАЦИИ РАБОЧИХ ПРОГРАММ УЧЕБНЫХ ПРЕДМЕТОВ, КУРСОВ, ДИСЦИПЛИН И УЧЕБНЫХ ПЛАНОВ</w:t>
      </w:r>
    </w:p>
    <w:p w:rsidR="008A044D" w:rsidRPr="00B91877" w:rsidRDefault="005C712C"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В рамках анализа проведена проверка выполнения рабочих программ учебных предметов, курсов, дисциплин в 2024/25</w:t>
      </w:r>
      <w:r w:rsidRPr="00B91877">
        <w:rPr>
          <w:rFonts w:hAnsi="Times New Roman" w:cs="Times New Roman"/>
          <w:color w:val="000000"/>
          <w:sz w:val="24"/>
          <w:szCs w:val="24"/>
        </w:rPr>
        <w:t> </w:t>
      </w:r>
      <w:r w:rsidRPr="00B91877">
        <w:rPr>
          <w:rFonts w:hAnsi="Times New Roman" w:cs="Times New Roman"/>
          <w:color w:val="000000"/>
          <w:sz w:val="24"/>
          <w:szCs w:val="24"/>
          <w:lang w:val="ru-RU"/>
        </w:rPr>
        <w:t>учебном году. Проанализировано выполнение учебных планов по уровням образования.</w:t>
      </w:r>
    </w:p>
    <w:p w:rsidR="008A044D" w:rsidRPr="00B91877" w:rsidRDefault="005C712C" w:rsidP="00B91877">
      <w:pPr>
        <w:rPr>
          <w:rFonts w:hAnsi="Times New Roman" w:cs="Times New Roman"/>
          <w:color w:val="000000"/>
          <w:sz w:val="24"/>
          <w:szCs w:val="24"/>
          <w:lang w:val="ru-RU"/>
        </w:rPr>
      </w:pPr>
      <w:r w:rsidRPr="00B91877">
        <w:rPr>
          <w:rFonts w:hAnsi="Times New Roman" w:cs="Times New Roman"/>
          <w:b/>
          <w:bCs/>
          <w:color w:val="000000"/>
          <w:sz w:val="24"/>
          <w:szCs w:val="24"/>
          <w:lang w:val="ru-RU"/>
        </w:rPr>
        <w:t>Выполнение учебного плана на уровне НОО</w:t>
      </w:r>
    </w:p>
    <w:tbl>
      <w:tblPr>
        <w:tblW w:w="0" w:type="auto"/>
        <w:tblCellMar>
          <w:top w:w="15" w:type="dxa"/>
          <w:left w:w="15" w:type="dxa"/>
          <w:bottom w:w="15" w:type="dxa"/>
          <w:right w:w="15" w:type="dxa"/>
        </w:tblCellMar>
        <w:tblLook w:val="0600" w:firstRow="0" w:lastRow="0" w:firstColumn="0" w:lastColumn="0" w:noHBand="1" w:noVBand="1"/>
      </w:tblPr>
      <w:tblGrid>
        <w:gridCol w:w="3987"/>
        <w:gridCol w:w="510"/>
        <w:gridCol w:w="510"/>
        <w:gridCol w:w="510"/>
        <w:gridCol w:w="1324"/>
        <w:gridCol w:w="1120"/>
        <w:gridCol w:w="1216"/>
      </w:tblGrid>
      <w:tr w:rsidR="00C92560" w:rsidRPr="00B91877" w:rsidTr="00340961">
        <w:trPr>
          <w:trHeight w:val="1"/>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92560" w:rsidRPr="00B91877" w:rsidRDefault="00C92560"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b/>
                <w:bCs/>
                <w:sz w:val="24"/>
                <w:szCs w:val="24"/>
                <w:lang w:val="ru-RU" w:eastAsia="ru-RU"/>
              </w:rPr>
              <w:t>Учебные предметы</w:t>
            </w:r>
          </w:p>
        </w:tc>
        <w:tc>
          <w:tcPr>
            <w:tcW w:w="2854"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92560" w:rsidRPr="00B91877" w:rsidRDefault="00C92560" w:rsidP="00B91877">
            <w:pPr>
              <w:spacing w:before="0" w:beforeAutospacing="0" w:after="0" w:afterAutospacing="0"/>
              <w:rPr>
                <w:rFonts w:eastAsia="Times New Roman" w:cstheme="minorHAnsi"/>
                <w:b/>
                <w:bCs/>
                <w:sz w:val="24"/>
                <w:szCs w:val="24"/>
                <w:lang w:val="ru-RU" w:eastAsia="ru-RU"/>
              </w:rPr>
            </w:pPr>
            <w:r w:rsidRPr="00B91877">
              <w:rPr>
                <w:rFonts w:eastAsia="Times New Roman" w:cstheme="minorHAnsi"/>
                <w:b/>
                <w:bCs/>
                <w:sz w:val="24"/>
                <w:szCs w:val="24"/>
                <w:lang w:val="ru-RU" w:eastAsia="ru-RU"/>
              </w:rPr>
              <w:t>Количество часов в год</w:t>
            </w:r>
          </w:p>
        </w:tc>
        <w:tc>
          <w:tcPr>
            <w:tcW w:w="233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92560" w:rsidRPr="00B91877" w:rsidRDefault="00C92560" w:rsidP="00B91877">
            <w:pPr>
              <w:spacing w:before="0" w:beforeAutospacing="0" w:after="0" w:afterAutospacing="0"/>
              <w:jc w:val="center"/>
              <w:rPr>
                <w:rFonts w:eastAsia="Times New Roman" w:cstheme="minorHAnsi"/>
                <w:sz w:val="24"/>
                <w:szCs w:val="24"/>
                <w:lang w:val="ru-RU" w:eastAsia="ru-RU"/>
              </w:rPr>
            </w:pPr>
            <w:r w:rsidRPr="00B91877">
              <w:rPr>
                <w:rFonts w:eastAsia="Times New Roman" w:cstheme="minorHAnsi"/>
                <w:b/>
                <w:bCs/>
                <w:sz w:val="24"/>
                <w:szCs w:val="24"/>
                <w:lang w:val="ru-RU" w:eastAsia="ru-RU"/>
              </w:rPr>
              <w:t>Всего часов</w:t>
            </w:r>
          </w:p>
        </w:tc>
      </w:tr>
      <w:tr w:rsidR="00C92560" w:rsidRPr="00B91877" w:rsidTr="00340961">
        <w:trPr>
          <w:trHeight w:val="1"/>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92560" w:rsidRPr="00B91877" w:rsidRDefault="00C92560" w:rsidP="00B91877">
            <w:pPr>
              <w:spacing w:before="0" w:beforeAutospacing="0" w:after="0" w:afterAutospacing="0"/>
              <w:ind w:left="75" w:right="75"/>
              <w:rPr>
                <w:rFonts w:eastAsia="Times New Roman" w:cstheme="minorHAnsi"/>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92560" w:rsidRPr="00B91877" w:rsidRDefault="00C92560"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b/>
                <w:bCs/>
                <w:sz w:val="24"/>
                <w:szCs w:val="24"/>
                <w:lang w:val="ru-RU"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92560" w:rsidRPr="00B91877" w:rsidRDefault="00C92560"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b/>
                <w:bCs/>
                <w:sz w:val="24"/>
                <w:szCs w:val="24"/>
                <w:lang w:val="ru-RU" w:eastAsia="ru-RU"/>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92560" w:rsidRPr="00B91877" w:rsidRDefault="00C92560"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b/>
                <w:bCs/>
                <w:sz w:val="24"/>
                <w:szCs w:val="24"/>
                <w:lang w:val="ru-RU" w:eastAsia="ru-RU"/>
              </w:rPr>
              <w:t>3</w:t>
            </w:r>
          </w:p>
        </w:tc>
        <w:tc>
          <w:tcPr>
            <w:tcW w:w="1324" w:type="dxa"/>
            <w:tcBorders>
              <w:top w:val="single" w:sz="6" w:space="0" w:color="000000"/>
              <w:left w:val="single" w:sz="6" w:space="0" w:color="000000"/>
              <w:bottom w:val="single" w:sz="6" w:space="0" w:color="000000"/>
              <w:right w:val="single" w:sz="6" w:space="0" w:color="000000"/>
            </w:tcBorders>
          </w:tcPr>
          <w:p w:rsidR="00C92560" w:rsidRPr="00B91877" w:rsidRDefault="00C92560" w:rsidP="00B91877">
            <w:pPr>
              <w:spacing w:before="0" w:beforeAutospacing="0" w:after="0" w:afterAutospacing="0"/>
              <w:rPr>
                <w:rFonts w:eastAsia="Times New Roman" w:cstheme="minorHAnsi"/>
                <w:b/>
                <w:bCs/>
                <w:sz w:val="24"/>
                <w:szCs w:val="24"/>
                <w:lang w:val="ru-RU" w:eastAsia="ru-RU"/>
              </w:rPr>
            </w:pPr>
            <w:r w:rsidRPr="00B91877">
              <w:rPr>
                <w:rFonts w:eastAsia="Times New Roman" w:cstheme="minorHAnsi"/>
                <w:b/>
                <w:bCs/>
                <w:sz w:val="24"/>
                <w:szCs w:val="24"/>
                <w:lang w:val="ru-RU" w:eastAsia="ru-RU"/>
              </w:rPr>
              <w:t>4</w:t>
            </w:r>
          </w:p>
        </w:tc>
        <w:tc>
          <w:tcPr>
            <w:tcW w:w="11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92560" w:rsidRPr="00B91877" w:rsidRDefault="00C92560"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b/>
                <w:bCs/>
                <w:sz w:val="24"/>
                <w:szCs w:val="24"/>
                <w:lang w:val="ru-RU" w:eastAsia="ru-RU"/>
              </w:rPr>
              <w:t>План</w:t>
            </w:r>
          </w:p>
        </w:tc>
        <w:tc>
          <w:tcPr>
            <w:tcW w:w="12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92560" w:rsidRPr="00B91877" w:rsidRDefault="00C92560"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b/>
                <w:bCs/>
                <w:sz w:val="24"/>
                <w:szCs w:val="24"/>
                <w:lang w:val="ru-RU" w:eastAsia="ru-RU"/>
              </w:rPr>
              <w:t>Факт</w:t>
            </w:r>
          </w:p>
        </w:tc>
      </w:tr>
      <w:tr w:rsidR="00C92560" w:rsidRPr="00B91877" w:rsidTr="00340961">
        <w:trPr>
          <w:trHeight w:val="1"/>
        </w:trPr>
        <w:tc>
          <w:tcPr>
            <w:tcW w:w="3987" w:type="dxa"/>
            <w:tcBorders>
              <w:top w:val="single" w:sz="6" w:space="0" w:color="000000"/>
              <w:left w:val="single" w:sz="6" w:space="0" w:color="000000"/>
              <w:bottom w:val="single" w:sz="6" w:space="0" w:color="000000"/>
              <w:right w:val="single" w:sz="6" w:space="0" w:color="000000"/>
            </w:tcBorders>
          </w:tcPr>
          <w:p w:rsidR="00C92560" w:rsidRPr="00B91877" w:rsidRDefault="00C92560" w:rsidP="00B91877">
            <w:pPr>
              <w:spacing w:before="0" w:beforeAutospacing="0" w:after="0" w:afterAutospacing="0"/>
              <w:rPr>
                <w:rFonts w:eastAsia="Times New Roman" w:cstheme="minorHAnsi"/>
                <w:b/>
                <w:bCs/>
                <w:sz w:val="24"/>
                <w:szCs w:val="24"/>
                <w:lang w:val="ru-RU" w:eastAsia="ru-RU"/>
              </w:rPr>
            </w:pPr>
          </w:p>
        </w:tc>
        <w:tc>
          <w:tcPr>
            <w:tcW w:w="5190"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92560" w:rsidRPr="00B91877" w:rsidRDefault="00C92560"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b/>
                <w:bCs/>
                <w:sz w:val="24"/>
                <w:szCs w:val="24"/>
                <w:lang w:val="ru-RU" w:eastAsia="ru-RU"/>
              </w:rPr>
              <w:t>Обязательная часть</w:t>
            </w:r>
          </w:p>
        </w:tc>
      </w:tr>
      <w:tr w:rsidR="00C92560" w:rsidRPr="00B91877" w:rsidTr="00340961">
        <w:trPr>
          <w:trHeight w:val="1"/>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92560" w:rsidRPr="00B91877" w:rsidRDefault="00C92560"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Русский язык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92560" w:rsidRPr="00B91877" w:rsidRDefault="00C92560"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165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92560" w:rsidRPr="00B91877" w:rsidRDefault="00C92560"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170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92560" w:rsidRPr="00B91877" w:rsidRDefault="00340961"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170</w:t>
            </w:r>
          </w:p>
        </w:tc>
        <w:tc>
          <w:tcPr>
            <w:tcW w:w="1324" w:type="dxa"/>
            <w:tcBorders>
              <w:top w:val="single" w:sz="6" w:space="0" w:color="000000"/>
              <w:left w:val="single" w:sz="6" w:space="0" w:color="000000"/>
              <w:bottom w:val="single" w:sz="6" w:space="0" w:color="000000"/>
              <w:right w:val="single" w:sz="6" w:space="0" w:color="000000"/>
            </w:tcBorders>
          </w:tcPr>
          <w:p w:rsidR="00C92560" w:rsidRPr="00B91877" w:rsidRDefault="00340961"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170</w:t>
            </w:r>
          </w:p>
        </w:tc>
        <w:tc>
          <w:tcPr>
            <w:tcW w:w="11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92560" w:rsidRPr="00B91877" w:rsidRDefault="00340961"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675</w:t>
            </w:r>
          </w:p>
        </w:tc>
        <w:tc>
          <w:tcPr>
            <w:tcW w:w="12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92560" w:rsidRPr="00B91877" w:rsidRDefault="0071237F"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659</w:t>
            </w:r>
          </w:p>
        </w:tc>
      </w:tr>
      <w:tr w:rsidR="00C92560" w:rsidRPr="00B91877" w:rsidTr="00340961">
        <w:trPr>
          <w:trHeight w:val="1"/>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92560" w:rsidRPr="00B91877" w:rsidRDefault="00C92560"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Литературное чтение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92560" w:rsidRPr="00B91877" w:rsidRDefault="00C92560"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132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92560" w:rsidRPr="00B91877" w:rsidRDefault="00C92560"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136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92560" w:rsidRPr="00B91877" w:rsidRDefault="00C92560"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136</w:t>
            </w:r>
          </w:p>
        </w:tc>
        <w:tc>
          <w:tcPr>
            <w:tcW w:w="1324" w:type="dxa"/>
            <w:tcBorders>
              <w:top w:val="single" w:sz="6" w:space="0" w:color="000000"/>
              <w:left w:val="single" w:sz="6" w:space="0" w:color="000000"/>
              <w:bottom w:val="single" w:sz="6" w:space="0" w:color="000000"/>
              <w:right w:val="single" w:sz="6" w:space="0" w:color="000000"/>
            </w:tcBorders>
          </w:tcPr>
          <w:p w:rsidR="00C92560" w:rsidRPr="00B91877" w:rsidRDefault="00340961"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136</w:t>
            </w:r>
          </w:p>
        </w:tc>
        <w:tc>
          <w:tcPr>
            <w:tcW w:w="11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92560" w:rsidRPr="00B91877" w:rsidRDefault="00C92560"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5</w:t>
            </w:r>
            <w:r w:rsidR="0071237F" w:rsidRPr="00B91877">
              <w:rPr>
                <w:rFonts w:eastAsia="Times New Roman" w:cstheme="minorHAnsi"/>
                <w:sz w:val="24"/>
                <w:szCs w:val="24"/>
                <w:lang w:val="ru-RU" w:eastAsia="ru-RU"/>
              </w:rPr>
              <w:t>40</w:t>
            </w:r>
          </w:p>
        </w:tc>
        <w:tc>
          <w:tcPr>
            <w:tcW w:w="12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92560" w:rsidRPr="00B91877" w:rsidRDefault="0071237F"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524</w:t>
            </w:r>
          </w:p>
        </w:tc>
      </w:tr>
      <w:tr w:rsidR="00C92560" w:rsidRPr="00B91877" w:rsidTr="00340961">
        <w:trPr>
          <w:trHeight w:val="1"/>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92560" w:rsidRPr="00B91877" w:rsidRDefault="00C92560"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Иностранный язык (английский)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92560" w:rsidRPr="00B91877" w:rsidRDefault="00C92560" w:rsidP="00B91877">
            <w:pPr>
              <w:spacing w:before="0" w:beforeAutospacing="0" w:after="0" w:afterAutospacing="0"/>
              <w:rPr>
                <w:rFonts w:eastAsia="Times New Roman" w:cstheme="minorHAnsi"/>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92560" w:rsidRPr="00B91877" w:rsidRDefault="00C92560"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68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92560" w:rsidRPr="00B91877" w:rsidRDefault="00C92560"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68</w:t>
            </w:r>
          </w:p>
        </w:tc>
        <w:tc>
          <w:tcPr>
            <w:tcW w:w="1324" w:type="dxa"/>
            <w:tcBorders>
              <w:top w:val="single" w:sz="6" w:space="0" w:color="000000"/>
              <w:left w:val="single" w:sz="6" w:space="0" w:color="000000"/>
              <w:bottom w:val="single" w:sz="6" w:space="0" w:color="000000"/>
              <w:right w:val="single" w:sz="6" w:space="0" w:color="000000"/>
            </w:tcBorders>
          </w:tcPr>
          <w:p w:rsidR="00C92560" w:rsidRPr="00B91877" w:rsidRDefault="00C92560"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68</w:t>
            </w:r>
          </w:p>
        </w:tc>
        <w:tc>
          <w:tcPr>
            <w:tcW w:w="11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92560" w:rsidRPr="00B91877" w:rsidRDefault="00C92560"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204</w:t>
            </w:r>
          </w:p>
        </w:tc>
        <w:tc>
          <w:tcPr>
            <w:tcW w:w="12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92560" w:rsidRPr="00B91877" w:rsidRDefault="0071237F"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204</w:t>
            </w:r>
          </w:p>
        </w:tc>
      </w:tr>
      <w:tr w:rsidR="00C92560" w:rsidRPr="00B91877" w:rsidTr="00340961">
        <w:trPr>
          <w:trHeight w:val="1"/>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92560" w:rsidRPr="00B91877" w:rsidRDefault="00C92560"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Математика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92560" w:rsidRPr="00B91877" w:rsidRDefault="00C92560"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132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92560" w:rsidRPr="00B91877" w:rsidRDefault="00C92560"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136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92560" w:rsidRPr="00B91877" w:rsidRDefault="00C92560"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136</w:t>
            </w:r>
          </w:p>
        </w:tc>
        <w:tc>
          <w:tcPr>
            <w:tcW w:w="1324" w:type="dxa"/>
            <w:tcBorders>
              <w:top w:val="single" w:sz="6" w:space="0" w:color="000000"/>
              <w:left w:val="single" w:sz="6" w:space="0" w:color="000000"/>
              <w:bottom w:val="single" w:sz="6" w:space="0" w:color="000000"/>
              <w:right w:val="single" w:sz="6" w:space="0" w:color="000000"/>
            </w:tcBorders>
          </w:tcPr>
          <w:p w:rsidR="00C92560" w:rsidRPr="00B91877" w:rsidRDefault="00C92560"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136</w:t>
            </w:r>
          </w:p>
        </w:tc>
        <w:tc>
          <w:tcPr>
            <w:tcW w:w="11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92560" w:rsidRPr="00B91877" w:rsidRDefault="00C92560"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540</w:t>
            </w:r>
          </w:p>
        </w:tc>
        <w:tc>
          <w:tcPr>
            <w:tcW w:w="12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92560" w:rsidRPr="00B91877" w:rsidRDefault="0071237F"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524</w:t>
            </w:r>
          </w:p>
        </w:tc>
      </w:tr>
      <w:tr w:rsidR="00C92560" w:rsidRPr="00B91877" w:rsidTr="00340961">
        <w:trPr>
          <w:trHeight w:val="1"/>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92560" w:rsidRPr="00B91877" w:rsidRDefault="00C92560"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 xml:space="preserve">Окружающий мир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92560" w:rsidRPr="00B91877" w:rsidRDefault="00C92560"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66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92560" w:rsidRPr="00B91877" w:rsidRDefault="00C92560"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68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92560" w:rsidRPr="00B91877" w:rsidRDefault="00C92560"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68</w:t>
            </w:r>
          </w:p>
        </w:tc>
        <w:tc>
          <w:tcPr>
            <w:tcW w:w="1324" w:type="dxa"/>
            <w:tcBorders>
              <w:top w:val="single" w:sz="6" w:space="0" w:color="000000"/>
              <w:left w:val="single" w:sz="6" w:space="0" w:color="000000"/>
              <w:bottom w:val="single" w:sz="6" w:space="0" w:color="000000"/>
              <w:right w:val="single" w:sz="6" w:space="0" w:color="000000"/>
            </w:tcBorders>
          </w:tcPr>
          <w:p w:rsidR="00C92560" w:rsidRPr="00B91877" w:rsidRDefault="00C92560"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68</w:t>
            </w:r>
          </w:p>
        </w:tc>
        <w:tc>
          <w:tcPr>
            <w:tcW w:w="11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92560" w:rsidRPr="00B91877" w:rsidRDefault="00C92560"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270</w:t>
            </w:r>
          </w:p>
        </w:tc>
        <w:tc>
          <w:tcPr>
            <w:tcW w:w="12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92560" w:rsidRPr="00B91877" w:rsidRDefault="0071237F"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264</w:t>
            </w:r>
          </w:p>
        </w:tc>
      </w:tr>
      <w:tr w:rsidR="00C92560" w:rsidRPr="00B91877" w:rsidTr="00340961">
        <w:trPr>
          <w:trHeight w:val="1"/>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92560" w:rsidRPr="00B91877" w:rsidRDefault="00C92560"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ОРКСЭ</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92560" w:rsidRPr="00B91877" w:rsidRDefault="00C92560" w:rsidP="00B91877">
            <w:pPr>
              <w:spacing w:before="0" w:beforeAutospacing="0" w:after="0" w:afterAutospacing="0"/>
              <w:rPr>
                <w:rFonts w:eastAsia="Times New Roman" w:cstheme="minorHAnsi"/>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92560" w:rsidRPr="00B91877" w:rsidRDefault="00C92560" w:rsidP="00B91877">
            <w:pPr>
              <w:spacing w:before="0" w:beforeAutospacing="0" w:after="0" w:afterAutospacing="0"/>
              <w:rPr>
                <w:rFonts w:eastAsia="Times New Roman" w:cstheme="minorHAnsi"/>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92560" w:rsidRPr="00B91877" w:rsidRDefault="00C92560" w:rsidP="00B91877">
            <w:pPr>
              <w:spacing w:before="0" w:beforeAutospacing="0" w:after="0" w:afterAutospacing="0"/>
              <w:rPr>
                <w:rFonts w:eastAsia="Times New Roman" w:cstheme="minorHAnsi"/>
                <w:sz w:val="24"/>
                <w:szCs w:val="24"/>
                <w:lang w:val="ru-RU" w:eastAsia="ru-RU"/>
              </w:rPr>
            </w:pPr>
          </w:p>
        </w:tc>
        <w:tc>
          <w:tcPr>
            <w:tcW w:w="1324" w:type="dxa"/>
            <w:tcBorders>
              <w:top w:val="single" w:sz="6" w:space="0" w:color="000000"/>
              <w:left w:val="single" w:sz="6" w:space="0" w:color="000000"/>
              <w:bottom w:val="single" w:sz="6" w:space="0" w:color="000000"/>
              <w:right w:val="single" w:sz="6" w:space="0" w:color="000000"/>
            </w:tcBorders>
          </w:tcPr>
          <w:p w:rsidR="00C92560" w:rsidRPr="00B91877" w:rsidRDefault="00C92560"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34</w:t>
            </w:r>
          </w:p>
        </w:tc>
        <w:tc>
          <w:tcPr>
            <w:tcW w:w="11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92560" w:rsidRPr="00B91877" w:rsidRDefault="00C92560"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34</w:t>
            </w:r>
          </w:p>
        </w:tc>
        <w:tc>
          <w:tcPr>
            <w:tcW w:w="12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92560" w:rsidRPr="00B91877" w:rsidRDefault="0071237F"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34</w:t>
            </w:r>
          </w:p>
        </w:tc>
      </w:tr>
      <w:tr w:rsidR="00C92560" w:rsidRPr="00B91877" w:rsidTr="00340961">
        <w:trPr>
          <w:trHeight w:val="1"/>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92560" w:rsidRPr="00B91877" w:rsidRDefault="00C92560"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Музыка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92560" w:rsidRPr="00B91877" w:rsidRDefault="00C92560"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33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92560" w:rsidRPr="00B91877" w:rsidRDefault="00C92560"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92560" w:rsidRPr="00B91877" w:rsidRDefault="00C92560"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34</w:t>
            </w:r>
          </w:p>
        </w:tc>
        <w:tc>
          <w:tcPr>
            <w:tcW w:w="1324" w:type="dxa"/>
            <w:tcBorders>
              <w:top w:val="single" w:sz="6" w:space="0" w:color="000000"/>
              <w:left w:val="single" w:sz="6" w:space="0" w:color="000000"/>
              <w:bottom w:val="single" w:sz="6" w:space="0" w:color="000000"/>
              <w:right w:val="single" w:sz="6" w:space="0" w:color="000000"/>
            </w:tcBorders>
          </w:tcPr>
          <w:p w:rsidR="00C92560" w:rsidRPr="00B91877" w:rsidRDefault="00C92560"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34</w:t>
            </w:r>
          </w:p>
        </w:tc>
        <w:tc>
          <w:tcPr>
            <w:tcW w:w="11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92560" w:rsidRPr="00B91877" w:rsidRDefault="00C92560"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135</w:t>
            </w:r>
          </w:p>
        </w:tc>
        <w:tc>
          <w:tcPr>
            <w:tcW w:w="12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92560" w:rsidRPr="00B91877" w:rsidRDefault="0071237F"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135</w:t>
            </w:r>
          </w:p>
        </w:tc>
      </w:tr>
      <w:tr w:rsidR="00C92560" w:rsidRPr="00B91877" w:rsidTr="00340961">
        <w:trPr>
          <w:trHeight w:val="1"/>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92560" w:rsidRPr="00B91877" w:rsidRDefault="00C92560"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 xml:space="preserve">Изобразительное искусство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92560" w:rsidRPr="00B91877" w:rsidRDefault="00C92560"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33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92560" w:rsidRPr="00B91877" w:rsidRDefault="00C92560"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92560" w:rsidRPr="00B91877" w:rsidRDefault="00C92560"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34</w:t>
            </w:r>
          </w:p>
        </w:tc>
        <w:tc>
          <w:tcPr>
            <w:tcW w:w="1324" w:type="dxa"/>
            <w:tcBorders>
              <w:top w:val="single" w:sz="6" w:space="0" w:color="000000"/>
              <w:left w:val="single" w:sz="6" w:space="0" w:color="000000"/>
              <w:bottom w:val="single" w:sz="6" w:space="0" w:color="000000"/>
              <w:right w:val="single" w:sz="6" w:space="0" w:color="000000"/>
            </w:tcBorders>
          </w:tcPr>
          <w:p w:rsidR="00C92560" w:rsidRPr="00B91877" w:rsidRDefault="00C92560"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34</w:t>
            </w:r>
          </w:p>
        </w:tc>
        <w:tc>
          <w:tcPr>
            <w:tcW w:w="11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92560" w:rsidRPr="00B91877" w:rsidRDefault="00C92560"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135</w:t>
            </w:r>
          </w:p>
        </w:tc>
        <w:tc>
          <w:tcPr>
            <w:tcW w:w="12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92560" w:rsidRPr="00B91877" w:rsidRDefault="00AF4C8E"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132</w:t>
            </w:r>
          </w:p>
        </w:tc>
      </w:tr>
      <w:tr w:rsidR="00C92560" w:rsidRPr="00B91877" w:rsidTr="00340961">
        <w:trPr>
          <w:trHeight w:val="1"/>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92560" w:rsidRPr="00B91877" w:rsidRDefault="00C92560"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 xml:space="preserve">Технология </w:t>
            </w:r>
            <w:r w:rsidR="000747A4" w:rsidRPr="00B91877">
              <w:rPr>
                <w:rFonts w:eastAsia="Times New Roman" w:cstheme="minorHAnsi"/>
                <w:sz w:val="24"/>
                <w:szCs w:val="24"/>
                <w:lang w:val="ru-RU" w:eastAsia="ru-RU"/>
              </w:rPr>
              <w:t>(труд)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92560" w:rsidRPr="00B91877" w:rsidRDefault="00C92560"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33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92560" w:rsidRPr="00B91877" w:rsidRDefault="00C92560"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92560" w:rsidRPr="00B91877" w:rsidRDefault="00C92560"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34</w:t>
            </w:r>
          </w:p>
        </w:tc>
        <w:tc>
          <w:tcPr>
            <w:tcW w:w="1324" w:type="dxa"/>
            <w:tcBorders>
              <w:top w:val="single" w:sz="6" w:space="0" w:color="000000"/>
              <w:left w:val="single" w:sz="6" w:space="0" w:color="000000"/>
              <w:bottom w:val="single" w:sz="6" w:space="0" w:color="000000"/>
              <w:right w:val="single" w:sz="6" w:space="0" w:color="000000"/>
            </w:tcBorders>
          </w:tcPr>
          <w:p w:rsidR="00C92560" w:rsidRPr="00B91877" w:rsidRDefault="00C92560"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34</w:t>
            </w:r>
          </w:p>
        </w:tc>
        <w:tc>
          <w:tcPr>
            <w:tcW w:w="11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92560" w:rsidRPr="00B91877" w:rsidRDefault="00C92560"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135</w:t>
            </w:r>
          </w:p>
        </w:tc>
        <w:tc>
          <w:tcPr>
            <w:tcW w:w="12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92560" w:rsidRPr="00B91877" w:rsidRDefault="00AF4C8E"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133</w:t>
            </w:r>
          </w:p>
        </w:tc>
      </w:tr>
      <w:tr w:rsidR="00AF4C8E" w:rsidRPr="00B91877" w:rsidTr="00521E49">
        <w:trPr>
          <w:trHeight w:val="1"/>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F4C8E" w:rsidRPr="00B91877" w:rsidRDefault="00AF4C8E"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 xml:space="preserve">Физическая культура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F4C8E" w:rsidRPr="00B91877" w:rsidRDefault="00AF4C8E"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66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F4C8E" w:rsidRPr="00B91877" w:rsidRDefault="00AF4C8E"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68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F4C8E" w:rsidRPr="00B91877" w:rsidRDefault="00AF4C8E"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68</w:t>
            </w:r>
          </w:p>
        </w:tc>
        <w:tc>
          <w:tcPr>
            <w:tcW w:w="1324" w:type="dxa"/>
            <w:tcBorders>
              <w:top w:val="single" w:sz="6" w:space="0" w:color="000000"/>
              <w:left w:val="single" w:sz="6" w:space="0" w:color="000000"/>
              <w:bottom w:val="single" w:sz="6" w:space="0" w:color="000000"/>
              <w:right w:val="single" w:sz="6" w:space="0" w:color="000000"/>
            </w:tcBorders>
          </w:tcPr>
          <w:p w:rsidR="00AF4C8E" w:rsidRPr="00B91877" w:rsidRDefault="00AF4C8E"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68</w:t>
            </w:r>
          </w:p>
        </w:tc>
        <w:tc>
          <w:tcPr>
            <w:tcW w:w="1120"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vAlign w:val="center"/>
          </w:tcPr>
          <w:p w:rsidR="00AF4C8E" w:rsidRPr="00B91877" w:rsidRDefault="00AF4C8E"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270</w:t>
            </w:r>
          </w:p>
        </w:tc>
        <w:tc>
          <w:tcPr>
            <w:tcW w:w="1216" w:type="dxa"/>
            <w:vMerge w:val="restart"/>
            <w:tcBorders>
              <w:top w:val="single" w:sz="6" w:space="0" w:color="000000"/>
              <w:left w:val="single" w:sz="4" w:space="0" w:color="auto"/>
              <w:right w:val="single" w:sz="6" w:space="0" w:color="000000"/>
            </w:tcBorders>
            <w:tcMar>
              <w:top w:w="75" w:type="dxa"/>
              <w:left w:w="75" w:type="dxa"/>
              <w:bottom w:w="75" w:type="dxa"/>
              <w:right w:w="75" w:type="dxa"/>
            </w:tcMar>
            <w:vAlign w:val="center"/>
          </w:tcPr>
          <w:p w:rsidR="00AF4C8E" w:rsidRPr="00B91877" w:rsidRDefault="00AF4C8E"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342</w:t>
            </w:r>
          </w:p>
        </w:tc>
      </w:tr>
      <w:tr w:rsidR="00AF4C8E" w:rsidRPr="00313712" w:rsidTr="00AF4C8E">
        <w:trPr>
          <w:trHeight w:val="1"/>
        </w:trPr>
        <w:tc>
          <w:tcPr>
            <w:tcW w:w="7961" w:type="dxa"/>
            <w:gridSpan w:val="6"/>
            <w:tcBorders>
              <w:top w:val="single" w:sz="6" w:space="0" w:color="000000"/>
              <w:left w:val="single" w:sz="6" w:space="0" w:color="000000"/>
              <w:bottom w:val="single" w:sz="6" w:space="0" w:color="000000"/>
              <w:right w:val="single" w:sz="4" w:space="0" w:color="auto"/>
            </w:tcBorders>
          </w:tcPr>
          <w:p w:rsidR="00AF4C8E" w:rsidRPr="00B91877" w:rsidRDefault="00AF4C8E"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b/>
                <w:bCs/>
                <w:sz w:val="24"/>
                <w:szCs w:val="24"/>
                <w:lang w:val="ru-RU" w:eastAsia="ru-RU"/>
              </w:rPr>
              <w:t xml:space="preserve">Часть, формируемая участниками образовательного процесса </w:t>
            </w:r>
          </w:p>
        </w:tc>
        <w:tc>
          <w:tcPr>
            <w:tcW w:w="1216" w:type="dxa"/>
            <w:vMerge/>
            <w:tcBorders>
              <w:left w:val="single" w:sz="4" w:space="0" w:color="auto"/>
              <w:right w:val="single" w:sz="6" w:space="0" w:color="000000"/>
            </w:tcBorders>
          </w:tcPr>
          <w:p w:rsidR="00AF4C8E" w:rsidRPr="00B91877" w:rsidRDefault="00AF4C8E" w:rsidP="00B91877">
            <w:pPr>
              <w:spacing w:before="0" w:beforeAutospacing="0" w:after="0" w:afterAutospacing="0"/>
              <w:rPr>
                <w:rFonts w:eastAsia="Times New Roman" w:cstheme="minorHAnsi"/>
                <w:sz w:val="24"/>
                <w:szCs w:val="24"/>
                <w:lang w:val="ru-RU" w:eastAsia="ru-RU"/>
              </w:rPr>
            </w:pPr>
          </w:p>
        </w:tc>
      </w:tr>
      <w:tr w:rsidR="00AF4C8E" w:rsidRPr="00B91877" w:rsidTr="00521E49">
        <w:trPr>
          <w:trHeight w:val="1"/>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F4C8E" w:rsidRPr="00B91877" w:rsidRDefault="00AF4C8E"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 xml:space="preserve">Физическая культура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F4C8E" w:rsidRPr="00B91877" w:rsidRDefault="00AF4C8E"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33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F4C8E" w:rsidRPr="00B91877" w:rsidRDefault="00AF4C8E"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F4C8E" w:rsidRPr="00B91877" w:rsidRDefault="00AF4C8E"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34</w:t>
            </w:r>
          </w:p>
        </w:tc>
        <w:tc>
          <w:tcPr>
            <w:tcW w:w="1324" w:type="dxa"/>
            <w:tcBorders>
              <w:top w:val="single" w:sz="6" w:space="0" w:color="000000"/>
              <w:left w:val="single" w:sz="6" w:space="0" w:color="000000"/>
              <w:bottom w:val="single" w:sz="6" w:space="0" w:color="000000"/>
              <w:right w:val="single" w:sz="6" w:space="0" w:color="000000"/>
            </w:tcBorders>
          </w:tcPr>
          <w:p w:rsidR="00AF4C8E" w:rsidRPr="00B91877" w:rsidRDefault="00AF4C8E" w:rsidP="00B91877">
            <w:pPr>
              <w:spacing w:before="0" w:beforeAutospacing="0" w:after="0" w:afterAutospacing="0"/>
              <w:rPr>
                <w:rFonts w:eastAsia="Times New Roman" w:cstheme="minorHAnsi"/>
                <w:sz w:val="24"/>
                <w:szCs w:val="24"/>
                <w:lang w:val="ru-RU" w:eastAsia="ru-RU"/>
              </w:rPr>
            </w:pPr>
          </w:p>
        </w:tc>
        <w:tc>
          <w:tcPr>
            <w:tcW w:w="1120"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vAlign w:val="center"/>
          </w:tcPr>
          <w:p w:rsidR="00AF4C8E" w:rsidRPr="00B91877" w:rsidRDefault="00AF4C8E"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71</w:t>
            </w:r>
          </w:p>
        </w:tc>
        <w:tc>
          <w:tcPr>
            <w:tcW w:w="1216" w:type="dxa"/>
            <w:vMerge/>
            <w:tcBorders>
              <w:left w:val="single" w:sz="4" w:space="0" w:color="auto"/>
              <w:bottom w:val="single" w:sz="6" w:space="0" w:color="000000"/>
              <w:right w:val="single" w:sz="6" w:space="0" w:color="000000"/>
            </w:tcBorders>
            <w:tcMar>
              <w:top w:w="75" w:type="dxa"/>
              <w:left w:w="75" w:type="dxa"/>
              <w:bottom w:w="75" w:type="dxa"/>
              <w:right w:w="75" w:type="dxa"/>
            </w:tcMar>
            <w:vAlign w:val="center"/>
          </w:tcPr>
          <w:p w:rsidR="00AF4C8E" w:rsidRPr="00B91877" w:rsidRDefault="00AF4C8E" w:rsidP="00B91877">
            <w:pPr>
              <w:spacing w:before="0" w:beforeAutospacing="0" w:after="0" w:afterAutospacing="0"/>
              <w:rPr>
                <w:rFonts w:eastAsia="Times New Roman" w:cstheme="minorHAnsi"/>
                <w:sz w:val="24"/>
                <w:szCs w:val="24"/>
                <w:lang w:val="ru-RU" w:eastAsia="ru-RU"/>
              </w:rPr>
            </w:pPr>
          </w:p>
        </w:tc>
      </w:tr>
      <w:tr w:rsidR="00340961" w:rsidRPr="00B91877" w:rsidTr="00340961">
        <w:trPr>
          <w:trHeight w:val="1"/>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40961" w:rsidRPr="00B91877" w:rsidRDefault="00340961" w:rsidP="00B91877">
            <w:pPr>
              <w:spacing w:before="0" w:beforeAutospacing="0" w:after="0" w:afterAutospacing="0"/>
              <w:rPr>
                <w:rFonts w:eastAsia="Times New Roman" w:cstheme="minorHAnsi"/>
                <w:b/>
                <w:sz w:val="24"/>
                <w:szCs w:val="24"/>
                <w:lang w:val="ru-RU" w:eastAsia="ru-RU"/>
              </w:rPr>
            </w:pPr>
            <w:r w:rsidRPr="00B91877">
              <w:rPr>
                <w:rFonts w:eastAsia="Times New Roman" w:cstheme="minorHAnsi"/>
                <w:b/>
                <w:sz w:val="24"/>
                <w:szCs w:val="24"/>
                <w:lang w:val="ru-RU" w:eastAsia="ru-RU"/>
              </w:rPr>
              <w:t>Итого: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40961" w:rsidRPr="00B91877" w:rsidRDefault="00340961" w:rsidP="00B91877">
            <w:pPr>
              <w:spacing w:before="0" w:beforeAutospacing="0" w:after="0" w:afterAutospacing="0"/>
              <w:rPr>
                <w:rFonts w:eastAsia="Times New Roman" w:cstheme="minorHAnsi"/>
                <w:b/>
                <w:sz w:val="24"/>
                <w:szCs w:val="24"/>
                <w:lang w:val="ru-RU" w:eastAsia="ru-RU"/>
              </w:rPr>
            </w:pPr>
            <w:r w:rsidRPr="00B91877">
              <w:rPr>
                <w:rFonts w:eastAsia="Times New Roman" w:cstheme="minorHAnsi"/>
                <w:b/>
                <w:sz w:val="24"/>
                <w:szCs w:val="24"/>
                <w:lang w:val="ru-RU" w:eastAsia="ru-RU"/>
              </w:rPr>
              <w:t>693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40961" w:rsidRPr="00B91877" w:rsidRDefault="00340961" w:rsidP="00B91877">
            <w:pPr>
              <w:spacing w:before="0" w:beforeAutospacing="0" w:after="0" w:afterAutospacing="0"/>
              <w:rPr>
                <w:rFonts w:eastAsia="Times New Roman" w:cstheme="minorHAnsi"/>
                <w:b/>
                <w:sz w:val="24"/>
                <w:szCs w:val="24"/>
                <w:lang w:val="ru-RU" w:eastAsia="ru-RU"/>
              </w:rPr>
            </w:pPr>
            <w:r w:rsidRPr="00B91877">
              <w:rPr>
                <w:rFonts w:eastAsia="Times New Roman" w:cstheme="minorHAnsi"/>
                <w:b/>
                <w:sz w:val="24"/>
                <w:szCs w:val="24"/>
                <w:lang w:val="ru-RU" w:eastAsia="ru-RU"/>
              </w:rPr>
              <w:t>782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40961" w:rsidRPr="00B91877" w:rsidRDefault="00340961" w:rsidP="00B91877">
            <w:pPr>
              <w:spacing w:before="0" w:beforeAutospacing="0" w:after="0" w:afterAutospacing="0"/>
              <w:rPr>
                <w:rFonts w:eastAsia="Times New Roman" w:cstheme="minorHAnsi"/>
                <w:b/>
                <w:sz w:val="24"/>
                <w:szCs w:val="24"/>
                <w:lang w:val="ru-RU" w:eastAsia="ru-RU"/>
              </w:rPr>
            </w:pPr>
            <w:r w:rsidRPr="00B91877">
              <w:rPr>
                <w:rFonts w:eastAsia="Times New Roman" w:cstheme="minorHAnsi"/>
                <w:b/>
                <w:sz w:val="24"/>
                <w:szCs w:val="24"/>
                <w:lang w:val="ru-RU" w:eastAsia="ru-RU"/>
              </w:rPr>
              <w:t>782</w:t>
            </w:r>
          </w:p>
        </w:tc>
        <w:tc>
          <w:tcPr>
            <w:tcW w:w="1324" w:type="dxa"/>
            <w:tcBorders>
              <w:top w:val="single" w:sz="6" w:space="0" w:color="000000"/>
              <w:left w:val="single" w:sz="6" w:space="0" w:color="000000"/>
              <w:bottom w:val="single" w:sz="6" w:space="0" w:color="000000"/>
              <w:right w:val="single" w:sz="6" w:space="0" w:color="000000"/>
            </w:tcBorders>
          </w:tcPr>
          <w:p w:rsidR="00340961" w:rsidRPr="00B91877" w:rsidRDefault="00340961" w:rsidP="00B91877">
            <w:pPr>
              <w:spacing w:before="0" w:beforeAutospacing="0" w:after="0" w:afterAutospacing="0"/>
              <w:rPr>
                <w:rFonts w:eastAsia="Times New Roman" w:cstheme="minorHAnsi"/>
                <w:b/>
                <w:sz w:val="24"/>
                <w:szCs w:val="24"/>
                <w:lang w:val="ru-RU" w:eastAsia="ru-RU"/>
              </w:rPr>
            </w:pPr>
            <w:r w:rsidRPr="00B91877">
              <w:rPr>
                <w:rFonts w:eastAsia="Times New Roman" w:cstheme="minorHAnsi"/>
                <w:b/>
                <w:sz w:val="24"/>
                <w:szCs w:val="24"/>
                <w:lang w:val="ru-RU" w:eastAsia="ru-RU"/>
              </w:rPr>
              <w:t>782</w:t>
            </w:r>
          </w:p>
        </w:tc>
        <w:tc>
          <w:tcPr>
            <w:tcW w:w="11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40961" w:rsidRPr="00B91877" w:rsidRDefault="00340961" w:rsidP="00B91877">
            <w:pPr>
              <w:spacing w:before="0" w:beforeAutospacing="0" w:after="0" w:afterAutospacing="0"/>
              <w:rPr>
                <w:rFonts w:eastAsia="Times New Roman" w:cstheme="minorHAnsi"/>
                <w:b/>
                <w:sz w:val="24"/>
                <w:szCs w:val="24"/>
                <w:lang w:val="ru-RU" w:eastAsia="ru-RU"/>
              </w:rPr>
            </w:pPr>
            <w:r w:rsidRPr="00B91877">
              <w:rPr>
                <w:rFonts w:eastAsia="Times New Roman" w:cstheme="minorHAnsi"/>
                <w:b/>
                <w:sz w:val="24"/>
                <w:szCs w:val="24"/>
                <w:lang w:val="ru-RU" w:eastAsia="ru-RU"/>
              </w:rPr>
              <w:t>3039</w:t>
            </w:r>
          </w:p>
        </w:tc>
        <w:tc>
          <w:tcPr>
            <w:tcW w:w="12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40961" w:rsidRPr="00B91877" w:rsidRDefault="00AF4C8E" w:rsidP="00B91877">
            <w:pPr>
              <w:spacing w:before="0" w:beforeAutospacing="0" w:after="0" w:afterAutospacing="0"/>
              <w:rPr>
                <w:rFonts w:eastAsia="Times New Roman" w:cstheme="minorHAnsi"/>
                <w:b/>
                <w:sz w:val="24"/>
                <w:szCs w:val="24"/>
                <w:lang w:val="ru-RU" w:eastAsia="ru-RU"/>
              </w:rPr>
            </w:pPr>
            <w:r w:rsidRPr="00B91877">
              <w:rPr>
                <w:rFonts w:eastAsia="Times New Roman" w:cstheme="minorHAnsi"/>
                <w:b/>
                <w:sz w:val="24"/>
                <w:szCs w:val="24"/>
                <w:lang w:val="ru-RU" w:eastAsia="ru-RU"/>
              </w:rPr>
              <w:t>2951</w:t>
            </w:r>
          </w:p>
        </w:tc>
      </w:tr>
    </w:tbl>
    <w:p w:rsidR="00C92560" w:rsidRPr="00B91877" w:rsidRDefault="00C92560" w:rsidP="00B91877">
      <w:pPr>
        <w:spacing w:before="0" w:beforeAutospacing="0" w:after="0" w:afterAutospacing="0"/>
        <w:rPr>
          <w:rFonts w:eastAsia="Times New Roman" w:cstheme="minorHAnsi"/>
          <w:b/>
          <w:bCs/>
          <w:sz w:val="24"/>
          <w:szCs w:val="24"/>
          <w:lang w:val="ru-RU" w:eastAsia="ru-RU"/>
        </w:rPr>
      </w:pPr>
    </w:p>
    <w:p w:rsidR="00C92560" w:rsidRPr="00B91877" w:rsidRDefault="00C92560" w:rsidP="00B91877">
      <w:pPr>
        <w:spacing w:before="0" w:beforeAutospacing="0" w:after="0" w:afterAutospacing="0"/>
        <w:rPr>
          <w:rFonts w:eastAsia="Times New Roman" w:cstheme="minorHAnsi"/>
          <w:b/>
          <w:bCs/>
          <w:sz w:val="24"/>
          <w:szCs w:val="24"/>
          <w:lang w:val="ru-RU" w:eastAsia="ru-RU"/>
        </w:rPr>
      </w:pPr>
      <w:r w:rsidRPr="00B91877">
        <w:rPr>
          <w:rFonts w:eastAsia="Times New Roman" w:cstheme="minorHAnsi"/>
          <w:b/>
          <w:bCs/>
          <w:sz w:val="24"/>
          <w:szCs w:val="24"/>
          <w:lang w:val="ru-RU" w:eastAsia="ru-RU"/>
        </w:rPr>
        <w:t>Выполнение учебного плана на уровне ООО</w:t>
      </w:r>
    </w:p>
    <w:p w:rsidR="00C92560" w:rsidRPr="00B91877" w:rsidRDefault="00C92560" w:rsidP="00B91877">
      <w:pPr>
        <w:spacing w:before="0" w:beforeAutospacing="0" w:after="0" w:afterAutospacing="0"/>
        <w:rPr>
          <w:rFonts w:eastAsia="Times New Roman" w:cstheme="minorHAnsi"/>
          <w:sz w:val="24"/>
          <w:szCs w:val="24"/>
          <w:lang w:val="ru-RU" w:eastAsia="ru-RU"/>
        </w:rPr>
      </w:pPr>
    </w:p>
    <w:tbl>
      <w:tblPr>
        <w:tblW w:w="0" w:type="auto"/>
        <w:tblCellMar>
          <w:top w:w="15" w:type="dxa"/>
          <w:left w:w="15" w:type="dxa"/>
          <w:bottom w:w="15" w:type="dxa"/>
          <w:right w:w="15" w:type="dxa"/>
        </w:tblCellMar>
        <w:tblLook w:val="0600" w:firstRow="0" w:lastRow="0" w:firstColumn="0" w:lastColumn="0" w:noHBand="1" w:noVBand="1"/>
      </w:tblPr>
      <w:tblGrid>
        <w:gridCol w:w="3510"/>
        <w:gridCol w:w="510"/>
        <w:gridCol w:w="630"/>
        <w:gridCol w:w="630"/>
        <w:gridCol w:w="854"/>
        <w:gridCol w:w="647"/>
        <w:gridCol w:w="743"/>
        <w:gridCol w:w="1531"/>
        <w:gridCol w:w="1701"/>
      </w:tblGrid>
      <w:tr w:rsidR="00C92560" w:rsidRPr="00B91877" w:rsidTr="00281F03">
        <w:trPr>
          <w:trHeight w:val="1"/>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92560" w:rsidRPr="00B91877" w:rsidRDefault="00C92560"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b/>
                <w:bCs/>
                <w:sz w:val="24"/>
                <w:szCs w:val="24"/>
                <w:lang w:val="ru-RU" w:eastAsia="ru-RU"/>
              </w:rPr>
              <w:t>Учебные предметы</w:t>
            </w:r>
          </w:p>
        </w:tc>
        <w:tc>
          <w:tcPr>
            <w:tcW w:w="3774"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92560" w:rsidRPr="00B91877" w:rsidRDefault="00C92560" w:rsidP="00B91877">
            <w:pPr>
              <w:spacing w:before="0" w:beforeAutospacing="0" w:after="0" w:afterAutospacing="0"/>
              <w:rPr>
                <w:rFonts w:eastAsia="Times New Roman" w:cstheme="minorHAnsi"/>
                <w:b/>
                <w:bCs/>
                <w:sz w:val="24"/>
                <w:szCs w:val="24"/>
                <w:lang w:val="ru-RU" w:eastAsia="ru-RU"/>
              </w:rPr>
            </w:pPr>
            <w:r w:rsidRPr="00B91877">
              <w:rPr>
                <w:rFonts w:eastAsia="Times New Roman" w:cstheme="minorHAnsi"/>
                <w:b/>
                <w:bCs/>
                <w:sz w:val="24"/>
                <w:szCs w:val="24"/>
                <w:lang w:val="ru-RU" w:eastAsia="ru-RU"/>
              </w:rPr>
              <w:t>Количество часов в год</w:t>
            </w:r>
          </w:p>
        </w:tc>
        <w:tc>
          <w:tcPr>
            <w:tcW w:w="323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92560" w:rsidRPr="00B91877" w:rsidRDefault="00C92560" w:rsidP="00B91877">
            <w:pPr>
              <w:spacing w:before="0" w:beforeAutospacing="0" w:after="0" w:afterAutospacing="0"/>
              <w:jc w:val="center"/>
              <w:rPr>
                <w:rFonts w:eastAsia="Times New Roman" w:cstheme="minorHAnsi"/>
                <w:sz w:val="24"/>
                <w:szCs w:val="24"/>
                <w:lang w:val="ru-RU" w:eastAsia="ru-RU"/>
              </w:rPr>
            </w:pPr>
            <w:r w:rsidRPr="00B91877">
              <w:rPr>
                <w:rFonts w:eastAsia="Times New Roman" w:cstheme="minorHAnsi"/>
                <w:b/>
                <w:bCs/>
                <w:sz w:val="24"/>
                <w:szCs w:val="24"/>
                <w:lang w:val="ru-RU" w:eastAsia="ru-RU"/>
              </w:rPr>
              <w:t>Всего часов</w:t>
            </w:r>
          </w:p>
        </w:tc>
      </w:tr>
      <w:tr w:rsidR="00C92560" w:rsidRPr="00B91877" w:rsidTr="000747A4">
        <w:trPr>
          <w:trHeight w:val="1"/>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92560" w:rsidRPr="00B91877" w:rsidRDefault="00C92560" w:rsidP="00B91877">
            <w:pPr>
              <w:spacing w:before="0" w:beforeAutospacing="0" w:after="0" w:afterAutospacing="0"/>
              <w:ind w:left="75" w:right="75"/>
              <w:rPr>
                <w:rFonts w:eastAsia="Times New Roman" w:cstheme="minorHAnsi"/>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92560" w:rsidRPr="00B91877" w:rsidRDefault="00C92560" w:rsidP="00B91877">
            <w:pPr>
              <w:spacing w:before="0" w:beforeAutospacing="0" w:after="0" w:afterAutospacing="0"/>
              <w:jc w:val="center"/>
              <w:rPr>
                <w:rFonts w:eastAsia="Times New Roman" w:cstheme="minorHAnsi"/>
                <w:sz w:val="24"/>
                <w:szCs w:val="24"/>
                <w:lang w:val="ru-RU" w:eastAsia="ru-RU"/>
              </w:rPr>
            </w:pPr>
            <w:r w:rsidRPr="00B91877">
              <w:rPr>
                <w:rFonts w:eastAsia="Times New Roman" w:cstheme="minorHAnsi"/>
                <w:b/>
                <w:bCs/>
                <w:sz w:val="24"/>
                <w:szCs w:val="24"/>
                <w:lang w:val="ru-RU" w:eastAsia="ru-RU"/>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92560" w:rsidRPr="00B91877" w:rsidRDefault="00C92560" w:rsidP="00B91877">
            <w:pPr>
              <w:spacing w:before="0" w:beforeAutospacing="0" w:after="0" w:afterAutospacing="0"/>
              <w:jc w:val="center"/>
              <w:rPr>
                <w:rFonts w:eastAsia="Times New Roman" w:cstheme="minorHAnsi"/>
                <w:sz w:val="24"/>
                <w:szCs w:val="24"/>
                <w:lang w:val="ru-RU" w:eastAsia="ru-RU"/>
              </w:rPr>
            </w:pPr>
            <w:r w:rsidRPr="00B91877">
              <w:rPr>
                <w:rFonts w:eastAsia="Times New Roman" w:cstheme="minorHAnsi"/>
                <w:b/>
                <w:bCs/>
                <w:sz w:val="24"/>
                <w:szCs w:val="24"/>
                <w:lang w:val="ru-RU" w:eastAsia="ru-RU"/>
              </w:rPr>
              <w:t xml:space="preserve">6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92560" w:rsidRPr="00B91877" w:rsidRDefault="00C92560" w:rsidP="00B91877">
            <w:pPr>
              <w:spacing w:before="0" w:beforeAutospacing="0" w:after="0" w:afterAutospacing="0"/>
              <w:jc w:val="center"/>
              <w:rPr>
                <w:rFonts w:eastAsia="Times New Roman" w:cstheme="minorHAnsi"/>
                <w:sz w:val="24"/>
                <w:szCs w:val="24"/>
                <w:lang w:val="ru-RU" w:eastAsia="ru-RU"/>
              </w:rPr>
            </w:pPr>
            <w:r w:rsidRPr="00B91877">
              <w:rPr>
                <w:rFonts w:eastAsia="Times New Roman" w:cstheme="minorHAnsi"/>
                <w:b/>
                <w:bCs/>
                <w:sz w:val="24"/>
                <w:szCs w:val="24"/>
                <w:lang w:val="ru-RU" w:eastAsia="ru-RU"/>
              </w:rPr>
              <w:t xml:space="preserve">7 </w:t>
            </w:r>
          </w:p>
        </w:tc>
        <w:tc>
          <w:tcPr>
            <w:tcW w:w="854" w:type="dxa"/>
            <w:tcBorders>
              <w:top w:val="single" w:sz="6" w:space="0" w:color="000000"/>
              <w:left w:val="single" w:sz="6" w:space="0" w:color="000000"/>
              <w:bottom w:val="single" w:sz="6" w:space="0" w:color="000000"/>
              <w:right w:val="single" w:sz="4" w:space="0" w:color="auto"/>
            </w:tcBorders>
          </w:tcPr>
          <w:p w:rsidR="00C92560" w:rsidRPr="00B91877" w:rsidRDefault="00AF4C8E" w:rsidP="00B91877">
            <w:pPr>
              <w:spacing w:before="0" w:beforeAutospacing="0" w:after="0" w:afterAutospacing="0"/>
              <w:jc w:val="center"/>
              <w:rPr>
                <w:rFonts w:eastAsia="Times New Roman" w:cstheme="minorHAnsi"/>
                <w:b/>
                <w:bCs/>
                <w:sz w:val="24"/>
                <w:szCs w:val="24"/>
                <w:lang w:val="ru-RU" w:eastAsia="ru-RU"/>
              </w:rPr>
            </w:pPr>
            <w:r w:rsidRPr="00B91877">
              <w:rPr>
                <w:rFonts w:eastAsia="Times New Roman" w:cstheme="minorHAnsi"/>
                <w:b/>
                <w:bCs/>
                <w:sz w:val="24"/>
                <w:szCs w:val="24"/>
                <w:lang w:val="ru-RU" w:eastAsia="ru-RU"/>
              </w:rPr>
              <w:t xml:space="preserve">8 </w:t>
            </w:r>
          </w:p>
        </w:tc>
        <w:tc>
          <w:tcPr>
            <w:tcW w:w="647" w:type="dxa"/>
            <w:tcBorders>
              <w:top w:val="single" w:sz="6" w:space="0" w:color="000000"/>
              <w:left w:val="single" w:sz="4" w:space="0" w:color="auto"/>
              <w:bottom w:val="single" w:sz="6" w:space="0" w:color="000000"/>
              <w:right w:val="single" w:sz="4" w:space="0" w:color="auto"/>
            </w:tcBorders>
          </w:tcPr>
          <w:p w:rsidR="00C92560" w:rsidRPr="00B91877" w:rsidRDefault="00AF4C8E" w:rsidP="00B91877">
            <w:pPr>
              <w:spacing w:before="0" w:beforeAutospacing="0" w:after="0" w:afterAutospacing="0"/>
              <w:jc w:val="center"/>
              <w:rPr>
                <w:rFonts w:eastAsia="Times New Roman" w:cstheme="minorHAnsi"/>
                <w:b/>
                <w:bCs/>
                <w:sz w:val="24"/>
                <w:szCs w:val="24"/>
                <w:lang w:val="ru-RU" w:eastAsia="ru-RU"/>
              </w:rPr>
            </w:pPr>
            <w:proofErr w:type="gramStart"/>
            <w:r w:rsidRPr="00B91877">
              <w:rPr>
                <w:rFonts w:eastAsia="Times New Roman" w:cstheme="minorHAnsi"/>
                <w:b/>
                <w:bCs/>
                <w:sz w:val="24"/>
                <w:szCs w:val="24"/>
                <w:lang w:val="ru-RU" w:eastAsia="ru-RU"/>
              </w:rPr>
              <w:t>9</w:t>
            </w:r>
            <w:proofErr w:type="gramEnd"/>
            <w:r w:rsidRPr="00B91877">
              <w:rPr>
                <w:rFonts w:eastAsia="Times New Roman" w:cstheme="minorHAnsi"/>
                <w:b/>
                <w:bCs/>
                <w:sz w:val="24"/>
                <w:szCs w:val="24"/>
                <w:lang w:val="ru-RU" w:eastAsia="ru-RU"/>
              </w:rPr>
              <w:t xml:space="preserve"> а</w:t>
            </w:r>
          </w:p>
        </w:tc>
        <w:tc>
          <w:tcPr>
            <w:tcW w:w="743" w:type="dxa"/>
            <w:tcBorders>
              <w:top w:val="single" w:sz="6" w:space="0" w:color="000000"/>
              <w:left w:val="single" w:sz="4" w:space="0" w:color="auto"/>
              <w:bottom w:val="single" w:sz="6" w:space="0" w:color="000000"/>
              <w:right w:val="single" w:sz="6" w:space="0" w:color="000000"/>
            </w:tcBorders>
          </w:tcPr>
          <w:p w:rsidR="00C92560" w:rsidRPr="00B91877" w:rsidRDefault="00C92560" w:rsidP="00B91877">
            <w:pPr>
              <w:spacing w:before="0" w:beforeAutospacing="0" w:after="0" w:afterAutospacing="0"/>
              <w:jc w:val="center"/>
              <w:rPr>
                <w:rFonts w:eastAsia="Times New Roman" w:cstheme="minorHAnsi"/>
                <w:b/>
                <w:bCs/>
                <w:sz w:val="24"/>
                <w:szCs w:val="24"/>
                <w:lang w:val="ru-RU" w:eastAsia="ru-RU"/>
              </w:rPr>
            </w:pPr>
            <w:r w:rsidRPr="00B91877">
              <w:rPr>
                <w:rFonts w:eastAsia="Times New Roman" w:cstheme="minorHAnsi"/>
                <w:b/>
                <w:bCs/>
                <w:sz w:val="24"/>
                <w:szCs w:val="24"/>
                <w:lang w:val="ru-RU" w:eastAsia="ru-RU"/>
              </w:rPr>
              <w:t>9</w:t>
            </w:r>
            <w:r w:rsidR="00AF4C8E" w:rsidRPr="00B91877">
              <w:rPr>
                <w:rFonts w:eastAsia="Times New Roman" w:cstheme="minorHAnsi"/>
                <w:b/>
                <w:bCs/>
                <w:sz w:val="24"/>
                <w:szCs w:val="24"/>
                <w:lang w:val="ru-RU" w:eastAsia="ru-RU"/>
              </w:rPr>
              <w:t xml:space="preserve"> в</w:t>
            </w:r>
          </w:p>
        </w:tc>
        <w:tc>
          <w:tcPr>
            <w:tcW w:w="15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92560" w:rsidRPr="00B91877" w:rsidRDefault="00C92560"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b/>
                <w:bCs/>
                <w:sz w:val="24"/>
                <w:szCs w:val="24"/>
                <w:lang w:val="ru-RU" w:eastAsia="ru-RU"/>
              </w:rPr>
              <w:t>План</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92560" w:rsidRPr="00B91877" w:rsidRDefault="00C92560"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b/>
                <w:bCs/>
                <w:sz w:val="24"/>
                <w:szCs w:val="24"/>
                <w:lang w:val="ru-RU" w:eastAsia="ru-RU"/>
              </w:rPr>
              <w:t>Факт</w:t>
            </w:r>
          </w:p>
        </w:tc>
      </w:tr>
      <w:tr w:rsidR="00C92560" w:rsidRPr="00B91877" w:rsidTr="00521E49">
        <w:trPr>
          <w:trHeight w:val="1"/>
        </w:trPr>
        <w:tc>
          <w:tcPr>
            <w:tcW w:w="9177" w:type="dxa"/>
            <w:gridSpan w:val="9"/>
            <w:tcBorders>
              <w:top w:val="single" w:sz="6" w:space="0" w:color="000000"/>
              <w:left w:val="single" w:sz="6" w:space="0" w:color="000000"/>
              <w:bottom w:val="single" w:sz="6" w:space="0" w:color="000000"/>
              <w:right w:val="single" w:sz="6" w:space="0" w:color="000000"/>
            </w:tcBorders>
          </w:tcPr>
          <w:p w:rsidR="00C92560" w:rsidRPr="00B91877" w:rsidRDefault="00C92560"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b/>
                <w:bCs/>
                <w:sz w:val="24"/>
                <w:szCs w:val="24"/>
                <w:lang w:val="ru-RU" w:eastAsia="ru-RU"/>
              </w:rPr>
              <w:t>Обязательная часть</w:t>
            </w:r>
          </w:p>
        </w:tc>
      </w:tr>
      <w:tr w:rsidR="00C92560" w:rsidRPr="00B91877" w:rsidTr="000747A4">
        <w:trPr>
          <w:trHeight w:val="1"/>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92560" w:rsidRPr="00B91877" w:rsidRDefault="00C92560"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Русский язык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92560" w:rsidRPr="00B91877" w:rsidRDefault="00AF4C8E"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170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92560" w:rsidRPr="00B91877" w:rsidRDefault="00AF4C8E"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204</w:t>
            </w:r>
          </w:p>
        </w:tc>
        <w:tc>
          <w:tcPr>
            <w:tcW w:w="0" w:type="auto"/>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C92560" w:rsidRPr="00B91877" w:rsidRDefault="00AF4C8E"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136</w:t>
            </w:r>
          </w:p>
        </w:tc>
        <w:tc>
          <w:tcPr>
            <w:tcW w:w="854" w:type="dxa"/>
            <w:tcBorders>
              <w:top w:val="single" w:sz="6" w:space="0" w:color="000000"/>
              <w:left w:val="single" w:sz="6" w:space="0" w:color="000000"/>
              <w:bottom w:val="single" w:sz="6" w:space="0" w:color="000000"/>
              <w:right w:val="single" w:sz="4" w:space="0" w:color="auto"/>
            </w:tcBorders>
          </w:tcPr>
          <w:p w:rsidR="00C92560" w:rsidRPr="00B91877" w:rsidRDefault="00AF4C8E"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102</w:t>
            </w:r>
          </w:p>
        </w:tc>
        <w:tc>
          <w:tcPr>
            <w:tcW w:w="647" w:type="dxa"/>
            <w:tcBorders>
              <w:top w:val="single" w:sz="6" w:space="0" w:color="000000"/>
              <w:left w:val="single" w:sz="4" w:space="0" w:color="auto"/>
              <w:bottom w:val="single" w:sz="6" w:space="0" w:color="000000"/>
              <w:right w:val="single" w:sz="4" w:space="0" w:color="auto"/>
            </w:tcBorders>
          </w:tcPr>
          <w:p w:rsidR="00C92560" w:rsidRPr="00B91877" w:rsidRDefault="00AF4C8E"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102</w:t>
            </w:r>
          </w:p>
        </w:tc>
        <w:tc>
          <w:tcPr>
            <w:tcW w:w="743" w:type="dxa"/>
            <w:tcBorders>
              <w:top w:val="single" w:sz="6" w:space="0" w:color="000000"/>
              <w:left w:val="single" w:sz="4" w:space="0" w:color="auto"/>
              <w:bottom w:val="single" w:sz="6" w:space="0" w:color="000000"/>
              <w:right w:val="single" w:sz="6" w:space="0" w:color="000000"/>
            </w:tcBorders>
          </w:tcPr>
          <w:p w:rsidR="00C92560" w:rsidRPr="00B91877" w:rsidRDefault="00AF4C8E"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102</w:t>
            </w:r>
          </w:p>
        </w:tc>
        <w:tc>
          <w:tcPr>
            <w:tcW w:w="15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92560" w:rsidRPr="00B91877" w:rsidRDefault="00AF4C8E"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816</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92560" w:rsidRPr="00B91877" w:rsidRDefault="00281F03"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793</w:t>
            </w:r>
          </w:p>
        </w:tc>
      </w:tr>
      <w:tr w:rsidR="00C92560" w:rsidRPr="00B91877" w:rsidTr="000747A4">
        <w:trPr>
          <w:trHeight w:val="1"/>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92560" w:rsidRPr="00B91877" w:rsidRDefault="00C92560"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Литература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92560" w:rsidRPr="00B91877" w:rsidRDefault="00AF4C8E"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102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92560" w:rsidRPr="00B91877" w:rsidRDefault="00AF4C8E"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102</w:t>
            </w:r>
          </w:p>
        </w:tc>
        <w:tc>
          <w:tcPr>
            <w:tcW w:w="0" w:type="auto"/>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C92560" w:rsidRPr="00B91877" w:rsidRDefault="000747A4"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68</w:t>
            </w:r>
          </w:p>
        </w:tc>
        <w:tc>
          <w:tcPr>
            <w:tcW w:w="854" w:type="dxa"/>
            <w:tcBorders>
              <w:top w:val="single" w:sz="6" w:space="0" w:color="000000"/>
              <w:left w:val="single" w:sz="6" w:space="0" w:color="000000"/>
              <w:bottom w:val="single" w:sz="6" w:space="0" w:color="000000"/>
              <w:right w:val="single" w:sz="4" w:space="0" w:color="auto"/>
            </w:tcBorders>
          </w:tcPr>
          <w:p w:rsidR="00C92560" w:rsidRPr="00B91877" w:rsidRDefault="000747A4"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68</w:t>
            </w:r>
          </w:p>
        </w:tc>
        <w:tc>
          <w:tcPr>
            <w:tcW w:w="647" w:type="dxa"/>
            <w:tcBorders>
              <w:top w:val="single" w:sz="6" w:space="0" w:color="000000"/>
              <w:left w:val="single" w:sz="4" w:space="0" w:color="auto"/>
              <w:bottom w:val="single" w:sz="6" w:space="0" w:color="000000"/>
              <w:right w:val="single" w:sz="4" w:space="0" w:color="auto"/>
            </w:tcBorders>
          </w:tcPr>
          <w:p w:rsidR="00C92560" w:rsidRPr="00B91877" w:rsidRDefault="00AF4C8E"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102</w:t>
            </w:r>
          </w:p>
        </w:tc>
        <w:tc>
          <w:tcPr>
            <w:tcW w:w="743" w:type="dxa"/>
            <w:tcBorders>
              <w:top w:val="single" w:sz="6" w:space="0" w:color="000000"/>
              <w:left w:val="single" w:sz="4" w:space="0" w:color="auto"/>
              <w:bottom w:val="single" w:sz="6" w:space="0" w:color="000000"/>
              <w:right w:val="single" w:sz="6" w:space="0" w:color="000000"/>
            </w:tcBorders>
          </w:tcPr>
          <w:p w:rsidR="00C92560" w:rsidRPr="00B91877" w:rsidRDefault="00AF4C8E"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102</w:t>
            </w:r>
          </w:p>
        </w:tc>
        <w:tc>
          <w:tcPr>
            <w:tcW w:w="15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92560" w:rsidRPr="00B91877" w:rsidRDefault="000747A4"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544</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92560" w:rsidRPr="00B91877" w:rsidRDefault="008F3E7C"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524</w:t>
            </w:r>
          </w:p>
        </w:tc>
      </w:tr>
      <w:tr w:rsidR="00C92560" w:rsidRPr="00B91877" w:rsidTr="000747A4">
        <w:trPr>
          <w:trHeight w:val="1"/>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92560" w:rsidRPr="00B91877" w:rsidRDefault="00C92560"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Иностранный язык (английский)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92560" w:rsidRPr="00B91877" w:rsidRDefault="000747A4"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102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92560" w:rsidRPr="00B91877" w:rsidRDefault="000747A4"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102</w:t>
            </w:r>
          </w:p>
        </w:tc>
        <w:tc>
          <w:tcPr>
            <w:tcW w:w="0" w:type="auto"/>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C92560" w:rsidRPr="00B91877" w:rsidRDefault="000747A4"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102</w:t>
            </w:r>
          </w:p>
        </w:tc>
        <w:tc>
          <w:tcPr>
            <w:tcW w:w="854" w:type="dxa"/>
            <w:tcBorders>
              <w:top w:val="single" w:sz="6" w:space="0" w:color="000000"/>
              <w:left w:val="single" w:sz="6" w:space="0" w:color="000000"/>
              <w:bottom w:val="single" w:sz="6" w:space="0" w:color="000000"/>
              <w:right w:val="single" w:sz="4" w:space="0" w:color="auto"/>
            </w:tcBorders>
          </w:tcPr>
          <w:p w:rsidR="00C92560" w:rsidRPr="00B91877" w:rsidRDefault="000747A4"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102</w:t>
            </w:r>
          </w:p>
        </w:tc>
        <w:tc>
          <w:tcPr>
            <w:tcW w:w="647" w:type="dxa"/>
            <w:tcBorders>
              <w:top w:val="single" w:sz="6" w:space="0" w:color="000000"/>
              <w:left w:val="single" w:sz="4" w:space="0" w:color="auto"/>
              <w:bottom w:val="single" w:sz="6" w:space="0" w:color="000000"/>
              <w:right w:val="single" w:sz="4" w:space="0" w:color="auto"/>
            </w:tcBorders>
          </w:tcPr>
          <w:p w:rsidR="00C92560" w:rsidRPr="00B91877" w:rsidRDefault="000747A4"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102</w:t>
            </w:r>
          </w:p>
        </w:tc>
        <w:tc>
          <w:tcPr>
            <w:tcW w:w="743" w:type="dxa"/>
            <w:tcBorders>
              <w:top w:val="single" w:sz="6" w:space="0" w:color="000000"/>
              <w:left w:val="single" w:sz="4" w:space="0" w:color="auto"/>
              <w:bottom w:val="single" w:sz="6" w:space="0" w:color="000000"/>
              <w:right w:val="single" w:sz="6" w:space="0" w:color="000000"/>
            </w:tcBorders>
          </w:tcPr>
          <w:p w:rsidR="00C92560" w:rsidRPr="00B91877" w:rsidRDefault="000747A4"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102</w:t>
            </w:r>
          </w:p>
        </w:tc>
        <w:tc>
          <w:tcPr>
            <w:tcW w:w="15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92560" w:rsidRPr="00B91877" w:rsidRDefault="000747A4"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612</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92560" w:rsidRPr="00B91877" w:rsidRDefault="008F3E7C"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601</w:t>
            </w:r>
          </w:p>
        </w:tc>
      </w:tr>
      <w:tr w:rsidR="00C92560" w:rsidRPr="00B91877" w:rsidTr="000747A4">
        <w:trPr>
          <w:trHeight w:val="1"/>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92560" w:rsidRPr="00B91877" w:rsidRDefault="00C92560"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Математика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92560" w:rsidRPr="00B91877" w:rsidRDefault="000747A4"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170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92560" w:rsidRPr="00B91877" w:rsidRDefault="000747A4"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170</w:t>
            </w:r>
          </w:p>
        </w:tc>
        <w:tc>
          <w:tcPr>
            <w:tcW w:w="0" w:type="auto"/>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C92560" w:rsidRPr="00B91877" w:rsidRDefault="00C92560" w:rsidP="00B91877">
            <w:pPr>
              <w:spacing w:before="0" w:beforeAutospacing="0" w:after="0" w:afterAutospacing="0"/>
              <w:rPr>
                <w:rFonts w:eastAsia="Times New Roman" w:cstheme="minorHAnsi"/>
                <w:sz w:val="24"/>
                <w:szCs w:val="24"/>
                <w:lang w:val="ru-RU" w:eastAsia="ru-RU"/>
              </w:rPr>
            </w:pPr>
          </w:p>
        </w:tc>
        <w:tc>
          <w:tcPr>
            <w:tcW w:w="854" w:type="dxa"/>
            <w:tcBorders>
              <w:top w:val="single" w:sz="6" w:space="0" w:color="000000"/>
              <w:left w:val="single" w:sz="6" w:space="0" w:color="000000"/>
              <w:bottom w:val="single" w:sz="6" w:space="0" w:color="000000"/>
              <w:right w:val="single" w:sz="4" w:space="0" w:color="auto"/>
            </w:tcBorders>
          </w:tcPr>
          <w:p w:rsidR="00C92560" w:rsidRPr="00B91877" w:rsidRDefault="00C92560" w:rsidP="00B91877">
            <w:pPr>
              <w:spacing w:before="0" w:beforeAutospacing="0" w:after="0" w:afterAutospacing="0"/>
              <w:rPr>
                <w:rFonts w:eastAsia="Times New Roman" w:cstheme="minorHAnsi"/>
                <w:sz w:val="24"/>
                <w:szCs w:val="24"/>
                <w:lang w:val="ru-RU" w:eastAsia="ru-RU"/>
              </w:rPr>
            </w:pPr>
          </w:p>
        </w:tc>
        <w:tc>
          <w:tcPr>
            <w:tcW w:w="647" w:type="dxa"/>
            <w:tcBorders>
              <w:top w:val="single" w:sz="6" w:space="0" w:color="000000"/>
              <w:left w:val="single" w:sz="4" w:space="0" w:color="auto"/>
              <w:bottom w:val="single" w:sz="6" w:space="0" w:color="000000"/>
              <w:right w:val="single" w:sz="4" w:space="0" w:color="auto"/>
            </w:tcBorders>
          </w:tcPr>
          <w:p w:rsidR="00C92560" w:rsidRPr="00B91877" w:rsidRDefault="00C92560" w:rsidP="00B91877">
            <w:pPr>
              <w:spacing w:before="0" w:beforeAutospacing="0" w:after="0" w:afterAutospacing="0"/>
              <w:rPr>
                <w:rFonts w:eastAsia="Times New Roman" w:cstheme="minorHAnsi"/>
                <w:sz w:val="24"/>
                <w:szCs w:val="24"/>
                <w:lang w:val="ru-RU" w:eastAsia="ru-RU"/>
              </w:rPr>
            </w:pPr>
          </w:p>
        </w:tc>
        <w:tc>
          <w:tcPr>
            <w:tcW w:w="743" w:type="dxa"/>
            <w:tcBorders>
              <w:top w:val="single" w:sz="6" w:space="0" w:color="000000"/>
              <w:left w:val="single" w:sz="4" w:space="0" w:color="auto"/>
              <w:bottom w:val="single" w:sz="6" w:space="0" w:color="000000"/>
              <w:right w:val="single" w:sz="6" w:space="0" w:color="000000"/>
            </w:tcBorders>
          </w:tcPr>
          <w:p w:rsidR="00C92560" w:rsidRPr="00B91877" w:rsidRDefault="00C92560" w:rsidP="00B91877">
            <w:pPr>
              <w:spacing w:before="0" w:beforeAutospacing="0" w:after="0" w:afterAutospacing="0"/>
              <w:rPr>
                <w:rFonts w:eastAsia="Times New Roman" w:cstheme="minorHAnsi"/>
                <w:sz w:val="24"/>
                <w:szCs w:val="24"/>
                <w:lang w:val="ru-RU" w:eastAsia="ru-RU"/>
              </w:rPr>
            </w:pPr>
          </w:p>
        </w:tc>
        <w:tc>
          <w:tcPr>
            <w:tcW w:w="15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92560" w:rsidRPr="00B91877" w:rsidRDefault="000747A4"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340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92560" w:rsidRPr="00B91877" w:rsidRDefault="008F3E7C"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332</w:t>
            </w:r>
          </w:p>
        </w:tc>
      </w:tr>
      <w:tr w:rsidR="00C92560" w:rsidRPr="00B91877" w:rsidTr="000747A4">
        <w:trPr>
          <w:trHeight w:val="1"/>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92560" w:rsidRPr="00B91877" w:rsidRDefault="00C92560"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Алгебра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92560" w:rsidRPr="00B91877" w:rsidRDefault="00C92560" w:rsidP="00B91877">
            <w:pPr>
              <w:spacing w:before="0" w:beforeAutospacing="0" w:after="0" w:afterAutospacing="0"/>
              <w:rPr>
                <w:rFonts w:eastAsia="Times New Roman" w:cstheme="minorHAnsi"/>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92560" w:rsidRPr="00B91877" w:rsidRDefault="00C92560" w:rsidP="00B91877">
            <w:pPr>
              <w:spacing w:before="0" w:beforeAutospacing="0" w:after="0" w:afterAutospacing="0"/>
              <w:rPr>
                <w:rFonts w:eastAsia="Times New Roman" w:cstheme="minorHAnsi"/>
                <w:sz w:val="24"/>
                <w:szCs w:val="24"/>
                <w:lang w:val="ru-RU" w:eastAsia="ru-RU"/>
              </w:rPr>
            </w:pPr>
          </w:p>
        </w:tc>
        <w:tc>
          <w:tcPr>
            <w:tcW w:w="0" w:type="auto"/>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C92560" w:rsidRPr="00B91877" w:rsidRDefault="000747A4"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102</w:t>
            </w:r>
          </w:p>
        </w:tc>
        <w:tc>
          <w:tcPr>
            <w:tcW w:w="854" w:type="dxa"/>
            <w:tcBorders>
              <w:top w:val="single" w:sz="6" w:space="0" w:color="000000"/>
              <w:left w:val="single" w:sz="6" w:space="0" w:color="000000"/>
              <w:bottom w:val="single" w:sz="6" w:space="0" w:color="000000"/>
              <w:right w:val="single" w:sz="4" w:space="0" w:color="auto"/>
            </w:tcBorders>
          </w:tcPr>
          <w:p w:rsidR="00C92560" w:rsidRPr="00B91877" w:rsidRDefault="000747A4"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102</w:t>
            </w:r>
          </w:p>
        </w:tc>
        <w:tc>
          <w:tcPr>
            <w:tcW w:w="647" w:type="dxa"/>
            <w:tcBorders>
              <w:top w:val="single" w:sz="6" w:space="0" w:color="000000"/>
              <w:left w:val="single" w:sz="4" w:space="0" w:color="auto"/>
              <w:bottom w:val="single" w:sz="6" w:space="0" w:color="000000"/>
              <w:right w:val="single" w:sz="4" w:space="0" w:color="auto"/>
            </w:tcBorders>
          </w:tcPr>
          <w:p w:rsidR="00C92560" w:rsidRPr="00B91877" w:rsidRDefault="000747A4"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102</w:t>
            </w:r>
          </w:p>
        </w:tc>
        <w:tc>
          <w:tcPr>
            <w:tcW w:w="743" w:type="dxa"/>
            <w:tcBorders>
              <w:top w:val="single" w:sz="6" w:space="0" w:color="000000"/>
              <w:left w:val="single" w:sz="4" w:space="0" w:color="auto"/>
              <w:bottom w:val="single" w:sz="6" w:space="0" w:color="000000"/>
              <w:right w:val="single" w:sz="6" w:space="0" w:color="000000"/>
            </w:tcBorders>
          </w:tcPr>
          <w:p w:rsidR="00C92560" w:rsidRPr="00B91877" w:rsidRDefault="000747A4"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102</w:t>
            </w:r>
          </w:p>
        </w:tc>
        <w:tc>
          <w:tcPr>
            <w:tcW w:w="15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92560" w:rsidRPr="00B91877" w:rsidRDefault="000747A4"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408</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92560" w:rsidRPr="00B91877" w:rsidRDefault="008F3E7C"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391</w:t>
            </w:r>
          </w:p>
        </w:tc>
      </w:tr>
      <w:tr w:rsidR="00C92560" w:rsidRPr="00B91877" w:rsidTr="000747A4">
        <w:trPr>
          <w:trHeight w:val="1"/>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92560" w:rsidRPr="00B91877" w:rsidRDefault="00C92560"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 xml:space="preserve">Геометрия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92560" w:rsidRPr="00B91877" w:rsidRDefault="00C92560" w:rsidP="00B91877">
            <w:pPr>
              <w:spacing w:before="0" w:beforeAutospacing="0" w:after="0" w:afterAutospacing="0"/>
              <w:rPr>
                <w:rFonts w:eastAsia="Times New Roman" w:cstheme="minorHAnsi"/>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92560" w:rsidRPr="00B91877" w:rsidRDefault="00C92560" w:rsidP="00B91877">
            <w:pPr>
              <w:spacing w:before="0" w:beforeAutospacing="0" w:after="0" w:afterAutospacing="0"/>
              <w:rPr>
                <w:rFonts w:eastAsia="Times New Roman" w:cstheme="minorHAnsi"/>
                <w:sz w:val="24"/>
                <w:szCs w:val="24"/>
                <w:lang w:val="ru-RU" w:eastAsia="ru-RU"/>
              </w:rPr>
            </w:pPr>
          </w:p>
        </w:tc>
        <w:tc>
          <w:tcPr>
            <w:tcW w:w="0" w:type="auto"/>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C92560" w:rsidRPr="00B91877" w:rsidRDefault="000747A4"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68</w:t>
            </w:r>
          </w:p>
        </w:tc>
        <w:tc>
          <w:tcPr>
            <w:tcW w:w="854" w:type="dxa"/>
            <w:tcBorders>
              <w:top w:val="single" w:sz="6" w:space="0" w:color="000000"/>
              <w:left w:val="single" w:sz="6" w:space="0" w:color="000000"/>
              <w:bottom w:val="single" w:sz="6" w:space="0" w:color="000000"/>
              <w:right w:val="single" w:sz="4" w:space="0" w:color="auto"/>
            </w:tcBorders>
          </w:tcPr>
          <w:p w:rsidR="00C92560" w:rsidRPr="00B91877" w:rsidRDefault="000747A4"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68</w:t>
            </w:r>
          </w:p>
        </w:tc>
        <w:tc>
          <w:tcPr>
            <w:tcW w:w="647" w:type="dxa"/>
            <w:tcBorders>
              <w:top w:val="single" w:sz="6" w:space="0" w:color="000000"/>
              <w:left w:val="single" w:sz="4" w:space="0" w:color="auto"/>
              <w:bottom w:val="single" w:sz="6" w:space="0" w:color="000000"/>
              <w:right w:val="single" w:sz="4" w:space="0" w:color="auto"/>
            </w:tcBorders>
          </w:tcPr>
          <w:p w:rsidR="00C92560" w:rsidRPr="00B91877" w:rsidRDefault="000747A4"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68</w:t>
            </w:r>
          </w:p>
        </w:tc>
        <w:tc>
          <w:tcPr>
            <w:tcW w:w="743" w:type="dxa"/>
            <w:tcBorders>
              <w:top w:val="single" w:sz="6" w:space="0" w:color="000000"/>
              <w:left w:val="single" w:sz="4" w:space="0" w:color="auto"/>
              <w:bottom w:val="single" w:sz="6" w:space="0" w:color="000000"/>
              <w:right w:val="single" w:sz="6" w:space="0" w:color="000000"/>
            </w:tcBorders>
          </w:tcPr>
          <w:p w:rsidR="00C92560" w:rsidRPr="00B91877" w:rsidRDefault="000747A4"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68</w:t>
            </w:r>
          </w:p>
        </w:tc>
        <w:tc>
          <w:tcPr>
            <w:tcW w:w="15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92560" w:rsidRPr="00B91877" w:rsidRDefault="000747A4"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272</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92560" w:rsidRPr="00B91877" w:rsidRDefault="008F3E7C"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266</w:t>
            </w:r>
          </w:p>
        </w:tc>
      </w:tr>
      <w:tr w:rsidR="000747A4" w:rsidRPr="00B91877" w:rsidTr="000747A4">
        <w:trPr>
          <w:trHeight w:val="1"/>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747A4" w:rsidRPr="00B91877" w:rsidRDefault="000747A4"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 xml:space="preserve">Вероятность и статистика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747A4" w:rsidRPr="00B91877" w:rsidRDefault="000747A4" w:rsidP="00B91877">
            <w:pPr>
              <w:spacing w:before="0" w:beforeAutospacing="0" w:after="0" w:afterAutospacing="0"/>
              <w:rPr>
                <w:rFonts w:eastAsia="Times New Roman" w:cstheme="minorHAnsi"/>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747A4" w:rsidRPr="00B91877" w:rsidRDefault="000747A4" w:rsidP="00B91877">
            <w:pPr>
              <w:spacing w:before="0" w:beforeAutospacing="0" w:after="0" w:afterAutospacing="0"/>
              <w:rPr>
                <w:rFonts w:eastAsia="Times New Roman" w:cstheme="minorHAnsi"/>
                <w:sz w:val="24"/>
                <w:szCs w:val="24"/>
                <w:lang w:val="ru-RU" w:eastAsia="ru-RU"/>
              </w:rPr>
            </w:pPr>
          </w:p>
        </w:tc>
        <w:tc>
          <w:tcPr>
            <w:tcW w:w="0" w:type="auto"/>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0747A4" w:rsidRPr="00B91877" w:rsidRDefault="000747A4"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34</w:t>
            </w:r>
          </w:p>
        </w:tc>
        <w:tc>
          <w:tcPr>
            <w:tcW w:w="854" w:type="dxa"/>
            <w:tcBorders>
              <w:top w:val="single" w:sz="6" w:space="0" w:color="000000"/>
              <w:left w:val="single" w:sz="6" w:space="0" w:color="000000"/>
              <w:bottom w:val="single" w:sz="6" w:space="0" w:color="000000"/>
              <w:right w:val="single" w:sz="4" w:space="0" w:color="auto"/>
            </w:tcBorders>
          </w:tcPr>
          <w:p w:rsidR="000747A4" w:rsidRPr="00B91877" w:rsidRDefault="000747A4"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34</w:t>
            </w:r>
          </w:p>
        </w:tc>
        <w:tc>
          <w:tcPr>
            <w:tcW w:w="647" w:type="dxa"/>
            <w:tcBorders>
              <w:top w:val="single" w:sz="6" w:space="0" w:color="000000"/>
              <w:left w:val="single" w:sz="4" w:space="0" w:color="auto"/>
              <w:bottom w:val="single" w:sz="6" w:space="0" w:color="000000"/>
              <w:right w:val="single" w:sz="4" w:space="0" w:color="auto"/>
            </w:tcBorders>
          </w:tcPr>
          <w:p w:rsidR="000747A4" w:rsidRPr="00B91877" w:rsidRDefault="000747A4"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34</w:t>
            </w:r>
          </w:p>
        </w:tc>
        <w:tc>
          <w:tcPr>
            <w:tcW w:w="743" w:type="dxa"/>
            <w:tcBorders>
              <w:top w:val="single" w:sz="6" w:space="0" w:color="000000"/>
              <w:left w:val="single" w:sz="4" w:space="0" w:color="auto"/>
              <w:bottom w:val="single" w:sz="6" w:space="0" w:color="000000"/>
              <w:right w:val="single" w:sz="6" w:space="0" w:color="000000"/>
            </w:tcBorders>
          </w:tcPr>
          <w:p w:rsidR="000747A4" w:rsidRPr="00B91877" w:rsidRDefault="000747A4"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34</w:t>
            </w:r>
          </w:p>
        </w:tc>
        <w:tc>
          <w:tcPr>
            <w:tcW w:w="15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747A4" w:rsidRPr="00B91877" w:rsidRDefault="000747A4"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136</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747A4" w:rsidRPr="00B91877" w:rsidRDefault="008F3E7C"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133</w:t>
            </w:r>
          </w:p>
        </w:tc>
      </w:tr>
      <w:tr w:rsidR="00C92560" w:rsidRPr="00B91877" w:rsidTr="000747A4">
        <w:trPr>
          <w:trHeight w:val="1"/>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92560" w:rsidRPr="00B91877" w:rsidRDefault="00C92560"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 xml:space="preserve">Информатика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92560" w:rsidRPr="00B91877" w:rsidRDefault="00C92560" w:rsidP="00B91877">
            <w:pPr>
              <w:spacing w:before="0" w:beforeAutospacing="0" w:after="0" w:afterAutospacing="0"/>
              <w:rPr>
                <w:rFonts w:eastAsia="Times New Roman" w:cstheme="minorHAnsi"/>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92560" w:rsidRPr="00B91877" w:rsidRDefault="00C92560" w:rsidP="00B91877">
            <w:pPr>
              <w:spacing w:before="0" w:beforeAutospacing="0" w:after="0" w:afterAutospacing="0"/>
              <w:rPr>
                <w:rFonts w:eastAsia="Times New Roman" w:cstheme="minorHAnsi"/>
                <w:sz w:val="24"/>
                <w:szCs w:val="24"/>
                <w:lang w:val="ru-RU" w:eastAsia="ru-RU"/>
              </w:rPr>
            </w:pPr>
          </w:p>
        </w:tc>
        <w:tc>
          <w:tcPr>
            <w:tcW w:w="0" w:type="auto"/>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C92560" w:rsidRPr="00B91877" w:rsidRDefault="000747A4"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34</w:t>
            </w:r>
          </w:p>
        </w:tc>
        <w:tc>
          <w:tcPr>
            <w:tcW w:w="854" w:type="dxa"/>
            <w:tcBorders>
              <w:top w:val="single" w:sz="6" w:space="0" w:color="000000"/>
              <w:left w:val="single" w:sz="6" w:space="0" w:color="000000"/>
              <w:bottom w:val="single" w:sz="6" w:space="0" w:color="000000"/>
              <w:right w:val="single" w:sz="4" w:space="0" w:color="auto"/>
            </w:tcBorders>
          </w:tcPr>
          <w:p w:rsidR="00C92560" w:rsidRPr="00B91877" w:rsidRDefault="000747A4"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34</w:t>
            </w:r>
          </w:p>
        </w:tc>
        <w:tc>
          <w:tcPr>
            <w:tcW w:w="647" w:type="dxa"/>
            <w:tcBorders>
              <w:top w:val="single" w:sz="6" w:space="0" w:color="000000"/>
              <w:left w:val="single" w:sz="4" w:space="0" w:color="auto"/>
              <w:bottom w:val="single" w:sz="6" w:space="0" w:color="000000"/>
              <w:right w:val="single" w:sz="4" w:space="0" w:color="auto"/>
            </w:tcBorders>
          </w:tcPr>
          <w:p w:rsidR="00C92560" w:rsidRPr="00B91877" w:rsidRDefault="000747A4"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34</w:t>
            </w:r>
          </w:p>
        </w:tc>
        <w:tc>
          <w:tcPr>
            <w:tcW w:w="743" w:type="dxa"/>
            <w:tcBorders>
              <w:top w:val="single" w:sz="6" w:space="0" w:color="000000"/>
              <w:left w:val="single" w:sz="4" w:space="0" w:color="auto"/>
              <w:bottom w:val="single" w:sz="6" w:space="0" w:color="000000"/>
              <w:right w:val="single" w:sz="6" w:space="0" w:color="000000"/>
            </w:tcBorders>
          </w:tcPr>
          <w:p w:rsidR="00C92560" w:rsidRPr="00B91877" w:rsidRDefault="000747A4"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34</w:t>
            </w:r>
          </w:p>
        </w:tc>
        <w:tc>
          <w:tcPr>
            <w:tcW w:w="15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92560" w:rsidRPr="00B91877" w:rsidRDefault="000747A4"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136</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92560" w:rsidRPr="00B91877" w:rsidRDefault="008F3E7C"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133</w:t>
            </w:r>
          </w:p>
        </w:tc>
      </w:tr>
      <w:tr w:rsidR="00C92560" w:rsidRPr="00B91877" w:rsidTr="000747A4">
        <w:trPr>
          <w:trHeight w:val="1"/>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92560" w:rsidRPr="00B91877" w:rsidRDefault="00C92560"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 xml:space="preserve">История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92560" w:rsidRPr="00B91877" w:rsidRDefault="000747A4"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68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92560" w:rsidRPr="00B91877" w:rsidRDefault="000747A4"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68</w:t>
            </w:r>
          </w:p>
        </w:tc>
        <w:tc>
          <w:tcPr>
            <w:tcW w:w="0" w:type="auto"/>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C92560" w:rsidRPr="00B91877" w:rsidRDefault="000747A4"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68</w:t>
            </w:r>
          </w:p>
        </w:tc>
        <w:tc>
          <w:tcPr>
            <w:tcW w:w="854" w:type="dxa"/>
            <w:tcBorders>
              <w:top w:val="single" w:sz="6" w:space="0" w:color="000000"/>
              <w:left w:val="single" w:sz="6" w:space="0" w:color="000000"/>
              <w:bottom w:val="single" w:sz="6" w:space="0" w:color="000000"/>
              <w:right w:val="single" w:sz="4" w:space="0" w:color="auto"/>
            </w:tcBorders>
          </w:tcPr>
          <w:p w:rsidR="00C92560" w:rsidRPr="00B91877" w:rsidRDefault="000747A4"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68</w:t>
            </w:r>
          </w:p>
        </w:tc>
        <w:tc>
          <w:tcPr>
            <w:tcW w:w="647" w:type="dxa"/>
            <w:tcBorders>
              <w:top w:val="single" w:sz="6" w:space="0" w:color="000000"/>
              <w:left w:val="single" w:sz="4" w:space="0" w:color="auto"/>
              <w:bottom w:val="single" w:sz="6" w:space="0" w:color="000000"/>
              <w:right w:val="single" w:sz="4" w:space="0" w:color="auto"/>
            </w:tcBorders>
          </w:tcPr>
          <w:p w:rsidR="00C92560" w:rsidRPr="00B91877" w:rsidRDefault="000747A4"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85</w:t>
            </w:r>
          </w:p>
        </w:tc>
        <w:tc>
          <w:tcPr>
            <w:tcW w:w="743" w:type="dxa"/>
            <w:tcBorders>
              <w:top w:val="single" w:sz="6" w:space="0" w:color="000000"/>
              <w:left w:val="single" w:sz="4" w:space="0" w:color="auto"/>
              <w:bottom w:val="single" w:sz="6" w:space="0" w:color="000000"/>
              <w:right w:val="single" w:sz="6" w:space="0" w:color="000000"/>
            </w:tcBorders>
          </w:tcPr>
          <w:p w:rsidR="00C92560" w:rsidRPr="00B91877" w:rsidRDefault="000747A4"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85</w:t>
            </w:r>
          </w:p>
        </w:tc>
        <w:tc>
          <w:tcPr>
            <w:tcW w:w="15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92560" w:rsidRPr="00B91877" w:rsidRDefault="000747A4"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442</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92560" w:rsidRPr="00B91877" w:rsidRDefault="008F3E7C"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371</w:t>
            </w:r>
          </w:p>
        </w:tc>
      </w:tr>
      <w:tr w:rsidR="00C92560" w:rsidRPr="00B91877" w:rsidTr="000747A4">
        <w:trPr>
          <w:trHeight w:val="1"/>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92560" w:rsidRPr="00B91877" w:rsidRDefault="00C92560"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 xml:space="preserve">Обществознание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92560" w:rsidRPr="00B91877" w:rsidRDefault="00C92560" w:rsidP="00B91877">
            <w:pPr>
              <w:spacing w:before="0" w:beforeAutospacing="0" w:after="0" w:afterAutospacing="0"/>
              <w:rPr>
                <w:rFonts w:eastAsia="Times New Roman" w:cstheme="minorHAnsi"/>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92560" w:rsidRPr="00B91877" w:rsidRDefault="000747A4"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34</w:t>
            </w:r>
          </w:p>
        </w:tc>
        <w:tc>
          <w:tcPr>
            <w:tcW w:w="0" w:type="auto"/>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C92560" w:rsidRPr="00B91877" w:rsidRDefault="000747A4"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34</w:t>
            </w:r>
          </w:p>
        </w:tc>
        <w:tc>
          <w:tcPr>
            <w:tcW w:w="854" w:type="dxa"/>
            <w:tcBorders>
              <w:top w:val="single" w:sz="6" w:space="0" w:color="000000"/>
              <w:left w:val="single" w:sz="6" w:space="0" w:color="000000"/>
              <w:bottom w:val="single" w:sz="6" w:space="0" w:color="000000"/>
              <w:right w:val="single" w:sz="4" w:space="0" w:color="auto"/>
            </w:tcBorders>
          </w:tcPr>
          <w:p w:rsidR="00C92560" w:rsidRPr="00B91877" w:rsidRDefault="000747A4"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34</w:t>
            </w:r>
          </w:p>
        </w:tc>
        <w:tc>
          <w:tcPr>
            <w:tcW w:w="647" w:type="dxa"/>
            <w:tcBorders>
              <w:top w:val="single" w:sz="6" w:space="0" w:color="000000"/>
              <w:left w:val="single" w:sz="4" w:space="0" w:color="auto"/>
              <w:bottom w:val="single" w:sz="6" w:space="0" w:color="000000"/>
              <w:right w:val="single" w:sz="4" w:space="0" w:color="auto"/>
            </w:tcBorders>
          </w:tcPr>
          <w:p w:rsidR="00C92560" w:rsidRPr="00B91877" w:rsidRDefault="000747A4"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34</w:t>
            </w:r>
          </w:p>
        </w:tc>
        <w:tc>
          <w:tcPr>
            <w:tcW w:w="743" w:type="dxa"/>
            <w:tcBorders>
              <w:top w:val="single" w:sz="6" w:space="0" w:color="000000"/>
              <w:left w:val="single" w:sz="4" w:space="0" w:color="auto"/>
              <w:bottom w:val="single" w:sz="6" w:space="0" w:color="000000"/>
              <w:right w:val="single" w:sz="6" w:space="0" w:color="000000"/>
            </w:tcBorders>
          </w:tcPr>
          <w:p w:rsidR="00C92560" w:rsidRPr="00B91877" w:rsidRDefault="000747A4"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34</w:t>
            </w:r>
          </w:p>
        </w:tc>
        <w:tc>
          <w:tcPr>
            <w:tcW w:w="15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92560" w:rsidRPr="00B91877" w:rsidRDefault="000747A4"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170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92560" w:rsidRPr="00B91877" w:rsidRDefault="00A521E4"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163</w:t>
            </w:r>
          </w:p>
        </w:tc>
      </w:tr>
      <w:tr w:rsidR="00C92560" w:rsidRPr="00B91877" w:rsidTr="000747A4">
        <w:trPr>
          <w:trHeight w:val="1"/>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92560" w:rsidRPr="00B91877" w:rsidRDefault="00C92560"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 xml:space="preserve">География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92560" w:rsidRPr="00B91877" w:rsidRDefault="000747A4"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92560" w:rsidRPr="00B91877" w:rsidRDefault="000747A4"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34</w:t>
            </w:r>
          </w:p>
        </w:tc>
        <w:tc>
          <w:tcPr>
            <w:tcW w:w="0" w:type="auto"/>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C92560" w:rsidRPr="00B91877" w:rsidRDefault="000747A4"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68</w:t>
            </w:r>
          </w:p>
        </w:tc>
        <w:tc>
          <w:tcPr>
            <w:tcW w:w="854" w:type="dxa"/>
            <w:tcBorders>
              <w:top w:val="single" w:sz="6" w:space="0" w:color="000000"/>
              <w:left w:val="single" w:sz="6" w:space="0" w:color="000000"/>
              <w:bottom w:val="single" w:sz="6" w:space="0" w:color="000000"/>
              <w:right w:val="single" w:sz="4" w:space="0" w:color="auto"/>
            </w:tcBorders>
          </w:tcPr>
          <w:p w:rsidR="00C92560" w:rsidRPr="00B91877" w:rsidRDefault="000747A4"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68</w:t>
            </w:r>
          </w:p>
        </w:tc>
        <w:tc>
          <w:tcPr>
            <w:tcW w:w="647" w:type="dxa"/>
            <w:tcBorders>
              <w:top w:val="single" w:sz="6" w:space="0" w:color="000000"/>
              <w:left w:val="single" w:sz="4" w:space="0" w:color="auto"/>
              <w:bottom w:val="single" w:sz="6" w:space="0" w:color="000000"/>
              <w:right w:val="single" w:sz="4" w:space="0" w:color="auto"/>
            </w:tcBorders>
          </w:tcPr>
          <w:p w:rsidR="00C92560" w:rsidRPr="00B91877" w:rsidRDefault="000747A4"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68</w:t>
            </w:r>
          </w:p>
        </w:tc>
        <w:tc>
          <w:tcPr>
            <w:tcW w:w="743" w:type="dxa"/>
            <w:tcBorders>
              <w:top w:val="single" w:sz="6" w:space="0" w:color="000000"/>
              <w:left w:val="single" w:sz="4" w:space="0" w:color="auto"/>
              <w:bottom w:val="single" w:sz="6" w:space="0" w:color="000000"/>
              <w:right w:val="single" w:sz="6" w:space="0" w:color="000000"/>
            </w:tcBorders>
          </w:tcPr>
          <w:p w:rsidR="00C92560" w:rsidRPr="00B91877" w:rsidRDefault="000747A4"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68</w:t>
            </w:r>
          </w:p>
        </w:tc>
        <w:tc>
          <w:tcPr>
            <w:tcW w:w="15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92560" w:rsidRPr="00B91877" w:rsidRDefault="000747A4"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340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92560" w:rsidRPr="00B91877" w:rsidRDefault="00A521E4"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325</w:t>
            </w:r>
          </w:p>
        </w:tc>
      </w:tr>
      <w:tr w:rsidR="00C92560" w:rsidRPr="00B91877" w:rsidTr="000747A4">
        <w:trPr>
          <w:trHeight w:val="1"/>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92560" w:rsidRPr="00B91877" w:rsidRDefault="00C92560"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 xml:space="preserve">Физика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92560" w:rsidRPr="00B91877" w:rsidRDefault="00C92560" w:rsidP="00B91877">
            <w:pPr>
              <w:spacing w:before="0" w:beforeAutospacing="0" w:after="0" w:afterAutospacing="0"/>
              <w:rPr>
                <w:rFonts w:eastAsia="Times New Roman" w:cstheme="minorHAnsi"/>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92560" w:rsidRPr="00B91877" w:rsidRDefault="00C92560" w:rsidP="00B91877">
            <w:pPr>
              <w:spacing w:before="0" w:beforeAutospacing="0" w:after="0" w:afterAutospacing="0"/>
              <w:rPr>
                <w:rFonts w:eastAsia="Times New Roman" w:cstheme="minorHAnsi"/>
                <w:sz w:val="24"/>
                <w:szCs w:val="24"/>
                <w:lang w:val="ru-RU" w:eastAsia="ru-RU"/>
              </w:rPr>
            </w:pPr>
          </w:p>
        </w:tc>
        <w:tc>
          <w:tcPr>
            <w:tcW w:w="0" w:type="auto"/>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C92560" w:rsidRPr="00B91877" w:rsidRDefault="000747A4"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68</w:t>
            </w:r>
          </w:p>
        </w:tc>
        <w:tc>
          <w:tcPr>
            <w:tcW w:w="854" w:type="dxa"/>
            <w:tcBorders>
              <w:top w:val="single" w:sz="6" w:space="0" w:color="000000"/>
              <w:left w:val="single" w:sz="6" w:space="0" w:color="000000"/>
              <w:bottom w:val="single" w:sz="6" w:space="0" w:color="000000"/>
              <w:right w:val="single" w:sz="4" w:space="0" w:color="auto"/>
            </w:tcBorders>
          </w:tcPr>
          <w:p w:rsidR="00C92560" w:rsidRPr="00B91877" w:rsidRDefault="000747A4"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68</w:t>
            </w:r>
          </w:p>
        </w:tc>
        <w:tc>
          <w:tcPr>
            <w:tcW w:w="647" w:type="dxa"/>
            <w:tcBorders>
              <w:top w:val="single" w:sz="6" w:space="0" w:color="000000"/>
              <w:left w:val="single" w:sz="4" w:space="0" w:color="auto"/>
              <w:bottom w:val="single" w:sz="6" w:space="0" w:color="000000"/>
              <w:right w:val="single" w:sz="4" w:space="0" w:color="auto"/>
            </w:tcBorders>
          </w:tcPr>
          <w:p w:rsidR="00C92560" w:rsidRPr="00B91877" w:rsidRDefault="000747A4"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102</w:t>
            </w:r>
          </w:p>
        </w:tc>
        <w:tc>
          <w:tcPr>
            <w:tcW w:w="743" w:type="dxa"/>
            <w:tcBorders>
              <w:top w:val="single" w:sz="6" w:space="0" w:color="000000"/>
              <w:left w:val="single" w:sz="4" w:space="0" w:color="auto"/>
              <w:bottom w:val="single" w:sz="6" w:space="0" w:color="000000"/>
              <w:right w:val="single" w:sz="6" w:space="0" w:color="000000"/>
            </w:tcBorders>
          </w:tcPr>
          <w:p w:rsidR="00C92560" w:rsidRPr="00B91877" w:rsidRDefault="000747A4"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102</w:t>
            </w:r>
          </w:p>
        </w:tc>
        <w:tc>
          <w:tcPr>
            <w:tcW w:w="15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92560" w:rsidRPr="00B91877" w:rsidRDefault="000747A4"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340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92560" w:rsidRPr="00B91877" w:rsidRDefault="00A521E4"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328</w:t>
            </w:r>
          </w:p>
        </w:tc>
      </w:tr>
      <w:tr w:rsidR="00C92560" w:rsidRPr="00B91877" w:rsidTr="000747A4">
        <w:trPr>
          <w:trHeight w:val="1"/>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92560" w:rsidRPr="00B91877" w:rsidRDefault="00C92560"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 xml:space="preserve">Химия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92560" w:rsidRPr="00B91877" w:rsidRDefault="00C92560" w:rsidP="00B91877">
            <w:pPr>
              <w:spacing w:before="0" w:beforeAutospacing="0" w:after="0" w:afterAutospacing="0"/>
              <w:rPr>
                <w:rFonts w:eastAsia="Times New Roman" w:cstheme="minorHAnsi"/>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92560" w:rsidRPr="00B91877" w:rsidRDefault="00C92560" w:rsidP="00B91877">
            <w:pPr>
              <w:spacing w:before="0" w:beforeAutospacing="0" w:after="0" w:afterAutospacing="0"/>
              <w:rPr>
                <w:rFonts w:eastAsia="Times New Roman" w:cstheme="minorHAnsi"/>
                <w:sz w:val="24"/>
                <w:szCs w:val="24"/>
                <w:lang w:val="ru-RU" w:eastAsia="ru-RU"/>
              </w:rPr>
            </w:pPr>
          </w:p>
        </w:tc>
        <w:tc>
          <w:tcPr>
            <w:tcW w:w="0" w:type="auto"/>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C92560" w:rsidRPr="00B91877" w:rsidRDefault="00C92560" w:rsidP="00B91877">
            <w:pPr>
              <w:spacing w:before="0" w:beforeAutospacing="0" w:after="0" w:afterAutospacing="0"/>
              <w:rPr>
                <w:rFonts w:eastAsia="Times New Roman" w:cstheme="minorHAnsi"/>
                <w:sz w:val="24"/>
                <w:szCs w:val="24"/>
                <w:lang w:val="ru-RU" w:eastAsia="ru-RU"/>
              </w:rPr>
            </w:pPr>
          </w:p>
        </w:tc>
        <w:tc>
          <w:tcPr>
            <w:tcW w:w="854" w:type="dxa"/>
            <w:tcBorders>
              <w:top w:val="single" w:sz="6" w:space="0" w:color="000000"/>
              <w:left w:val="single" w:sz="6" w:space="0" w:color="000000"/>
              <w:bottom w:val="single" w:sz="6" w:space="0" w:color="000000"/>
              <w:right w:val="single" w:sz="4" w:space="0" w:color="auto"/>
            </w:tcBorders>
          </w:tcPr>
          <w:p w:rsidR="00C92560" w:rsidRPr="00B91877" w:rsidRDefault="000747A4"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68</w:t>
            </w:r>
          </w:p>
        </w:tc>
        <w:tc>
          <w:tcPr>
            <w:tcW w:w="647" w:type="dxa"/>
            <w:tcBorders>
              <w:top w:val="single" w:sz="6" w:space="0" w:color="000000"/>
              <w:left w:val="single" w:sz="4" w:space="0" w:color="auto"/>
              <w:bottom w:val="single" w:sz="6" w:space="0" w:color="000000"/>
              <w:right w:val="single" w:sz="4" w:space="0" w:color="auto"/>
            </w:tcBorders>
          </w:tcPr>
          <w:p w:rsidR="00C92560" w:rsidRPr="00B91877" w:rsidRDefault="000747A4"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68</w:t>
            </w:r>
          </w:p>
        </w:tc>
        <w:tc>
          <w:tcPr>
            <w:tcW w:w="743" w:type="dxa"/>
            <w:tcBorders>
              <w:top w:val="single" w:sz="6" w:space="0" w:color="000000"/>
              <w:left w:val="single" w:sz="4" w:space="0" w:color="auto"/>
              <w:bottom w:val="single" w:sz="6" w:space="0" w:color="000000"/>
              <w:right w:val="single" w:sz="6" w:space="0" w:color="000000"/>
            </w:tcBorders>
          </w:tcPr>
          <w:p w:rsidR="00C92560" w:rsidRPr="00B91877" w:rsidRDefault="000747A4"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68</w:t>
            </w:r>
          </w:p>
        </w:tc>
        <w:tc>
          <w:tcPr>
            <w:tcW w:w="15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92560" w:rsidRPr="00B91877" w:rsidRDefault="000747A4"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204</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92560" w:rsidRPr="00B91877" w:rsidRDefault="00A521E4"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197</w:t>
            </w:r>
          </w:p>
        </w:tc>
      </w:tr>
      <w:tr w:rsidR="00C92560" w:rsidRPr="00B91877" w:rsidTr="000747A4">
        <w:trPr>
          <w:trHeight w:val="1"/>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92560" w:rsidRPr="00B91877" w:rsidRDefault="00C92560"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 xml:space="preserve">Биология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92560" w:rsidRPr="00B91877" w:rsidRDefault="000747A4"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92560" w:rsidRPr="00B91877" w:rsidRDefault="000747A4"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34</w:t>
            </w:r>
          </w:p>
        </w:tc>
        <w:tc>
          <w:tcPr>
            <w:tcW w:w="0" w:type="auto"/>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C92560" w:rsidRPr="00B91877" w:rsidRDefault="000747A4"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34</w:t>
            </w:r>
          </w:p>
        </w:tc>
        <w:tc>
          <w:tcPr>
            <w:tcW w:w="854" w:type="dxa"/>
            <w:tcBorders>
              <w:top w:val="single" w:sz="6" w:space="0" w:color="000000"/>
              <w:left w:val="single" w:sz="6" w:space="0" w:color="000000"/>
              <w:bottom w:val="single" w:sz="6" w:space="0" w:color="000000"/>
              <w:right w:val="single" w:sz="4" w:space="0" w:color="auto"/>
            </w:tcBorders>
          </w:tcPr>
          <w:p w:rsidR="00C92560" w:rsidRPr="00B91877" w:rsidRDefault="000747A4"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68</w:t>
            </w:r>
          </w:p>
        </w:tc>
        <w:tc>
          <w:tcPr>
            <w:tcW w:w="647" w:type="dxa"/>
            <w:tcBorders>
              <w:top w:val="single" w:sz="6" w:space="0" w:color="000000"/>
              <w:left w:val="single" w:sz="4" w:space="0" w:color="auto"/>
              <w:bottom w:val="single" w:sz="6" w:space="0" w:color="000000"/>
              <w:right w:val="single" w:sz="4" w:space="0" w:color="auto"/>
            </w:tcBorders>
          </w:tcPr>
          <w:p w:rsidR="00C92560" w:rsidRPr="00B91877" w:rsidRDefault="000747A4"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68</w:t>
            </w:r>
          </w:p>
        </w:tc>
        <w:tc>
          <w:tcPr>
            <w:tcW w:w="743" w:type="dxa"/>
            <w:tcBorders>
              <w:top w:val="single" w:sz="6" w:space="0" w:color="000000"/>
              <w:left w:val="single" w:sz="4" w:space="0" w:color="auto"/>
              <w:bottom w:val="single" w:sz="6" w:space="0" w:color="000000"/>
              <w:right w:val="single" w:sz="6" w:space="0" w:color="000000"/>
            </w:tcBorders>
          </w:tcPr>
          <w:p w:rsidR="00C92560" w:rsidRPr="00B91877" w:rsidRDefault="000747A4"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68</w:t>
            </w:r>
          </w:p>
        </w:tc>
        <w:tc>
          <w:tcPr>
            <w:tcW w:w="15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92560" w:rsidRPr="00B91877" w:rsidRDefault="000747A4"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306</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92560" w:rsidRPr="00B91877" w:rsidRDefault="00A521E4"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295</w:t>
            </w:r>
          </w:p>
        </w:tc>
      </w:tr>
      <w:tr w:rsidR="00281F03" w:rsidRPr="00B91877" w:rsidTr="000747A4">
        <w:trPr>
          <w:trHeight w:val="1"/>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81F03" w:rsidRPr="00B91877" w:rsidRDefault="00281F03"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ОДНКНР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81F03" w:rsidRPr="00B91877" w:rsidRDefault="00281F03"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81F03" w:rsidRPr="00B91877" w:rsidRDefault="00281F03"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34</w:t>
            </w:r>
          </w:p>
        </w:tc>
        <w:tc>
          <w:tcPr>
            <w:tcW w:w="0" w:type="auto"/>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281F03" w:rsidRPr="00B91877" w:rsidRDefault="00281F03" w:rsidP="00B91877">
            <w:pPr>
              <w:spacing w:before="0" w:beforeAutospacing="0" w:after="0" w:afterAutospacing="0"/>
              <w:rPr>
                <w:rFonts w:eastAsia="Times New Roman" w:cstheme="minorHAnsi"/>
                <w:sz w:val="24"/>
                <w:szCs w:val="24"/>
                <w:lang w:val="ru-RU" w:eastAsia="ru-RU"/>
              </w:rPr>
            </w:pPr>
          </w:p>
        </w:tc>
        <w:tc>
          <w:tcPr>
            <w:tcW w:w="854" w:type="dxa"/>
            <w:tcBorders>
              <w:top w:val="single" w:sz="6" w:space="0" w:color="000000"/>
              <w:left w:val="single" w:sz="6" w:space="0" w:color="000000"/>
              <w:bottom w:val="single" w:sz="6" w:space="0" w:color="000000"/>
              <w:right w:val="single" w:sz="4" w:space="0" w:color="auto"/>
            </w:tcBorders>
          </w:tcPr>
          <w:p w:rsidR="00281F03" w:rsidRPr="00B91877" w:rsidRDefault="00281F03" w:rsidP="00B91877">
            <w:pPr>
              <w:spacing w:before="0" w:beforeAutospacing="0" w:after="0" w:afterAutospacing="0"/>
              <w:rPr>
                <w:rFonts w:eastAsia="Times New Roman" w:cstheme="minorHAnsi"/>
                <w:sz w:val="24"/>
                <w:szCs w:val="24"/>
                <w:lang w:val="ru-RU" w:eastAsia="ru-RU"/>
              </w:rPr>
            </w:pPr>
          </w:p>
        </w:tc>
        <w:tc>
          <w:tcPr>
            <w:tcW w:w="647" w:type="dxa"/>
            <w:tcBorders>
              <w:top w:val="single" w:sz="6" w:space="0" w:color="000000"/>
              <w:left w:val="single" w:sz="4" w:space="0" w:color="auto"/>
              <w:bottom w:val="single" w:sz="6" w:space="0" w:color="000000"/>
              <w:right w:val="single" w:sz="4" w:space="0" w:color="auto"/>
            </w:tcBorders>
          </w:tcPr>
          <w:p w:rsidR="00281F03" w:rsidRPr="00B91877" w:rsidRDefault="00281F03" w:rsidP="00B91877">
            <w:pPr>
              <w:spacing w:before="0" w:beforeAutospacing="0" w:after="0" w:afterAutospacing="0"/>
              <w:rPr>
                <w:rFonts w:eastAsia="Times New Roman" w:cstheme="minorHAnsi"/>
                <w:sz w:val="24"/>
                <w:szCs w:val="24"/>
                <w:lang w:val="ru-RU" w:eastAsia="ru-RU"/>
              </w:rPr>
            </w:pPr>
          </w:p>
        </w:tc>
        <w:tc>
          <w:tcPr>
            <w:tcW w:w="743" w:type="dxa"/>
            <w:tcBorders>
              <w:top w:val="single" w:sz="6" w:space="0" w:color="000000"/>
              <w:left w:val="single" w:sz="4" w:space="0" w:color="auto"/>
              <w:bottom w:val="single" w:sz="6" w:space="0" w:color="000000"/>
              <w:right w:val="single" w:sz="6" w:space="0" w:color="000000"/>
            </w:tcBorders>
          </w:tcPr>
          <w:p w:rsidR="00281F03" w:rsidRPr="00B91877" w:rsidRDefault="00281F03" w:rsidP="00B91877">
            <w:pPr>
              <w:spacing w:before="0" w:beforeAutospacing="0" w:after="0" w:afterAutospacing="0"/>
              <w:rPr>
                <w:rFonts w:eastAsia="Times New Roman" w:cstheme="minorHAnsi"/>
                <w:sz w:val="24"/>
                <w:szCs w:val="24"/>
                <w:lang w:val="ru-RU" w:eastAsia="ru-RU"/>
              </w:rPr>
            </w:pPr>
          </w:p>
        </w:tc>
        <w:tc>
          <w:tcPr>
            <w:tcW w:w="15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81F03" w:rsidRPr="00B91877" w:rsidRDefault="00281F03"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68</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81F03" w:rsidRPr="00B91877" w:rsidRDefault="00A521E4"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67</w:t>
            </w:r>
          </w:p>
        </w:tc>
      </w:tr>
      <w:tr w:rsidR="00C92560" w:rsidRPr="00B91877" w:rsidTr="000747A4">
        <w:trPr>
          <w:trHeight w:val="1"/>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92560" w:rsidRPr="00B91877" w:rsidRDefault="00C92560"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Музыка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92560" w:rsidRPr="00B91877" w:rsidRDefault="00281F03"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92560" w:rsidRPr="00B91877" w:rsidRDefault="00281F03"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34</w:t>
            </w:r>
          </w:p>
        </w:tc>
        <w:tc>
          <w:tcPr>
            <w:tcW w:w="0" w:type="auto"/>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C92560" w:rsidRPr="00B91877" w:rsidRDefault="00281F03"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34</w:t>
            </w:r>
          </w:p>
        </w:tc>
        <w:tc>
          <w:tcPr>
            <w:tcW w:w="854" w:type="dxa"/>
            <w:tcBorders>
              <w:top w:val="single" w:sz="6" w:space="0" w:color="000000"/>
              <w:left w:val="single" w:sz="6" w:space="0" w:color="000000"/>
              <w:bottom w:val="single" w:sz="6" w:space="0" w:color="000000"/>
              <w:right w:val="single" w:sz="4" w:space="0" w:color="auto"/>
            </w:tcBorders>
          </w:tcPr>
          <w:p w:rsidR="00C92560" w:rsidRPr="00B91877" w:rsidRDefault="00281F03"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34</w:t>
            </w:r>
          </w:p>
        </w:tc>
        <w:tc>
          <w:tcPr>
            <w:tcW w:w="647" w:type="dxa"/>
            <w:tcBorders>
              <w:top w:val="single" w:sz="6" w:space="0" w:color="000000"/>
              <w:left w:val="single" w:sz="4" w:space="0" w:color="auto"/>
              <w:bottom w:val="single" w:sz="6" w:space="0" w:color="000000"/>
              <w:right w:val="single" w:sz="4" w:space="0" w:color="auto"/>
            </w:tcBorders>
          </w:tcPr>
          <w:p w:rsidR="00C92560" w:rsidRPr="00B91877" w:rsidRDefault="00C92560" w:rsidP="00B91877">
            <w:pPr>
              <w:spacing w:before="0" w:beforeAutospacing="0" w:after="0" w:afterAutospacing="0"/>
              <w:rPr>
                <w:rFonts w:eastAsia="Times New Roman" w:cstheme="minorHAnsi"/>
                <w:sz w:val="24"/>
                <w:szCs w:val="24"/>
                <w:lang w:val="ru-RU" w:eastAsia="ru-RU"/>
              </w:rPr>
            </w:pPr>
          </w:p>
        </w:tc>
        <w:tc>
          <w:tcPr>
            <w:tcW w:w="743" w:type="dxa"/>
            <w:tcBorders>
              <w:top w:val="single" w:sz="6" w:space="0" w:color="000000"/>
              <w:left w:val="single" w:sz="4" w:space="0" w:color="auto"/>
              <w:bottom w:val="single" w:sz="6" w:space="0" w:color="000000"/>
              <w:right w:val="single" w:sz="6" w:space="0" w:color="000000"/>
            </w:tcBorders>
          </w:tcPr>
          <w:p w:rsidR="00C92560" w:rsidRPr="00B91877" w:rsidRDefault="00C92560" w:rsidP="00B91877">
            <w:pPr>
              <w:spacing w:before="0" w:beforeAutospacing="0" w:after="0" w:afterAutospacing="0"/>
              <w:rPr>
                <w:rFonts w:eastAsia="Times New Roman" w:cstheme="minorHAnsi"/>
                <w:sz w:val="24"/>
                <w:szCs w:val="24"/>
                <w:lang w:val="ru-RU" w:eastAsia="ru-RU"/>
              </w:rPr>
            </w:pPr>
          </w:p>
        </w:tc>
        <w:tc>
          <w:tcPr>
            <w:tcW w:w="15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92560" w:rsidRPr="00B91877" w:rsidRDefault="00281F03"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136</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92560" w:rsidRPr="00B91877" w:rsidRDefault="00A521E4"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131</w:t>
            </w:r>
          </w:p>
        </w:tc>
      </w:tr>
      <w:tr w:rsidR="00C92560" w:rsidRPr="00B91877" w:rsidTr="000747A4">
        <w:trPr>
          <w:trHeight w:val="1"/>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92560" w:rsidRPr="00B91877" w:rsidRDefault="00C92560"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 xml:space="preserve">Изобразительное искусство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92560" w:rsidRPr="00B91877" w:rsidRDefault="00281F03"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92560" w:rsidRPr="00B91877" w:rsidRDefault="00281F03"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34</w:t>
            </w:r>
          </w:p>
        </w:tc>
        <w:tc>
          <w:tcPr>
            <w:tcW w:w="0" w:type="auto"/>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C92560" w:rsidRPr="00B91877" w:rsidRDefault="00281F03"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34</w:t>
            </w:r>
          </w:p>
        </w:tc>
        <w:tc>
          <w:tcPr>
            <w:tcW w:w="854" w:type="dxa"/>
            <w:tcBorders>
              <w:top w:val="single" w:sz="6" w:space="0" w:color="000000"/>
              <w:left w:val="single" w:sz="6" w:space="0" w:color="000000"/>
              <w:bottom w:val="single" w:sz="6" w:space="0" w:color="000000"/>
              <w:right w:val="single" w:sz="4" w:space="0" w:color="auto"/>
            </w:tcBorders>
          </w:tcPr>
          <w:p w:rsidR="00C92560" w:rsidRPr="00B91877" w:rsidRDefault="00C92560" w:rsidP="00B91877">
            <w:pPr>
              <w:spacing w:before="0" w:beforeAutospacing="0" w:after="0" w:afterAutospacing="0"/>
              <w:rPr>
                <w:rFonts w:eastAsia="Times New Roman" w:cstheme="minorHAnsi"/>
                <w:sz w:val="24"/>
                <w:szCs w:val="24"/>
                <w:lang w:val="ru-RU" w:eastAsia="ru-RU"/>
              </w:rPr>
            </w:pPr>
          </w:p>
        </w:tc>
        <w:tc>
          <w:tcPr>
            <w:tcW w:w="647" w:type="dxa"/>
            <w:tcBorders>
              <w:top w:val="single" w:sz="6" w:space="0" w:color="000000"/>
              <w:left w:val="single" w:sz="4" w:space="0" w:color="auto"/>
              <w:bottom w:val="single" w:sz="6" w:space="0" w:color="000000"/>
              <w:right w:val="single" w:sz="4" w:space="0" w:color="auto"/>
            </w:tcBorders>
          </w:tcPr>
          <w:p w:rsidR="00C92560" w:rsidRPr="00B91877" w:rsidRDefault="00C92560" w:rsidP="00B91877">
            <w:pPr>
              <w:spacing w:before="0" w:beforeAutospacing="0" w:after="0" w:afterAutospacing="0"/>
              <w:rPr>
                <w:rFonts w:eastAsia="Times New Roman" w:cstheme="minorHAnsi"/>
                <w:sz w:val="24"/>
                <w:szCs w:val="24"/>
                <w:lang w:val="ru-RU" w:eastAsia="ru-RU"/>
              </w:rPr>
            </w:pPr>
          </w:p>
        </w:tc>
        <w:tc>
          <w:tcPr>
            <w:tcW w:w="743" w:type="dxa"/>
            <w:tcBorders>
              <w:top w:val="single" w:sz="6" w:space="0" w:color="000000"/>
              <w:left w:val="single" w:sz="4" w:space="0" w:color="auto"/>
              <w:bottom w:val="single" w:sz="6" w:space="0" w:color="000000"/>
              <w:right w:val="single" w:sz="6" w:space="0" w:color="000000"/>
            </w:tcBorders>
          </w:tcPr>
          <w:p w:rsidR="00C92560" w:rsidRPr="00B91877" w:rsidRDefault="00C92560" w:rsidP="00B91877">
            <w:pPr>
              <w:spacing w:before="0" w:beforeAutospacing="0" w:after="0" w:afterAutospacing="0"/>
              <w:rPr>
                <w:rFonts w:eastAsia="Times New Roman" w:cstheme="minorHAnsi"/>
                <w:sz w:val="24"/>
                <w:szCs w:val="24"/>
                <w:lang w:val="ru-RU" w:eastAsia="ru-RU"/>
              </w:rPr>
            </w:pPr>
          </w:p>
        </w:tc>
        <w:tc>
          <w:tcPr>
            <w:tcW w:w="15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92560" w:rsidRPr="00B91877" w:rsidRDefault="00281F03"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102</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92560" w:rsidRPr="00B91877" w:rsidRDefault="00A521E4"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102</w:t>
            </w:r>
          </w:p>
        </w:tc>
      </w:tr>
      <w:tr w:rsidR="00C92560" w:rsidRPr="00B91877" w:rsidTr="000747A4">
        <w:trPr>
          <w:trHeight w:val="1"/>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92560" w:rsidRPr="00B91877" w:rsidRDefault="000747A4"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Технология (труд)</w:t>
            </w:r>
            <w:r w:rsidR="00C92560" w:rsidRPr="00B91877">
              <w:rPr>
                <w:rFonts w:eastAsia="Times New Roman" w:cstheme="minorHAnsi"/>
                <w:sz w:val="24"/>
                <w:szCs w:val="24"/>
                <w:lang w:val="ru-RU" w:eastAsia="ru-RU"/>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92560" w:rsidRPr="00B91877" w:rsidRDefault="00281F03"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68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92560" w:rsidRPr="00B91877" w:rsidRDefault="00281F03"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68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92560" w:rsidRPr="00B91877" w:rsidRDefault="00281F03"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68</w:t>
            </w:r>
          </w:p>
        </w:tc>
        <w:tc>
          <w:tcPr>
            <w:tcW w:w="854" w:type="dxa"/>
            <w:tcBorders>
              <w:top w:val="single" w:sz="6" w:space="0" w:color="000000"/>
              <w:left w:val="single" w:sz="6" w:space="0" w:color="000000"/>
              <w:bottom w:val="single" w:sz="6" w:space="0" w:color="000000"/>
              <w:right w:val="single" w:sz="4" w:space="0" w:color="auto"/>
            </w:tcBorders>
          </w:tcPr>
          <w:p w:rsidR="00C92560" w:rsidRPr="00B91877" w:rsidRDefault="00281F03"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34</w:t>
            </w:r>
          </w:p>
        </w:tc>
        <w:tc>
          <w:tcPr>
            <w:tcW w:w="647" w:type="dxa"/>
            <w:tcBorders>
              <w:top w:val="single" w:sz="6" w:space="0" w:color="000000"/>
              <w:left w:val="single" w:sz="4" w:space="0" w:color="auto"/>
              <w:bottom w:val="single" w:sz="6" w:space="0" w:color="000000"/>
              <w:right w:val="single" w:sz="4" w:space="0" w:color="auto"/>
            </w:tcBorders>
          </w:tcPr>
          <w:p w:rsidR="00C92560" w:rsidRPr="00B91877" w:rsidRDefault="00281F03"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34</w:t>
            </w:r>
          </w:p>
        </w:tc>
        <w:tc>
          <w:tcPr>
            <w:tcW w:w="743" w:type="dxa"/>
            <w:tcBorders>
              <w:top w:val="single" w:sz="6" w:space="0" w:color="000000"/>
              <w:left w:val="single" w:sz="4" w:space="0" w:color="auto"/>
              <w:bottom w:val="single" w:sz="6" w:space="0" w:color="000000"/>
              <w:right w:val="single" w:sz="6" w:space="0" w:color="000000"/>
            </w:tcBorders>
          </w:tcPr>
          <w:p w:rsidR="00C92560" w:rsidRPr="00B91877" w:rsidRDefault="00281F03"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34</w:t>
            </w:r>
          </w:p>
        </w:tc>
        <w:tc>
          <w:tcPr>
            <w:tcW w:w="15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92560" w:rsidRPr="00B91877" w:rsidRDefault="00281F03"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306</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92560" w:rsidRPr="00B91877" w:rsidRDefault="004777AC"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299</w:t>
            </w:r>
          </w:p>
        </w:tc>
      </w:tr>
      <w:tr w:rsidR="00C92560" w:rsidRPr="00B91877" w:rsidTr="000747A4">
        <w:trPr>
          <w:trHeight w:val="1"/>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92560" w:rsidRPr="00B91877" w:rsidRDefault="00C92560"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 xml:space="preserve">Физическая культура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92560" w:rsidRPr="00B91877" w:rsidRDefault="00281F03"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68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92560" w:rsidRPr="00B91877" w:rsidRDefault="00281F03"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68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92560" w:rsidRPr="00B91877" w:rsidRDefault="00281F03"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68</w:t>
            </w:r>
          </w:p>
        </w:tc>
        <w:tc>
          <w:tcPr>
            <w:tcW w:w="854" w:type="dxa"/>
            <w:tcBorders>
              <w:top w:val="single" w:sz="6" w:space="0" w:color="000000"/>
              <w:left w:val="single" w:sz="6" w:space="0" w:color="000000"/>
              <w:bottom w:val="single" w:sz="6" w:space="0" w:color="000000"/>
              <w:right w:val="single" w:sz="4" w:space="0" w:color="auto"/>
            </w:tcBorders>
          </w:tcPr>
          <w:p w:rsidR="00C92560" w:rsidRPr="00B91877" w:rsidRDefault="00281F03"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68</w:t>
            </w:r>
          </w:p>
        </w:tc>
        <w:tc>
          <w:tcPr>
            <w:tcW w:w="647" w:type="dxa"/>
            <w:tcBorders>
              <w:top w:val="single" w:sz="6" w:space="0" w:color="000000"/>
              <w:left w:val="single" w:sz="4" w:space="0" w:color="auto"/>
              <w:bottom w:val="single" w:sz="6" w:space="0" w:color="000000"/>
              <w:right w:val="single" w:sz="4" w:space="0" w:color="auto"/>
            </w:tcBorders>
          </w:tcPr>
          <w:p w:rsidR="00C92560" w:rsidRPr="00B91877" w:rsidRDefault="00281F03"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68</w:t>
            </w:r>
          </w:p>
        </w:tc>
        <w:tc>
          <w:tcPr>
            <w:tcW w:w="743" w:type="dxa"/>
            <w:tcBorders>
              <w:top w:val="single" w:sz="6" w:space="0" w:color="000000"/>
              <w:left w:val="single" w:sz="4" w:space="0" w:color="auto"/>
              <w:bottom w:val="single" w:sz="6" w:space="0" w:color="000000"/>
              <w:right w:val="single" w:sz="6" w:space="0" w:color="000000"/>
            </w:tcBorders>
          </w:tcPr>
          <w:p w:rsidR="00C92560" w:rsidRPr="00B91877" w:rsidRDefault="00281F03"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68</w:t>
            </w:r>
          </w:p>
        </w:tc>
        <w:tc>
          <w:tcPr>
            <w:tcW w:w="15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92560" w:rsidRPr="00B91877" w:rsidRDefault="00281F03"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408</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92560" w:rsidRPr="00B91877" w:rsidRDefault="004777AC"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400</w:t>
            </w:r>
          </w:p>
        </w:tc>
      </w:tr>
      <w:tr w:rsidR="00C92560" w:rsidRPr="00B91877" w:rsidTr="000747A4">
        <w:trPr>
          <w:trHeight w:val="1"/>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92560" w:rsidRPr="00B91877" w:rsidRDefault="000747A4"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ОБЗР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92560" w:rsidRPr="00B91877" w:rsidRDefault="00C92560" w:rsidP="00B91877">
            <w:pPr>
              <w:spacing w:before="0" w:beforeAutospacing="0" w:after="0" w:afterAutospacing="0"/>
              <w:rPr>
                <w:rFonts w:eastAsia="Times New Roman" w:cstheme="minorHAnsi"/>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92560" w:rsidRPr="00B91877" w:rsidRDefault="00C92560" w:rsidP="00B91877">
            <w:pPr>
              <w:spacing w:before="0" w:beforeAutospacing="0" w:after="0" w:afterAutospacing="0"/>
              <w:rPr>
                <w:rFonts w:eastAsia="Times New Roman" w:cstheme="minorHAnsi"/>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92560" w:rsidRPr="00B91877" w:rsidRDefault="00C92560" w:rsidP="00B91877">
            <w:pPr>
              <w:spacing w:before="0" w:beforeAutospacing="0" w:after="0" w:afterAutospacing="0"/>
              <w:rPr>
                <w:rFonts w:eastAsia="Times New Roman" w:cstheme="minorHAnsi"/>
                <w:sz w:val="24"/>
                <w:szCs w:val="24"/>
                <w:lang w:val="ru-RU" w:eastAsia="ru-RU"/>
              </w:rPr>
            </w:pPr>
          </w:p>
        </w:tc>
        <w:tc>
          <w:tcPr>
            <w:tcW w:w="854" w:type="dxa"/>
            <w:tcBorders>
              <w:top w:val="single" w:sz="6" w:space="0" w:color="000000"/>
              <w:left w:val="single" w:sz="6" w:space="0" w:color="000000"/>
              <w:bottom w:val="single" w:sz="6" w:space="0" w:color="000000"/>
              <w:right w:val="single" w:sz="4" w:space="0" w:color="auto"/>
            </w:tcBorders>
          </w:tcPr>
          <w:p w:rsidR="00C92560" w:rsidRPr="00B91877" w:rsidRDefault="00281F03"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34</w:t>
            </w:r>
          </w:p>
        </w:tc>
        <w:tc>
          <w:tcPr>
            <w:tcW w:w="647" w:type="dxa"/>
            <w:tcBorders>
              <w:top w:val="single" w:sz="6" w:space="0" w:color="000000"/>
              <w:left w:val="single" w:sz="4" w:space="0" w:color="auto"/>
              <w:bottom w:val="single" w:sz="6" w:space="0" w:color="000000"/>
              <w:right w:val="single" w:sz="4" w:space="0" w:color="auto"/>
            </w:tcBorders>
          </w:tcPr>
          <w:p w:rsidR="00C92560" w:rsidRPr="00B91877" w:rsidRDefault="00281F03"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34</w:t>
            </w:r>
          </w:p>
        </w:tc>
        <w:tc>
          <w:tcPr>
            <w:tcW w:w="743" w:type="dxa"/>
            <w:tcBorders>
              <w:top w:val="single" w:sz="6" w:space="0" w:color="000000"/>
              <w:left w:val="single" w:sz="4" w:space="0" w:color="auto"/>
              <w:bottom w:val="single" w:sz="6" w:space="0" w:color="000000"/>
              <w:right w:val="single" w:sz="6" w:space="0" w:color="000000"/>
            </w:tcBorders>
          </w:tcPr>
          <w:p w:rsidR="00C92560" w:rsidRPr="00B91877" w:rsidRDefault="00281F03"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34</w:t>
            </w:r>
          </w:p>
        </w:tc>
        <w:tc>
          <w:tcPr>
            <w:tcW w:w="15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92560" w:rsidRPr="00B91877" w:rsidRDefault="00281F03"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102</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92560" w:rsidRPr="00B91877" w:rsidRDefault="004777AC"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99</w:t>
            </w:r>
          </w:p>
        </w:tc>
      </w:tr>
      <w:tr w:rsidR="00281F03" w:rsidRPr="00313712" w:rsidTr="00521E49">
        <w:trPr>
          <w:trHeight w:val="1"/>
        </w:trPr>
        <w:tc>
          <w:tcPr>
            <w:tcW w:w="9177" w:type="dxa"/>
            <w:gridSpan w:val="9"/>
            <w:tcBorders>
              <w:top w:val="single" w:sz="6" w:space="0" w:color="000000"/>
              <w:left w:val="single" w:sz="6" w:space="0" w:color="000000"/>
              <w:bottom w:val="single" w:sz="6" w:space="0" w:color="000000"/>
              <w:right w:val="single" w:sz="6" w:space="0" w:color="000000"/>
            </w:tcBorders>
          </w:tcPr>
          <w:p w:rsidR="00281F03" w:rsidRPr="00B91877" w:rsidRDefault="00281F03"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b/>
                <w:bCs/>
                <w:sz w:val="24"/>
                <w:szCs w:val="24"/>
                <w:lang w:val="ru-RU" w:eastAsia="ru-RU"/>
              </w:rPr>
              <w:t>Часть, формируемая участниками образовательного процесса</w:t>
            </w:r>
          </w:p>
        </w:tc>
      </w:tr>
      <w:tr w:rsidR="00C92560" w:rsidRPr="00B91877" w:rsidTr="000747A4">
        <w:trPr>
          <w:trHeight w:val="1"/>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92560" w:rsidRPr="00B91877" w:rsidRDefault="00281F03" w:rsidP="00B91877">
            <w:pPr>
              <w:spacing w:before="0" w:beforeAutospacing="0" w:after="0" w:afterAutospacing="0"/>
              <w:rPr>
                <w:rFonts w:eastAsia="Times New Roman" w:cstheme="minorHAnsi"/>
                <w:sz w:val="24"/>
                <w:szCs w:val="24"/>
                <w:lang w:val="ru-RU" w:eastAsia="ru-RU"/>
              </w:rPr>
            </w:pPr>
            <w:r w:rsidRPr="00B91877">
              <w:rPr>
                <w:sz w:val="24"/>
                <w:szCs w:val="24"/>
              </w:rPr>
              <w:t>География родного края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92560" w:rsidRPr="00B91877" w:rsidRDefault="00281F03"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92560" w:rsidRPr="00B91877" w:rsidRDefault="00281F03"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92560" w:rsidRPr="00B91877" w:rsidRDefault="00C92560" w:rsidP="00B91877">
            <w:pPr>
              <w:spacing w:before="0" w:beforeAutospacing="0" w:after="0" w:afterAutospacing="0"/>
              <w:rPr>
                <w:rFonts w:eastAsia="Times New Roman" w:cstheme="minorHAnsi"/>
                <w:sz w:val="24"/>
                <w:szCs w:val="24"/>
                <w:lang w:val="ru-RU" w:eastAsia="ru-RU"/>
              </w:rPr>
            </w:pPr>
          </w:p>
        </w:tc>
        <w:tc>
          <w:tcPr>
            <w:tcW w:w="854" w:type="dxa"/>
            <w:tcBorders>
              <w:top w:val="single" w:sz="6" w:space="0" w:color="000000"/>
              <w:left w:val="single" w:sz="6" w:space="0" w:color="000000"/>
              <w:bottom w:val="single" w:sz="6" w:space="0" w:color="000000"/>
              <w:right w:val="single" w:sz="4" w:space="0" w:color="auto"/>
            </w:tcBorders>
          </w:tcPr>
          <w:p w:rsidR="00C92560" w:rsidRPr="00B91877" w:rsidRDefault="00C92560" w:rsidP="00B91877">
            <w:pPr>
              <w:spacing w:before="0" w:beforeAutospacing="0" w:after="0" w:afterAutospacing="0"/>
              <w:rPr>
                <w:rFonts w:eastAsia="Times New Roman" w:cstheme="minorHAnsi"/>
                <w:sz w:val="24"/>
                <w:szCs w:val="24"/>
                <w:lang w:val="ru-RU" w:eastAsia="ru-RU"/>
              </w:rPr>
            </w:pPr>
          </w:p>
        </w:tc>
        <w:tc>
          <w:tcPr>
            <w:tcW w:w="647" w:type="dxa"/>
            <w:tcBorders>
              <w:top w:val="single" w:sz="6" w:space="0" w:color="000000"/>
              <w:left w:val="single" w:sz="4" w:space="0" w:color="auto"/>
              <w:bottom w:val="single" w:sz="6" w:space="0" w:color="000000"/>
              <w:right w:val="single" w:sz="4" w:space="0" w:color="auto"/>
            </w:tcBorders>
          </w:tcPr>
          <w:p w:rsidR="00C92560" w:rsidRPr="00B91877" w:rsidRDefault="00C92560" w:rsidP="00B91877">
            <w:pPr>
              <w:spacing w:before="0" w:beforeAutospacing="0" w:after="0" w:afterAutospacing="0"/>
              <w:rPr>
                <w:rFonts w:eastAsia="Times New Roman" w:cstheme="minorHAnsi"/>
                <w:sz w:val="24"/>
                <w:szCs w:val="24"/>
                <w:lang w:val="ru-RU" w:eastAsia="ru-RU"/>
              </w:rPr>
            </w:pPr>
          </w:p>
        </w:tc>
        <w:tc>
          <w:tcPr>
            <w:tcW w:w="743" w:type="dxa"/>
            <w:tcBorders>
              <w:top w:val="single" w:sz="6" w:space="0" w:color="000000"/>
              <w:left w:val="single" w:sz="4" w:space="0" w:color="auto"/>
              <w:bottom w:val="single" w:sz="6" w:space="0" w:color="000000"/>
              <w:right w:val="single" w:sz="6" w:space="0" w:color="000000"/>
            </w:tcBorders>
          </w:tcPr>
          <w:p w:rsidR="00C92560" w:rsidRPr="00B91877" w:rsidRDefault="00C92560" w:rsidP="00B91877">
            <w:pPr>
              <w:spacing w:before="0" w:beforeAutospacing="0" w:after="0" w:afterAutospacing="0"/>
              <w:rPr>
                <w:rFonts w:eastAsia="Times New Roman" w:cstheme="minorHAnsi"/>
                <w:sz w:val="24"/>
                <w:szCs w:val="24"/>
                <w:lang w:val="ru-RU" w:eastAsia="ru-RU"/>
              </w:rPr>
            </w:pPr>
          </w:p>
        </w:tc>
        <w:tc>
          <w:tcPr>
            <w:tcW w:w="15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92560" w:rsidRPr="00B91877" w:rsidRDefault="00281F03"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68</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92560" w:rsidRPr="00B91877" w:rsidRDefault="004777AC"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68</w:t>
            </w:r>
          </w:p>
        </w:tc>
      </w:tr>
      <w:tr w:rsidR="00281F03" w:rsidRPr="00B91877" w:rsidTr="000747A4">
        <w:trPr>
          <w:trHeight w:val="1"/>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81F03" w:rsidRPr="00B91877" w:rsidRDefault="00281F03" w:rsidP="00B91877">
            <w:pPr>
              <w:spacing w:before="0" w:beforeAutospacing="0" w:after="0" w:afterAutospacing="0"/>
              <w:rPr>
                <w:rFonts w:eastAsia="Times New Roman" w:cstheme="minorHAnsi"/>
                <w:sz w:val="24"/>
                <w:szCs w:val="24"/>
                <w:lang w:val="ru-RU" w:eastAsia="ru-RU"/>
              </w:rPr>
            </w:pPr>
            <w:r w:rsidRPr="00B91877">
              <w:rPr>
                <w:sz w:val="24"/>
                <w:szCs w:val="24"/>
              </w:rPr>
              <w:t>Естествознание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81F03" w:rsidRPr="00B91877" w:rsidRDefault="00281F03"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81F03" w:rsidRPr="00B91877" w:rsidRDefault="00281F03" w:rsidP="00B91877">
            <w:pPr>
              <w:spacing w:before="0" w:beforeAutospacing="0" w:after="0" w:afterAutospacing="0"/>
              <w:rPr>
                <w:rFonts w:eastAsia="Times New Roman" w:cstheme="minorHAnsi"/>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81F03" w:rsidRPr="00B91877" w:rsidRDefault="00281F03" w:rsidP="00B91877">
            <w:pPr>
              <w:spacing w:before="0" w:beforeAutospacing="0" w:after="0" w:afterAutospacing="0"/>
              <w:rPr>
                <w:rFonts w:eastAsia="Times New Roman" w:cstheme="minorHAnsi"/>
                <w:sz w:val="24"/>
                <w:szCs w:val="24"/>
                <w:lang w:val="ru-RU" w:eastAsia="ru-RU"/>
              </w:rPr>
            </w:pPr>
          </w:p>
        </w:tc>
        <w:tc>
          <w:tcPr>
            <w:tcW w:w="854" w:type="dxa"/>
            <w:tcBorders>
              <w:top w:val="single" w:sz="6" w:space="0" w:color="000000"/>
              <w:left w:val="single" w:sz="6" w:space="0" w:color="000000"/>
              <w:bottom w:val="single" w:sz="6" w:space="0" w:color="000000"/>
              <w:right w:val="single" w:sz="4" w:space="0" w:color="auto"/>
            </w:tcBorders>
          </w:tcPr>
          <w:p w:rsidR="00281F03" w:rsidRPr="00B91877" w:rsidRDefault="00281F03" w:rsidP="00B91877">
            <w:pPr>
              <w:spacing w:before="0" w:beforeAutospacing="0" w:after="0" w:afterAutospacing="0"/>
              <w:rPr>
                <w:rFonts w:eastAsia="Times New Roman" w:cstheme="minorHAnsi"/>
                <w:sz w:val="24"/>
                <w:szCs w:val="24"/>
                <w:lang w:val="ru-RU" w:eastAsia="ru-RU"/>
              </w:rPr>
            </w:pPr>
          </w:p>
        </w:tc>
        <w:tc>
          <w:tcPr>
            <w:tcW w:w="647" w:type="dxa"/>
            <w:tcBorders>
              <w:top w:val="single" w:sz="6" w:space="0" w:color="000000"/>
              <w:left w:val="single" w:sz="4" w:space="0" w:color="auto"/>
              <w:bottom w:val="single" w:sz="6" w:space="0" w:color="000000"/>
              <w:right w:val="single" w:sz="4" w:space="0" w:color="auto"/>
            </w:tcBorders>
          </w:tcPr>
          <w:p w:rsidR="00281F03" w:rsidRPr="00B91877" w:rsidRDefault="00281F03" w:rsidP="00B91877">
            <w:pPr>
              <w:spacing w:before="0" w:beforeAutospacing="0" w:after="0" w:afterAutospacing="0"/>
              <w:rPr>
                <w:rFonts w:eastAsia="Times New Roman" w:cstheme="minorHAnsi"/>
                <w:sz w:val="24"/>
                <w:szCs w:val="24"/>
                <w:lang w:val="ru-RU" w:eastAsia="ru-RU"/>
              </w:rPr>
            </w:pPr>
          </w:p>
        </w:tc>
        <w:tc>
          <w:tcPr>
            <w:tcW w:w="743" w:type="dxa"/>
            <w:tcBorders>
              <w:top w:val="single" w:sz="6" w:space="0" w:color="000000"/>
              <w:left w:val="single" w:sz="4" w:space="0" w:color="auto"/>
              <w:bottom w:val="single" w:sz="6" w:space="0" w:color="000000"/>
              <w:right w:val="single" w:sz="6" w:space="0" w:color="000000"/>
            </w:tcBorders>
          </w:tcPr>
          <w:p w:rsidR="00281F03" w:rsidRPr="00B91877" w:rsidRDefault="00281F03" w:rsidP="00B91877">
            <w:pPr>
              <w:spacing w:before="0" w:beforeAutospacing="0" w:after="0" w:afterAutospacing="0"/>
              <w:rPr>
                <w:rFonts w:eastAsia="Times New Roman" w:cstheme="minorHAnsi"/>
                <w:sz w:val="24"/>
                <w:szCs w:val="24"/>
                <w:lang w:val="ru-RU" w:eastAsia="ru-RU"/>
              </w:rPr>
            </w:pPr>
          </w:p>
        </w:tc>
        <w:tc>
          <w:tcPr>
            <w:tcW w:w="15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81F03" w:rsidRPr="00B91877" w:rsidRDefault="00281F03"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34</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81F03" w:rsidRPr="00B91877" w:rsidRDefault="004777AC"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34</w:t>
            </w:r>
          </w:p>
        </w:tc>
      </w:tr>
      <w:tr w:rsidR="00281F03" w:rsidRPr="00B91877" w:rsidTr="000747A4">
        <w:trPr>
          <w:trHeight w:val="1"/>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81F03" w:rsidRPr="00B91877" w:rsidRDefault="00281F03" w:rsidP="00B91877">
            <w:pPr>
              <w:spacing w:before="0" w:beforeAutospacing="0" w:after="0" w:afterAutospacing="0"/>
              <w:rPr>
                <w:rFonts w:eastAsia="Times New Roman" w:cstheme="minorHAnsi"/>
                <w:sz w:val="24"/>
                <w:szCs w:val="24"/>
                <w:lang w:val="ru-RU" w:eastAsia="ru-RU"/>
              </w:rPr>
            </w:pPr>
            <w:r w:rsidRPr="00B91877">
              <w:rPr>
                <w:sz w:val="24"/>
                <w:szCs w:val="24"/>
              </w:rPr>
              <w:t>Систематика растений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81F03" w:rsidRPr="00B91877" w:rsidRDefault="00281F03" w:rsidP="00B91877">
            <w:pPr>
              <w:spacing w:before="0" w:beforeAutospacing="0" w:after="0" w:afterAutospacing="0"/>
              <w:rPr>
                <w:rFonts w:eastAsia="Times New Roman" w:cstheme="minorHAnsi"/>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81F03" w:rsidRPr="00B91877" w:rsidRDefault="00281F03" w:rsidP="00B91877">
            <w:pPr>
              <w:spacing w:before="0" w:beforeAutospacing="0" w:after="0" w:afterAutospacing="0"/>
              <w:rPr>
                <w:rFonts w:eastAsia="Times New Roman" w:cstheme="minorHAnsi"/>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81F03" w:rsidRPr="00B91877" w:rsidRDefault="00281F03"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34</w:t>
            </w:r>
          </w:p>
        </w:tc>
        <w:tc>
          <w:tcPr>
            <w:tcW w:w="854" w:type="dxa"/>
            <w:tcBorders>
              <w:top w:val="single" w:sz="6" w:space="0" w:color="000000"/>
              <w:left w:val="single" w:sz="6" w:space="0" w:color="000000"/>
              <w:bottom w:val="single" w:sz="6" w:space="0" w:color="000000"/>
              <w:right w:val="single" w:sz="4" w:space="0" w:color="auto"/>
            </w:tcBorders>
          </w:tcPr>
          <w:p w:rsidR="00281F03" w:rsidRPr="00B91877" w:rsidRDefault="00281F03" w:rsidP="00B91877">
            <w:pPr>
              <w:spacing w:before="0" w:beforeAutospacing="0" w:after="0" w:afterAutospacing="0"/>
              <w:rPr>
                <w:rFonts w:eastAsia="Times New Roman" w:cstheme="minorHAnsi"/>
                <w:sz w:val="24"/>
                <w:szCs w:val="24"/>
                <w:lang w:val="ru-RU" w:eastAsia="ru-RU"/>
              </w:rPr>
            </w:pPr>
          </w:p>
        </w:tc>
        <w:tc>
          <w:tcPr>
            <w:tcW w:w="647" w:type="dxa"/>
            <w:tcBorders>
              <w:top w:val="single" w:sz="6" w:space="0" w:color="000000"/>
              <w:left w:val="single" w:sz="4" w:space="0" w:color="auto"/>
              <w:bottom w:val="single" w:sz="6" w:space="0" w:color="000000"/>
              <w:right w:val="single" w:sz="4" w:space="0" w:color="auto"/>
            </w:tcBorders>
          </w:tcPr>
          <w:p w:rsidR="00281F03" w:rsidRPr="00B91877" w:rsidRDefault="00281F03" w:rsidP="00B91877">
            <w:pPr>
              <w:spacing w:before="0" w:beforeAutospacing="0" w:after="0" w:afterAutospacing="0"/>
              <w:rPr>
                <w:rFonts w:eastAsia="Times New Roman" w:cstheme="minorHAnsi"/>
                <w:sz w:val="24"/>
                <w:szCs w:val="24"/>
                <w:lang w:val="ru-RU" w:eastAsia="ru-RU"/>
              </w:rPr>
            </w:pPr>
          </w:p>
        </w:tc>
        <w:tc>
          <w:tcPr>
            <w:tcW w:w="743" w:type="dxa"/>
            <w:tcBorders>
              <w:top w:val="single" w:sz="6" w:space="0" w:color="000000"/>
              <w:left w:val="single" w:sz="4" w:space="0" w:color="auto"/>
              <w:bottom w:val="single" w:sz="6" w:space="0" w:color="000000"/>
              <w:right w:val="single" w:sz="6" w:space="0" w:color="000000"/>
            </w:tcBorders>
          </w:tcPr>
          <w:p w:rsidR="00281F03" w:rsidRPr="00B91877" w:rsidRDefault="00281F03" w:rsidP="00B91877">
            <w:pPr>
              <w:spacing w:before="0" w:beforeAutospacing="0" w:after="0" w:afterAutospacing="0"/>
              <w:rPr>
                <w:rFonts w:eastAsia="Times New Roman" w:cstheme="minorHAnsi"/>
                <w:sz w:val="24"/>
                <w:szCs w:val="24"/>
                <w:lang w:val="ru-RU" w:eastAsia="ru-RU"/>
              </w:rPr>
            </w:pPr>
          </w:p>
        </w:tc>
        <w:tc>
          <w:tcPr>
            <w:tcW w:w="15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81F03" w:rsidRPr="00B91877" w:rsidRDefault="00281F03"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34</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81F03" w:rsidRPr="00B91877" w:rsidRDefault="004777AC"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33</w:t>
            </w:r>
          </w:p>
        </w:tc>
      </w:tr>
      <w:tr w:rsidR="00281F03" w:rsidRPr="00B91877" w:rsidTr="000747A4">
        <w:trPr>
          <w:trHeight w:val="1"/>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81F03" w:rsidRPr="00B91877" w:rsidRDefault="00281F03" w:rsidP="00B91877">
            <w:pPr>
              <w:spacing w:before="0" w:beforeAutospacing="0" w:after="0" w:afterAutospacing="0"/>
              <w:rPr>
                <w:sz w:val="24"/>
                <w:szCs w:val="24"/>
              </w:rPr>
            </w:pPr>
            <w:r w:rsidRPr="00B91877">
              <w:rPr>
                <w:sz w:val="24"/>
                <w:szCs w:val="24"/>
              </w:rPr>
              <w:t>Русская словесность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81F03" w:rsidRPr="00B91877" w:rsidRDefault="00281F03" w:rsidP="00B91877">
            <w:pPr>
              <w:spacing w:before="0" w:beforeAutospacing="0" w:after="0" w:afterAutospacing="0"/>
              <w:rPr>
                <w:rFonts w:eastAsia="Times New Roman" w:cstheme="minorHAnsi"/>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81F03" w:rsidRPr="00B91877" w:rsidRDefault="00281F03" w:rsidP="00B91877">
            <w:pPr>
              <w:spacing w:before="0" w:beforeAutospacing="0" w:after="0" w:afterAutospacing="0"/>
              <w:rPr>
                <w:rFonts w:eastAsia="Times New Roman" w:cstheme="minorHAnsi"/>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81F03" w:rsidRPr="00B91877" w:rsidRDefault="00281F03" w:rsidP="00B91877">
            <w:pPr>
              <w:spacing w:before="0" w:beforeAutospacing="0" w:after="0" w:afterAutospacing="0"/>
              <w:rPr>
                <w:rFonts w:eastAsia="Times New Roman" w:cstheme="minorHAnsi"/>
                <w:sz w:val="24"/>
                <w:szCs w:val="24"/>
                <w:lang w:val="ru-RU" w:eastAsia="ru-RU"/>
              </w:rPr>
            </w:pPr>
          </w:p>
        </w:tc>
        <w:tc>
          <w:tcPr>
            <w:tcW w:w="854" w:type="dxa"/>
            <w:tcBorders>
              <w:top w:val="single" w:sz="6" w:space="0" w:color="000000"/>
              <w:left w:val="single" w:sz="6" w:space="0" w:color="000000"/>
              <w:bottom w:val="single" w:sz="6" w:space="0" w:color="000000"/>
              <w:right w:val="single" w:sz="4" w:space="0" w:color="auto"/>
            </w:tcBorders>
          </w:tcPr>
          <w:p w:rsidR="00281F03" w:rsidRPr="00B91877" w:rsidRDefault="00281F03"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34</w:t>
            </w:r>
          </w:p>
        </w:tc>
        <w:tc>
          <w:tcPr>
            <w:tcW w:w="647" w:type="dxa"/>
            <w:tcBorders>
              <w:top w:val="single" w:sz="6" w:space="0" w:color="000000"/>
              <w:left w:val="single" w:sz="4" w:space="0" w:color="auto"/>
              <w:bottom w:val="single" w:sz="6" w:space="0" w:color="000000"/>
              <w:right w:val="single" w:sz="4" w:space="0" w:color="auto"/>
            </w:tcBorders>
          </w:tcPr>
          <w:p w:rsidR="00281F03" w:rsidRPr="00B91877" w:rsidRDefault="00281F03" w:rsidP="00B91877">
            <w:pPr>
              <w:spacing w:before="0" w:beforeAutospacing="0" w:after="0" w:afterAutospacing="0"/>
              <w:rPr>
                <w:rFonts w:eastAsia="Times New Roman" w:cstheme="minorHAnsi"/>
                <w:sz w:val="24"/>
                <w:szCs w:val="24"/>
                <w:lang w:val="ru-RU" w:eastAsia="ru-RU"/>
              </w:rPr>
            </w:pPr>
          </w:p>
        </w:tc>
        <w:tc>
          <w:tcPr>
            <w:tcW w:w="743" w:type="dxa"/>
            <w:tcBorders>
              <w:top w:val="single" w:sz="6" w:space="0" w:color="000000"/>
              <w:left w:val="single" w:sz="4" w:space="0" w:color="auto"/>
              <w:bottom w:val="single" w:sz="6" w:space="0" w:color="000000"/>
              <w:right w:val="single" w:sz="6" w:space="0" w:color="000000"/>
            </w:tcBorders>
          </w:tcPr>
          <w:p w:rsidR="00281F03" w:rsidRPr="00B91877" w:rsidRDefault="00281F03" w:rsidP="00B91877">
            <w:pPr>
              <w:spacing w:before="0" w:beforeAutospacing="0" w:after="0" w:afterAutospacing="0"/>
              <w:rPr>
                <w:rFonts w:eastAsia="Times New Roman" w:cstheme="minorHAnsi"/>
                <w:sz w:val="24"/>
                <w:szCs w:val="24"/>
                <w:lang w:val="ru-RU" w:eastAsia="ru-RU"/>
              </w:rPr>
            </w:pPr>
          </w:p>
        </w:tc>
        <w:tc>
          <w:tcPr>
            <w:tcW w:w="15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81F03" w:rsidRPr="00B91877" w:rsidRDefault="00281F03"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34</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81F03" w:rsidRPr="00B91877" w:rsidRDefault="004777AC"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33</w:t>
            </w:r>
          </w:p>
        </w:tc>
      </w:tr>
      <w:tr w:rsidR="00281F03" w:rsidRPr="00B91877" w:rsidTr="000747A4">
        <w:trPr>
          <w:trHeight w:val="1"/>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81F03" w:rsidRPr="00B91877" w:rsidRDefault="00281F03" w:rsidP="00B91877">
            <w:pPr>
              <w:spacing w:before="0" w:beforeAutospacing="0" w:after="0" w:afterAutospacing="0"/>
              <w:rPr>
                <w:sz w:val="24"/>
                <w:szCs w:val="24"/>
              </w:rPr>
            </w:pPr>
            <w:r w:rsidRPr="00B91877">
              <w:rPr>
                <w:sz w:val="24"/>
                <w:szCs w:val="24"/>
              </w:rPr>
              <w:t>Физическая культура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81F03" w:rsidRPr="00B91877" w:rsidRDefault="00281F03" w:rsidP="00B91877">
            <w:pPr>
              <w:spacing w:before="0" w:beforeAutospacing="0" w:after="0" w:afterAutospacing="0"/>
              <w:rPr>
                <w:rFonts w:eastAsia="Times New Roman" w:cstheme="minorHAnsi"/>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81F03" w:rsidRPr="00B91877" w:rsidRDefault="00281F03" w:rsidP="00B91877">
            <w:pPr>
              <w:spacing w:before="0" w:beforeAutospacing="0" w:after="0" w:afterAutospacing="0"/>
              <w:rPr>
                <w:rFonts w:eastAsia="Times New Roman" w:cstheme="minorHAnsi"/>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81F03" w:rsidRPr="00B91877" w:rsidRDefault="00281F03"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34</w:t>
            </w:r>
          </w:p>
        </w:tc>
        <w:tc>
          <w:tcPr>
            <w:tcW w:w="854" w:type="dxa"/>
            <w:tcBorders>
              <w:top w:val="single" w:sz="6" w:space="0" w:color="000000"/>
              <w:left w:val="single" w:sz="6" w:space="0" w:color="000000"/>
              <w:bottom w:val="single" w:sz="6" w:space="0" w:color="000000"/>
              <w:right w:val="single" w:sz="4" w:space="0" w:color="auto"/>
            </w:tcBorders>
          </w:tcPr>
          <w:p w:rsidR="00281F03" w:rsidRPr="00B91877" w:rsidRDefault="00281F03"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34</w:t>
            </w:r>
          </w:p>
        </w:tc>
        <w:tc>
          <w:tcPr>
            <w:tcW w:w="647" w:type="dxa"/>
            <w:tcBorders>
              <w:top w:val="single" w:sz="6" w:space="0" w:color="000000"/>
              <w:left w:val="single" w:sz="4" w:space="0" w:color="auto"/>
              <w:bottom w:val="single" w:sz="6" w:space="0" w:color="000000"/>
              <w:right w:val="single" w:sz="4" w:space="0" w:color="auto"/>
            </w:tcBorders>
          </w:tcPr>
          <w:p w:rsidR="00281F03" w:rsidRPr="00B91877" w:rsidRDefault="00281F03" w:rsidP="00B91877">
            <w:pPr>
              <w:spacing w:before="0" w:beforeAutospacing="0" w:after="0" w:afterAutospacing="0"/>
              <w:rPr>
                <w:rFonts w:eastAsia="Times New Roman" w:cstheme="minorHAnsi"/>
                <w:sz w:val="24"/>
                <w:szCs w:val="24"/>
                <w:lang w:val="ru-RU" w:eastAsia="ru-RU"/>
              </w:rPr>
            </w:pPr>
          </w:p>
        </w:tc>
        <w:tc>
          <w:tcPr>
            <w:tcW w:w="743" w:type="dxa"/>
            <w:tcBorders>
              <w:top w:val="single" w:sz="6" w:space="0" w:color="000000"/>
              <w:left w:val="single" w:sz="4" w:space="0" w:color="auto"/>
              <w:bottom w:val="single" w:sz="6" w:space="0" w:color="000000"/>
              <w:right w:val="single" w:sz="6" w:space="0" w:color="000000"/>
            </w:tcBorders>
          </w:tcPr>
          <w:p w:rsidR="00281F03" w:rsidRPr="00B91877" w:rsidRDefault="00281F03" w:rsidP="00B91877">
            <w:pPr>
              <w:spacing w:before="0" w:beforeAutospacing="0" w:after="0" w:afterAutospacing="0"/>
              <w:rPr>
                <w:rFonts w:eastAsia="Times New Roman" w:cstheme="minorHAnsi"/>
                <w:sz w:val="24"/>
                <w:szCs w:val="24"/>
                <w:lang w:val="ru-RU" w:eastAsia="ru-RU"/>
              </w:rPr>
            </w:pPr>
          </w:p>
        </w:tc>
        <w:tc>
          <w:tcPr>
            <w:tcW w:w="15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81F03" w:rsidRPr="00B91877" w:rsidRDefault="00281F03"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68</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81F03" w:rsidRPr="00B91877" w:rsidRDefault="004777AC"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62</w:t>
            </w:r>
          </w:p>
        </w:tc>
      </w:tr>
      <w:tr w:rsidR="00281F03" w:rsidRPr="00B91877" w:rsidTr="000747A4">
        <w:trPr>
          <w:trHeight w:val="1"/>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81F03" w:rsidRPr="00B91877" w:rsidRDefault="00281F03" w:rsidP="00B91877">
            <w:pPr>
              <w:spacing w:before="0" w:beforeAutospacing="0" w:after="0" w:afterAutospacing="0"/>
              <w:rPr>
                <w:sz w:val="24"/>
                <w:szCs w:val="24"/>
              </w:rPr>
            </w:pPr>
            <w:r w:rsidRPr="00B91877">
              <w:rPr>
                <w:sz w:val="24"/>
                <w:szCs w:val="24"/>
              </w:rPr>
              <w:t>Рассказы по истории Отечества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81F03" w:rsidRPr="00B91877" w:rsidRDefault="00281F03" w:rsidP="00B91877">
            <w:pPr>
              <w:spacing w:before="0" w:beforeAutospacing="0" w:after="0" w:afterAutospacing="0"/>
              <w:rPr>
                <w:rFonts w:eastAsia="Times New Roman" w:cstheme="minorHAnsi"/>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81F03" w:rsidRPr="00B91877" w:rsidRDefault="00281F03" w:rsidP="00B91877">
            <w:pPr>
              <w:spacing w:before="0" w:beforeAutospacing="0" w:after="0" w:afterAutospacing="0"/>
              <w:rPr>
                <w:rFonts w:eastAsia="Times New Roman" w:cstheme="minorHAnsi"/>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81F03" w:rsidRPr="00B91877" w:rsidRDefault="00281F03" w:rsidP="00B91877">
            <w:pPr>
              <w:spacing w:before="0" w:beforeAutospacing="0" w:after="0" w:afterAutospacing="0"/>
              <w:rPr>
                <w:rFonts w:eastAsia="Times New Roman" w:cstheme="minorHAnsi"/>
                <w:sz w:val="24"/>
                <w:szCs w:val="24"/>
                <w:lang w:val="ru-RU" w:eastAsia="ru-RU"/>
              </w:rPr>
            </w:pPr>
          </w:p>
        </w:tc>
        <w:tc>
          <w:tcPr>
            <w:tcW w:w="854" w:type="dxa"/>
            <w:tcBorders>
              <w:top w:val="single" w:sz="6" w:space="0" w:color="000000"/>
              <w:left w:val="single" w:sz="6" w:space="0" w:color="000000"/>
              <w:bottom w:val="single" w:sz="6" w:space="0" w:color="000000"/>
              <w:right w:val="single" w:sz="4" w:space="0" w:color="auto"/>
            </w:tcBorders>
          </w:tcPr>
          <w:p w:rsidR="00281F03" w:rsidRPr="00B91877" w:rsidRDefault="00281F03" w:rsidP="00B91877">
            <w:pPr>
              <w:spacing w:before="0" w:beforeAutospacing="0" w:after="0" w:afterAutospacing="0"/>
              <w:rPr>
                <w:rFonts w:eastAsia="Times New Roman" w:cstheme="minorHAnsi"/>
                <w:sz w:val="24"/>
                <w:szCs w:val="24"/>
                <w:lang w:val="ru-RU" w:eastAsia="ru-RU"/>
              </w:rPr>
            </w:pPr>
          </w:p>
        </w:tc>
        <w:tc>
          <w:tcPr>
            <w:tcW w:w="647" w:type="dxa"/>
            <w:tcBorders>
              <w:top w:val="single" w:sz="6" w:space="0" w:color="000000"/>
              <w:left w:val="single" w:sz="4" w:space="0" w:color="auto"/>
              <w:bottom w:val="single" w:sz="6" w:space="0" w:color="000000"/>
              <w:right w:val="single" w:sz="4" w:space="0" w:color="auto"/>
            </w:tcBorders>
          </w:tcPr>
          <w:p w:rsidR="00281F03" w:rsidRPr="00B91877" w:rsidRDefault="00281F03"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17</w:t>
            </w:r>
          </w:p>
        </w:tc>
        <w:tc>
          <w:tcPr>
            <w:tcW w:w="743" w:type="dxa"/>
            <w:tcBorders>
              <w:top w:val="single" w:sz="6" w:space="0" w:color="000000"/>
              <w:left w:val="single" w:sz="4" w:space="0" w:color="auto"/>
              <w:bottom w:val="single" w:sz="6" w:space="0" w:color="000000"/>
              <w:right w:val="single" w:sz="6" w:space="0" w:color="000000"/>
            </w:tcBorders>
          </w:tcPr>
          <w:p w:rsidR="00281F03" w:rsidRPr="00B91877" w:rsidRDefault="00281F03"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17</w:t>
            </w:r>
          </w:p>
        </w:tc>
        <w:tc>
          <w:tcPr>
            <w:tcW w:w="15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81F03" w:rsidRPr="00B91877" w:rsidRDefault="00281F03"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34</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81F03" w:rsidRPr="00B91877" w:rsidRDefault="004777AC" w:rsidP="00B91877">
            <w:pPr>
              <w:spacing w:before="0" w:beforeAutospacing="0" w:after="0" w:afterAutospacing="0"/>
              <w:rPr>
                <w:rFonts w:eastAsia="Times New Roman" w:cstheme="minorHAnsi"/>
                <w:sz w:val="24"/>
                <w:szCs w:val="24"/>
                <w:lang w:val="ru-RU" w:eastAsia="ru-RU"/>
              </w:rPr>
            </w:pPr>
            <w:r w:rsidRPr="00B91877">
              <w:rPr>
                <w:rFonts w:eastAsia="Times New Roman" w:cstheme="minorHAnsi"/>
                <w:sz w:val="24"/>
                <w:szCs w:val="24"/>
                <w:lang w:val="ru-RU" w:eastAsia="ru-RU"/>
              </w:rPr>
              <w:t>24</w:t>
            </w:r>
          </w:p>
        </w:tc>
      </w:tr>
      <w:tr w:rsidR="00281F03" w:rsidRPr="00B91877" w:rsidTr="000747A4">
        <w:trPr>
          <w:trHeight w:val="1"/>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81F03" w:rsidRPr="00B91877" w:rsidRDefault="00281F03" w:rsidP="00B91877">
            <w:pPr>
              <w:spacing w:before="0" w:beforeAutospacing="0" w:after="0" w:afterAutospacing="0"/>
              <w:rPr>
                <w:b/>
                <w:sz w:val="24"/>
                <w:szCs w:val="24"/>
                <w:lang w:val="ru-RU"/>
              </w:rPr>
            </w:pPr>
            <w:r w:rsidRPr="00B91877">
              <w:rPr>
                <w:b/>
                <w:sz w:val="24"/>
                <w:szCs w:val="24"/>
                <w:lang w:val="ru-RU"/>
              </w:rPr>
              <w:t xml:space="preserve">Итого: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81F03" w:rsidRPr="00B91877" w:rsidRDefault="00281F03" w:rsidP="00B91877">
            <w:pPr>
              <w:spacing w:before="0" w:beforeAutospacing="0" w:after="0" w:afterAutospacing="0"/>
              <w:rPr>
                <w:rFonts w:eastAsia="Times New Roman" w:cstheme="minorHAnsi"/>
                <w:b/>
                <w:sz w:val="24"/>
                <w:szCs w:val="24"/>
                <w:lang w:val="ru-RU" w:eastAsia="ru-RU"/>
              </w:rPr>
            </w:pPr>
            <w:r w:rsidRPr="00B91877">
              <w:rPr>
                <w:rFonts w:eastAsia="Times New Roman" w:cstheme="minorHAnsi"/>
                <w:b/>
                <w:sz w:val="24"/>
                <w:szCs w:val="24"/>
                <w:lang w:val="ru-RU" w:eastAsia="ru-RU"/>
              </w:rPr>
              <w:t>986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81F03" w:rsidRPr="00B91877" w:rsidRDefault="00281F03" w:rsidP="00B91877">
            <w:pPr>
              <w:spacing w:before="0" w:beforeAutospacing="0" w:after="0" w:afterAutospacing="0"/>
              <w:rPr>
                <w:rFonts w:eastAsia="Times New Roman" w:cstheme="minorHAnsi"/>
                <w:b/>
                <w:sz w:val="24"/>
                <w:szCs w:val="24"/>
                <w:lang w:val="ru-RU" w:eastAsia="ru-RU"/>
              </w:rPr>
            </w:pPr>
            <w:r w:rsidRPr="00B91877">
              <w:rPr>
                <w:rFonts w:eastAsia="Times New Roman" w:cstheme="minorHAnsi"/>
                <w:b/>
                <w:sz w:val="24"/>
                <w:szCs w:val="24"/>
                <w:lang w:val="ru-RU" w:eastAsia="ru-RU"/>
              </w:rPr>
              <w:t>1020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81F03" w:rsidRPr="00B91877" w:rsidRDefault="00281F03" w:rsidP="00B91877">
            <w:pPr>
              <w:spacing w:before="0" w:beforeAutospacing="0" w:after="0" w:afterAutospacing="0"/>
              <w:rPr>
                <w:rFonts w:eastAsia="Times New Roman" w:cstheme="minorHAnsi"/>
                <w:b/>
                <w:sz w:val="24"/>
                <w:szCs w:val="24"/>
                <w:lang w:val="ru-RU" w:eastAsia="ru-RU"/>
              </w:rPr>
            </w:pPr>
            <w:r w:rsidRPr="00B91877">
              <w:rPr>
                <w:rFonts w:eastAsia="Times New Roman" w:cstheme="minorHAnsi"/>
                <w:b/>
                <w:sz w:val="24"/>
                <w:szCs w:val="24"/>
                <w:lang w:val="ru-RU" w:eastAsia="ru-RU"/>
              </w:rPr>
              <w:t>1088</w:t>
            </w:r>
          </w:p>
        </w:tc>
        <w:tc>
          <w:tcPr>
            <w:tcW w:w="854" w:type="dxa"/>
            <w:tcBorders>
              <w:top w:val="single" w:sz="6" w:space="0" w:color="000000"/>
              <w:left w:val="single" w:sz="6" w:space="0" w:color="000000"/>
              <w:bottom w:val="single" w:sz="6" w:space="0" w:color="000000"/>
              <w:right w:val="single" w:sz="4" w:space="0" w:color="auto"/>
            </w:tcBorders>
          </w:tcPr>
          <w:p w:rsidR="00281F03" w:rsidRPr="00B91877" w:rsidRDefault="00281F03" w:rsidP="00B91877">
            <w:pPr>
              <w:spacing w:before="0" w:beforeAutospacing="0" w:after="0" w:afterAutospacing="0"/>
              <w:rPr>
                <w:rFonts w:eastAsia="Times New Roman" w:cstheme="minorHAnsi"/>
                <w:b/>
                <w:sz w:val="24"/>
                <w:szCs w:val="24"/>
                <w:lang w:val="ru-RU" w:eastAsia="ru-RU"/>
              </w:rPr>
            </w:pPr>
            <w:r w:rsidRPr="00B91877">
              <w:rPr>
                <w:rFonts w:eastAsia="Times New Roman" w:cstheme="minorHAnsi"/>
                <w:b/>
                <w:sz w:val="24"/>
                <w:szCs w:val="24"/>
                <w:lang w:val="ru-RU" w:eastAsia="ru-RU"/>
              </w:rPr>
              <w:t>1122</w:t>
            </w:r>
          </w:p>
        </w:tc>
        <w:tc>
          <w:tcPr>
            <w:tcW w:w="647" w:type="dxa"/>
            <w:tcBorders>
              <w:top w:val="single" w:sz="6" w:space="0" w:color="000000"/>
              <w:left w:val="single" w:sz="4" w:space="0" w:color="auto"/>
              <w:bottom w:val="single" w:sz="6" w:space="0" w:color="000000"/>
              <w:right w:val="single" w:sz="4" w:space="0" w:color="auto"/>
            </w:tcBorders>
          </w:tcPr>
          <w:p w:rsidR="00281F03" w:rsidRPr="00B91877" w:rsidRDefault="00281F03" w:rsidP="00B91877">
            <w:pPr>
              <w:spacing w:before="0" w:beforeAutospacing="0" w:after="0" w:afterAutospacing="0"/>
              <w:rPr>
                <w:rFonts w:eastAsia="Times New Roman" w:cstheme="minorHAnsi"/>
                <w:b/>
                <w:sz w:val="24"/>
                <w:szCs w:val="24"/>
                <w:lang w:val="ru-RU" w:eastAsia="ru-RU"/>
              </w:rPr>
            </w:pPr>
            <w:r w:rsidRPr="00B91877">
              <w:rPr>
                <w:rFonts w:eastAsia="Times New Roman" w:cstheme="minorHAnsi"/>
                <w:b/>
                <w:sz w:val="24"/>
                <w:szCs w:val="24"/>
                <w:lang w:val="ru-RU" w:eastAsia="ru-RU"/>
              </w:rPr>
              <w:t>1122</w:t>
            </w:r>
          </w:p>
        </w:tc>
        <w:tc>
          <w:tcPr>
            <w:tcW w:w="743" w:type="dxa"/>
            <w:tcBorders>
              <w:top w:val="single" w:sz="6" w:space="0" w:color="000000"/>
              <w:left w:val="single" w:sz="4" w:space="0" w:color="auto"/>
              <w:bottom w:val="single" w:sz="6" w:space="0" w:color="000000"/>
              <w:right w:val="single" w:sz="6" w:space="0" w:color="000000"/>
            </w:tcBorders>
          </w:tcPr>
          <w:p w:rsidR="00281F03" w:rsidRPr="00B91877" w:rsidRDefault="00281F03" w:rsidP="00B91877">
            <w:pPr>
              <w:spacing w:before="0" w:beforeAutospacing="0" w:after="0" w:afterAutospacing="0"/>
              <w:rPr>
                <w:rFonts w:eastAsia="Times New Roman" w:cstheme="minorHAnsi"/>
                <w:b/>
                <w:sz w:val="24"/>
                <w:szCs w:val="24"/>
                <w:lang w:val="ru-RU" w:eastAsia="ru-RU"/>
              </w:rPr>
            </w:pPr>
            <w:r w:rsidRPr="00B91877">
              <w:rPr>
                <w:rFonts w:eastAsia="Times New Roman" w:cstheme="minorHAnsi"/>
                <w:b/>
                <w:sz w:val="24"/>
                <w:szCs w:val="24"/>
                <w:lang w:val="ru-RU" w:eastAsia="ru-RU"/>
              </w:rPr>
              <w:t>1122</w:t>
            </w:r>
          </w:p>
        </w:tc>
        <w:tc>
          <w:tcPr>
            <w:tcW w:w="15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81F03" w:rsidRPr="00B91877" w:rsidRDefault="00281F03" w:rsidP="00B91877">
            <w:pPr>
              <w:spacing w:before="0" w:beforeAutospacing="0" w:after="0" w:afterAutospacing="0"/>
              <w:rPr>
                <w:rFonts w:eastAsia="Times New Roman" w:cstheme="minorHAnsi"/>
                <w:b/>
                <w:sz w:val="24"/>
                <w:szCs w:val="24"/>
                <w:lang w:val="ru-RU" w:eastAsia="ru-RU"/>
              </w:rPr>
            </w:pPr>
            <w:r w:rsidRPr="00B91877">
              <w:rPr>
                <w:rFonts w:eastAsia="Times New Roman" w:cstheme="minorHAnsi"/>
                <w:b/>
                <w:sz w:val="24"/>
                <w:szCs w:val="24"/>
                <w:lang w:val="ru-RU" w:eastAsia="ru-RU"/>
              </w:rPr>
              <w:t>6442</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81F03" w:rsidRPr="00B91877" w:rsidRDefault="004777AC" w:rsidP="00B91877">
            <w:pPr>
              <w:spacing w:before="0" w:beforeAutospacing="0" w:after="0" w:afterAutospacing="0"/>
              <w:rPr>
                <w:rFonts w:eastAsia="Times New Roman" w:cstheme="minorHAnsi"/>
                <w:b/>
                <w:sz w:val="24"/>
                <w:szCs w:val="24"/>
                <w:lang w:val="ru-RU" w:eastAsia="ru-RU"/>
              </w:rPr>
            </w:pPr>
            <w:r w:rsidRPr="00B91877">
              <w:rPr>
                <w:rFonts w:eastAsia="Times New Roman" w:cstheme="minorHAnsi"/>
                <w:b/>
                <w:sz w:val="24"/>
                <w:szCs w:val="24"/>
                <w:lang w:val="ru-RU" w:eastAsia="ru-RU"/>
              </w:rPr>
              <w:t>6204</w:t>
            </w:r>
          </w:p>
        </w:tc>
      </w:tr>
    </w:tbl>
    <w:p w:rsidR="00C92560" w:rsidRPr="00B91877" w:rsidRDefault="00C92560" w:rsidP="00B91877">
      <w:pPr>
        <w:suppressAutoHyphens/>
        <w:spacing w:before="0" w:beforeAutospacing="0" w:after="0" w:afterAutospacing="0"/>
        <w:jc w:val="both"/>
        <w:rPr>
          <w:rFonts w:eastAsia="Times New Roman" w:cstheme="minorHAnsi"/>
          <w:b/>
          <w:i/>
          <w:sz w:val="24"/>
          <w:szCs w:val="24"/>
          <w:lang w:val="ru-RU" w:eastAsia="ru-RU"/>
        </w:rPr>
      </w:pPr>
    </w:p>
    <w:p w:rsidR="00AF4C8E" w:rsidRPr="00B91877" w:rsidRDefault="005C712C"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 xml:space="preserve">В ходе проверки установлено, что учебные планы ООП НОО, </w:t>
      </w:r>
      <w:proofErr w:type="gramStart"/>
      <w:r w:rsidRPr="00B91877">
        <w:rPr>
          <w:rFonts w:hAnsi="Times New Roman" w:cs="Times New Roman"/>
          <w:color w:val="000000"/>
          <w:sz w:val="24"/>
          <w:szCs w:val="24"/>
          <w:lang w:val="ru-RU"/>
        </w:rPr>
        <w:t>ООО  выполнены</w:t>
      </w:r>
      <w:proofErr w:type="gramEnd"/>
      <w:r w:rsidRPr="00B91877">
        <w:rPr>
          <w:rFonts w:hAnsi="Times New Roman" w:cs="Times New Roman"/>
          <w:color w:val="000000"/>
          <w:sz w:val="24"/>
          <w:szCs w:val="24"/>
          <w:lang w:val="ru-RU"/>
        </w:rPr>
        <w:t xml:space="preserve"> в полном объеме.</w:t>
      </w:r>
      <w:r w:rsidRPr="00B91877">
        <w:rPr>
          <w:rFonts w:hAnsi="Times New Roman" w:cs="Times New Roman"/>
          <w:color w:val="000000"/>
          <w:sz w:val="24"/>
          <w:szCs w:val="24"/>
        </w:rPr>
        <w:t> </w:t>
      </w:r>
      <w:r w:rsidRPr="00B91877">
        <w:rPr>
          <w:rFonts w:hAnsi="Times New Roman" w:cs="Times New Roman"/>
          <w:color w:val="000000"/>
          <w:sz w:val="24"/>
          <w:szCs w:val="24"/>
          <w:lang w:val="ru-RU"/>
        </w:rPr>
        <w:t>Степень выполнения учебного плана НОО</w:t>
      </w:r>
      <w:r w:rsidRPr="00B91877">
        <w:rPr>
          <w:rFonts w:hAnsi="Times New Roman" w:cs="Times New Roman"/>
          <w:color w:val="000000"/>
          <w:sz w:val="24"/>
          <w:szCs w:val="24"/>
        </w:rPr>
        <w:t> </w:t>
      </w:r>
      <w:r w:rsidRPr="00B91877">
        <w:rPr>
          <w:rFonts w:hAnsi="Times New Roman" w:cs="Times New Roman"/>
          <w:color w:val="000000"/>
          <w:sz w:val="24"/>
          <w:szCs w:val="24"/>
          <w:lang w:val="ru-RU"/>
        </w:rPr>
        <w:t>–</w:t>
      </w:r>
      <w:r w:rsidR="00AF4C8E" w:rsidRPr="00B91877">
        <w:rPr>
          <w:rFonts w:hAnsi="Times New Roman" w:cs="Times New Roman"/>
          <w:color w:val="000000"/>
          <w:sz w:val="24"/>
          <w:szCs w:val="24"/>
          <w:lang w:val="ru-RU"/>
        </w:rPr>
        <w:t xml:space="preserve"> 97</w:t>
      </w:r>
      <w:r w:rsidRPr="00B91877">
        <w:rPr>
          <w:rFonts w:hAnsi="Times New Roman" w:cs="Times New Roman"/>
          <w:color w:val="000000"/>
          <w:sz w:val="24"/>
          <w:szCs w:val="24"/>
        </w:rPr>
        <w:t> </w:t>
      </w:r>
      <w:r w:rsidRPr="00B91877">
        <w:rPr>
          <w:rFonts w:hAnsi="Times New Roman" w:cs="Times New Roman"/>
          <w:color w:val="000000"/>
          <w:sz w:val="24"/>
          <w:szCs w:val="24"/>
          <w:lang w:val="ru-RU"/>
        </w:rPr>
        <w:t xml:space="preserve">процентов. Учебный план ООО выполнен на </w:t>
      </w:r>
      <w:r w:rsidR="00EA6537" w:rsidRPr="00B91877">
        <w:rPr>
          <w:rFonts w:hAnsi="Times New Roman" w:cs="Times New Roman"/>
          <w:color w:val="000000"/>
          <w:sz w:val="24"/>
          <w:szCs w:val="24"/>
          <w:lang w:val="ru-RU"/>
        </w:rPr>
        <w:t>96</w:t>
      </w:r>
      <w:r w:rsidRPr="00B91877">
        <w:rPr>
          <w:rFonts w:hAnsi="Times New Roman" w:cs="Times New Roman"/>
          <w:color w:val="000000"/>
          <w:sz w:val="24"/>
          <w:szCs w:val="24"/>
        </w:rPr>
        <w:t> </w:t>
      </w:r>
      <w:r w:rsidRPr="00B91877">
        <w:rPr>
          <w:rFonts w:hAnsi="Times New Roman" w:cs="Times New Roman"/>
          <w:color w:val="000000"/>
          <w:sz w:val="24"/>
          <w:szCs w:val="24"/>
          <w:lang w:val="ru-RU"/>
        </w:rPr>
        <w:t xml:space="preserve">процентов. </w:t>
      </w:r>
    </w:p>
    <w:p w:rsidR="008A044D" w:rsidRPr="00B91877" w:rsidRDefault="005C712C" w:rsidP="00B91877">
      <w:pPr>
        <w:rPr>
          <w:rFonts w:hAnsi="Times New Roman" w:cs="Times New Roman"/>
          <w:color w:val="000000"/>
          <w:sz w:val="24"/>
          <w:szCs w:val="24"/>
          <w:lang w:val="ru-RU"/>
        </w:rPr>
      </w:pPr>
      <w:r w:rsidRPr="00B91877">
        <w:rPr>
          <w:rFonts w:hAnsi="Times New Roman" w:cs="Times New Roman"/>
          <w:b/>
          <w:bCs/>
          <w:color w:val="000000"/>
          <w:sz w:val="24"/>
          <w:szCs w:val="24"/>
          <w:lang w:val="ru-RU"/>
        </w:rPr>
        <w:t>Анализ результатов контроля качества выполнения рабочих программ</w:t>
      </w:r>
    </w:p>
    <w:p w:rsidR="008A044D" w:rsidRPr="00B91877" w:rsidRDefault="005C712C" w:rsidP="00B91877">
      <w:pPr>
        <w:rPr>
          <w:rFonts w:hAnsi="Times New Roman" w:cs="Times New Roman"/>
          <w:color w:val="000000"/>
          <w:sz w:val="24"/>
          <w:szCs w:val="24"/>
          <w:lang w:val="ru-RU"/>
        </w:rPr>
      </w:pPr>
      <w:r w:rsidRPr="00B91877">
        <w:rPr>
          <w:rFonts w:hAnsi="Times New Roman" w:cs="Times New Roman"/>
          <w:color w:val="000000"/>
          <w:sz w:val="24"/>
          <w:szCs w:val="24"/>
          <w:lang w:val="ru-RU"/>
        </w:rPr>
        <w:lastRenderedPageBreak/>
        <w:t>В соответствии с планом работы школы на 2024/25</w:t>
      </w:r>
      <w:r w:rsidRPr="00B91877">
        <w:rPr>
          <w:rFonts w:hAnsi="Times New Roman" w:cs="Times New Roman"/>
          <w:color w:val="000000"/>
          <w:sz w:val="24"/>
          <w:szCs w:val="24"/>
        </w:rPr>
        <w:t> </w:t>
      </w:r>
      <w:r w:rsidRPr="00B91877">
        <w:rPr>
          <w:rFonts w:hAnsi="Times New Roman" w:cs="Times New Roman"/>
          <w:color w:val="000000"/>
          <w:sz w:val="24"/>
          <w:szCs w:val="24"/>
          <w:lang w:val="ru-RU"/>
        </w:rPr>
        <w:t>учебный год проведен внутришкольный контроль выполнения рабочих программ учебных предметов по уровням образования. В ходе внутришкольного контроля качества реализации рабочих программ учебных предметов по уровням образования было проанализировано выполнение рабочих</w:t>
      </w:r>
      <w:r w:rsidRPr="00B91877">
        <w:rPr>
          <w:rFonts w:hAnsi="Times New Roman" w:cs="Times New Roman"/>
          <w:color w:val="000000"/>
          <w:sz w:val="24"/>
          <w:szCs w:val="24"/>
        </w:rPr>
        <w:t> </w:t>
      </w:r>
      <w:r w:rsidRPr="00B91877">
        <w:rPr>
          <w:rFonts w:hAnsi="Times New Roman" w:cs="Times New Roman"/>
          <w:color w:val="000000"/>
          <w:sz w:val="24"/>
          <w:szCs w:val="24"/>
          <w:lang w:val="ru-RU"/>
        </w:rPr>
        <w:t>программ</w:t>
      </w:r>
      <w:r w:rsidRPr="00B91877">
        <w:rPr>
          <w:rFonts w:hAnsi="Times New Roman" w:cs="Times New Roman"/>
          <w:color w:val="000000"/>
          <w:sz w:val="24"/>
          <w:szCs w:val="24"/>
        </w:rPr>
        <w:t> </w:t>
      </w:r>
      <w:r w:rsidRPr="00B91877">
        <w:rPr>
          <w:rFonts w:hAnsi="Times New Roman" w:cs="Times New Roman"/>
          <w:color w:val="000000"/>
          <w:sz w:val="24"/>
          <w:szCs w:val="24"/>
          <w:lang w:val="ru-RU"/>
        </w:rPr>
        <w:t>всех учебных предметов. Результаты проверки представлены в таблицах.</w:t>
      </w:r>
    </w:p>
    <w:p w:rsidR="008A044D" w:rsidRPr="00B91877" w:rsidRDefault="005C712C" w:rsidP="00B91877">
      <w:pPr>
        <w:rPr>
          <w:rFonts w:hAnsi="Times New Roman" w:cs="Times New Roman"/>
          <w:color w:val="000000"/>
          <w:sz w:val="24"/>
          <w:szCs w:val="24"/>
          <w:lang w:val="ru-RU"/>
        </w:rPr>
      </w:pPr>
      <w:r w:rsidRPr="00B91877">
        <w:rPr>
          <w:rFonts w:hAnsi="Times New Roman" w:cs="Times New Roman"/>
          <w:b/>
          <w:bCs/>
          <w:color w:val="000000"/>
          <w:sz w:val="24"/>
          <w:szCs w:val="24"/>
          <w:lang w:val="ru-RU"/>
        </w:rPr>
        <w:t>Начальное общее образование</w:t>
      </w:r>
    </w:p>
    <w:p w:rsidR="008A044D" w:rsidRPr="00B91877" w:rsidRDefault="005C712C" w:rsidP="00B91877">
      <w:pPr>
        <w:rPr>
          <w:rFonts w:hAnsi="Times New Roman" w:cs="Times New Roman"/>
          <w:color w:val="000000"/>
          <w:sz w:val="24"/>
          <w:szCs w:val="24"/>
          <w:lang w:val="ru-RU"/>
        </w:rPr>
      </w:pPr>
      <w:r w:rsidRPr="00B91877">
        <w:rPr>
          <w:rFonts w:hAnsi="Times New Roman" w:cs="Times New Roman"/>
          <w:b/>
          <w:bCs/>
          <w:color w:val="000000"/>
          <w:sz w:val="24"/>
          <w:szCs w:val="24"/>
          <w:lang w:val="ru-RU"/>
        </w:rPr>
        <w:t>Качество выполнения ООП начального общего образования</w:t>
      </w:r>
    </w:p>
    <w:tbl>
      <w:tblPr>
        <w:tblW w:w="5000" w:type="pct"/>
        <w:tblCellMar>
          <w:top w:w="15" w:type="dxa"/>
          <w:left w:w="15" w:type="dxa"/>
          <w:bottom w:w="15" w:type="dxa"/>
          <w:right w:w="15" w:type="dxa"/>
        </w:tblCellMar>
        <w:tblLook w:val="0600" w:firstRow="0" w:lastRow="0" w:firstColumn="0" w:lastColumn="0" w:noHBand="1" w:noVBand="1"/>
      </w:tblPr>
      <w:tblGrid>
        <w:gridCol w:w="3387"/>
        <w:gridCol w:w="3782"/>
        <w:gridCol w:w="1102"/>
        <w:gridCol w:w="1607"/>
        <w:gridCol w:w="1102"/>
      </w:tblGrid>
      <w:tr w:rsidR="008A044D" w:rsidRPr="00313712">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A044D" w:rsidRPr="00B91877" w:rsidRDefault="005C712C" w:rsidP="00B91877">
            <w:pPr>
              <w:rPr>
                <w:sz w:val="24"/>
                <w:szCs w:val="24"/>
              </w:rPr>
            </w:pPr>
            <w:r w:rsidRPr="00B91877">
              <w:rPr>
                <w:rFonts w:hAnsi="Times New Roman" w:cs="Times New Roman"/>
                <w:b/>
                <w:bCs/>
                <w:color w:val="000000"/>
                <w:sz w:val="24"/>
                <w:szCs w:val="24"/>
              </w:rPr>
              <w:t>Учебные предметы</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A044D" w:rsidRPr="00B91877" w:rsidRDefault="005C712C" w:rsidP="00B91877">
            <w:pPr>
              <w:rPr>
                <w:sz w:val="24"/>
                <w:szCs w:val="24"/>
                <w:lang w:val="ru-RU"/>
              </w:rPr>
            </w:pPr>
            <w:r w:rsidRPr="00B91877">
              <w:rPr>
                <w:rFonts w:hAnsi="Times New Roman" w:cs="Times New Roman"/>
                <w:b/>
                <w:bCs/>
                <w:color w:val="000000"/>
                <w:sz w:val="24"/>
                <w:szCs w:val="24"/>
                <w:lang w:val="ru-RU"/>
              </w:rPr>
              <w:t>Выполнение рабочих программ по классам, %</w:t>
            </w:r>
          </w:p>
        </w:tc>
      </w:tr>
      <w:tr w:rsidR="00EA6537" w:rsidRPr="00B91877" w:rsidTr="00521E49">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A6537" w:rsidRPr="00B91877" w:rsidRDefault="00EA6537" w:rsidP="00B91877">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A6537" w:rsidRPr="00B91877" w:rsidRDefault="00EA6537" w:rsidP="00B91877">
            <w:pPr>
              <w:rPr>
                <w:sz w:val="24"/>
                <w:szCs w:val="24"/>
              </w:rPr>
            </w:pPr>
            <w:r w:rsidRPr="00B91877">
              <w:rPr>
                <w:rFonts w:hAnsi="Times New Roman" w:cs="Times New Roman"/>
                <w:color w:val="000000"/>
                <w:sz w:val="24"/>
                <w:szCs w:val="24"/>
              </w:rPr>
              <w:t xml:space="preserve">1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A6537" w:rsidRPr="00B91877" w:rsidRDefault="00EA6537" w:rsidP="00B91877">
            <w:pPr>
              <w:rPr>
                <w:sz w:val="24"/>
                <w:szCs w:val="24"/>
              </w:rPr>
            </w:pPr>
            <w:r w:rsidRPr="00B91877">
              <w:rPr>
                <w:rFonts w:hAnsi="Times New Roman" w:cs="Times New Roman"/>
                <w:color w:val="000000"/>
                <w:sz w:val="24"/>
                <w:szCs w:val="24"/>
              </w:rPr>
              <w:t xml:space="preserve">2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A6537" w:rsidRPr="00B91877" w:rsidRDefault="00EA6537" w:rsidP="00B91877">
            <w:pPr>
              <w:rPr>
                <w:sz w:val="24"/>
                <w:szCs w:val="24"/>
              </w:rPr>
            </w:pPr>
            <w:r w:rsidRPr="00B91877">
              <w:rPr>
                <w:rFonts w:hAnsi="Times New Roman" w:cs="Times New Roman"/>
                <w:color w:val="000000"/>
                <w:sz w:val="24"/>
                <w:szCs w:val="24"/>
              </w:rPr>
              <w:t>3 «А»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A6537" w:rsidRPr="00B91877" w:rsidRDefault="00EA6537" w:rsidP="00B91877">
            <w:pPr>
              <w:rPr>
                <w:sz w:val="24"/>
                <w:szCs w:val="24"/>
              </w:rPr>
            </w:pPr>
            <w:r w:rsidRPr="00B91877">
              <w:rPr>
                <w:rFonts w:hAnsi="Times New Roman" w:cs="Times New Roman"/>
                <w:color w:val="000000"/>
                <w:sz w:val="24"/>
                <w:szCs w:val="24"/>
              </w:rPr>
              <w:t xml:space="preserve">4 </w:t>
            </w:r>
          </w:p>
        </w:tc>
      </w:tr>
      <w:tr w:rsidR="00EA6537" w:rsidRPr="00B91877" w:rsidTr="00521E4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6537" w:rsidRPr="00B91877" w:rsidRDefault="00EA6537" w:rsidP="00B91877">
            <w:pPr>
              <w:rPr>
                <w:sz w:val="24"/>
                <w:szCs w:val="24"/>
              </w:rPr>
            </w:pPr>
            <w:r w:rsidRPr="00B91877">
              <w:rPr>
                <w:rFonts w:hAnsi="Times New Roman" w:cs="Times New Roman"/>
                <w:color w:val="000000"/>
                <w:sz w:val="24"/>
                <w:szCs w:val="24"/>
              </w:rPr>
              <w:t>Русский язык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A6537" w:rsidRPr="00B91877" w:rsidRDefault="00EA6537" w:rsidP="00B91877">
            <w:pPr>
              <w:rPr>
                <w:sz w:val="24"/>
                <w:szCs w:val="24"/>
              </w:rPr>
            </w:pPr>
            <w:r w:rsidRPr="00B91877">
              <w:rPr>
                <w:rFonts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A6537" w:rsidRPr="00B91877" w:rsidRDefault="00EA6537" w:rsidP="00B91877">
            <w:pPr>
              <w:rPr>
                <w:sz w:val="24"/>
                <w:szCs w:val="24"/>
              </w:rPr>
            </w:pPr>
            <w:r w:rsidRPr="00B91877">
              <w:rPr>
                <w:rFonts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A6537" w:rsidRPr="00B91877" w:rsidRDefault="00EA6537" w:rsidP="00B91877">
            <w:pPr>
              <w:rPr>
                <w:sz w:val="24"/>
                <w:szCs w:val="24"/>
              </w:rPr>
            </w:pPr>
            <w:r w:rsidRPr="00B91877">
              <w:rPr>
                <w:rFonts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A6537" w:rsidRPr="00B91877" w:rsidRDefault="00EA6537" w:rsidP="00B91877">
            <w:pPr>
              <w:rPr>
                <w:sz w:val="24"/>
                <w:szCs w:val="24"/>
              </w:rPr>
            </w:pPr>
            <w:r w:rsidRPr="00B91877">
              <w:rPr>
                <w:rFonts w:hAnsi="Times New Roman" w:cs="Times New Roman"/>
                <w:color w:val="000000"/>
                <w:sz w:val="24"/>
                <w:szCs w:val="24"/>
              </w:rPr>
              <w:t>100</w:t>
            </w:r>
          </w:p>
        </w:tc>
      </w:tr>
      <w:tr w:rsidR="00EA6537" w:rsidRPr="00B91877" w:rsidTr="00521E4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6537" w:rsidRPr="00B91877" w:rsidRDefault="00EA6537" w:rsidP="00B91877">
            <w:pPr>
              <w:rPr>
                <w:sz w:val="24"/>
                <w:szCs w:val="24"/>
              </w:rPr>
            </w:pPr>
            <w:r w:rsidRPr="00B91877">
              <w:rPr>
                <w:rFonts w:hAnsi="Times New Roman" w:cs="Times New Roman"/>
                <w:color w:val="000000"/>
                <w:sz w:val="24"/>
                <w:szCs w:val="24"/>
              </w:rPr>
              <w:t>Литературное чтение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A6537" w:rsidRPr="00B91877" w:rsidRDefault="00EA6537" w:rsidP="00B91877">
            <w:pPr>
              <w:rPr>
                <w:sz w:val="24"/>
                <w:szCs w:val="24"/>
              </w:rPr>
            </w:pPr>
            <w:r w:rsidRPr="00B91877">
              <w:rPr>
                <w:rFonts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A6537" w:rsidRPr="00B91877" w:rsidRDefault="00EA6537" w:rsidP="00B91877">
            <w:pPr>
              <w:rPr>
                <w:sz w:val="24"/>
                <w:szCs w:val="24"/>
              </w:rPr>
            </w:pPr>
            <w:r w:rsidRPr="00B91877">
              <w:rPr>
                <w:rFonts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A6537" w:rsidRPr="00B91877" w:rsidRDefault="00EA6537" w:rsidP="00B91877">
            <w:pPr>
              <w:rPr>
                <w:sz w:val="24"/>
                <w:szCs w:val="24"/>
              </w:rPr>
            </w:pPr>
            <w:r w:rsidRPr="00B91877">
              <w:rPr>
                <w:rFonts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A6537" w:rsidRPr="00B91877" w:rsidRDefault="00EA6537" w:rsidP="00B91877">
            <w:pPr>
              <w:rPr>
                <w:sz w:val="24"/>
                <w:szCs w:val="24"/>
              </w:rPr>
            </w:pPr>
            <w:r w:rsidRPr="00B91877">
              <w:rPr>
                <w:rFonts w:hAnsi="Times New Roman" w:cs="Times New Roman"/>
                <w:color w:val="000000"/>
                <w:sz w:val="24"/>
                <w:szCs w:val="24"/>
              </w:rPr>
              <w:t>100</w:t>
            </w:r>
          </w:p>
        </w:tc>
      </w:tr>
      <w:tr w:rsidR="00EA6537" w:rsidRPr="00B91877" w:rsidTr="00521E4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6537" w:rsidRPr="00B91877" w:rsidRDefault="00EA6537" w:rsidP="00B91877">
            <w:pPr>
              <w:rPr>
                <w:sz w:val="24"/>
                <w:szCs w:val="24"/>
              </w:rPr>
            </w:pPr>
            <w:r w:rsidRPr="00B91877">
              <w:rPr>
                <w:rFonts w:hAnsi="Times New Roman" w:cs="Times New Roman"/>
                <w:color w:val="000000"/>
                <w:sz w:val="24"/>
                <w:szCs w:val="24"/>
              </w:rPr>
              <w:t>Английский язык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A6537" w:rsidRPr="00B91877" w:rsidRDefault="00EA6537" w:rsidP="00B91877">
            <w:pPr>
              <w:rPr>
                <w:sz w:val="24"/>
                <w:szCs w:val="24"/>
              </w:rPr>
            </w:pPr>
            <w:r w:rsidRPr="00B91877">
              <w:rPr>
                <w:rFonts w:hAnsi="Times New Roman" w:cs="Times New Roman"/>
                <w:color w:val="000000"/>
                <w:sz w:val="24"/>
                <w:szCs w:val="24"/>
              </w:rPr>
              <w:t>Не преподается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A6537" w:rsidRPr="00B91877" w:rsidRDefault="00EA6537" w:rsidP="00B91877">
            <w:pPr>
              <w:rPr>
                <w:sz w:val="24"/>
                <w:szCs w:val="24"/>
              </w:rPr>
            </w:pPr>
            <w:r w:rsidRPr="00B91877">
              <w:rPr>
                <w:rFonts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A6537" w:rsidRPr="00B91877" w:rsidRDefault="00EA6537" w:rsidP="00B91877">
            <w:pPr>
              <w:rPr>
                <w:sz w:val="24"/>
                <w:szCs w:val="24"/>
              </w:rPr>
            </w:pPr>
            <w:r w:rsidRPr="00B91877">
              <w:rPr>
                <w:rFonts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A6537" w:rsidRPr="00B91877" w:rsidRDefault="00EA6537" w:rsidP="00B91877">
            <w:pPr>
              <w:rPr>
                <w:sz w:val="24"/>
                <w:szCs w:val="24"/>
              </w:rPr>
            </w:pPr>
            <w:r w:rsidRPr="00B91877">
              <w:rPr>
                <w:rFonts w:hAnsi="Times New Roman" w:cs="Times New Roman"/>
                <w:color w:val="000000"/>
                <w:sz w:val="24"/>
                <w:szCs w:val="24"/>
              </w:rPr>
              <w:t>100</w:t>
            </w:r>
          </w:p>
        </w:tc>
      </w:tr>
      <w:tr w:rsidR="00EA6537" w:rsidRPr="00B91877" w:rsidTr="00521E4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6537" w:rsidRPr="00B91877" w:rsidRDefault="00EA6537" w:rsidP="00B91877">
            <w:pPr>
              <w:rPr>
                <w:sz w:val="24"/>
                <w:szCs w:val="24"/>
              </w:rPr>
            </w:pPr>
            <w:r w:rsidRPr="00B91877">
              <w:rPr>
                <w:rFonts w:hAnsi="Times New Roman" w:cs="Times New Roman"/>
                <w:color w:val="000000"/>
                <w:sz w:val="24"/>
                <w:szCs w:val="24"/>
              </w:rPr>
              <w:t>Математика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6537" w:rsidRPr="00B91877" w:rsidRDefault="00EA6537" w:rsidP="00B91877">
            <w:pPr>
              <w:rPr>
                <w:sz w:val="24"/>
                <w:szCs w:val="24"/>
              </w:rPr>
            </w:pPr>
            <w:r w:rsidRPr="00B91877">
              <w:rPr>
                <w:rFonts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6537" w:rsidRPr="00B91877" w:rsidRDefault="00EA6537" w:rsidP="00B91877">
            <w:pPr>
              <w:rPr>
                <w:sz w:val="24"/>
                <w:szCs w:val="24"/>
              </w:rPr>
            </w:pPr>
            <w:r w:rsidRPr="00B91877">
              <w:rPr>
                <w:rFonts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6537" w:rsidRPr="00B91877" w:rsidRDefault="00EA6537" w:rsidP="00B91877">
            <w:pPr>
              <w:rPr>
                <w:sz w:val="24"/>
                <w:szCs w:val="24"/>
              </w:rPr>
            </w:pPr>
            <w:r w:rsidRPr="00B91877">
              <w:rPr>
                <w:rFonts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6537" w:rsidRPr="00B91877" w:rsidRDefault="00EA6537" w:rsidP="00B91877">
            <w:pPr>
              <w:rPr>
                <w:sz w:val="24"/>
                <w:szCs w:val="24"/>
              </w:rPr>
            </w:pPr>
            <w:r w:rsidRPr="00B91877">
              <w:rPr>
                <w:rFonts w:hAnsi="Times New Roman" w:cs="Times New Roman"/>
                <w:color w:val="000000"/>
                <w:sz w:val="24"/>
                <w:szCs w:val="24"/>
              </w:rPr>
              <w:t>100</w:t>
            </w:r>
          </w:p>
        </w:tc>
      </w:tr>
      <w:tr w:rsidR="00EA6537" w:rsidRPr="00B91877" w:rsidTr="00521E4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6537" w:rsidRPr="00B91877" w:rsidRDefault="00EA6537" w:rsidP="00B91877">
            <w:pPr>
              <w:rPr>
                <w:sz w:val="24"/>
                <w:szCs w:val="24"/>
              </w:rPr>
            </w:pPr>
            <w:r w:rsidRPr="00B91877">
              <w:rPr>
                <w:rFonts w:hAnsi="Times New Roman" w:cs="Times New Roman"/>
                <w:color w:val="000000"/>
                <w:sz w:val="24"/>
                <w:szCs w:val="24"/>
              </w:rPr>
              <w:t>Окружающий мир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6537" w:rsidRPr="00B91877" w:rsidRDefault="00EA6537" w:rsidP="00B91877">
            <w:pPr>
              <w:rPr>
                <w:sz w:val="24"/>
                <w:szCs w:val="24"/>
              </w:rPr>
            </w:pPr>
            <w:r w:rsidRPr="00B91877">
              <w:rPr>
                <w:rFonts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6537" w:rsidRPr="00B91877" w:rsidRDefault="00EA6537" w:rsidP="00B91877">
            <w:pPr>
              <w:rPr>
                <w:sz w:val="24"/>
                <w:szCs w:val="24"/>
              </w:rPr>
            </w:pPr>
            <w:r w:rsidRPr="00B91877">
              <w:rPr>
                <w:rFonts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6537" w:rsidRPr="00B91877" w:rsidRDefault="00EA6537" w:rsidP="00B91877">
            <w:pPr>
              <w:rPr>
                <w:sz w:val="24"/>
                <w:szCs w:val="24"/>
              </w:rPr>
            </w:pPr>
            <w:r w:rsidRPr="00B91877">
              <w:rPr>
                <w:rFonts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6537" w:rsidRPr="00B91877" w:rsidRDefault="00EA6537" w:rsidP="00B91877">
            <w:pPr>
              <w:rPr>
                <w:sz w:val="24"/>
                <w:szCs w:val="24"/>
              </w:rPr>
            </w:pPr>
            <w:r w:rsidRPr="00B91877">
              <w:rPr>
                <w:rFonts w:hAnsi="Times New Roman" w:cs="Times New Roman"/>
                <w:color w:val="000000"/>
                <w:sz w:val="24"/>
                <w:szCs w:val="24"/>
              </w:rPr>
              <w:t>100</w:t>
            </w:r>
          </w:p>
        </w:tc>
      </w:tr>
      <w:tr w:rsidR="00EA6537" w:rsidRPr="00B91877" w:rsidTr="00521E4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6537" w:rsidRPr="00B91877" w:rsidRDefault="00EA6537" w:rsidP="00B91877">
            <w:pPr>
              <w:rPr>
                <w:sz w:val="24"/>
                <w:szCs w:val="24"/>
              </w:rPr>
            </w:pPr>
            <w:r w:rsidRPr="00B91877">
              <w:rPr>
                <w:rFonts w:hAnsi="Times New Roman" w:cs="Times New Roman"/>
                <w:color w:val="000000"/>
                <w:sz w:val="24"/>
                <w:szCs w:val="24"/>
              </w:rPr>
              <w:t>ОРКСЭ</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6537" w:rsidRPr="00B91877" w:rsidRDefault="00EA6537" w:rsidP="00B91877">
            <w:pPr>
              <w:rPr>
                <w:sz w:val="24"/>
                <w:szCs w:val="24"/>
              </w:rPr>
            </w:pPr>
            <w:r w:rsidRPr="00B91877">
              <w:rPr>
                <w:rFonts w:hAnsi="Times New Roman" w:cs="Times New Roman"/>
                <w:color w:val="000000"/>
                <w:sz w:val="24"/>
                <w:szCs w:val="24"/>
              </w:rPr>
              <w:t>Не преподается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6537" w:rsidRPr="00B91877" w:rsidRDefault="00EA6537" w:rsidP="00B91877">
            <w:pPr>
              <w:rPr>
                <w:sz w:val="24"/>
                <w:szCs w:val="24"/>
              </w:rPr>
            </w:pPr>
            <w:r w:rsidRPr="00B91877">
              <w:rPr>
                <w:rFonts w:hAnsi="Times New Roman" w:cs="Times New Roman"/>
                <w:color w:val="000000"/>
                <w:sz w:val="24"/>
                <w:szCs w:val="24"/>
              </w:rPr>
              <w:t>100</w:t>
            </w:r>
          </w:p>
        </w:tc>
      </w:tr>
      <w:tr w:rsidR="00EA6537" w:rsidRPr="00B91877" w:rsidTr="00521E4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6537" w:rsidRPr="00B91877" w:rsidRDefault="00EA6537" w:rsidP="00B91877">
            <w:pPr>
              <w:rPr>
                <w:sz w:val="24"/>
                <w:szCs w:val="24"/>
              </w:rPr>
            </w:pPr>
            <w:r w:rsidRPr="00B91877">
              <w:rPr>
                <w:rFonts w:hAnsi="Times New Roman" w:cs="Times New Roman"/>
                <w:color w:val="000000"/>
                <w:sz w:val="24"/>
                <w:szCs w:val="24"/>
              </w:rPr>
              <w:t>Изобразительное</w:t>
            </w:r>
            <w:r w:rsidRPr="00B91877">
              <w:rPr>
                <w:sz w:val="24"/>
                <w:szCs w:val="24"/>
              </w:rPr>
              <w:br/>
            </w:r>
            <w:r w:rsidRPr="00B91877">
              <w:rPr>
                <w:rFonts w:hAnsi="Times New Roman" w:cs="Times New Roman"/>
                <w:color w:val="000000"/>
                <w:sz w:val="24"/>
                <w:szCs w:val="24"/>
              </w:rPr>
              <w:t>искусство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A6537" w:rsidRPr="00B91877" w:rsidRDefault="00EA6537" w:rsidP="00B91877">
            <w:pPr>
              <w:rPr>
                <w:sz w:val="24"/>
                <w:szCs w:val="24"/>
              </w:rPr>
            </w:pPr>
            <w:r w:rsidRPr="00B91877">
              <w:rPr>
                <w:rFonts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A6537" w:rsidRPr="00B91877" w:rsidRDefault="00EA6537" w:rsidP="00B91877">
            <w:pPr>
              <w:rPr>
                <w:sz w:val="24"/>
                <w:szCs w:val="24"/>
              </w:rPr>
            </w:pPr>
            <w:r w:rsidRPr="00B91877">
              <w:rPr>
                <w:rFonts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A6537" w:rsidRPr="00B91877" w:rsidRDefault="00EA6537" w:rsidP="00B91877">
            <w:pPr>
              <w:rPr>
                <w:sz w:val="24"/>
                <w:szCs w:val="24"/>
              </w:rPr>
            </w:pPr>
            <w:r w:rsidRPr="00B91877">
              <w:rPr>
                <w:rFonts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A6537" w:rsidRPr="00B91877" w:rsidRDefault="00EA6537" w:rsidP="00B91877">
            <w:pPr>
              <w:rPr>
                <w:sz w:val="24"/>
                <w:szCs w:val="24"/>
              </w:rPr>
            </w:pPr>
            <w:r w:rsidRPr="00B91877">
              <w:rPr>
                <w:rFonts w:hAnsi="Times New Roman" w:cs="Times New Roman"/>
                <w:color w:val="000000"/>
                <w:sz w:val="24"/>
                <w:szCs w:val="24"/>
              </w:rPr>
              <w:t>100</w:t>
            </w:r>
          </w:p>
        </w:tc>
      </w:tr>
      <w:tr w:rsidR="00EA6537" w:rsidRPr="00B91877" w:rsidTr="00521E4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6537" w:rsidRPr="00B91877" w:rsidRDefault="00EA6537" w:rsidP="00B91877">
            <w:pPr>
              <w:rPr>
                <w:sz w:val="24"/>
                <w:szCs w:val="24"/>
              </w:rPr>
            </w:pPr>
            <w:r w:rsidRPr="00B91877">
              <w:rPr>
                <w:rFonts w:hAnsi="Times New Roman" w:cs="Times New Roman"/>
                <w:color w:val="000000"/>
                <w:sz w:val="24"/>
                <w:szCs w:val="24"/>
              </w:rPr>
              <w:t>Музыка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A6537" w:rsidRPr="00B91877" w:rsidRDefault="00EA6537" w:rsidP="00B91877">
            <w:pPr>
              <w:rPr>
                <w:sz w:val="24"/>
                <w:szCs w:val="24"/>
              </w:rPr>
            </w:pPr>
            <w:r w:rsidRPr="00B91877">
              <w:rPr>
                <w:rFonts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A6537" w:rsidRPr="00B91877" w:rsidRDefault="00EA6537" w:rsidP="00B91877">
            <w:pPr>
              <w:rPr>
                <w:sz w:val="24"/>
                <w:szCs w:val="24"/>
              </w:rPr>
            </w:pPr>
            <w:r w:rsidRPr="00B91877">
              <w:rPr>
                <w:rFonts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A6537" w:rsidRPr="00B91877" w:rsidRDefault="00EA6537" w:rsidP="00B91877">
            <w:pPr>
              <w:rPr>
                <w:sz w:val="24"/>
                <w:szCs w:val="24"/>
              </w:rPr>
            </w:pPr>
            <w:r w:rsidRPr="00B91877">
              <w:rPr>
                <w:rFonts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A6537" w:rsidRPr="00B91877" w:rsidRDefault="00EA6537" w:rsidP="00B91877">
            <w:pPr>
              <w:rPr>
                <w:sz w:val="24"/>
                <w:szCs w:val="24"/>
              </w:rPr>
            </w:pPr>
            <w:r w:rsidRPr="00B91877">
              <w:rPr>
                <w:rFonts w:hAnsi="Times New Roman" w:cs="Times New Roman"/>
                <w:color w:val="000000"/>
                <w:sz w:val="24"/>
                <w:szCs w:val="24"/>
              </w:rPr>
              <w:t>100</w:t>
            </w:r>
          </w:p>
        </w:tc>
      </w:tr>
      <w:tr w:rsidR="00EA6537" w:rsidRPr="00B91877" w:rsidTr="00521E4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6537" w:rsidRPr="00B91877" w:rsidRDefault="00EA6537" w:rsidP="00B91877">
            <w:pPr>
              <w:rPr>
                <w:sz w:val="24"/>
                <w:szCs w:val="24"/>
              </w:rPr>
            </w:pPr>
            <w:r w:rsidRPr="00B91877">
              <w:rPr>
                <w:rFonts w:hAnsi="Times New Roman" w:cs="Times New Roman"/>
                <w:color w:val="000000"/>
                <w:sz w:val="24"/>
                <w:szCs w:val="24"/>
              </w:rPr>
              <w:t>Труд (технология)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A6537" w:rsidRPr="00B91877" w:rsidRDefault="00EA6537" w:rsidP="00B91877">
            <w:pPr>
              <w:rPr>
                <w:sz w:val="24"/>
                <w:szCs w:val="24"/>
              </w:rPr>
            </w:pPr>
            <w:r w:rsidRPr="00B91877">
              <w:rPr>
                <w:rFonts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A6537" w:rsidRPr="00B91877" w:rsidRDefault="00EA6537" w:rsidP="00B91877">
            <w:pPr>
              <w:rPr>
                <w:sz w:val="24"/>
                <w:szCs w:val="24"/>
              </w:rPr>
            </w:pPr>
            <w:r w:rsidRPr="00B91877">
              <w:rPr>
                <w:rFonts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A6537" w:rsidRPr="00B91877" w:rsidRDefault="00EA6537" w:rsidP="00B91877">
            <w:pPr>
              <w:rPr>
                <w:sz w:val="24"/>
                <w:szCs w:val="24"/>
              </w:rPr>
            </w:pPr>
            <w:r w:rsidRPr="00B91877">
              <w:rPr>
                <w:rFonts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A6537" w:rsidRPr="00B91877" w:rsidRDefault="00EA6537" w:rsidP="00B91877">
            <w:pPr>
              <w:rPr>
                <w:sz w:val="24"/>
                <w:szCs w:val="24"/>
              </w:rPr>
            </w:pPr>
            <w:r w:rsidRPr="00B91877">
              <w:rPr>
                <w:rFonts w:hAnsi="Times New Roman" w:cs="Times New Roman"/>
                <w:color w:val="000000"/>
                <w:sz w:val="24"/>
                <w:szCs w:val="24"/>
              </w:rPr>
              <w:t>100</w:t>
            </w:r>
          </w:p>
        </w:tc>
      </w:tr>
      <w:tr w:rsidR="00EA6537" w:rsidRPr="00B91877" w:rsidTr="00521E4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A6537" w:rsidRPr="00B91877" w:rsidRDefault="00EA6537" w:rsidP="00B91877">
            <w:pPr>
              <w:rPr>
                <w:sz w:val="24"/>
                <w:szCs w:val="24"/>
              </w:rPr>
            </w:pPr>
            <w:r w:rsidRPr="00B91877">
              <w:rPr>
                <w:rFonts w:hAnsi="Times New Roman" w:cs="Times New Roman"/>
                <w:color w:val="000000"/>
                <w:sz w:val="24"/>
                <w:szCs w:val="24"/>
              </w:rPr>
              <w:t>Физическая культура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A6537" w:rsidRPr="00B91877" w:rsidRDefault="00EA6537" w:rsidP="00B91877">
            <w:pPr>
              <w:rPr>
                <w:sz w:val="24"/>
                <w:szCs w:val="24"/>
              </w:rPr>
            </w:pPr>
            <w:r w:rsidRPr="00B91877">
              <w:rPr>
                <w:rFonts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A6537" w:rsidRPr="00B91877" w:rsidRDefault="00EA6537" w:rsidP="00B91877">
            <w:pPr>
              <w:rPr>
                <w:sz w:val="24"/>
                <w:szCs w:val="24"/>
              </w:rPr>
            </w:pPr>
            <w:r w:rsidRPr="00B91877">
              <w:rPr>
                <w:rFonts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A6537" w:rsidRPr="00B91877" w:rsidRDefault="00EA6537" w:rsidP="00B91877">
            <w:pPr>
              <w:rPr>
                <w:sz w:val="24"/>
                <w:szCs w:val="24"/>
              </w:rPr>
            </w:pPr>
            <w:r w:rsidRPr="00B91877">
              <w:rPr>
                <w:rFonts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A6537" w:rsidRPr="00B91877" w:rsidRDefault="00EA6537" w:rsidP="00B91877">
            <w:pPr>
              <w:rPr>
                <w:sz w:val="24"/>
                <w:szCs w:val="24"/>
              </w:rPr>
            </w:pPr>
            <w:r w:rsidRPr="00B91877">
              <w:rPr>
                <w:rFonts w:hAnsi="Times New Roman" w:cs="Times New Roman"/>
                <w:color w:val="000000"/>
                <w:sz w:val="24"/>
                <w:szCs w:val="24"/>
              </w:rPr>
              <w:t>100</w:t>
            </w:r>
          </w:p>
        </w:tc>
      </w:tr>
    </w:tbl>
    <w:p w:rsidR="008A044D" w:rsidRPr="00B91877" w:rsidRDefault="00EA6537"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С</w:t>
      </w:r>
      <w:r w:rsidR="005C712C" w:rsidRPr="00B91877">
        <w:rPr>
          <w:rFonts w:hAnsi="Times New Roman" w:cs="Times New Roman"/>
          <w:color w:val="000000"/>
          <w:sz w:val="24"/>
          <w:szCs w:val="24"/>
          <w:lang w:val="ru-RU"/>
        </w:rPr>
        <w:t>тепень выполнения практической части рабочих программ на уровне начального общего образования – 100 процентов.</w:t>
      </w:r>
    </w:p>
    <w:p w:rsidR="008A044D" w:rsidRPr="00B91877" w:rsidRDefault="005C712C" w:rsidP="00B91877">
      <w:pPr>
        <w:rPr>
          <w:rFonts w:hAnsi="Times New Roman" w:cs="Times New Roman"/>
          <w:color w:val="000000"/>
          <w:sz w:val="24"/>
          <w:szCs w:val="24"/>
          <w:lang w:val="ru-RU"/>
        </w:rPr>
      </w:pPr>
      <w:r w:rsidRPr="00B91877">
        <w:rPr>
          <w:rFonts w:hAnsi="Times New Roman" w:cs="Times New Roman"/>
          <w:b/>
          <w:bCs/>
          <w:color w:val="000000"/>
          <w:sz w:val="24"/>
          <w:szCs w:val="24"/>
          <w:lang w:val="ru-RU"/>
        </w:rPr>
        <w:t>Основное общее образование</w:t>
      </w:r>
    </w:p>
    <w:p w:rsidR="008A044D" w:rsidRPr="00B91877" w:rsidRDefault="005C712C"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Расхождений по количеству часов, отведенных на реализацию в учебном плане рабочих программ учебных предметов, не выявлено. Все рабочие программы выполнены в полном объеме.</w:t>
      </w:r>
    </w:p>
    <w:p w:rsidR="00521E49" w:rsidRPr="00B91877" w:rsidRDefault="00521E49"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Результаты проверки представлены в таблицах.</w:t>
      </w:r>
    </w:p>
    <w:p w:rsidR="008A044D" w:rsidRPr="00B91877" w:rsidRDefault="005C712C" w:rsidP="00B91877">
      <w:pPr>
        <w:rPr>
          <w:rFonts w:hAnsi="Times New Roman" w:cs="Times New Roman"/>
          <w:color w:val="000000"/>
          <w:sz w:val="24"/>
          <w:szCs w:val="24"/>
          <w:lang w:val="ru-RU"/>
        </w:rPr>
      </w:pPr>
      <w:r w:rsidRPr="00B91877">
        <w:rPr>
          <w:rFonts w:hAnsi="Times New Roman" w:cs="Times New Roman"/>
          <w:b/>
          <w:bCs/>
          <w:color w:val="000000"/>
          <w:sz w:val="24"/>
          <w:szCs w:val="24"/>
          <w:lang w:val="ru-RU"/>
        </w:rPr>
        <w:t>Таблица. Качество выполнения ООП основного общего образования</w:t>
      </w:r>
    </w:p>
    <w:tbl>
      <w:tblPr>
        <w:tblW w:w="5000" w:type="pct"/>
        <w:tblCellMar>
          <w:top w:w="15" w:type="dxa"/>
          <w:left w:w="15" w:type="dxa"/>
          <w:bottom w:w="15" w:type="dxa"/>
          <w:right w:w="15" w:type="dxa"/>
        </w:tblCellMar>
        <w:tblLook w:val="0600" w:firstRow="0" w:lastRow="0" w:firstColumn="0" w:lastColumn="0" w:noHBand="1" w:noVBand="1"/>
      </w:tblPr>
      <w:tblGrid>
        <w:gridCol w:w="3585"/>
        <w:gridCol w:w="539"/>
        <w:gridCol w:w="490"/>
        <w:gridCol w:w="621"/>
        <w:gridCol w:w="589"/>
        <w:gridCol w:w="383"/>
        <w:gridCol w:w="383"/>
        <w:gridCol w:w="383"/>
        <w:gridCol w:w="383"/>
        <w:gridCol w:w="1828"/>
        <w:gridCol w:w="1796"/>
      </w:tblGrid>
      <w:tr w:rsidR="008A044D" w:rsidRPr="00313712">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A044D" w:rsidRPr="00B91877" w:rsidRDefault="005C712C" w:rsidP="00B91877">
            <w:pPr>
              <w:rPr>
                <w:sz w:val="24"/>
                <w:szCs w:val="24"/>
              </w:rPr>
            </w:pPr>
            <w:r w:rsidRPr="00B91877">
              <w:rPr>
                <w:rFonts w:hAnsi="Times New Roman" w:cs="Times New Roman"/>
                <w:b/>
                <w:bCs/>
                <w:color w:val="000000"/>
                <w:sz w:val="24"/>
                <w:szCs w:val="24"/>
              </w:rPr>
              <w:t>Учебные предметы</w:t>
            </w:r>
          </w:p>
        </w:tc>
        <w:tc>
          <w:tcPr>
            <w:tcW w:w="0" w:type="auto"/>
            <w:gridSpan w:val="10"/>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A044D" w:rsidRPr="00B91877" w:rsidRDefault="005C712C" w:rsidP="00B91877">
            <w:pPr>
              <w:rPr>
                <w:sz w:val="24"/>
                <w:szCs w:val="24"/>
                <w:lang w:val="ru-RU"/>
              </w:rPr>
            </w:pPr>
            <w:r w:rsidRPr="00B91877">
              <w:rPr>
                <w:rFonts w:hAnsi="Times New Roman" w:cs="Times New Roman"/>
                <w:b/>
                <w:bCs/>
                <w:color w:val="000000"/>
                <w:sz w:val="24"/>
                <w:szCs w:val="24"/>
                <w:lang w:val="ru-RU"/>
              </w:rPr>
              <w:t>Выполнение рабочих программ по классам, %</w:t>
            </w:r>
          </w:p>
        </w:tc>
      </w:tr>
      <w:tr w:rsidR="00521E49" w:rsidRPr="00B91877" w:rsidTr="00521E49">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21E49" w:rsidRPr="00B91877" w:rsidRDefault="00521E49" w:rsidP="00B91877">
            <w:pPr>
              <w:ind w:left="75" w:right="75"/>
              <w:rPr>
                <w:rFonts w:hAnsi="Times New Roman" w:cs="Times New Roman"/>
                <w:color w:val="000000"/>
                <w:sz w:val="24"/>
                <w:szCs w:val="24"/>
                <w:lang w:val="ru-RU"/>
              </w:rPr>
            </w:pP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21E49" w:rsidRPr="00B91877" w:rsidRDefault="00521E49" w:rsidP="00B91877">
            <w:pPr>
              <w:rPr>
                <w:sz w:val="24"/>
                <w:szCs w:val="24"/>
              </w:rPr>
            </w:pPr>
            <w:r w:rsidRPr="00B91877">
              <w:rPr>
                <w:rFonts w:hAnsi="Times New Roman" w:cs="Times New Roman"/>
                <w:color w:val="000000"/>
                <w:sz w:val="24"/>
                <w:szCs w:val="24"/>
              </w:rPr>
              <w:t xml:space="preserve">5 </w:t>
            </w:r>
          </w:p>
          <w:p w:rsidR="00521E49" w:rsidRPr="00B91877" w:rsidRDefault="00521E49" w:rsidP="00B91877">
            <w:pPr>
              <w:rPr>
                <w:sz w:val="24"/>
                <w:szCs w:val="24"/>
              </w:rPr>
            </w:pP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21E49" w:rsidRPr="00B91877" w:rsidRDefault="00521E49" w:rsidP="00B91877">
            <w:pPr>
              <w:rPr>
                <w:sz w:val="24"/>
                <w:szCs w:val="24"/>
              </w:rPr>
            </w:pPr>
            <w:r w:rsidRPr="00B91877">
              <w:rPr>
                <w:rFonts w:hAnsi="Times New Roman" w:cs="Times New Roman"/>
                <w:color w:val="000000"/>
                <w:sz w:val="24"/>
                <w:szCs w:val="24"/>
              </w:rPr>
              <w:t>6 «А»</w:t>
            </w:r>
          </w:p>
          <w:p w:rsidR="00521E49" w:rsidRPr="00B91877" w:rsidRDefault="00521E49" w:rsidP="00B91877">
            <w:pPr>
              <w:rPr>
                <w:sz w:val="24"/>
                <w:szCs w:val="24"/>
              </w:rPr>
            </w:pP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21E49" w:rsidRPr="00B91877" w:rsidRDefault="00521E49" w:rsidP="00B91877">
            <w:pPr>
              <w:rPr>
                <w:sz w:val="24"/>
                <w:szCs w:val="24"/>
              </w:rPr>
            </w:pPr>
            <w:r w:rsidRPr="00B91877">
              <w:rPr>
                <w:rFonts w:hAnsi="Times New Roman" w:cs="Times New Roman"/>
                <w:color w:val="000000"/>
                <w:sz w:val="24"/>
                <w:szCs w:val="24"/>
              </w:rPr>
              <w:t>7</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21E49" w:rsidRPr="00B91877" w:rsidRDefault="00521E49" w:rsidP="00B91877">
            <w:pPr>
              <w:rPr>
                <w:sz w:val="24"/>
                <w:szCs w:val="24"/>
              </w:rPr>
            </w:pPr>
            <w:r w:rsidRPr="00B91877">
              <w:rPr>
                <w:rFonts w:hAnsi="Times New Roman" w:cs="Times New Roman"/>
                <w:color w:val="000000"/>
                <w:sz w:val="24"/>
                <w:szCs w:val="24"/>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21E49" w:rsidRPr="00B91877" w:rsidRDefault="00521E49" w:rsidP="00B91877">
            <w:pPr>
              <w:rPr>
                <w:sz w:val="24"/>
                <w:szCs w:val="24"/>
              </w:rPr>
            </w:pPr>
            <w:r w:rsidRPr="00B91877">
              <w:rPr>
                <w:rFonts w:hAnsi="Times New Roman" w:cs="Times New Roman"/>
                <w:color w:val="000000"/>
                <w:sz w:val="24"/>
                <w:szCs w:val="24"/>
              </w:rPr>
              <w:t>9 «А»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21E49" w:rsidRPr="00B91877" w:rsidRDefault="00521E49" w:rsidP="00B91877">
            <w:pPr>
              <w:rPr>
                <w:sz w:val="24"/>
                <w:szCs w:val="24"/>
              </w:rPr>
            </w:pPr>
            <w:r w:rsidRPr="00B91877">
              <w:rPr>
                <w:rFonts w:hAnsi="Times New Roman" w:cs="Times New Roman"/>
                <w:color w:val="000000"/>
                <w:sz w:val="24"/>
                <w:szCs w:val="24"/>
              </w:rPr>
              <w:t>9 «</w:t>
            </w:r>
            <w:r w:rsidRPr="00B91877">
              <w:rPr>
                <w:rFonts w:hAnsi="Times New Roman" w:cs="Times New Roman"/>
                <w:color w:val="000000"/>
                <w:sz w:val="24"/>
                <w:szCs w:val="24"/>
                <w:lang w:val="ru-RU"/>
              </w:rPr>
              <w:t>В</w:t>
            </w:r>
            <w:r w:rsidRPr="00B91877">
              <w:rPr>
                <w:rFonts w:hAnsi="Times New Roman" w:cs="Times New Roman"/>
                <w:color w:val="000000"/>
                <w:sz w:val="24"/>
                <w:szCs w:val="24"/>
              </w:rPr>
              <w:t>»</w:t>
            </w:r>
          </w:p>
        </w:tc>
      </w:tr>
      <w:tr w:rsidR="00521E49" w:rsidRPr="00B91877" w:rsidTr="00521E4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21E49" w:rsidRPr="00B91877" w:rsidRDefault="00521E49" w:rsidP="00B91877">
            <w:pPr>
              <w:rPr>
                <w:sz w:val="24"/>
                <w:szCs w:val="24"/>
              </w:rPr>
            </w:pPr>
            <w:r w:rsidRPr="00B91877">
              <w:rPr>
                <w:rFonts w:hAnsi="Times New Roman" w:cs="Times New Roman"/>
                <w:color w:val="000000"/>
                <w:sz w:val="24"/>
                <w:szCs w:val="24"/>
              </w:rPr>
              <w:t>Русский язык</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21E49" w:rsidRPr="00B91877" w:rsidRDefault="00521E49" w:rsidP="00B91877">
            <w:pPr>
              <w:rPr>
                <w:sz w:val="24"/>
                <w:szCs w:val="24"/>
              </w:rPr>
            </w:pPr>
            <w:r w:rsidRPr="00B91877">
              <w:rPr>
                <w:rFonts w:hAnsi="Times New Roman" w:cs="Times New Roman"/>
                <w:color w:val="000000"/>
                <w:sz w:val="24"/>
                <w:szCs w:val="24"/>
              </w:rPr>
              <w:t>100</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21E49" w:rsidRPr="00B91877" w:rsidRDefault="00521E49" w:rsidP="00B91877">
            <w:pPr>
              <w:rPr>
                <w:sz w:val="24"/>
                <w:szCs w:val="24"/>
              </w:rPr>
            </w:pPr>
            <w:r w:rsidRPr="00B91877">
              <w:rPr>
                <w:rFonts w:hAnsi="Times New Roman" w:cs="Times New Roman"/>
                <w:color w:val="000000"/>
                <w:sz w:val="24"/>
                <w:szCs w:val="24"/>
              </w:rPr>
              <w:t>100</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21E49" w:rsidRPr="00B91877" w:rsidRDefault="00521E49" w:rsidP="00B91877">
            <w:pPr>
              <w:rPr>
                <w:sz w:val="24"/>
                <w:szCs w:val="24"/>
              </w:rPr>
            </w:pPr>
            <w:r w:rsidRPr="00B91877">
              <w:rPr>
                <w:rFonts w:hAnsi="Times New Roman" w:cs="Times New Roman"/>
                <w:color w:val="000000"/>
                <w:sz w:val="24"/>
                <w:szCs w:val="24"/>
              </w:rPr>
              <w:t>100</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21E49" w:rsidRPr="00B91877" w:rsidRDefault="00521E49" w:rsidP="00B91877">
            <w:pPr>
              <w:rPr>
                <w:sz w:val="24"/>
                <w:szCs w:val="24"/>
              </w:rPr>
            </w:pPr>
            <w:r w:rsidRPr="00B91877">
              <w:rPr>
                <w:rFonts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21E49" w:rsidRPr="00B91877" w:rsidRDefault="00521E49" w:rsidP="00B91877">
            <w:pPr>
              <w:rPr>
                <w:sz w:val="24"/>
                <w:szCs w:val="24"/>
              </w:rPr>
            </w:pPr>
            <w:r w:rsidRPr="00B91877">
              <w:rPr>
                <w:rFonts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21E49" w:rsidRPr="00B91877" w:rsidRDefault="00521E49" w:rsidP="00B91877">
            <w:pPr>
              <w:rPr>
                <w:sz w:val="24"/>
                <w:szCs w:val="24"/>
              </w:rPr>
            </w:pPr>
            <w:r w:rsidRPr="00B91877">
              <w:rPr>
                <w:rFonts w:hAnsi="Times New Roman" w:cs="Times New Roman"/>
                <w:color w:val="000000"/>
                <w:sz w:val="24"/>
                <w:szCs w:val="24"/>
              </w:rPr>
              <w:t>100</w:t>
            </w:r>
          </w:p>
        </w:tc>
      </w:tr>
      <w:tr w:rsidR="00521E49" w:rsidRPr="00B91877" w:rsidTr="00521E4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21E49" w:rsidRPr="00B91877" w:rsidRDefault="00521E49" w:rsidP="00B91877">
            <w:pPr>
              <w:rPr>
                <w:sz w:val="24"/>
                <w:szCs w:val="24"/>
              </w:rPr>
            </w:pPr>
            <w:r w:rsidRPr="00B91877">
              <w:rPr>
                <w:rFonts w:hAnsi="Times New Roman" w:cs="Times New Roman"/>
                <w:color w:val="000000"/>
                <w:sz w:val="24"/>
                <w:szCs w:val="24"/>
              </w:rPr>
              <w:t>Литература</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21E49" w:rsidRPr="00B91877" w:rsidRDefault="00521E49" w:rsidP="00B91877">
            <w:pPr>
              <w:rPr>
                <w:sz w:val="24"/>
                <w:szCs w:val="24"/>
              </w:rPr>
            </w:pPr>
            <w:r w:rsidRPr="00B91877">
              <w:rPr>
                <w:rFonts w:hAnsi="Times New Roman" w:cs="Times New Roman"/>
                <w:color w:val="000000"/>
                <w:sz w:val="24"/>
                <w:szCs w:val="24"/>
              </w:rPr>
              <w:t>100</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21E49" w:rsidRPr="00B91877" w:rsidRDefault="00521E49" w:rsidP="00B91877">
            <w:pPr>
              <w:rPr>
                <w:sz w:val="24"/>
                <w:szCs w:val="24"/>
              </w:rPr>
            </w:pPr>
            <w:r w:rsidRPr="00B91877">
              <w:rPr>
                <w:rFonts w:hAnsi="Times New Roman" w:cs="Times New Roman"/>
                <w:color w:val="000000"/>
                <w:sz w:val="24"/>
                <w:szCs w:val="24"/>
              </w:rPr>
              <w:t>100</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21E49" w:rsidRPr="00B91877" w:rsidRDefault="00521E49" w:rsidP="00B91877">
            <w:pPr>
              <w:rPr>
                <w:sz w:val="24"/>
                <w:szCs w:val="24"/>
              </w:rPr>
            </w:pPr>
            <w:r w:rsidRPr="00B91877">
              <w:rPr>
                <w:rFonts w:hAnsi="Times New Roman" w:cs="Times New Roman"/>
                <w:color w:val="000000"/>
                <w:sz w:val="24"/>
                <w:szCs w:val="24"/>
              </w:rPr>
              <w:t>100</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21E49" w:rsidRPr="00B91877" w:rsidRDefault="00521E49" w:rsidP="00B91877">
            <w:pPr>
              <w:rPr>
                <w:sz w:val="24"/>
                <w:szCs w:val="24"/>
              </w:rPr>
            </w:pPr>
            <w:r w:rsidRPr="00B91877">
              <w:rPr>
                <w:rFonts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21E49" w:rsidRPr="00B91877" w:rsidRDefault="00521E49" w:rsidP="00B91877">
            <w:pPr>
              <w:rPr>
                <w:sz w:val="24"/>
                <w:szCs w:val="24"/>
              </w:rPr>
            </w:pPr>
            <w:r w:rsidRPr="00B91877">
              <w:rPr>
                <w:rFonts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21E49" w:rsidRPr="00B91877" w:rsidRDefault="00521E49" w:rsidP="00B91877">
            <w:pPr>
              <w:rPr>
                <w:sz w:val="24"/>
                <w:szCs w:val="24"/>
              </w:rPr>
            </w:pPr>
            <w:r w:rsidRPr="00B91877">
              <w:rPr>
                <w:rFonts w:hAnsi="Times New Roman" w:cs="Times New Roman"/>
                <w:color w:val="000000"/>
                <w:sz w:val="24"/>
                <w:szCs w:val="24"/>
              </w:rPr>
              <w:t>100</w:t>
            </w:r>
          </w:p>
        </w:tc>
      </w:tr>
      <w:tr w:rsidR="00521E49" w:rsidRPr="00B91877" w:rsidTr="00521E4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21E49" w:rsidRPr="00B91877" w:rsidRDefault="00521E49" w:rsidP="00B91877">
            <w:pPr>
              <w:rPr>
                <w:sz w:val="24"/>
                <w:szCs w:val="24"/>
              </w:rPr>
            </w:pPr>
            <w:r w:rsidRPr="00B91877">
              <w:rPr>
                <w:rFonts w:hAnsi="Times New Roman" w:cs="Times New Roman"/>
                <w:color w:val="000000"/>
                <w:sz w:val="24"/>
                <w:szCs w:val="24"/>
              </w:rPr>
              <w:t>Английский язык</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21E49" w:rsidRPr="00B91877" w:rsidRDefault="00521E49" w:rsidP="00B91877">
            <w:pPr>
              <w:rPr>
                <w:sz w:val="24"/>
                <w:szCs w:val="24"/>
              </w:rPr>
            </w:pPr>
            <w:r w:rsidRPr="00B91877">
              <w:rPr>
                <w:rFonts w:hAnsi="Times New Roman" w:cs="Times New Roman"/>
                <w:color w:val="000000"/>
                <w:sz w:val="24"/>
                <w:szCs w:val="24"/>
              </w:rPr>
              <w:t>100</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21E49" w:rsidRPr="00B91877" w:rsidRDefault="00521E49" w:rsidP="00B91877">
            <w:pPr>
              <w:rPr>
                <w:sz w:val="24"/>
                <w:szCs w:val="24"/>
              </w:rPr>
            </w:pPr>
            <w:r w:rsidRPr="00B91877">
              <w:rPr>
                <w:rFonts w:hAnsi="Times New Roman" w:cs="Times New Roman"/>
                <w:color w:val="000000"/>
                <w:sz w:val="24"/>
                <w:szCs w:val="24"/>
              </w:rPr>
              <w:t>100</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21E49" w:rsidRPr="00B91877" w:rsidRDefault="00521E49" w:rsidP="00B91877">
            <w:pPr>
              <w:rPr>
                <w:sz w:val="24"/>
                <w:szCs w:val="24"/>
              </w:rPr>
            </w:pPr>
            <w:r w:rsidRPr="00B91877">
              <w:rPr>
                <w:rFonts w:hAnsi="Times New Roman" w:cs="Times New Roman"/>
                <w:color w:val="000000"/>
                <w:sz w:val="24"/>
                <w:szCs w:val="24"/>
              </w:rPr>
              <w:t>100</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21E49" w:rsidRPr="00B91877" w:rsidRDefault="00521E49" w:rsidP="00B91877">
            <w:pPr>
              <w:rPr>
                <w:sz w:val="24"/>
                <w:szCs w:val="24"/>
              </w:rPr>
            </w:pPr>
            <w:r w:rsidRPr="00B91877">
              <w:rPr>
                <w:rFonts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21E49" w:rsidRPr="00B91877" w:rsidRDefault="00521E49" w:rsidP="00B91877">
            <w:pPr>
              <w:rPr>
                <w:sz w:val="24"/>
                <w:szCs w:val="24"/>
              </w:rPr>
            </w:pPr>
            <w:r w:rsidRPr="00B91877">
              <w:rPr>
                <w:rFonts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21E49" w:rsidRPr="00B91877" w:rsidRDefault="00521E49" w:rsidP="00B91877">
            <w:pPr>
              <w:rPr>
                <w:sz w:val="24"/>
                <w:szCs w:val="24"/>
              </w:rPr>
            </w:pPr>
            <w:r w:rsidRPr="00B91877">
              <w:rPr>
                <w:rFonts w:hAnsi="Times New Roman" w:cs="Times New Roman"/>
                <w:color w:val="000000"/>
                <w:sz w:val="24"/>
                <w:szCs w:val="24"/>
              </w:rPr>
              <w:t>100</w:t>
            </w:r>
          </w:p>
        </w:tc>
      </w:tr>
      <w:tr w:rsidR="00521E49" w:rsidRPr="00B91877" w:rsidTr="00521E4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21E49" w:rsidRPr="00B91877" w:rsidRDefault="00521E49" w:rsidP="00B91877">
            <w:pPr>
              <w:rPr>
                <w:sz w:val="24"/>
                <w:szCs w:val="24"/>
              </w:rPr>
            </w:pPr>
            <w:r w:rsidRPr="00B91877">
              <w:rPr>
                <w:rFonts w:hAnsi="Times New Roman" w:cs="Times New Roman"/>
                <w:color w:val="000000"/>
                <w:sz w:val="24"/>
                <w:szCs w:val="24"/>
              </w:rPr>
              <w:t>Математика</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21E49" w:rsidRPr="00B91877" w:rsidRDefault="00521E49" w:rsidP="00B91877">
            <w:pPr>
              <w:rPr>
                <w:sz w:val="24"/>
                <w:szCs w:val="24"/>
              </w:rPr>
            </w:pPr>
            <w:r w:rsidRPr="00B91877">
              <w:rPr>
                <w:rFonts w:hAnsi="Times New Roman" w:cs="Times New Roman"/>
                <w:color w:val="000000"/>
                <w:sz w:val="24"/>
                <w:szCs w:val="24"/>
              </w:rPr>
              <w:t>100</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21E49" w:rsidRPr="00B91877" w:rsidRDefault="00521E49" w:rsidP="00B91877">
            <w:pPr>
              <w:rPr>
                <w:sz w:val="24"/>
                <w:szCs w:val="24"/>
              </w:rPr>
            </w:pPr>
            <w:r w:rsidRPr="00B91877">
              <w:rPr>
                <w:rFonts w:hAnsi="Times New Roman" w:cs="Times New Roman"/>
                <w:color w:val="000000"/>
                <w:sz w:val="24"/>
                <w:szCs w:val="24"/>
              </w:rPr>
              <w:t>100</w:t>
            </w:r>
          </w:p>
        </w:tc>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21E49" w:rsidRPr="00B91877" w:rsidRDefault="00521E49" w:rsidP="00B91877">
            <w:pPr>
              <w:rPr>
                <w:sz w:val="24"/>
                <w:szCs w:val="24"/>
              </w:rPr>
            </w:pPr>
            <w:r w:rsidRPr="00B91877">
              <w:rPr>
                <w:rFonts w:hAnsi="Times New Roman" w:cs="Times New Roman"/>
                <w:color w:val="000000"/>
                <w:sz w:val="24"/>
                <w:szCs w:val="24"/>
              </w:rPr>
              <w:t>-</w:t>
            </w:r>
          </w:p>
        </w:tc>
      </w:tr>
      <w:tr w:rsidR="00521E49" w:rsidRPr="00B91877" w:rsidTr="00521E4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21E49" w:rsidRPr="00B91877" w:rsidRDefault="00521E49" w:rsidP="00B91877">
            <w:pPr>
              <w:rPr>
                <w:sz w:val="24"/>
                <w:szCs w:val="24"/>
              </w:rPr>
            </w:pPr>
            <w:r w:rsidRPr="00B91877">
              <w:rPr>
                <w:rFonts w:hAnsi="Times New Roman" w:cs="Times New Roman"/>
                <w:color w:val="000000"/>
                <w:sz w:val="24"/>
                <w:szCs w:val="24"/>
              </w:rPr>
              <w:lastRenderedPageBreak/>
              <w:t>Алгебра</w:t>
            </w:r>
          </w:p>
        </w:tc>
        <w:tc>
          <w:tcPr>
            <w:tcW w:w="0" w:type="auto"/>
            <w:gridSpan w:val="4"/>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21E49" w:rsidRPr="00B91877" w:rsidRDefault="00521E49" w:rsidP="00B91877">
            <w:pPr>
              <w:rPr>
                <w:sz w:val="24"/>
                <w:szCs w:val="24"/>
              </w:rPr>
            </w:pPr>
            <w:r w:rsidRPr="00B91877">
              <w:rPr>
                <w:rFonts w:hAnsi="Times New Roman" w:cs="Times New Roman"/>
                <w:color w:val="000000"/>
                <w:sz w:val="24"/>
                <w:szCs w:val="24"/>
              </w:rPr>
              <w:t>Не преподается</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21E49" w:rsidRPr="00B91877" w:rsidRDefault="00521E49" w:rsidP="00B91877">
            <w:pPr>
              <w:rPr>
                <w:sz w:val="24"/>
                <w:szCs w:val="24"/>
              </w:rPr>
            </w:pPr>
            <w:r w:rsidRPr="00B91877">
              <w:rPr>
                <w:rFonts w:hAnsi="Times New Roman" w:cs="Times New Roman"/>
                <w:color w:val="000000"/>
                <w:sz w:val="24"/>
                <w:szCs w:val="24"/>
              </w:rPr>
              <w:t>100</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21E49" w:rsidRPr="00B91877" w:rsidRDefault="00521E49" w:rsidP="00B91877">
            <w:pPr>
              <w:rPr>
                <w:sz w:val="24"/>
                <w:szCs w:val="24"/>
              </w:rPr>
            </w:pPr>
            <w:r w:rsidRPr="00B91877">
              <w:rPr>
                <w:rFonts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21E49" w:rsidRPr="00B91877" w:rsidRDefault="00521E49" w:rsidP="00B91877">
            <w:pPr>
              <w:rPr>
                <w:sz w:val="24"/>
                <w:szCs w:val="24"/>
              </w:rPr>
            </w:pPr>
            <w:r w:rsidRPr="00B91877">
              <w:rPr>
                <w:rFonts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21E49" w:rsidRPr="00B91877" w:rsidRDefault="00521E49" w:rsidP="00B91877">
            <w:pPr>
              <w:rPr>
                <w:sz w:val="24"/>
                <w:szCs w:val="24"/>
              </w:rPr>
            </w:pPr>
            <w:r w:rsidRPr="00B91877">
              <w:rPr>
                <w:rFonts w:hAnsi="Times New Roman" w:cs="Times New Roman"/>
                <w:color w:val="000000"/>
                <w:sz w:val="24"/>
                <w:szCs w:val="24"/>
              </w:rPr>
              <w:t>100</w:t>
            </w:r>
          </w:p>
        </w:tc>
      </w:tr>
      <w:tr w:rsidR="00521E49" w:rsidRPr="00B91877" w:rsidTr="00521E4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21E49" w:rsidRPr="00B91877" w:rsidRDefault="00521E49" w:rsidP="00B91877">
            <w:pPr>
              <w:rPr>
                <w:sz w:val="24"/>
                <w:szCs w:val="24"/>
              </w:rPr>
            </w:pPr>
            <w:r w:rsidRPr="00B91877">
              <w:rPr>
                <w:rFonts w:hAnsi="Times New Roman" w:cs="Times New Roman"/>
                <w:color w:val="000000"/>
                <w:sz w:val="24"/>
                <w:szCs w:val="24"/>
              </w:rPr>
              <w:t>Геометрия</w:t>
            </w:r>
          </w:p>
        </w:tc>
        <w:tc>
          <w:tcPr>
            <w:tcW w:w="0" w:type="auto"/>
            <w:gridSpan w:val="4"/>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21E49" w:rsidRPr="00B91877" w:rsidRDefault="00521E49" w:rsidP="00B91877">
            <w:pPr>
              <w:ind w:left="75" w:right="75"/>
              <w:rPr>
                <w:rFonts w:hAnsi="Times New Roman" w:cs="Times New Roman"/>
                <w:color w:val="000000"/>
                <w:sz w:val="24"/>
                <w:szCs w:val="24"/>
              </w:rPr>
            </w:pP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21E49" w:rsidRPr="00B91877" w:rsidRDefault="00521E49" w:rsidP="00B91877">
            <w:pPr>
              <w:rPr>
                <w:sz w:val="24"/>
                <w:szCs w:val="24"/>
              </w:rPr>
            </w:pPr>
            <w:r w:rsidRPr="00B91877">
              <w:rPr>
                <w:rFonts w:hAnsi="Times New Roman" w:cs="Times New Roman"/>
                <w:color w:val="000000"/>
                <w:sz w:val="24"/>
                <w:szCs w:val="24"/>
              </w:rPr>
              <w:t>100</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21E49" w:rsidRPr="00B91877" w:rsidRDefault="00521E49" w:rsidP="00B91877">
            <w:pPr>
              <w:rPr>
                <w:sz w:val="24"/>
                <w:szCs w:val="24"/>
              </w:rPr>
            </w:pPr>
            <w:r w:rsidRPr="00B91877">
              <w:rPr>
                <w:rFonts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21E49" w:rsidRPr="00B91877" w:rsidRDefault="00521E49" w:rsidP="00B91877">
            <w:pPr>
              <w:rPr>
                <w:sz w:val="24"/>
                <w:szCs w:val="24"/>
              </w:rPr>
            </w:pPr>
            <w:r w:rsidRPr="00B91877">
              <w:rPr>
                <w:rFonts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21E49" w:rsidRPr="00B91877" w:rsidRDefault="00521E49" w:rsidP="00B91877">
            <w:pPr>
              <w:rPr>
                <w:sz w:val="24"/>
                <w:szCs w:val="24"/>
              </w:rPr>
            </w:pPr>
            <w:r w:rsidRPr="00B91877">
              <w:rPr>
                <w:rFonts w:hAnsi="Times New Roman" w:cs="Times New Roman"/>
                <w:color w:val="000000"/>
                <w:sz w:val="24"/>
                <w:szCs w:val="24"/>
              </w:rPr>
              <w:t>100</w:t>
            </w:r>
          </w:p>
        </w:tc>
      </w:tr>
      <w:tr w:rsidR="00521E49" w:rsidRPr="00B91877" w:rsidTr="00521E4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21E49" w:rsidRPr="00B91877" w:rsidRDefault="00521E49" w:rsidP="00B91877">
            <w:pPr>
              <w:rPr>
                <w:sz w:val="24"/>
                <w:szCs w:val="24"/>
              </w:rPr>
            </w:pPr>
            <w:r w:rsidRPr="00B91877">
              <w:rPr>
                <w:rFonts w:hAnsi="Times New Roman" w:cs="Times New Roman"/>
                <w:color w:val="000000"/>
                <w:sz w:val="24"/>
                <w:szCs w:val="24"/>
              </w:rPr>
              <w:t>Вероятность и статистика</w:t>
            </w:r>
          </w:p>
        </w:tc>
        <w:tc>
          <w:tcPr>
            <w:tcW w:w="0" w:type="auto"/>
            <w:gridSpan w:val="4"/>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21E49" w:rsidRPr="00B91877" w:rsidRDefault="00521E49" w:rsidP="00B91877">
            <w:pPr>
              <w:ind w:left="75" w:right="75"/>
              <w:rPr>
                <w:rFonts w:hAnsi="Times New Roman" w:cs="Times New Roman"/>
                <w:color w:val="000000"/>
                <w:sz w:val="24"/>
                <w:szCs w:val="24"/>
              </w:rPr>
            </w:pP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21E49" w:rsidRPr="00B91877" w:rsidRDefault="00521E49" w:rsidP="00B91877">
            <w:pPr>
              <w:rPr>
                <w:sz w:val="24"/>
                <w:szCs w:val="24"/>
              </w:rPr>
            </w:pPr>
            <w:r w:rsidRPr="00B91877">
              <w:rPr>
                <w:rFonts w:hAnsi="Times New Roman" w:cs="Times New Roman"/>
                <w:color w:val="000000"/>
                <w:sz w:val="24"/>
                <w:szCs w:val="24"/>
              </w:rPr>
              <w:t>100</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21E49" w:rsidRPr="00B91877" w:rsidRDefault="00521E49" w:rsidP="00B91877">
            <w:pPr>
              <w:rPr>
                <w:sz w:val="24"/>
                <w:szCs w:val="24"/>
              </w:rPr>
            </w:pPr>
            <w:r w:rsidRPr="00B91877">
              <w:rPr>
                <w:rFonts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21E49" w:rsidRPr="00B91877" w:rsidRDefault="00521E49" w:rsidP="00B91877">
            <w:pPr>
              <w:rPr>
                <w:sz w:val="24"/>
                <w:szCs w:val="24"/>
              </w:rPr>
            </w:pPr>
            <w:r w:rsidRPr="00B91877">
              <w:rPr>
                <w:rFonts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21E49" w:rsidRPr="00B91877" w:rsidRDefault="00521E49" w:rsidP="00B91877">
            <w:pPr>
              <w:rPr>
                <w:sz w:val="24"/>
                <w:szCs w:val="24"/>
              </w:rPr>
            </w:pPr>
            <w:r w:rsidRPr="00B91877">
              <w:rPr>
                <w:rFonts w:hAnsi="Times New Roman" w:cs="Times New Roman"/>
                <w:color w:val="000000"/>
                <w:sz w:val="24"/>
                <w:szCs w:val="24"/>
              </w:rPr>
              <w:t>100</w:t>
            </w:r>
          </w:p>
        </w:tc>
      </w:tr>
      <w:tr w:rsidR="00521E49" w:rsidRPr="00B91877" w:rsidTr="00521E4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21E49" w:rsidRPr="00B91877" w:rsidRDefault="00521E49" w:rsidP="00B91877">
            <w:pPr>
              <w:rPr>
                <w:sz w:val="24"/>
                <w:szCs w:val="24"/>
              </w:rPr>
            </w:pPr>
            <w:r w:rsidRPr="00B91877">
              <w:rPr>
                <w:rFonts w:hAnsi="Times New Roman" w:cs="Times New Roman"/>
                <w:color w:val="000000"/>
                <w:sz w:val="24"/>
                <w:szCs w:val="24"/>
              </w:rPr>
              <w:t>Информатика</w:t>
            </w:r>
          </w:p>
        </w:tc>
        <w:tc>
          <w:tcPr>
            <w:tcW w:w="0" w:type="auto"/>
            <w:gridSpan w:val="4"/>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21E49" w:rsidRPr="00B91877" w:rsidRDefault="00521E49" w:rsidP="00B91877">
            <w:pPr>
              <w:ind w:left="75" w:right="75"/>
              <w:rPr>
                <w:rFonts w:hAnsi="Times New Roman" w:cs="Times New Roman"/>
                <w:color w:val="000000"/>
                <w:sz w:val="24"/>
                <w:szCs w:val="24"/>
              </w:rPr>
            </w:pP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21E49" w:rsidRPr="00B91877" w:rsidRDefault="00521E49" w:rsidP="00B91877">
            <w:pPr>
              <w:rPr>
                <w:sz w:val="24"/>
                <w:szCs w:val="24"/>
              </w:rPr>
            </w:pPr>
            <w:r w:rsidRPr="00B91877">
              <w:rPr>
                <w:rFonts w:hAnsi="Times New Roman" w:cs="Times New Roman"/>
                <w:color w:val="000000"/>
                <w:sz w:val="24"/>
                <w:szCs w:val="24"/>
              </w:rPr>
              <w:t>100</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21E49" w:rsidRPr="00B91877" w:rsidRDefault="00521E49" w:rsidP="00B91877">
            <w:pPr>
              <w:rPr>
                <w:sz w:val="24"/>
                <w:szCs w:val="24"/>
              </w:rPr>
            </w:pPr>
            <w:r w:rsidRPr="00B91877">
              <w:rPr>
                <w:rFonts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21E49" w:rsidRPr="00B91877" w:rsidRDefault="00521E49" w:rsidP="00B91877">
            <w:pPr>
              <w:rPr>
                <w:sz w:val="24"/>
                <w:szCs w:val="24"/>
              </w:rPr>
            </w:pPr>
            <w:r w:rsidRPr="00B91877">
              <w:rPr>
                <w:rFonts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21E49" w:rsidRPr="00B91877" w:rsidRDefault="00521E49" w:rsidP="00B91877">
            <w:pPr>
              <w:rPr>
                <w:sz w:val="24"/>
                <w:szCs w:val="24"/>
              </w:rPr>
            </w:pPr>
            <w:r w:rsidRPr="00B91877">
              <w:rPr>
                <w:rFonts w:hAnsi="Times New Roman" w:cs="Times New Roman"/>
                <w:color w:val="000000"/>
                <w:sz w:val="24"/>
                <w:szCs w:val="24"/>
              </w:rPr>
              <w:t>100</w:t>
            </w:r>
          </w:p>
        </w:tc>
      </w:tr>
      <w:tr w:rsidR="00521E49" w:rsidRPr="00B91877" w:rsidTr="00521E4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21E49" w:rsidRPr="00B91877" w:rsidRDefault="00521E49" w:rsidP="00B91877">
            <w:pPr>
              <w:rPr>
                <w:sz w:val="24"/>
                <w:szCs w:val="24"/>
              </w:rPr>
            </w:pPr>
            <w:r w:rsidRPr="00B91877">
              <w:rPr>
                <w:rFonts w:hAnsi="Times New Roman" w:cs="Times New Roman"/>
                <w:color w:val="000000"/>
                <w:sz w:val="24"/>
                <w:szCs w:val="24"/>
              </w:rPr>
              <w:t>Физика</w:t>
            </w:r>
          </w:p>
        </w:tc>
        <w:tc>
          <w:tcPr>
            <w:tcW w:w="0" w:type="auto"/>
            <w:gridSpan w:val="4"/>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21E49" w:rsidRPr="00B91877" w:rsidRDefault="00521E49" w:rsidP="00B91877">
            <w:pPr>
              <w:ind w:left="75" w:right="75"/>
              <w:rPr>
                <w:rFonts w:hAnsi="Times New Roman" w:cs="Times New Roman"/>
                <w:color w:val="000000"/>
                <w:sz w:val="24"/>
                <w:szCs w:val="24"/>
              </w:rPr>
            </w:pP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21E49" w:rsidRPr="00B91877" w:rsidRDefault="00521E49" w:rsidP="00B91877">
            <w:pPr>
              <w:rPr>
                <w:sz w:val="24"/>
                <w:szCs w:val="24"/>
              </w:rPr>
            </w:pPr>
            <w:r w:rsidRPr="00B91877">
              <w:rPr>
                <w:rFonts w:hAnsi="Times New Roman" w:cs="Times New Roman"/>
                <w:color w:val="000000"/>
                <w:sz w:val="24"/>
                <w:szCs w:val="24"/>
              </w:rPr>
              <w:t>100</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21E49" w:rsidRPr="00B91877" w:rsidRDefault="00521E49" w:rsidP="00B91877">
            <w:pPr>
              <w:rPr>
                <w:sz w:val="24"/>
                <w:szCs w:val="24"/>
              </w:rPr>
            </w:pPr>
            <w:r w:rsidRPr="00B91877">
              <w:rPr>
                <w:rFonts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21E49" w:rsidRPr="00B91877" w:rsidRDefault="00521E49" w:rsidP="00B91877">
            <w:pPr>
              <w:rPr>
                <w:sz w:val="24"/>
                <w:szCs w:val="24"/>
              </w:rPr>
            </w:pPr>
            <w:r w:rsidRPr="00B91877">
              <w:rPr>
                <w:rFonts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21E49" w:rsidRPr="00B91877" w:rsidRDefault="00521E49" w:rsidP="00B91877">
            <w:pPr>
              <w:rPr>
                <w:sz w:val="24"/>
                <w:szCs w:val="24"/>
              </w:rPr>
            </w:pPr>
            <w:r w:rsidRPr="00B91877">
              <w:rPr>
                <w:rFonts w:hAnsi="Times New Roman" w:cs="Times New Roman"/>
                <w:color w:val="000000"/>
                <w:sz w:val="24"/>
                <w:szCs w:val="24"/>
              </w:rPr>
              <w:t>100</w:t>
            </w:r>
          </w:p>
        </w:tc>
      </w:tr>
      <w:tr w:rsidR="00521E49" w:rsidRPr="00B91877" w:rsidTr="00521E4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21E49" w:rsidRPr="00B91877" w:rsidRDefault="00521E49" w:rsidP="00B91877">
            <w:pPr>
              <w:rPr>
                <w:sz w:val="24"/>
                <w:szCs w:val="24"/>
              </w:rPr>
            </w:pPr>
            <w:r w:rsidRPr="00B91877">
              <w:rPr>
                <w:rFonts w:hAnsi="Times New Roman" w:cs="Times New Roman"/>
                <w:color w:val="000000"/>
                <w:sz w:val="24"/>
                <w:szCs w:val="24"/>
              </w:rPr>
              <w:t>Биология</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21E49" w:rsidRPr="00B91877" w:rsidRDefault="00521E49" w:rsidP="00B91877">
            <w:pPr>
              <w:rPr>
                <w:sz w:val="24"/>
                <w:szCs w:val="24"/>
              </w:rPr>
            </w:pPr>
            <w:r w:rsidRPr="00B91877">
              <w:rPr>
                <w:rFonts w:hAnsi="Times New Roman" w:cs="Times New Roman"/>
                <w:color w:val="000000"/>
                <w:sz w:val="24"/>
                <w:szCs w:val="24"/>
              </w:rPr>
              <w:t>100</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21E49" w:rsidRPr="00B91877" w:rsidRDefault="00521E49" w:rsidP="00B91877">
            <w:pPr>
              <w:rPr>
                <w:sz w:val="24"/>
                <w:szCs w:val="24"/>
              </w:rPr>
            </w:pPr>
            <w:r w:rsidRPr="00B91877">
              <w:rPr>
                <w:rFonts w:hAnsi="Times New Roman" w:cs="Times New Roman"/>
                <w:color w:val="000000"/>
                <w:sz w:val="24"/>
                <w:szCs w:val="24"/>
              </w:rPr>
              <w:t>100</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21E49" w:rsidRPr="00B91877" w:rsidRDefault="00521E49" w:rsidP="00B91877">
            <w:pPr>
              <w:rPr>
                <w:sz w:val="24"/>
                <w:szCs w:val="24"/>
              </w:rPr>
            </w:pPr>
            <w:r w:rsidRPr="00B91877">
              <w:rPr>
                <w:rFonts w:hAnsi="Times New Roman" w:cs="Times New Roman"/>
                <w:color w:val="000000"/>
                <w:sz w:val="24"/>
                <w:szCs w:val="24"/>
              </w:rPr>
              <w:t>100</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21E49" w:rsidRPr="00B91877" w:rsidRDefault="00521E49" w:rsidP="00B91877">
            <w:pPr>
              <w:rPr>
                <w:sz w:val="24"/>
                <w:szCs w:val="24"/>
              </w:rPr>
            </w:pPr>
            <w:r w:rsidRPr="00B91877">
              <w:rPr>
                <w:rFonts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21E49" w:rsidRPr="00B91877" w:rsidRDefault="00521E49" w:rsidP="00B91877">
            <w:pPr>
              <w:rPr>
                <w:sz w:val="24"/>
                <w:szCs w:val="24"/>
              </w:rPr>
            </w:pPr>
            <w:r w:rsidRPr="00B91877">
              <w:rPr>
                <w:rFonts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21E49" w:rsidRPr="00B91877" w:rsidRDefault="00521E49" w:rsidP="00B91877">
            <w:pPr>
              <w:rPr>
                <w:sz w:val="24"/>
                <w:szCs w:val="24"/>
              </w:rPr>
            </w:pPr>
            <w:r w:rsidRPr="00B91877">
              <w:rPr>
                <w:rFonts w:hAnsi="Times New Roman" w:cs="Times New Roman"/>
                <w:color w:val="000000"/>
                <w:sz w:val="24"/>
                <w:szCs w:val="24"/>
              </w:rPr>
              <w:t>100</w:t>
            </w:r>
          </w:p>
        </w:tc>
      </w:tr>
      <w:tr w:rsidR="00521E49" w:rsidRPr="00B91877" w:rsidTr="00521E4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21E49" w:rsidRPr="00B91877" w:rsidRDefault="00521E49" w:rsidP="00B91877">
            <w:pPr>
              <w:rPr>
                <w:sz w:val="24"/>
                <w:szCs w:val="24"/>
              </w:rPr>
            </w:pPr>
            <w:r w:rsidRPr="00B91877">
              <w:rPr>
                <w:rFonts w:hAnsi="Times New Roman" w:cs="Times New Roman"/>
                <w:color w:val="000000"/>
                <w:sz w:val="24"/>
                <w:szCs w:val="24"/>
              </w:rPr>
              <w:t>Химия</w:t>
            </w:r>
          </w:p>
        </w:tc>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21E49" w:rsidRPr="00B91877" w:rsidRDefault="00521E49" w:rsidP="00B91877">
            <w:pPr>
              <w:rPr>
                <w:sz w:val="24"/>
                <w:szCs w:val="24"/>
              </w:rPr>
            </w:pPr>
            <w:r w:rsidRPr="00B91877">
              <w:rPr>
                <w:rFonts w:hAnsi="Times New Roman" w:cs="Times New Roman"/>
                <w:color w:val="000000"/>
                <w:sz w:val="24"/>
                <w:szCs w:val="24"/>
              </w:rPr>
              <w:t>Не преподается</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21E49" w:rsidRPr="00B91877" w:rsidRDefault="00521E49" w:rsidP="00B91877">
            <w:pPr>
              <w:rPr>
                <w:sz w:val="24"/>
                <w:szCs w:val="24"/>
              </w:rPr>
            </w:pPr>
            <w:r w:rsidRPr="00B91877">
              <w:rPr>
                <w:rFonts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21E49" w:rsidRPr="00B91877" w:rsidRDefault="00521E49" w:rsidP="00B91877">
            <w:pPr>
              <w:rPr>
                <w:sz w:val="24"/>
                <w:szCs w:val="24"/>
              </w:rPr>
            </w:pPr>
            <w:r w:rsidRPr="00B91877">
              <w:rPr>
                <w:rFonts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21E49" w:rsidRPr="00B91877" w:rsidRDefault="00521E49" w:rsidP="00B91877">
            <w:pPr>
              <w:rPr>
                <w:sz w:val="24"/>
                <w:szCs w:val="24"/>
              </w:rPr>
            </w:pPr>
            <w:r w:rsidRPr="00B91877">
              <w:rPr>
                <w:rFonts w:hAnsi="Times New Roman" w:cs="Times New Roman"/>
                <w:color w:val="000000"/>
                <w:sz w:val="24"/>
                <w:szCs w:val="24"/>
              </w:rPr>
              <w:t>100</w:t>
            </w:r>
          </w:p>
        </w:tc>
      </w:tr>
      <w:tr w:rsidR="00521E49" w:rsidRPr="00B91877" w:rsidTr="00521E4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21E49" w:rsidRPr="00B91877" w:rsidRDefault="00521E49" w:rsidP="00B91877">
            <w:pPr>
              <w:rPr>
                <w:sz w:val="24"/>
                <w:szCs w:val="24"/>
              </w:rPr>
            </w:pPr>
            <w:r w:rsidRPr="00B91877">
              <w:rPr>
                <w:rFonts w:hAnsi="Times New Roman" w:cs="Times New Roman"/>
                <w:color w:val="000000"/>
                <w:sz w:val="24"/>
                <w:szCs w:val="24"/>
              </w:rPr>
              <w:t>Обществознание</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21E49" w:rsidRPr="00B91877" w:rsidRDefault="00521E49" w:rsidP="00B91877">
            <w:pPr>
              <w:rPr>
                <w:sz w:val="24"/>
                <w:szCs w:val="24"/>
              </w:rPr>
            </w:pPr>
            <w:r w:rsidRPr="00B91877">
              <w:rPr>
                <w:rFonts w:hAnsi="Times New Roman" w:cs="Times New Roman"/>
                <w:color w:val="000000"/>
                <w:sz w:val="24"/>
                <w:szCs w:val="24"/>
              </w:rPr>
              <w:t>100</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21E49" w:rsidRPr="00B91877" w:rsidRDefault="00521E49" w:rsidP="00B91877">
            <w:pPr>
              <w:rPr>
                <w:sz w:val="24"/>
                <w:szCs w:val="24"/>
              </w:rPr>
            </w:pPr>
            <w:r w:rsidRPr="00B91877">
              <w:rPr>
                <w:rFonts w:hAnsi="Times New Roman" w:cs="Times New Roman"/>
                <w:color w:val="000000"/>
                <w:sz w:val="24"/>
                <w:szCs w:val="24"/>
              </w:rPr>
              <w:t>100</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21E49" w:rsidRPr="00B91877" w:rsidRDefault="00521E49" w:rsidP="00B91877">
            <w:pPr>
              <w:rPr>
                <w:sz w:val="24"/>
                <w:szCs w:val="24"/>
              </w:rPr>
            </w:pPr>
            <w:r w:rsidRPr="00B91877">
              <w:rPr>
                <w:rFonts w:hAnsi="Times New Roman" w:cs="Times New Roman"/>
                <w:color w:val="000000"/>
                <w:sz w:val="24"/>
                <w:szCs w:val="24"/>
              </w:rPr>
              <w:t>100</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21E49" w:rsidRPr="00B91877" w:rsidRDefault="00521E49" w:rsidP="00B91877">
            <w:pPr>
              <w:rPr>
                <w:sz w:val="24"/>
                <w:szCs w:val="24"/>
              </w:rPr>
            </w:pPr>
            <w:r w:rsidRPr="00B91877">
              <w:rPr>
                <w:rFonts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21E49" w:rsidRPr="00B91877" w:rsidRDefault="00521E49" w:rsidP="00B91877">
            <w:pPr>
              <w:rPr>
                <w:sz w:val="24"/>
                <w:szCs w:val="24"/>
              </w:rPr>
            </w:pPr>
            <w:r w:rsidRPr="00B91877">
              <w:rPr>
                <w:rFonts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21E49" w:rsidRPr="00B91877" w:rsidRDefault="00521E49" w:rsidP="00B91877">
            <w:pPr>
              <w:rPr>
                <w:sz w:val="24"/>
                <w:szCs w:val="24"/>
              </w:rPr>
            </w:pPr>
            <w:r w:rsidRPr="00B91877">
              <w:rPr>
                <w:rFonts w:hAnsi="Times New Roman" w:cs="Times New Roman"/>
                <w:color w:val="000000"/>
                <w:sz w:val="24"/>
                <w:szCs w:val="24"/>
              </w:rPr>
              <w:t>100</w:t>
            </w:r>
          </w:p>
        </w:tc>
      </w:tr>
      <w:tr w:rsidR="00521E49" w:rsidRPr="00B91877" w:rsidTr="00521E4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21E49" w:rsidRPr="00B91877" w:rsidRDefault="00521E49" w:rsidP="00B91877">
            <w:pPr>
              <w:rPr>
                <w:sz w:val="24"/>
                <w:szCs w:val="24"/>
              </w:rPr>
            </w:pPr>
            <w:r w:rsidRPr="00B91877">
              <w:rPr>
                <w:rFonts w:hAnsi="Times New Roman" w:cs="Times New Roman"/>
                <w:color w:val="000000"/>
                <w:sz w:val="24"/>
                <w:szCs w:val="24"/>
              </w:rPr>
              <w:t>История</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21E49" w:rsidRPr="00B91877" w:rsidRDefault="00521E49" w:rsidP="00B91877">
            <w:pPr>
              <w:rPr>
                <w:sz w:val="24"/>
                <w:szCs w:val="24"/>
              </w:rPr>
            </w:pPr>
            <w:r w:rsidRPr="00B91877">
              <w:rPr>
                <w:rFonts w:hAnsi="Times New Roman" w:cs="Times New Roman"/>
                <w:color w:val="000000"/>
                <w:sz w:val="24"/>
                <w:szCs w:val="24"/>
              </w:rPr>
              <w:t>100</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21E49" w:rsidRPr="00B91877" w:rsidRDefault="00521E49" w:rsidP="00B91877">
            <w:pPr>
              <w:rPr>
                <w:sz w:val="24"/>
                <w:szCs w:val="24"/>
              </w:rPr>
            </w:pPr>
            <w:r w:rsidRPr="00B91877">
              <w:rPr>
                <w:rFonts w:hAnsi="Times New Roman" w:cs="Times New Roman"/>
                <w:color w:val="000000"/>
                <w:sz w:val="24"/>
                <w:szCs w:val="24"/>
              </w:rPr>
              <w:t>100</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21E49" w:rsidRPr="00B91877" w:rsidRDefault="00521E49" w:rsidP="00B91877">
            <w:pPr>
              <w:rPr>
                <w:sz w:val="24"/>
                <w:szCs w:val="24"/>
              </w:rPr>
            </w:pPr>
            <w:r w:rsidRPr="00B91877">
              <w:rPr>
                <w:rFonts w:hAnsi="Times New Roman" w:cs="Times New Roman"/>
                <w:color w:val="000000"/>
                <w:sz w:val="24"/>
                <w:szCs w:val="24"/>
              </w:rPr>
              <w:t>100</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21E49" w:rsidRPr="00B91877" w:rsidRDefault="00521E49" w:rsidP="00B91877">
            <w:pPr>
              <w:rPr>
                <w:sz w:val="24"/>
                <w:szCs w:val="24"/>
              </w:rPr>
            </w:pPr>
            <w:r w:rsidRPr="00B91877">
              <w:rPr>
                <w:rFonts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21E49" w:rsidRPr="00B91877" w:rsidRDefault="00521E49" w:rsidP="00B91877">
            <w:pPr>
              <w:rPr>
                <w:sz w:val="24"/>
                <w:szCs w:val="24"/>
              </w:rPr>
            </w:pPr>
            <w:r w:rsidRPr="00B91877">
              <w:rPr>
                <w:rFonts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21E49" w:rsidRPr="00B91877" w:rsidRDefault="00521E49" w:rsidP="00B91877">
            <w:pPr>
              <w:rPr>
                <w:sz w:val="24"/>
                <w:szCs w:val="24"/>
              </w:rPr>
            </w:pPr>
            <w:r w:rsidRPr="00B91877">
              <w:rPr>
                <w:rFonts w:hAnsi="Times New Roman" w:cs="Times New Roman"/>
                <w:color w:val="000000"/>
                <w:sz w:val="24"/>
                <w:szCs w:val="24"/>
              </w:rPr>
              <w:t>100</w:t>
            </w:r>
          </w:p>
        </w:tc>
      </w:tr>
      <w:tr w:rsidR="00521E49" w:rsidRPr="00B91877" w:rsidTr="00521E4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21E49" w:rsidRPr="00B91877" w:rsidRDefault="00521E49" w:rsidP="00B91877">
            <w:pPr>
              <w:rPr>
                <w:sz w:val="24"/>
                <w:szCs w:val="24"/>
              </w:rPr>
            </w:pPr>
            <w:r w:rsidRPr="00B91877">
              <w:rPr>
                <w:rFonts w:hAnsi="Times New Roman" w:cs="Times New Roman"/>
                <w:color w:val="000000"/>
                <w:sz w:val="24"/>
                <w:szCs w:val="24"/>
              </w:rPr>
              <w:t>География</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21E49" w:rsidRPr="00B91877" w:rsidRDefault="00521E49" w:rsidP="00B91877">
            <w:pPr>
              <w:rPr>
                <w:sz w:val="24"/>
                <w:szCs w:val="24"/>
              </w:rPr>
            </w:pPr>
            <w:r w:rsidRPr="00B91877">
              <w:rPr>
                <w:rFonts w:hAnsi="Times New Roman" w:cs="Times New Roman"/>
                <w:color w:val="000000"/>
                <w:sz w:val="24"/>
                <w:szCs w:val="24"/>
              </w:rPr>
              <w:t>100</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21E49" w:rsidRPr="00B91877" w:rsidRDefault="00521E49" w:rsidP="00B91877">
            <w:pPr>
              <w:rPr>
                <w:sz w:val="24"/>
                <w:szCs w:val="24"/>
              </w:rPr>
            </w:pPr>
            <w:r w:rsidRPr="00B91877">
              <w:rPr>
                <w:rFonts w:hAnsi="Times New Roman" w:cs="Times New Roman"/>
                <w:color w:val="000000"/>
                <w:sz w:val="24"/>
                <w:szCs w:val="24"/>
              </w:rPr>
              <w:t>100</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21E49" w:rsidRPr="00B91877" w:rsidRDefault="00521E49" w:rsidP="00B91877">
            <w:pPr>
              <w:rPr>
                <w:sz w:val="24"/>
                <w:szCs w:val="24"/>
              </w:rPr>
            </w:pPr>
            <w:r w:rsidRPr="00B91877">
              <w:rPr>
                <w:rFonts w:hAnsi="Times New Roman" w:cs="Times New Roman"/>
                <w:color w:val="000000"/>
                <w:sz w:val="24"/>
                <w:szCs w:val="24"/>
              </w:rPr>
              <w:t>100</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21E49" w:rsidRPr="00B91877" w:rsidRDefault="00521E49" w:rsidP="00B91877">
            <w:pPr>
              <w:rPr>
                <w:sz w:val="24"/>
                <w:szCs w:val="24"/>
              </w:rPr>
            </w:pPr>
            <w:r w:rsidRPr="00B91877">
              <w:rPr>
                <w:rFonts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21E49" w:rsidRPr="00B91877" w:rsidRDefault="00521E49" w:rsidP="00B91877">
            <w:pPr>
              <w:rPr>
                <w:sz w:val="24"/>
                <w:szCs w:val="24"/>
              </w:rPr>
            </w:pPr>
            <w:r w:rsidRPr="00B91877">
              <w:rPr>
                <w:rFonts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21E49" w:rsidRPr="00B91877" w:rsidRDefault="00521E49" w:rsidP="00B91877">
            <w:pPr>
              <w:rPr>
                <w:sz w:val="24"/>
                <w:szCs w:val="24"/>
              </w:rPr>
            </w:pPr>
            <w:r w:rsidRPr="00B91877">
              <w:rPr>
                <w:rFonts w:hAnsi="Times New Roman" w:cs="Times New Roman"/>
                <w:color w:val="000000"/>
                <w:sz w:val="24"/>
                <w:szCs w:val="24"/>
              </w:rPr>
              <w:t>100</w:t>
            </w:r>
          </w:p>
        </w:tc>
      </w:tr>
      <w:tr w:rsidR="00521E49" w:rsidRPr="00B91877" w:rsidTr="00521E4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21E49" w:rsidRPr="00B91877" w:rsidRDefault="00521E49" w:rsidP="00B91877">
            <w:pPr>
              <w:rPr>
                <w:sz w:val="24"/>
                <w:szCs w:val="24"/>
              </w:rPr>
            </w:pPr>
            <w:r w:rsidRPr="00B91877">
              <w:rPr>
                <w:rFonts w:hAnsi="Times New Roman" w:cs="Times New Roman"/>
                <w:color w:val="000000"/>
                <w:sz w:val="24"/>
                <w:szCs w:val="24"/>
              </w:rPr>
              <w:t>Изобразительное</w:t>
            </w:r>
            <w:r w:rsidRPr="00B91877">
              <w:rPr>
                <w:sz w:val="24"/>
                <w:szCs w:val="24"/>
              </w:rPr>
              <w:br/>
            </w:r>
            <w:r w:rsidRPr="00B91877">
              <w:rPr>
                <w:rFonts w:hAnsi="Times New Roman" w:cs="Times New Roman"/>
                <w:color w:val="000000"/>
                <w:sz w:val="24"/>
                <w:szCs w:val="24"/>
              </w:rPr>
              <w:t>искусство</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21E49" w:rsidRPr="00B91877" w:rsidRDefault="00521E49" w:rsidP="00B91877">
            <w:pPr>
              <w:rPr>
                <w:sz w:val="24"/>
                <w:szCs w:val="24"/>
              </w:rPr>
            </w:pPr>
            <w:r w:rsidRPr="00B91877">
              <w:rPr>
                <w:rFonts w:hAnsi="Times New Roman" w:cs="Times New Roman"/>
                <w:color w:val="000000"/>
                <w:sz w:val="24"/>
                <w:szCs w:val="24"/>
              </w:rPr>
              <w:t>100</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21E49" w:rsidRPr="00B91877" w:rsidRDefault="00521E49" w:rsidP="00B91877">
            <w:pPr>
              <w:rPr>
                <w:sz w:val="24"/>
                <w:szCs w:val="24"/>
              </w:rPr>
            </w:pPr>
            <w:r w:rsidRPr="00B91877">
              <w:rPr>
                <w:rFonts w:hAnsi="Times New Roman" w:cs="Times New Roman"/>
                <w:color w:val="000000"/>
                <w:sz w:val="24"/>
                <w:szCs w:val="24"/>
              </w:rPr>
              <w:t>100</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21E49" w:rsidRPr="00B91877" w:rsidRDefault="00521E49" w:rsidP="00B91877">
            <w:pPr>
              <w:rPr>
                <w:sz w:val="24"/>
                <w:szCs w:val="24"/>
              </w:rPr>
            </w:pPr>
            <w:r w:rsidRPr="00B91877">
              <w:rPr>
                <w:rFonts w:hAnsi="Times New Roman" w:cs="Times New Roman"/>
                <w:color w:val="000000"/>
                <w:sz w:val="24"/>
                <w:szCs w:val="24"/>
              </w:rPr>
              <w:t>100</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21E49" w:rsidRPr="00B91877" w:rsidRDefault="00521E49" w:rsidP="00B91877">
            <w:pPr>
              <w:rPr>
                <w:sz w:val="24"/>
                <w:szCs w:val="24"/>
              </w:rPr>
            </w:pPr>
            <w:r w:rsidRPr="00B91877">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21E49" w:rsidRPr="00B91877" w:rsidRDefault="00521E49" w:rsidP="00B91877">
            <w:pPr>
              <w:rPr>
                <w:sz w:val="24"/>
                <w:szCs w:val="24"/>
              </w:rPr>
            </w:pPr>
            <w:r w:rsidRPr="00B91877">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21E49" w:rsidRPr="00B91877" w:rsidRDefault="00521E49" w:rsidP="00B91877">
            <w:pPr>
              <w:rPr>
                <w:sz w:val="24"/>
                <w:szCs w:val="24"/>
              </w:rPr>
            </w:pPr>
            <w:r w:rsidRPr="00B91877">
              <w:rPr>
                <w:rFonts w:hAnsi="Times New Roman" w:cs="Times New Roman"/>
                <w:color w:val="000000"/>
                <w:sz w:val="24"/>
                <w:szCs w:val="24"/>
              </w:rPr>
              <w:t>-</w:t>
            </w:r>
          </w:p>
        </w:tc>
      </w:tr>
      <w:tr w:rsidR="00521E49" w:rsidRPr="00B91877" w:rsidTr="00521E4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21E49" w:rsidRPr="00B91877" w:rsidRDefault="00521E49" w:rsidP="00B91877">
            <w:pPr>
              <w:rPr>
                <w:sz w:val="24"/>
                <w:szCs w:val="24"/>
              </w:rPr>
            </w:pPr>
            <w:r w:rsidRPr="00B91877">
              <w:rPr>
                <w:rFonts w:hAnsi="Times New Roman" w:cs="Times New Roman"/>
                <w:color w:val="000000"/>
                <w:sz w:val="24"/>
                <w:szCs w:val="24"/>
              </w:rPr>
              <w:t>Музыка</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21E49" w:rsidRPr="00B91877" w:rsidRDefault="00521E49" w:rsidP="00B91877">
            <w:pPr>
              <w:rPr>
                <w:sz w:val="24"/>
                <w:szCs w:val="24"/>
              </w:rPr>
            </w:pPr>
            <w:r w:rsidRPr="00B91877">
              <w:rPr>
                <w:rFonts w:hAnsi="Times New Roman" w:cs="Times New Roman"/>
                <w:color w:val="000000"/>
                <w:sz w:val="24"/>
                <w:szCs w:val="24"/>
              </w:rPr>
              <w:t>100</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21E49" w:rsidRPr="00B91877" w:rsidRDefault="00521E49" w:rsidP="00B91877">
            <w:pPr>
              <w:rPr>
                <w:sz w:val="24"/>
                <w:szCs w:val="24"/>
              </w:rPr>
            </w:pPr>
            <w:r w:rsidRPr="00B91877">
              <w:rPr>
                <w:rFonts w:hAnsi="Times New Roman" w:cs="Times New Roman"/>
                <w:color w:val="000000"/>
                <w:sz w:val="24"/>
                <w:szCs w:val="24"/>
              </w:rPr>
              <w:t>100</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21E49" w:rsidRPr="00B91877" w:rsidRDefault="00521E49" w:rsidP="00B91877">
            <w:pPr>
              <w:rPr>
                <w:sz w:val="24"/>
                <w:szCs w:val="24"/>
              </w:rPr>
            </w:pPr>
            <w:r w:rsidRPr="00B91877">
              <w:rPr>
                <w:rFonts w:hAnsi="Times New Roman" w:cs="Times New Roman"/>
                <w:color w:val="000000"/>
                <w:sz w:val="24"/>
                <w:szCs w:val="24"/>
              </w:rPr>
              <w:t>100</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21E49" w:rsidRPr="00B91877" w:rsidRDefault="00521E49" w:rsidP="00B91877">
            <w:pPr>
              <w:rPr>
                <w:sz w:val="24"/>
                <w:szCs w:val="24"/>
              </w:rPr>
            </w:pPr>
            <w:r w:rsidRPr="00B91877">
              <w:rPr>
                <w:rFonts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21E49" w:rsidRPr="00B91877" w:rsidRDefault="00521E49" w:rsidP="00B91877">
            <w:pPr>
              <w:rPr>
                <w:sz w:val="24"/>
                <w:szCs w:val="24"/>
              </w:rPr>
            </w:pPr>
            <w:r w:rsidRPr="00B91877">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21E49" w:rsidRPr="00B91877" w:rsidRDefault="00521E49" w:rsidP="00B91877">
            <w:pPr>
              <w:rPr>
                <w:sz w:val="24"/>
                <w:szCs w:val="24"/>
              </w:rPr>
            </w:pPr>
            <w:r w:rsidRPr="00B91877">
              <w:rPr>
                <w:rFonts w:hAnsi="Times New Roman" w:cs="Times New Roman"/>
                <w:color w:val="000000"/>
                <w:sz w:val="24"/>
                <w:szCs w:val="24"/>
              </w:rPr>
              <w:t>-</w:t>
            </w:r>
          </w:p>
        </w:tc>
      </w:tr>
      <w:tr w:rsidR="00521E49" w:rsidRPr="00B91877" w:rsidTr="00521E4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21E49" w:rsidRPr="00B91877" w:rsidRDefault="00521E49" w:rsidP="00B91877">
            <w:pPr>
              <w:rPr>
                <w:sz w:val="24"/>
                <w:szCs w:val="24"/>
              </w:rPr>
            </w:pPr>
            <w:r w:rsidRPr="00B91877">
              <w:rPr>
                <w:rFonts w:hAnsi="Times New Roman" w:cs="Times New Roman"/>
                <w:color w:val="000000"/>
                <w:sz w:val="24"/>
                <w:szCs w:val="24"/>
              </w:rPr>
              <w:t>Труд (технология)</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21E49" w:rsidRPr="00B91877" w:rsidRDefault="00521E49" w:rsidP="00B91877">
            <w:pPr>
              <w:rPr>
                <w:sz w:val="24"/>
                <w:szCs w:val="24"/>
              </w:rPr>
            </w:pPr>
            <w:r w:rsidRPr="00B91877">
              <w:rPr>
                <w:rFonts w:hAnsi="Times New Roman" w:cs="Times New Roman"/>
                <w:color w:val="000000"/>
                <w:sz w:val="24"/>
                <w:szCs w:val="24"/>
              </w:rPr>
              <w:t>100</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21E49" w:rsidRPr="00B91877" w:rsidRDefault="00521E49" w:rsidP="00B91877">
            <w:pPr>
              <w:rPr>
                <w:sz w:val="24"/>
                <w:szCs w:val="24"/>
              </w:rPr>
            </w:pPr>
            <w:r w:rsidRPr="00B91877">
              <w:rPr>
                <w:rFonts w:hAnsi="Times New Roman" w:cs="Times New Roman"/>
                <w:color w:val="000000"/>
                <w:sz w:val="24"/>
                <w:szCs w:val="24"/>
              </w:rPr>
              <w:t>100</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21E49" w:rsidRPr="00B91877" w:rsidRDefault="00521E49" w:rsidP="00B91877">
            <w:pPr>
              <w:rPr>
                <w:sz w:val="24"/>
                <w:szCs w:val="24"/>
              </w:rPr>
            </w:pPr>
            <w:r w:rsidRPr="00B91877">
              <w:rPr>
                <w:rFonts w:hAnsi="Times New Roman" w:cs="Times New Roman"/>
                <w:color w:val="000000"/>
                <w:sz w:val="24"/>
                <w:szCs w:val="24"/>
              </w:rPr>
              <w:t>100</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21E49" w:rsidRPr="00B91877" w:rsidRDefault="00521E49" w:rsidP="00B91877">
            <w:pPr>
              <w:rPr>
                <w:sz w:val="24"/>
                <w:szCs w:val="24"/>
              </w:rPr>
            </w:pPr>
            <w:r w:rsidRPr="00B91877">
              <w:rPr>
                <w:rFonts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21E49" w:rsidRPr="00B91877" w:rsidRDefault="00521E49" w:rsidP="00B91877">
            <w:pPr>
              <w:rPr>
                <w:sz w:val="24"/>
                <w:szCs w:val="24"/>
              </w:rPr>
            </w:pPr>
            <w:r w:rsidRPr="00B91877">
              <w:rPr>
                <w:rFonts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21E49" w:rsidRPr="00B91877" w:rsidRDefault="00521E49" w:rsidP="00B91877">
            <w:pPr>
              <w:rPr>
                <w:sz w:val="24"/>
                <w:szCs w:val="24"/>
              </w:rPr>
            </w:pPr>
            <w:r w:rsidRPr="00B91877">
              <w:rPr>
                <w:rFonts w:hAnsi="Times New Roman" w:cs="Times New Roman"/>
                <w:color w:val="000000"/>
                <w:sz w:val="24"/>
                <w:szCs w:val="24"/>
              </w:rPr>
              <w:t>100</w:t>
            </w:r>
          </w:p>
        </w:tc>
      </w:tr>
      <w:tr w:rsidR="00521E49" w:rsidRPr="00B91877" w:rsidTr="00521E4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21E49" w:rsidRPr="00B91877" w:rsidRDefault="00521E49" w:rsidP="00B91877">
            <w:pPr>
              <w:rPr>
                <w:sz w:val="24"/>
                <w:szCs w:val="24"/>
              </w:rPr>
            </w:pPr>
            <w:r w:rsidRPr="00B91877">
              <w:rPr>
                <w:rFonts w:hAnsi="Times New Roman" w:cs="Times New Roman"/>
                <w:color w:val="000000"/>
                <w:sz w:val="24"/>
                <w:szCs w:val="24"/>
              </w:rPr>
              <w:t>Физическая культура</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21E49" w:rsidRPr="00B91877" w:rsidRDefault="00521E49" w:rsidP="00B91877">
            <w:pPr>
              <w:rPr>
                <w:sz w:val="24"/>
                <w:szCs w:val="24"/>
              </w:rPr>
            </w:pPr>
            <w:r w:rsidRPr="00B91877">
              <w:rPr>
                <w:rFonts w:hAnsi="Times New Roman" w:cs="Times New Roman"/>
                <w:color w:val="000000"/>
                <w:sz w:val="24"/>
                <w:szCs w:val="24"/>
              </w:rPr>
              <w:t>100</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21E49" w:rsidRPr="00B91877" w:rsidRDefault="00521E49" w:rsidP="00B91877">
            <w:pPr>
              <w:rPr>
                <w:sz w:val="24"/>
                <w:szCs w:val="24"/>
              </w:rPr>
            </w:pPr>
            <w:r w:rsidRPr="00B91877">
              <w:rPr>
                <w:rFonts w:hAnsi="Times New Roman" w:cs="Times New Roman"/>
                <w:color w:val="000000"/>
                <w:sz w:val="24"/>
                <w:szCs w:val="24"/>
              </w:rPr>
              <w:t>100</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21E49" w:rsidRPr="00B91877" w:rsidRDefault="00521E49" w:rsidP="00B91877">
            <w:pPr>
              <w:rPr>
                <w:sz w:val="24"/>
                <w:szCs w:val="24"/>
              </w:rPr>
            </w:pPr>
            <w:r w:rsidRPr="00B91877">
              <w:rPr>
                <w:rFonts w:hAnsi="Times New Roman" w:cs="Times New Roman"/>
                <w:color w:val="000000"/>
                <w:sz w:val="24"/>
                <w:szCs w:val="24"/>
              </w:rPr>
              <w:t>100</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21E49" w:rsidRPr="00B91877" w:rsidRDefault="00521E49" w:rsidP="00B91877">
            <w:pPr>
              <w:rPr>
                <w:sz w:val="24"/>
                <w:szCs w:val="24"/>
              </w:rPr>
            </w:pPr>
            <w:r w:rsidRPr="00B91877">
              <w:rPr>
                <w:rFonts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21E49" w:rsidRPr="00B91877" w:rsidRDefault="00521E49" w:rsidP="00B91877">
            <w:pPr>
              <w:rPr>
                <w:sz w:val="24"/>
                <w:szCs w:val="24"/>
              </w:rPr>
            </w:pPr>
            <w:r w:rsidRPr="00B91877">
              <w:rPr>
                <w:rFonts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21E49" w:rsidRPr="00B91877" w:rsidRDefault="00521E49" w:rsidP="00B91877">
            <w:pPr>
              <w:rPr>
                <w:sz w:val="24"/>
                <w:szCs w:val="24"/>
              </w:rPr>
            </w:pPr>
            <w:r w:rsidRPr="00B91877">
              <w:rPr>
                <w:rFonts w:hAnsi="Times New Roman" w:cs="Times New Roman"/>
                <w:color w:val="000000"/>
                <w:sz w:val="24"/>
                <w:szCs w:val="24"/>
              </w:rPr>
              <w:t>100</w:t>
            </w:r>
          </w:p>
        </w:tc>
      </w:tr>
      <w:tr w:rsidR="00521E49" w:rsidRPr="00B91877" w:rsidTr="00521E4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21E49" w:rsidRPr="00B91877" w:rsidRDefault="00521E49" w:rsidP="00B91877">
            <w:pPr>
              <w:rPr>
                <w:sz w:val="24"/>
                <w:szCs w:val="24"/>
                <w:lang w:val="ru-RU"/>
              </w:rPr>
            </w:pPr>
            <w:r w:rsidRPr="00B91877">
              <w:rPr>
                <w:rFonts w:hAnsi="Times New Roman" w:cs="Times New Roman"/>
                <w:color w:val="000000"/>
                <w:sz w:val="24"/>
                <w:szCs w:val="24"/>
                <w:lang w:val="ru-RU"/>
              </w:rPr>
              <w:t>Основы безопасности</w:t>
            </w:r>
            <w:r w:rsidRPr="00B91877">
              <w:rPr>
                <w:sz w:val="24"/>
                <w:szCs w:val="24"/>
                <w:lang w:val="ru-RU"/>
              </w:rPr>
              <w:br/>
            </w:r>
            <w:r w:rsidRPr="00B91877">
              <w:rPr>
                <w:rFonts w:hAnsi="Times New Roman" w:cs="Times New Roman"/>
                <w:color w:val="000000"/>
                <w:sz w:val="24"/>
                <w:szCs w:val="24"/>
                <w:lang w:val="ru-RU"/>
              </w:rPr>
              <w:t>и защиты Родины</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21E49" w:rsidRPr="00B91877" w:rsidRDefault="00521E49" w:rsidP="00B91877">
            <w:pPr>
              <w:rPr>
                <w:sz w:val="24"/>
                <w:szCs w:val="24"/>
              </w:rPr>
            </w:pPr>
            <w:r w:rsidRPr="00B91877">
              <w:rPr>
                <w:rFonts w:hAnsi="Times New Roman" w:cs="Times New Roman"/>
                <w:color w:val="000000"/>
                <w:sz w:val="24"/>
                <w:szCs w:val="24"/>
              </w:rPr>
              <w:t>100</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21E49" w:rsidRPr="00B91877" w:rsidRDefault="00521E49" w:rsidP="00B91877">
            <w:pPr>
              <w:rPr>
                <w:sz w:val="24"/>
                <w:szCs w:val="24"/>
              </w:rPr>
            </w:pPr>
            <w:r w:rsidRPr="00B91877">
              <w:rPr>
                <w:rFonts w:hAnsi="Times New Roman" w:cs="Times New Roman"/>
                <w:color w:val="000000"/>
                <w:sz w:val="24"/>
                <w:szCs w:val="24"/>
              </w:rPr>
              <w:t>100</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21E49" w:rsidRPr="00B91877" w:rsidRDefault="00521E49" w:rsidP="00B91877">
            <w:pPr>
              <w:rPr>
                <w:sz w:val="24"/>
                <w:szCs w:val="24"/>
              </w:rPr>
            </w:pPr>
            <w:r w:rsidRPr="00B91877">
              <w:rPr>
                <w:rFonts w:hAnsi="Times New Roman" w:cs="Times New Roman"/>
                <w:color w:val="000000"/>
                <w:sz w:val="24"/>
                <w:szCs w:val="24"/>
              </w:rPr>
              <w:t>100</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21E49" w:rsidRPr="00B91877" w:rsidRDefault="00521E49" w:rsidP="00B91877">
            <w:pPr>
              <w:rPr>
                <w:sz w:val="24"/>
                <w:szCs w:val="24"/>
              </w:rPr>
            </w:pPr>
            <w:r w:rsidRPr="00B91877">
              <w:rPr>
                <w:rFonts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21E49" w:rsidRPr="00B91877" w:rsidRDefault="00521E49" w:rsidP="00B91877">
            <w:pPr>
              <w:rPr>
                <w:sz w:val="24"/>
                <w:szCs w:val="24"/>
              </w:rPr>
            </w:pPr>
            <w:r w:rsidRPr="00B91877">
              <w:rPr>
                <w:rFonts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21E49" w:rsidRPr="00B91877" w:rsidRDefault="00521E49" w:rsidP="00B91877">
            <w:pPr>
              <w:rPr>
                <w:sz w:val="24"/>
                <w:szCs w:val="24"/>
              </w:rPr>
            </w:pPr>
            <w:r w:rsidRPr="00B91877">
              <w:rPr>
                <w:rFonts w:hAnsi="Times New Roman" w:cs="Times New Roman"/>
                <w:color w:val="000000"/>
                <w:sz w:val="24"/>
                <w:szCs w:val="24"/>
              </w:rPr>
              <w:t>100</w:t>
            </w:r>
          </w:p>
        </w:tc>
      </w:tr>
      <w:tr w:rsidR="00521E49" w:rsidRPr="00B91877">
        <w:tc>
          <w:tcPr>
            <w:tcW w:w="0" w:type="auto"/>
            <w:tcMar>
              <w:top w:w="75" w:type="dxa"/>
              <w:left w:w="75" w:type="dxa"/>
              <w:bottom w:w="75" w:type="dxa"/>
              <w:right w:w="75" w:type="dxa"/>
            </w:tcMar>
            <w:vAlign w:val="center"/>
          </w:tcPr>
          <w:p w:rsidR="008A044D" w:rsidRPr="00B91877" w:rsidRDefault="008A044D" w:rsidP="00B91877">
            <w:pPr>
              <w:ind w:left="75" w:right="75"/>
              <w:rPr>
                <w:rFonts w:hAnsi="Times New Roman" w:cs="Times New Roman"/>
                <w:color w:val="000000"/>
                <w:sz w:val="24"/>
                <w:szCs w:val="24"/>
              </w:rPr>
            </w:pPr>
          </w:p>
        </w:tc>
        <w:tc>
          <w:tcPr>
            <w:tcW w:w="0" w:type="auto"/>
            <w:tcMar>
              <w:top w:w="75" w:type="dxa"/>
              <w:left w:w="75" w:type="dxa"/>
              <w:bottom w:w="75" w:type="dxa"/>
              <w:right w:w="75" w:type="dxa"/>
            </w:tcMar>
            <w:vAlign w:val="center"/>
          </w:tcPr>
          <w:p w:rsidR="008A044D" w:rsidRPr="00B91877" w:rsidRDefault="008A044D" w:rsidP="00B91877">
            <w:pPr>
              <w:ind w:left="75" w:right="75"/>
              <w:rPr>
                <w:rFonts w:hAnsi="Times New Roman" w:cs="Times New Roman"/>
                <w:color w:val="000000"/>
                <w:sz w:val="24"/>
                <w:szCs w:val="24"/>
              </w:rPr>
            </w:pPr>
          </w:p>
        </w:tc>
        <w:tc>
          <w:tcPr>
            <w:tcW w:w="0" w:type="auto"/>
            <w:tcMar>
              <w:top w:w="75" w:type="dxa"/>
              <w:left w:w="75" w:type="dxa"/>
              <w:bottom w:w="75" w:type="dxa"/>
              <w:right w:w="75" w:type="dxa"/>
            </w:tcMar>
            <w:vAlign w:val="center"/>
          </w:tcPr>
          <w:p w:rsidR="008A044D" w:rsidRPr="00B91877" w:rsidRDefault="008A044D" w:rsidP="00B91877">
            <w:pPr>
              <w:ind w:left="75" w:right="75"/>
              <w:rPr>
                <w:rFonts w:hAnsi="Times New Roman" w:cs="Times New Roman"/>
                <w:color w:val="000000"/>
                <w:sz w:val="24"/>
                <w:szCs w:val="24"/>
              </w:rPr>
            </w:pPr>
          </w:p>
        </w:tc>
        <w:tc>
          <w:tcPr>
            <w:tcW w:w="0" w:type="auto"/>
            <w:tcMar>
              <w:top w:w="75" w:type="dxa"/>
              <w:left w:w="75" w:type="dxa"/>
              <w:bottom w:w="75" w:type="dxa"/>
              <w:right w:w="75" w:type="dxa"/>
            </w:tcMar>
            <w:vAlign w:val="center"/>
          </w:tcPr>
          <w:p w:rsidR="008A044D" w:rsidRPr="00B91877" w:rsidRDefault="008A044D" w:rsidP="00B91877">
            <w:pPr>
              <w:ind w:left="75" w:right="75"/>
              <w:rPr>
                <w:rFonts w:hAnsi="Times New Roman" w:cs="Times New Roman"/>
                <w:color w:val="000000"/>
                <w:sz w:val="24"/>
                <w:szCs w:val="24"/>
              </w:rPr>
            </w:pPr>
          </w:p>
        </w:tc>
        <w:tc>
          <w:tcPr>
            <w:tcW w:w="0" w:type="auto"/>
            <w:tcMar>
              <w:top w:w="75" w:type="dxa"/>
              <w:left w:w="75" w:type="dxa"/>
              <w:bottom w:w="75" w:type="dxa"/>
              <w:right w:w="75" w:type="dxa"/>
            </w:tcMar>
            <w:vAlign w:val="center"/>
          </w:tcPr>
          <w:p w:rsidR="008A044D" w:rsidRPr="00B91877" w:rsidRDefault="008A044D" w:rsidP="00B91877">
            <w:pPr>
              <w:ind w:left="75" w:right="75"/>
              <w:rPr>
                <w:rFonts w:hAnsi="Times New Roman" w:cs="Times New Roman"/>
                <w:color w:val="000000"/>
                <w:sz w:val="24"/>
                <w:szCs w:val="24"/>
              </w:rPr>
            </w:pPr>
          </w:p>
        </w:tc>
        <w:tc>
          <w:tcPr>
            <w:tcW w:w="0" w:type="auto"/>
            <w:tcMar>
              <w:top w:w="75" w:type="dxa"/>
              <w:left w:w="75" w:type="dxa"/>
              <w:bottom w:w="75" w:type="dxa"/>
              <w:right w:w="75" w:type="dxa"/>
            </w:tcMar>
            <w:vAlign w:val="center"/>
          </w:tcPr>
          <w:p w:rsidR="008A044D" w:rsidRPr="00B91877" w:rsidRDefault="008A044D" w:rsidP="00B91877">
            <w:pPr>
              <w:ind w:left="75" w:right="75"/>
              <w:rPr>
                <w:rFonts w:hAnsi="Times New Roman" w:cs="Times New Roman"/>
                <w:color w:val="000000"/>
                <w:sz w:val="24"/>
                <w:szCs w:val="24"/>
              </w:rPr>
            </w:pPr>
          </w:p>
        </w:tc>
        <w:tc>
          <w:tcPr>
            <w:tcW w:w="0" w:type="auto"/>
            <w:tcMar>
              <w:top w:w="75" w:type="dxa"/>
              <w:left w:w="75" w:type="dxa"/>
              <w:bottom w:w="75" w:type="dxa"/>
              <w:right w:w="75" w:type="dxa"/>
            </w:tcMar>
            <w:vAlign w:val="center"/>
          </w:tcPr>
          <w:p w:rsidR="008A044D" w:rsidRPr="00B91877" w:rsidRDefault="008A044D" w:rsidP="00B91877">
            <w:pPr>
              <w:ind w:left="75" w:right="75"/>
              <w:rPr>
                <w:rFonts w:hAnsi="Times New Roman" w:cs="Times New Roman"/>
                <w:color w:val="000000"/>
                <w:sz w:val="24"/>
                <w:szCs w:val="24"/>
              </w:rPr>
            </w:pPr>
          </w:p>
        </w:tc>
        <w:tc>
          <w:tcPr>
            <w:tcW w:w="0" w:type="auto"/>
            <w:tcMar>
              <w:top w:w="75" w:type="dxa"/>
              <w:left w:w="75" w:type="dxa"/>
              <w:bottom w:w="75" w:type="dxa"/>
              <w:right w:w="75" w:type="dxa"/>
            </w:tcMar>
            <w:vAlign w:val="center"/>
          </w:tcPr>
          <w:p w:rsidR="008A044D" w:rsidRPr="00B91877" w:rsidRDefault="008A044D" w:rsidP="00B91877">
            <w:pPr>
              <w:ind w:left="75" w:right="75"/>
              <w:rPr>
                <w:rFonts w:hAnsi="Times New Roman" w:cs="Times New Roman"/>
                <w:color w:val="000000"/>
                <w:sz w:val="24"/>
                <w:szCs w:val="24"/>
              </w:rPr>
            </w:pPr>
          </w:p>
        </w:tc>
        <w:tc>
          <w:tcPr>
            <w:tcW w:w="0" w:type="auto"/>
            <w:tcMar>
              <w:top w:w="75" w:type="dxa"/>
              <w:left w:w="75" w:type="dxa"/>
              <w:bottom w:w="75" w:type="dxa"/>
              <w:right w:w="75" w:type="dxa"/>
            </w:tcMar>
            <w:vAlign w:val="center"/>
          </w:tcPr>
          <w:p w:rsidR="008A044D" w:rsidRPr="00B91877" w:rsidRDefault="008A044D" w:rsidP="00B91877">
            <w:pPr>
              <w:ind w:left="75" w:right="75"/>
              <w:rPr>
                <w:rFonts w:hAnsi="Times New Roman" w:cs="Times New Roman"/>
                <w:color w:val="000000"/>
                <w:sz w:val="24"/>
                <w:szCs w:val="24"/>
              </w:rPr>
            </w:pPr>
          </w:p>
        </w:tc>
        <w:tc>
          <w:tcPr>
            <w:tcW w:w="0" w:type="auto"/>
            <w:tcMar>
              <w:top w:w="75" w:type="dxa"/>
              <w:left w:w="75" w:type="dxa"/>
              <w:bottom w:w="75" w:type="dxa"/>
              <w:right w:w="75" w:type="dxa"/>
            </w:tcMar>
            <w:vAlign w:val="center"/>
          </w:tcPr>
          <w:p w:rsidR="008A044D" w:rsidRPr="00B91877" w:rsidRDefault="008A044D" w:rsidP="00B91877">
            <w:pPr>
              <w:ind w:left="75" w:right="75"/>
              <w:rPr>
                <w:rFonts w:hAnsi="Times New Roman" w:cs="Times New Roman"/>
                <w:color w:val="000000"/>
                <w:sz w:val="24"/>
                <w:szCs w:val="24"/>
              </w:rPr>
            </w:pPr>
          </w:p>
        </w:tc>
        <w:tc>
          <w:tcPr>
            <w:tcW w:w="0" w:type="auto"/>
            <w:tcMar>
              <w:top w:w="75" w:type="dxa"/>
              <w:left w:w="75" w:type="dxa"/>
              <w:bottom w:w="75" w:type="dxa"/>
              <w:right w:w="75" w:type="dxa"/>
            </w:tcMar>
            <w:vAlign w:val="center"/>
          </w:tcPr>
          <w:p w:rsidR="008A044D" w:rsidRPr="00B91877" w:rsidRDefault="008A044D" w:rsidP="00B91877">
            <w:pPr>
              <w:ind w:left="75" w:right="75"/>
              <w:rPr>
                <w:rFonts w:hAnsi="Times New Roman" w:cs="Times New Roman"/>
                <w:color w:val="000000"/>
                <w:sz w:val="24"/>
                <w:szCs w:val="24"/>
              </w:rPr>
            </w:pPr>
          </w:p>
        </w:tc>
      </w:tr>
    </w:tbl>
    <w:p w:rsidR="008A044D" w:rsidRPr="00B91877" w:rsidRDefault="005C712C"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Степень выполнения рабочих программ на уровне основного общего образования – 100 процентов.</w:t>
      </w:r>
    </w:p>
    <w:p w:rsidR="008A044D" w:rsidRPr="00B91877" w:rsidRDefault="005C712C"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Полностью реализована практическая часть рабочих программ учебных предметов: химия, биология, информатика, обществознание, технология, физическая культура, изобразительное искусство.</w:t>
      </w:r>
    </w:p>
    <w:p w:rsidR="008A044D" w:rsidRPr="00B91877" w:rsidRDefault="005C712C" w:rsidP="00B91877">
      <w:pPr>
        <w:rPr>
          <w:rFonts w:hAnsi="Times New Roman" w:cs="Times New Roman"/>
          <w:color w:val="000000"/>
          <w:sz w:val="24"/>
          <w:szCs w:val="24"/>
          <w:lang w:val="ru-RU"/>
        </w:rPr>
      </w:pPr>
      <w:r w:rsidRPr="00B91877">
        <w:rPr>
          <w:rFonts w:hAnsi="Times New Roman" w:cs="Times New Roman"/>
          <w:b/>
          <w:bCs/>
          <w:color w:val="000000"/>
          <w:sz w:val="24"/>
          <w:szCs w:val="24"/>
          <w:lang w:val="ru-RU"/>
        </w:rPr>
        <w:t>Общие результаты контроля выполнения рабочих программ</w:t>
      </w:r>
    </w:p>
    <w:p w:rsidR="008A044D" w:rsidRPr="00B91877" w:rsidRDefault="005C712C"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На уровне начального общего образования –</w:t>
      </w:r>
      <w:r w:rsidR="00521E49" w:rsidRPr="00B91877">
        <w:rPr>
          <w:rFonts w:hAnsi="Times New Roman" w:cs="Times New Roman"/>
          <w:color w:val="000000"/>
          <w:sz w:val="24"/>
          <w:szCs w:val="24"/>
          <w:lang w:val="ru-RU"/>
        </w:rPr>
        <w:t xml:space="preserve"> 97</w:t>
      </w:r>
      <w:r w:rsidRPr="00B91877">
        <w:rPr>
          <w:rFonts w:hAnsi="Times New Roman" w:cs="Times New Roman"/>
          <w:color w:val="000000"/>
          <w:sz w:val="24"/>
          <w:szCs w:val="24"/>
          <w:lang w:val="ru-RU"/>
        </w:rPr>
        <w:t xml:space="preserve"> процентов. На уровне основного общего образования – </w:t>
      </w:r>
      <w:r w:rsidR="00521E49" w:rsidRPr="00B91877">
        <w:rPr>
          <w:rFonts w:hAnsi="Times New Roman" w:cs="Times New Roman"/>
          <w:color w:val="000000"/>
          <w:sz w:val="24"/>
          <w:szCs w:val="24"/>
          <w:lang w:val="ru-RU"/>
        </w:rPr>
        <w:t>96</w:t>
      </w:r>
      <w:r w:rsidRPr="00B91877">
        <w:rPr>
          <w:rFonts w:hAnsi="Times New Roman" w:cs="Times New Roman"/>
          <w:color w:val="000000"/>
          <w:sz w:val="24"/>
          <w:szCs w:val="24"/>
          <w:lang w:val="ru-RU"/>
        </w:rPr>
        <w:t xml:space="preserve"> процентов. Отступление от прохождения программного материала на уровне начального общего образования составляет от 1 до 3 часов. Причина расхождений выполнения программы – </w:t>
      </w:r>
      <w:r w:rsidR="00F72451" w:rsidRPr="00B91877">
        <w:rPr>
          <w:rFonts w:hAnsi="Times New Roman" w:cs="Times New Roman"/>
          <w:color w:val="000000"/>
          <w:sz w:val="24"/>
          <w:szCs w:val="24"/>
          <w:lang w:val="ru-RU"/>
        </w:rPr>
        <w:t xml:space="preserve">заболевания учителей </w:t>
      </w:r>
      <w:r w:rsidRPr="00B91877">
        <w:rPr>
          <w:rFonts w:hAnsi="Times New Roman" w:cs="Times New Roman"/>
          <w:color w:val="000000"/>
          <w:sz w:val="24"/>
          <w:szCs w:val="24"/>
          <w:lang w:val="ru-RU"/>
        </w:rPr>
        <w:t xml:space="preserve">и отсутствие </w:t>
      </w:r>
      <w:proofErr w:type="gramStart"/>
      <w:r w:rsidR="00F72451" w:rsidRPr="00B91877">
        <w:rPr>
          <w:rFonts w:hAnsi="Times New Roman" w:cs="Times New Roman"/>
          <w:color w:val="000000"/>
          <w:sz w:val="24"/>
          <w:szCs w:val="24"/>
          <w:lang w:val="ru-RU"/>
        </w:rPr>
        <w:t xml:space="preserve">возможностей </w:t>
      </w:r>
      <w:r w:rsidRPr="00B91877">
        <w:rPr>
          <w:rFonts w:hAnsi="Times New Roman" w:cs="Times New Roman"/>
          <w:color w:val="000000"/>
          <w:sz w:val="24"/>
          <w:szCs w:val="24"/>
          <w:lang w:val="ru-RU"/>
        </w:rPr>
        <w:t xml:space="preserve"> для</w:t>
      </w:r>
      <w:proofErr w:type="gramEnd"/>
      <w:r w:rsidRPr="00B91877">
        <w:rPr>
          <w:rFonts w:hAnsi="Times New Roman" w:cs="Times New Roman"/>
          <w:color w:val="000000"/>
          <w:sz w:val="24"/>
          <w:szCs w:val="24"/>
          <w:lang w:val="ru-RU"/>
        </w:rPr>
        <w:t xml:space="preserve"> реализации ООП НОО в дистанционном формате. Содержание пропущенных уроков скорректировано в рабочих программах по датам за счет уплотнения учебного материала.</w:t>
      </w:r>
    </w:p>
    <w:p w:rsidR="008A044D" w:rsidRPr="00B91877" w:rsidRDefault="005C712C" w:rsidP="00B91877">
      <w:pPr>
        <w:rPr>
          <w:rFonts w:hAnsi="Times New Roman" w:cs="Times New Roman"/>
          <w:color w:val="000000"/>
          <w:sz w:val="24"/>
          <w:szCs w:val="24"/>
          <w:lang w:val="ru-RU"/>
        </w:rPr>
      </w:pPr>
      <w:r w:rsidRPr="00B91877">
        <w:rPr>
          <w:rFonts w:hAnsi="Times New Roman" w:cs="Times New Roman"/>
          <w:b/>
          <w:bCs/>
          <w:color w:val="000000"/>
          <w:sz w:val="24"/>
          <w:szCs w:val="24"/>
          <w:lang w:val="ru-RU"/>
        </w:rPr>
        <w:t>Выводы:</w:t>
      </w:r>
    </w:p>
    <w:p w:rsidR="008A044D" w:rsidRPr="00B91877" w:rsidRDefault="005C712C"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Рабочие программы предметов учебного плана на уровне НОО реализованы на</w:t>
      </w:r>
      <w:r w:rsidR="00F72451" w:rsidRPr="00B91877">
        <w:rPr>
          <w:rFonts w:hAnsi="Times New Roman" w:cs="Times New Roman"/>
          <w:color w:val="000000"/>
          <w:sz w:val="24"/>
          <w:szCs w:val="24"/>
          <w:lang w:val="ru-RU"/>
        </w:rPr>
        <w:t xml:space="preserve"> 97</w:t>
      </w:r>
      <w:r w:rsidRPr="00B91877">
        <w:rPr>
          <w:rFonts w:hAnsi="Times New Roman" w:cs="Times New Roman"/>
          <w:color w:val="000000"/>
          <w:sz w:val="24"/>
          <w:szCs w:val="24"/>
          <w:lang w:val="ru-RU"/>
        </w:rPr>
        <w:t xml:space="preserve"> процентов. Отступление от прохождения программы скорректировано за счет уплотнения учебного материала. На </w:t>
      </w:r>
      <w:r w:rsidR="00F72451" w:rsidRPr="00B91877">
        <w:rPr>
          <w:rFonts w:hAnsi="Times New Roman" w:cs="Times New Roman"/>
          <w:color w:val="000000"/>
          <w:sz w:val="24"/>
          <w:szCs w:val="24"/>
          <w:lang w:val="ru-RU"/>
        </w:rPr>
        <w:t>уровне</w:t>
      </w:r>
      <w:r w:rsidRPr="00B91877">
        <w:rPr>
          <w:rFonts w:hAnsi="Times New Roman" w:cs="Times New Roman"/>
          <w:color w:val="000000"/>
          <w:sz w:val="24"/>
          <w:szCs w:val="24"/>
          <w:lang w:val="ru-RU"/>
        </w:rPr>
        <w:t xml:space="preserve"> </w:t>
      </w:r>
      <w:proofErr w:type="gramStart"/>
      <w:r w:rsidRPr="00B91877">
        <w:rPr>
          <w:rFonts w:hAnsi="Times New Roman" w:cs="Times New Roman"/>
          <w:color w:val="000000"/>
          <w:sz w:val="24"/>
          <w:szCs w:val="24"/>
          <w:lang w:val="ru-RU"/>
        </w:rPr>
        <w:t>ООО  рабочие</w:t>
      </w:r>
      <w:proofErr w:type="gramEnd"/>
      <w:r w:rsidRPr="00B91877">
        <w:rPr>
          <w:rFonts w:hAnsi="Times New Roman" w:cs="Times New Roman"/>
          <w:color w:val="000000"/>
          <w:sz w:val="24"/>
          <w:szCs w:val="24"/>
          <w:lang w:val="ru-RU"/>
        </w:rPr>
        <w:t xml:space="preserve"> программы реализованы на </w:t>
      </w:r>
      <w:r w:rsidR="00F72451" w:rsidRPr="00B91877">
        <w:rPr>
          <w:rFonts w:hAnsi="Times New Roman" w:cs="Times New Roman"/>
          <w:color w:val="000000"/>
          <w:sz w:val="24"/>
          <w:szCs w:val="24"/>
          <w:lang w:val="ru-RU"/>
        </w:rPr>
        <w:t>96</w:t>
      </w:r>
      <w:r w:rsidRPr="00B91877">
        <w:rPr>
          <w:rFonts w:hAnsi="Times New Roman" w:cs="Times New Roman"/>
          <w:color w:val="000000"/>
          <w:sz w:val="24"/>
          <w:szCs w:val="24"/>
          <w:lang w:val="ru-RU"/>
        </w:rPr>
        <w:t xml:space="preserve"> процентов.</w:t>
      </w:r>
    </w:p>
    <w:p w:rsidR="008A044D" w:rsidRPr="00B91877" w:rsidRDefault="005C712C" w:rsidP="00B91877">
      <w:pPr>
        <w:rPr>
          <w:b/>
          <w:bCs/>
          <w:color w:val="252525"/>
          <w:spacing w:val="-2"/>
          <w:sz w:val="24"/>
          <w:szCs w:val="24"/>
          <w:lang w:val="ru-RU"/>
        </w:rPr>
      </w:pPr>
      <w:r w:rsidRPr="00B91877">
        <w:rPr>
          <w:b/>
          <w:bCs/>
          <w:color w:val="252525"/>
          <w:spacing w:val="-2"/>
          <w:sz w:val="24"/>
          <w:szCs w:val="24"/>
          <w:lang w:val="ru-RU"/>
        </w:rPr>
        <w:t>6. АНАЛИЗ РЕАЛИЗАЦИИ РАБОЧИХ ПРОГРАММ КУРСОВ ВНЕУРОЧНОЙ ДЕЯТЕЛЬНОСТИ И ПЛАНОВ ВНЕУРОЧНОЙ ДЕЯТЕЛЬНОСТИ</w:t>
      </w:r>
    </w:p>
    <w:p w:rsidR="008A044D" w:rsidRPr="00B91877" w:rsidRDefault="005C712C" w:rsidP="00313712">
      <w:pPr>
        <w:rPr>
          <w:rFonts w:hAnsi="Times New Roman" w:cs="Times New Roman"/>
          <w:color w:val="000000"/>
          <w:sz w:val="24"/>
          <w:szCs w:val="24"/>
          <w:lang w:val="ru-RU"/>
        </w:rPr>
      </w:pPr>
      <w:r w:rsidRPr="00B91877">
        <w:rPr>
          <w:rFonts w:hAnsi="Times New Roman" w:cs="Times New Roman"/>
          <w:color w:val="000000"/>
          <w:sz w:val="24"/>
          <w:szCs w:val="24"/>
          <w:lang w:val="ru-RU"/>
        </w:rPr>
        <w:t>В 2024/25 учебном году</w:t>
      </w:r>
      <w:r w:rsidRPr="00B91877">
        <w:rPr>
          <w:rFonts w:hAnsi="Times New Roman" w:cs="Times New Roman"/>
          <w:color w:val="000000"/>
          <w:sz w:val="24"/>
          <w:szCs w:val="24"/>
        </w:rPr>
        <w:t> </w:t>
      </w:r>
      <w:r w:rsidRPr="00B91877">
        <w:rPr>
          <w:rFonts w:hAnsi="Times New Roman" w:cs="Times New Roman"/>
          <w:color w:val="000000"/>
          <w:sz w:val="24"/>
          <w:szCs w:val="24"/>
          <w:lang w:val="ru-RU"/>
        </w:rPr>
        <w:t>в планы внеурочной деятельности уровней образования включено</w:t>
      </w:r>
      <w:r w:rsidRPr="00B91877">
        <w:rPr>
          <w:rFonts w:hAnsi="Times New Roman" w:cs="Times New Roman"/>
          <w:color w:val="000000"/>
          <w:sz w:val="24"/>
          <w:szCs w:val="24"/>
        </w:rPr>
        <w:t> </w:t>
      </w:r>
      <w:r w:rsidRPr="00B91877">
        <w:rPr>
          <w:rFonts w:hAnsi="Times New Roman" w:cs="Times New Roman"/>
          <w:color w:val="000000"/>
          <w:sz w:val="24"/>
          <w:szCs w:val="24"/>
          <w:lang w:val="ru-RU"/>
        </w:rPr>
        <w:t>два обязательных курса:</w:t>
      </w:r>
    </w:p>
    <w:p w:rsidR="008A044D" w:rsidRPr="00B91877" w:rsidRDefault="005C712C" w:rsidP="00B91877">
      <w:pPr>
        <w:numPr>
          <w:ilvl w:val="0"/>
          <w:numId w:val="10"/>
        </w:numPr>
        <w:ind w:left="780" w:right="180"/>
        <w:contextualSpacing/>
        <w:rPr>
          <w:rFonts w:hAnsi="Times New Roman" w:cs="Times New Roman"/>
          <w:color w:val="000000"/>
          <w:sz w:val="24"/>
          <w:szCs w:val="24"/>
        </w:rPr>
      </w:pPr>
      <w:r w:rsidRPr="00B91877">
        <w:rPr>
          <w:rFonts w:hAnsi="Times New Roman" w:cs="Times New Roman"/>
          <w:color w:val="000000"/>
          <w:sz w:val="24"/>
          <w:szCs w:val="24"/>
          <w:lang w:val="ru-RU"/>
        </w:rPr>
        <w:lastRenderedPageBreak/>
        <w:t xml:space="preserve">еженедельные информационно-просветительские занятия патриотической, нравственной и экологической направленности «Разговоры о важном». </w:t>
      </w:r>
      <w:r w:rsidRPr="00B91877">
        <w:rPr>
          <w:rFonts w:hAnsi="Times New Roman" w:cs="Times New Roman"/>
          <w:color w:val="000000"/>
          <w:sz w:val="24"/>
          <w:szCs w:val="24"/>
        </w:rPr>
        <w:t>Внеурочные занятия «Разговоры о важном» (1-</w:t>
      </w:r>
      <w:r w:rsidR="00F72451" w:rsidRPr="00B91877">
        <w:rPr>
          <w:rFonts w:hAnsi="Times New Roman" w:cs="Times New Roman"/>
          <w:color w:val="000000"/>
          <w:sz w:val="24"/>
          <w:szCs w:val="24"/>
          <w:lang w:val="ru-RU"/>
        </w:rPr>
        <w:t>9</w:t>
      </w:r>
      <w:r w:rsidRPr="00B91877">
        <w:rPr>
          <w:rFonts w:hAnsi="Times New Roman" w:cs="Times New Roman"/>
          <w:color w:val="000000"/>
          <w:sz w:val="24"/>
          <w:szCs w:val="24"/>
        </w:rPr>
        <w:t>-е классы, 34 часа);</w:t>
      </w:r>
    </w:p>
    <w:p w:rsidR="008A044D" w:rsidRPr="00B91877" w:rsidRDefault="005C712C" w:rsidP="00B91877">
      <w:pPr>
        <w:numPr>
          <w:ilvl w:val="0"/>
          <w:numId w:val="10"/>
        </w:numPr>
        <w:ind w:left="780" w:right="180"/>
        <w:rPr>
          <w:rFonts w:hAnsi="Times New Roman" w:cs="Times New Roman"/>
          <w:color w:val="000000"/>
          <w:sz w:val="24"/>
          <w:szCs w:val="24"/>
          <w:lang w:val="ru-RU"/>
        </w:rPr>
      </w:pPr>
      <w:r w:rsidRPr="00B91877">
        <w:rPr>
          <w:rFonts w:hAnsi="Times New Roman" w:cs="Times New Roman"/>
          <w:color w:val="000000"/>
          <w:sz w:val="24"/>
          <w:szCs w:val="24"/>
          <w:lang w:val="ru-RU"/>
        </w:rPr>
        <w:t>-внеурочные</w:t>
      </w:r>
      <w:r w:rsidRPr="00B91877">
        <w:rPr>
          <w:rFonts w:hAnsi="Times New Roman" w:cs="Times New Roman"/>
          <w:color w:val="000000"/>
          <w:sz w:val="24"/>
          <w:szCs w:val="24"/>
        </w:rPr>
        <w:t> </w:t>
      </w:r>
      <w:r w:rsidRPr="00B91877">
        <w:rPr>
          <w:rFonts w:hAnsi="Times New Roman" w:cs="Times New Roman"/>
          <w:color w:val="000000"/>
          <w:sz w:val="24"/>
          <w:szCs w:val="24"/>
          <w:lang w:val="ru-RU"/>
        </w:rPr>
        <w:t>занятий в рамках профориентационного минимума «Россия – мои горизонты» (6–</w:t>
      </w:r>
      <w:r w:rsidR="00F72451" w:rsidRPr="00B91877">
        <w:rPr>
          <w:rFonts w:hAnsi="Times New Roman" w:cs="Times New Roman"/>
          <w:color w:val="000000"/>
          <w:sz w:val="24"/>
          <w:szCs w:val="24"/>
          <w:lang w:val="ru-RU"/>
        </w:rPr>
        <w:t>9</w:t>
      </w:r>
      <w:r w:rsidRPr="00B91877">
        <w:rPr>
          <w:rFonts w:hAnsi="Times New Roman" w:cs="Times New Roman"/>
          <w:color w:val="000000"/>
          <w:sz w:val="24"/>
          <w:szCs w:val="24"/>
          <w:lang w:val="ru-RU"/>
        </w:rPr>
        <w:t>-х классы, 34 часа).</w:t>
      </w:r>
    </w:p>
    <w:p w:rsidR="008A044D" w:rsidRDefault="005C712C"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 xml:space="preserve">Также были </w:t>
      </w:r>
      <w:proofErr w:type="gramStart"/>
      <w:r w:rsidRPr="00B91877">
        <w:rPr>
          <w:rFonts w:hAnsi="Times New Roman" w:cs="Times New Roman"/>
          <w:color w:val="000000"/>
          <w:sz w:val="24"/>
          <w:szCs w:val="24"/>
          <w:lang w:val="ru-RU"/>
        </w:rPr>
        <w:t>организованы</w:t>
      </w:r>
      <w:r w:rsidR="00313712">
        <w:rPr>
          <w:rFonts w:hAnsi="Times New Roman" w:cs="Times New Roman"/>
          <w:color w:val="000000"/>
          <w:sz w:val="24"/>
          <w:szCs w:val="24"/>
          <w:lang w:val="ru-RU"/>
        </w:rPr>
        <w:t xml:space="preserve"> </w:t>
      </w:r>
      <w:r w:rsidRPr="00B91877">
        <w:rPr>
          <w:rFonts w:hAnsi="Times New Roman" w:cs="Times New Roman"/>
          <w:color w:val="000000"/>
          <w:sz w:val="24"/>
          <w:szCs w:val="24"/>
          <w:lang w:val="ru-RU"/>
        </w:rPr>
        <w:t xml:space="preserve"> </w:t>
      </w:r>
      <w:r w:rsidR="00313712">
        <w:rPr>
          <w:rFonts w:hAnsi="Times New Roman" w:cs="Times New Roman"/>
          <w:color w:val="000000"/>
          <w:sz w:val="24"/>
          <w:szCs w:val="24"/>
          <w:lang w:val="ru-RU"/>
        </w:rPr>
        <w:t>курсы</w:t>
      </w:r>
      <w:proofErr w:type="gramEnd"/>
      <w:r w:rsidRPr="00B91877">
        <w:rPr>
          <w:rFonts w:hAnsi="Times New Roman" w:cs="Times New Roman"/>
          <w:color w:val="000000"/>
          <w:sz w:val="24"/>
          <w:szCs w:val="24"/>
          <w:lang w:val="ru-RU"/>
        </w:rPr>
        <w:t xml:space="preserve"> внеурочной деятельности по пяти направлениям.</w:t>
      </w:r>
    </w:p>
    <w:tbl>
      <w:tblPr>
        <w:tblW w:w="1048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1"/>
        <w:gridCol w:w="677"/>
        <w:gridCol w:w="1125"/>
        <w:gridCol w:w="1287"/>
        <w:gridCol w:w="881"/>
        <w:gridCol w:w="1864"/>
        <w:gridCol w:w="1164"/>
        <w:gridCol w:w="940"/>
        <w:gridCol w:w="807"/>
      </w:tblGrid>
      <w:tr w:rsidR="00313712" w:rsidRPr="00313712" w:rsidTr="005558F9">
        <w:trPr>
          <w:trHeight w:val="1206"/>
        </w:trPr>
        <w:tc>
          <w:tcPr>
            <w:tcW w:w="1741" w:type="dxa"/>
            <w:tcBorders>
              <w:top w:val="single" w:sz="4" w:space="0" w:color="auto"/>
              <w:left w:val="single" w:sz="4" w:space="0" w:color="auto"/>
              <w:bottom w:val="single" w:sz="4" w:space="0" w:color="auto"/>
              <w:right w:val="single" w:sz="4" w:space="0" w:color="auto"/>
            </w:tcBorders>
            <w:hideMark/>
          </w:tcPr>
          <w:p w:rsidR="00313712" w:rsidRPr="00CD7D7F" w:rsidRDefault="00313712" w:rsidP="00313712">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Направления деятельности</w:t>
            </w:r>
          </w:p>
        </w:tc>
        <w:tc>
          <w:tcPr>
            <w:tcW w:w="677" w:type="dxa"/>
            <w:tcBorders>
              <w:top w:val="single" w:sz="4" w:space="0" w:color="auto"/>
              <w:left w:val="single" w:sz="4" w:space="0" w:color="auto"/>
              <w:bottom w:val="single" w:sz="4" w:space="0" w:color="auto"/>
              <w:right w:val="single" w:sz="4" w:space="0" w:color="auto"/>
            </w:tcBorders>
            <w:hideMark/>
          </w:tcPr>
          <w:p w:rsidR="00313712" w:rsidRPr="00CD7D7F" w:rsidRDefault="00313712" w:rsidP="00313712">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Кл</w:t>
            </w:r>
            <w:r>
              <w:rPr>
                <w:rFonts w:ascii="Times New Roman" w:eastAsia="Times New Roman" w:hAnsi="Times New Roman" w:cs="Times New Roman"/>
                <w:sz w:val="24"/>
                <w:szCs w:val="24"/>
              </w:rPr>
              <w:t>.</w:t>
            </w:r>
          </w:p>
        </w:tc>
        <w:tc>
          <w:tcPr>
            <w:tcW w:w="1125" w:type="dxa"/>
            <w:tcBorders>
              <w:top w:val="single" w:sz="4" w:space="0" w:color="auto"/>
              <w:left w:val="single" w:sz="4" w:space="0" w:color="auto"/>
              <w:bottom w:val="single" w:sz="4" w:space="0" w:color="auto"/>
              <w:right w:val="single" w:sz="4" w:space="0" w:color="auto"/>
            </w:tcBorders>
            <w:hideMark/>
          </w:tcPr>
          <w:p w:rsidR="00313712" w:rsidRPr="00CD7D7F" w:rsidRDefault="00313712" w:rsidP="00313712">
            <w:pPr>
              <w:widowControl w:val="0"/>
              <w:tabs>
                <w:tab w:val="left" w:pos="10599"/>
              </w:tabs>
              <w:autoSpaceDE w:val="0"/>
              <w:autoSpaceDN w:val="0"/>
              <w:spacing w:before="1" w:after="0"/>
              <w:ind w:left="36" w:right="-33"/>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Формы организации</w:t>
            </w:r>
          </w:p>
        </w:tc>
        <w:tc>
          <w:tcPr>
            <w:tcW w:w="1287" w:type="dxa"/>
            <w:tcBorders>
              <w:top w:val="single" w:sz="4" w:space="0" w:color="auto"/>
              <w:left w:val="single" w:sz="4" w:space="0" w:color="auto"/>
              <w:bottom w:val="single" w:sz="4" w:space="0" w:color="auto"/>
              <w:right w:val="single" w:sz="4" w:space="0" w:color="auto"/>
            </w:tcBorders>
            <w:hideMark/>
          </w:tcPr>
          <w:p w:rsidR="00313712" w:rsidRPr="00CD7D7F" w:rsidRDefault="00313712" w:rsidP="00313712">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Предмет</w:t>
            </w:r>
          </w:p>
        </w:tc>
        <w:tc>
          <w:tcPr>
            <w:tcW w:w="881" w:type="dxa"/>
            <w:tcBorders>
              <w:top w:val="single" w:sz="4" w:space="0" w:color="auto"/>
              <w:left w:val="single" w:sz="4" w:space="0" w:color="auto"/>
              <w:bottom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37" w:right="-33" w:hanging="37"/>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Проф</w:t>
            </w:r>
            <w:proofErr w:type="gramStart"/>
            <w:r w:rsidRPr="00CD7D7F">
              <w:rPr>
                <w:rFonts w:ascii="Times New Roman" w:eastAsia="Times New Roman" w:hAnsi="Times New Roman" w:cs="Times New Roman"/>
                <w:sz w:val="24"/>
                <w:szCs w:val="24"/>
              </w:rPr>
              <w:t>./</w:t>
            </w:r>
            <w:proofErr w:type="gramEnd"/>
            <w:r w:rsidRPr="00CD7D7F">
              <w:rPr>
                <w:rFonts w:ascii="Times New Roman" w:eastAsia="Times New Roman" w:hAnsi="Times New Roman" w:cs="Times New Roman"/>
                <w:sz w:val="24"/>
                <w:szCs w:val="24"/>
              </w:rPr>
              <w:t xml:space="preserve"> не проф.</w:t>
            </w:r>
          </w:p>
        </w:tc>
        <w:tc>
          <w:tcPr>
            <w:tcW w:w="1864" w:type="dxa"/>
            <w:tcBorders>
              <w:top w:val="single" w:sz="4" w:space="0" w:color="auto"/>
              <w:left w:val="single" w:sz="4" w:space="0" w:color="auto"/>
              <w:bottom w:val="single" w:sz="4" w:space="0" w:color="auto"/>
              <w:right w:val="single" w:sz="4" w:space="0" w:color="auto"/>
            </w:tcBorders>
            <w:hideMark/>
          </w:tcPr>
          <w:p w:rsidR="00313712" w:rsidRPr="00CD7D7F" w:rsidRDefault="00313712" w:rsidP="00313712">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 xml:space="preserve">ФИО педагога </w:t>
            </w:r>
          </w:p>
        </w:tc>
        <w:tc>
          <w:tcPr>
            <w:tcW w:w="1164" w:type="dxa"/>
            <w:tcBorders>
              <w:top w:val="single" w:sz="4" w:space="0" w:color="auto"/>
              <w:left w:val="single" w:sz="4" w:space="0" w:color="auto"/>
              <w:bottom w:val="single" w:sz="4" w:space="0" w:color="auto"/>
              <w:right w:val="single" w:sz="4" w:space="0" w:color="auto"/>
            </w:tcBorders>
            <w:hideMark/>
          </w:tcPr>
          <w:p w:rsidR="00313712" w:rsidRPr="00CD7D7F" w:rsidRDefault="00313712" w:rsidP="00313712">
            <w:pPr>
              <w:widowControl w:val="0"/>
              <w:tabs>
                <w:tab w:val="left" w:pos="10599"/>
              </w:tabs>
              <w:autoSpaceDE w:val="0"/>
              <w:autoSpaceDN w:val="0"/>
              <w:spacing w:before="1" w:after="0"/>
              <w:ind w:left="-23" w:right="-33"/>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 xml:space="preserve">Кол-во групп/учащихся </w:t>
            </w:r>
          </w:p>
        </w:tc>
        <w:tc>
          <w:tcPr>
            <w:tcW w:w="940" w:type="dxa"/>
            <w:tcBorders>
              <w:top w:val="single" w:sz="4" w:space="0" w:color="auto"/>
              <w:left w:val="single" w:sz="4" w:space="0" w:color="auto"/>
              <w:bottom w:val="single" w:sz="4" w:space="0" w:color="auto"/>
              <w:right w:val="single" w:sz="4" w:space="0" w:color="auto"/>
            </w:tcBorders>
            <w:hideMark/>
          </w:tcPr>
          <w:p w:rsidR="00313712" w:rsidRPr="00313712" w:rsidRDefault="00313712" w:rsidP="00313712">
            <w:pPr>
              <w:widowControl w:val="0"/>
              <w:tabs>
                <w:tab w:val="left" w:pos="10599"/>
              </w:tabs>
              <w:autoSpaceDE w:val="0"/>
              <w:autoSpaceDN w:val="0"/>
              <w:spacing w:before="1" w:after="0"/>
              <w:ind w:left="38" w:right="-33"/>
              <w:jc w:val="both"/>
              <w:rPr>
                <w:rFonts w:ascii="Times New Roman" w:eastAsia="Times New Roman" w:hAnsi="Times New Roman" w:cs="Times New Roman"/>
                <w:sz w:val="24"/>
                <w:szCs w:val="24"/>
                <w:lang w:val="ru-RU"/>
              </w:rPr>
            </w:pPr>
            <w:r w:rsidRPr="00313712">
              <w:rPr>
                <w:rFonts w:ascii="Times New Roman" w:eastAsia="Times New Roman" w:hAnsi="Times New Roman" w:cs="Times New Roman"/>
                <w:sz w:val="24"/>
                <w:szCs w:val="24"/>
                <w:lang w:val="ru-RU"/>
              </w:rPr>
              <w:t>Кол-во часов в неделю (по программе)</w:t>
            </w:r>
          </w:p>
        </w:tc>
        <w:tc>
          <w:tcPr>
            <w:tcW w:w="807" w:type="dxa"/>
            <w:tcBorders>
              <w:top w:val="single" w:sz="4" w:space="0" w:color="auto"/>
              <w:left w:val="single" w:sz="4" w:space="0" w:color="auto"/>
              <w:bottom w:val="single" w:sz="4" w:space="0" w:color="auto"/>
              <w:right w:val="single" w:sz="4" w:space="0" w:color="auto"/>
            </w:tcBorders>
            <w:hideMark/>
          </w:tcPr>
          <w:p w:rsidR="00313712" w:rsidRPr="00313712" w:rsidRDefault="00313712" w:rsidP="00313712">
            <w:pPr>
              <w:widowControl w:val="0"/>
              <w:tabs>
                <w:tab w:val="left" w:pos="10599"/>
              </w:tabs>
              <w:autoSpaceDE w:val="0"/>
              <w:autoSpaceDN w:val="0"/>
              <w:spacing w:before="1" w:after="0"/>
              <w:ind w:left="40" w:right="-33"/>
              <w:jc w:val="both"/>
              <w:rPr>
                <w:rFonts w:ascii="Times New Roman" w:eastAsia="Times New Roman" w:hAnsi="Times New Roman" w:cs="Times New Roman"/>
                <w:sz w:val="24"/>
                <w:szCs w:val="24"/>
                <w:lang w:val="ru-RU"/>
              </w:rPr>
            </w:pPr>
            <w:r w:rsidRPr="00313712">
              <w:rPr>
                <w:rFonts w:ascii="Times New Roman" w:eastAsia="Times New Roman" w:hAnsi="Times New Roman" w:cs="Times New Roman"/>
                <w:sz w:val="24"/>
                <w:szCs w:val="24"/>
                <w:lang w:val="ru-RU"/>
              </w:rPr>
              <w:t>Кол-во часов в год</w:t>
            </w:r>
          </w:p>
        </w:tc>
      </w:tr>
      <w:tr w:rsidR="00313712" w:rsidRPr="00313712" w:rsidTr="00313712">
        <w:trPr>
          <w:trHeight w:val="587"/>
        </w:trPr>
        <w:tc>
          <w:tcPr>
            <w:tcW w:w="10486" w:type="dxa"/>
            <w:gridSpan w:val="9"/>
            <w:tcBorders>
              <w:top w:val="single" w:sz="4" w:space="0" w:color="auto"/>
              <w:left w:val="single" w:sz="4" w:space="0" w:color="auto"/>
              <w:bottom w:val="single" w:sz="4" w:space="0" w:color="auto"/>
              <w:right w:val="single" w:sz="4" w:space="0" w:color="auto"/>
            </w:tcBorders>
          </w:tcPr>
          <w:p w:rsidR="00313712" w:rsidRPr="00313712" w:rsidRDefault="00313712" w:rsidP="00313712">
            <w:pPr>
              <w:widowControl w:val="0"/>
              <w:tabs>
                <w:tab w:val="left" w:pos="10599"/>
              </w:tabs>
              <w:autoSpaceDE w:val="0"/>
              <w:autoSpaceDN w:val="0"/>
              <w:spacing w:before="1" w:after="0"/>
              <w:ind w:left="284" w:right="-33" w:hanging="37"/>
              <w:jc w:val="both"/>
              <w:rPr>
                <w:rFonts w:ascii="Times New Roman" w:eastAsia="Times New Roman" w:hAnsi="Times New Roman" w:cs="Times New Roman"/>
                <w:sz w:val="24"/>
                <w:szCs w:val="24"/>
                <w:lang w:val="ru-RU"/>
              </w:rPr>
            </w:pPr>
            <w:r w:rsidRPr="00313712">
              <w:rPr>
                <w:rFonts w:ascii="Times New Roman" w:eastAsia="Times New Roman" w:hAnsi="Times New Roman" w:cs="Times New Roman"/>
                <w:b/>
                <w:bCs/>
                <w:sz w:val="24"/>
                <w:szCs w:val="24"/>
                <w:lang w:val="ru-RU"/>
              </w:rPr>
              <w:t>Часть, рекомендуемая для всех обучающихся, инвариативная</w:t>
            </w:r>
          </w:p>
        </w:tc>
      </w:tr>
      <w:tr w:rsidR="00313712" w:rsidRPr="00CD7D7F" w:rsidTr="005558F9">
        <w:trPr>
          <w:cantSplit/>
          <w:trHeight w:val="718"/>
        </w:trPr>
        <w:tc>
          <w:tcPr>
            <w:tcW w:w="1741" w:type="dxa"/>
            <w:vMerge w:val="restart"/>
            <w:tcBorders>
              <w:top w:val="single" w:sz="4" w:space="0" w:color="auto"/>
              <w:left w:val="single" w:sz="4" w:space="0" w:color="auto"/>
              <w:right w:val="single" w:sz="4" w:space="0" w:color="auto"/>
            </w:tcBorders>
          </w:tcPr>
          <w:p w:rsidR="00313712" w:rsidRPr="00313712" w:rsidRDefault="00313712" w:rsidP="00313712">
            <w:pPr>
              <w:widowControl w:val="0"/>
              <w:tabs>
                <w:tab w:val="left" w:pos="10599"/>
              </w:tabs>
              <w:autoSpaceDE w:val="0"/>
              <w:autoSpaceDN w:val="0"/>
              <w:spacing w:before="1" w:after="0"/>
              <w:ind w:left="33" w:right="-33"/>
              <w:jc w:val="both"/>
              <w:rPr>
                <w:rFonts w:ascii="Times New Roman" w:eastAsia="Times New Roman" w:hAnsi="Times New Roman" w:cs="Times New Roman"/>
                <w:sz w:val="24"/>
                <w:szCs w:val="24"/>
                <w:lang w:val="ru-RU"/>
              </w:rPr>
            </w:pPr>
            <w:r w:rsidRPr="00313712">
              <w:rPr>
                <w:rFonts w:ascii="Times New Roman" w:eastAsia="Times New Roman" w:hAnsi="Times New Roman" w:cs="Times New Roman"/>
                <w:sz w:val="24"/>
                <w:szCs w:val="24"/>
                <w:lang w:val="ru-RU"/>
              </w:rPr>
              <w:t>Информационно-просветительские занятия патриотической, нравственной и экологической направленности «Разговоры о важном»</w:t>
            </w:r>
          </w:p>
        </w:tc>
        <w:tc>
          <w:tcPr>
            <w:tcW w:w="677" w:type="dxa"/>
            <w:tcBorders>
              <w:top w:val="single" w:sz="4" w:space="0" w:color="auto"/>
              <w:left w:val="single" w:sz="4" w:space="0" w:color="auto"/>
              <w:bottom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1</w:t>
            </w:r>
          </w:p>
        </w:tc>
        <w:tc>
          <w:tcPr>
            <w:tcW w:w="1125" w:type="dxa"/>
            <w:tcBorders>
              <w:top w:val="single" w:sz="4" w:space="0" w:color="auto"/>
              <w:left w:val="single" w:sz="4" w:space="0" w:color="auto"/>
              <w:bottom w:val="single" w:sz="4" w:space="0" w:color="auto"/>
              <w:right w:val="single" w:sz="4" w:space="0" w:color="auto"/>
            </w:tcBorders>
          </w:tcPr>
          <w:p w:rsidR="00313712" w:rsidRPr="007D14F3" w:rsidRDefault="00313712" w:rsidP="00313712">
            <w:pPr>
              <w:widowControl w:val="0"/>
              <w:tabs>
                <w:tab w:val="left" w:pos="10599"/>
              </w:tabs>
              <w:autoSpaceDE w:val="0"/>
              <w:autoSpaceDN w:val="0"/>
              <w:spacing w:before="1" w:after="0"/>
              <w:ind w:left="36" w:right="-33"/>
              <w:jc w:val="both"/>
              <w:rPr>
                <w:rFonts w:ascii="Times New Roman" w:eastAsia="Times New Roman" w:hAnsi="Times New Roman" w:cs="Times New Roman"/>
                <w:sz w:val="24"/>
                <w:szCs w:val="24"/>
                <w:lang w:val="en-GB"/>
              </w:rPr>
            </w:pPr>
            <w:r w:rsidRPr="00CD7D7F">
              <w:rPr>
                <w:rFonts w:ascii="Times New Roman" w:eastAsia="Times New Roman" w:hAnsi="Times New Roman" w:cs="Times New Roman"/>
                <w:sz w:val="24"/>
                <w:szCs w:val="24"/>
              </w:rPr>
              <w:t>«Разговоры о важном</w:t>
            </w:r>
          </w:p>
        </w:tc>
        <w:tc>
          <w:tcPr>
            <w:tcW w:w="1287" w:type="dxa"/>
            <w:tcBorders>
              <w:top w:val="single" w:sz="4" w:space="0" w:color="auto"/>
              <w:left w:val="single" w:sz="4" w:space="0" w:color="auto"/>
              <w:bottom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Обществознание</w:t>
            </w:r>
          </w:p>
        </w:tc>
        <w:tc>
          <w:tcPr>
            <w:tcW w:w="881" w:type="dxa"/>
            <w:tcBorders>
              <w:top w:val="single" w:sz="4" w:space="0" w:color="auto"/>
              <w:left w:val="single" w:sz="4" w:space="0" w:color="auto"/>
              <w:bottom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37" w:right="-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 п</w:t>
            </w:r>
            <w:r w:rsidRPr="00CD7D7F">
              <w:rPr>
                <w:rFonts w:ascii="Times New Roman" w:eastAsia="Times New Roman" w:hAnsi="Times New Roman" w:cs="Times New Roman"/>
                <w:sz w:val="24"/>
                <w:szCs w:val="24"/>
              </w:rPr>
              <w:t>роф.</w:t>
            </w:r>
          </w:p>
        </w:tc>
        <w:tc>
          <w:tcPr>
            <w:tcW w:w="1864" w:type="dxa"/>
            <w:tcBorders>
              <w:top w:val="single" w:sz="4" w:space="0" w:color="auto"/>
              <w:left w:val="single" w:sz="4" w:space="0" w:color="auto"/>
              <w:bottom w:val="single" w:sz="4" w:space="0" w:color="auto"/>
              <w:right w:val="single" w:sz="4" w:space="0" w:color="auto"/>
            </w:tcBorders>
          </w:tcPr>
          <w:p w:rsidR="00313712" w:rsidRDefault="00313712" w:rsidP="00313712">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Фролова Е.А.</w:t>
            </w:r>
            <w:r>
              <w:rPr>
                <w:rFonts w:ascii="Times New Roman" w:eastAsia="Times New Roman" w:hAnsi="Times New Roman" w:cs="Times New Roman"/>
                <w:sz w:val="24"/>
                <w:szCs w:val="24"/>
              </w:rPr>
              <w:t xml:space="preserve"> </w:t>
            </w:r>
          </w:p>
          <w:p w:rsidR="00313712" w:rsidRPr="00CD7D7F" w:rsidRDefault="00313712" w:rsidP="00313712">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p>
        </w:tc>
        <w:tc>
          <w:tcPr>
            <w:tcW w:w="1164" w:type="dxa"/>
            <w:tcBorders>
              <w:top w:val="single" w:sz="4" w:space="0" w:color="auto"/>
              <w:left w:val="single" w:sz="4" w:space="0" w:color="auto"/>
              <w:bottom w:val="single" w:sz="4" w:space="0" w:color="auto"/>
              <w:right w:val="single" w:sz="4" w:space="0" w:color="auto"/>
            </w:tcBorders>
          </w:tcPr>
          <w:p w:rsidR="00313712" w:rsidRPr="00903DF1" w:rsidRDefault="00313712" w:rsidP="00313712">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lang w:val="en-GB"/>
              </w:rPr>
            </w:pPr>
            <w:r w:rsidRPr="00CD7D7F">
              <w:rPr>
                <w:rFonts w:ascii="Times New Roman" w:eastAsia="Times New Roman" w:hAnsi="Times New Roman" w:cs="Times New Roman"/>
                <w:sz w:val="24"/>
                <w:szCs w:val="24"/>
              </w:rPr>
              <w:t>1/</w:t>
            </w:r>
            <w:r>
              <w:rPr>
                <w:rFonts w:ascii="Times New Roman" w:eastAsia="Times New Roman" w:hAnsi="Times New Roman" w:cs="Times New Roman"/>
                <w:sz w:val="24"/>
                <w:szCs w:val="24"/>
                <w:lang w:val="en-GB"/>
              </w:rPr>
              <w:t>10</w:t>
            </w:r>
          </w:p>
        </w:tc>
        <w:tc>
          <w:tcPr>
            <w:tcW w:w="940" w:type="dxa"/>
            <w:tcBorders>
              <w:top w:val="single" w:sz="4" w:space="0" w:color="auto"/>
              <w:left w:val="single" w:sz="4" w:space="0" w:color="auto"/>
              <w:bottom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1(33)</w:t>
            </w:r>
          </w:p>
        </w:tc>
        <w:tc>
          <w:tcPr>
            <w:tcW w:w="807" w:type="dxa"/>
            <w:tcBorders>
              <w:top w:val="single" w:sz="4" w:space="0" w:color="auto"/>
              <w:left w:val="single" w:sz="4" w:space="0" w:color="auto"/>
              <w:bottom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33</w:t>
            </w:r>
          </w:p>
        </w:tc>
      </w:tr>
      <w:tr w:rsidR="00313712" w:rsidRPr="00CD7D7F" w:rsidTr="005558F9">
        <w:trPr>
          <w:cantSplit/>
          <w:trHeight w:val="408"/>
        </w:trPr>
        <w:tc>
          <w:tcPr>
            <w:tcW w:w="1741" w:type="dxa"/>
            <w:vMerge/>
            <w:tcBorders>
              <w:top w:val="single" w:sz="4" w:space="0" w:color="auto"/>
              <w:left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p>
        </w:tc>
        <w:tc>
          <w:tcPr>
            <w:tcW w:w="677" w:type="dxa"/>
            <w:tcBorders>
              <w:top w:val="single" w:sz="4" w:space="0" w:color="auto"/>
              <w:left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2</w:t>
            </w:r>
          </w:p>
        </w:tc>
        <w:tc>
          <w:tcPr>
            <w:tcW w:w="1125" w:type="dxa"/>
            <w:tcBorders>
              <w:top w:val="single" w:sz="4" w:space="0" w:color="auto"/>
              <w:left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36" w:right="-33"/>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Разговоры о важном</w:t>
            </w:r>
          </w:p>
        </w:tc>
        <w:tc>
          <w:tcPr>
            <w:tcW w:w="1287" w:type="dxa"/>
            <w:tcBorders>
              <w:top w:val="single" w:sz="4" w:space="0" w:color="auto"/>
              <w:left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обществознание</w:t>
            </w:r>
          </w:p>
        </w:tc>
        <w:tc>
          <w:tcPr>
            <w:tcW w:w="881" w:type="dxa"/>
            <w:tcBorders>
              <w:top w:val="single" w:sz="4" w:space="0" w:color="auto"/>
              <w:left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37" w:right="-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 </w:t>
            </w:r>
            <w:r w:rsidRPr="00CD7D7F">
              <w:rPr>
                <w:rFonts w:ascii="Times New Roman" w:eastAsia="Times New Roman" w:hAnsi="Times New Roman" w:cs="Times New Roman"/>
                <w:sz w:val="24"/>
                <w:szCs w:val="24"/>
              </w:rPr>
              <w:t>проф</w:t>
            </w:r>
          </w:p>
        </w:tc>
        <w:tc>
          <w:tcPr>
            <w:tcW w:w="1864" w:type="dxa"/>
            <w:tcBorders>
              <w:top w:val="single" w:sz="4" w:space="0" w:color="auto"/>
              <w:left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right="-33"/>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Че</w:t>
            </w:r>
            <w:r>
              <w:rPr>
                <w:rFonts w:ascii="Times New Roman" w:eastAsia="Times New Roman" w:hAnsi="Times New Roman" w:cs="Times New Roman"/>
                <w:sz w:val="24"/>
                <w:szCs w:val="24"/>
              </w:rPr>
              <w:t>р</w:t>
            </w:r>
            <w:r w:rsidRPr="00CD7D7F">
              <w:rPr>
                <w:rFonts w:ascii="Times New Roman" w:eastAsia="Times New Roman" w:hAnsi="Times New Roman" w:cs="Times New Roman"/>
                <w:sz w:val="24"/>
                <w:szCs w:val="24"/>
              </w:rPr>
              <w:t>нова Д.О.</w:t>
            </w:r>
          </w:p>
        </w:tc>
        <w:tc>
          <w:tcPr>
            <w:tcW w:w="1164" w:type="dxa"/>
            <w:tcBorders>
              <w:top w:val="single" w:sz="4" w:space="0" w:color="auto"/>
              <w:left w:val="single" w:sz="4" w:space="0" w:color="auto"/>
              <w:bottom w:val="single" w:sz="4" w:space="0" w:color="auto"/>
              <w:right w:val="single" w:sz="4" w:space="0" w:color="auto"/>
            </w:tcBorders>
          </w:tcPr>
          <w:p w:rsidR="00313712" w:rsidRPr="00903DF1" w:rsidRDefault="00313712" w:rsidP="00313712">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lang w:val="en-GB"/>
              </w:rPr>
            </w:pPr>
            <w:r w:rsidRPr="00CD7D7F">
              <w:rPr>
                <w:rFonts w:ascii="Times New Roman" w:eastAsia="Times New Roman" w:hAnsi="Times New Roman" w:cs="Times New Roman"/>
                <w:sz w:val="24"/>
                <w:szCs w:val="24"/>
              </w:rPr>
              <w:t>1/1</w:t>
            </w:r>
            <w:r>
              <w:rPr>
                <w:rFonts w:ascii="Times New Roman" w:eastAsia="Times New Roman" w:hAnsi="Times New Roman" w:cs="Times New Roman"/>
                <w:sz w:val="24"/>
                <w:szCs w:val="24"/>
                <w:lang w:val="en-GB"/>
              </w:rPr>
              <w:t>9</w:t>
            </w:r>
          </w:p>
        </w:tc>
        <w:tc>
          <w:tcPr>
            <w:tcW w:w="940" w:type="dxa"/>
            <w:tcBorders>
              <w:top w:val="single" w:sz="4" w:space="0" w:color="auto"/>
              <w:left w:val="single" w:sz="4" w:space="0" w:color="auto"/>
              <w:bottom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1(34)</w:t>
            </w:r>
          </w:p>
        </w:tc>
        <w:tc>
          <w:tcPr>
            <w:tcW w:w="807" w:type="dxa"/>
            <w:tcBorders>
              <w:top w:val="single" w:sz="4" w:space="0" w:color="auto"/>
              <w:left w:val="single" w:sz="4" w:space="0" w:color="auto"/>
              <w:bottom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34</w:t>
            </w:r>
          </w:p>
        </w:tc>
      </w:tr>
      <w:tr w:rsidR="00313712" w:rsidRPr="00CD7D7F" w:rsidTr="005558F9">
        <w:trPr>
          <w:cantSplit/>
          <w:trHeight w:val="405"/>
        </w:trPr>
        <w:tc>
          <w:tcPr>
            <w:tcW w:w="1741" w:type="dxa"/>
            <w:vMerge/>
            <w:tcBorders>
              <w:top w:val="single" w:sz="4" w:space="0" w:color="auto"/>
              <w:left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p>
        </w:tc>
        <w:tc>
          <w:tcPr>
            <w:tcW w:w="677" w:type="dxa"/>
            <w:tcBorders>
              <w:top w:val="single" w:sz="4" w:space="0" w:color="auto"/>
              <w:left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3</w:t>
            </w:r>
            <w:r>
              <w:rPr>
                <w:rFonts w:ascii="Times New Roman" w:eastAsia="Times New Roman" w:hAnsi="Times New Roman" w:cs="Times New Roman"/>
                <w:sz w:val="24"/>
                <w:szCs w:val="24"/>
              </w:rPr>
              <w:t>а</w:t>
            </w:r>
          </w:p>
        </w:tc>
        <w:tc>
          <w:tcPr>
            <w:tcW w:w="1125" w:type="dxa"/>
            <w:tcBorders>
              <w:top w:val="single" w:sz="4" w:space="0" w:color="auto"/>
              <w:left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36" w:right="-33"/>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Разговоры о важном</w:t>
            </w:r>
          </w:p>
        </w:tc>
        <w:tc>
          <w:tcPr>
            <w:tcW w:w="1287" w:type="dxa"/>
            <w:tcBorders>
              <w:top w:val="single" w:sz="4" w:space="0" w:color="auto"/>
              <w:left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обществознание</w:t>
            </w:r>
          </w:p>
        </w:tc>
        <w:tc>
          <w:tcPr>
            <w:tcW w:w="881" w:type="dxa"/>
            <w:tcBorders>
              <w:top w:val="single" w:sz="4" w:space="0" w:color="auto"/>
              <w:left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37" w:right="-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 </w:t>
            </w:r>
            <w:r w:rsidRPr="00CD7D7F">
              <w:rPr>
                <w:rFonts w:ascii="Times New Roman" w:eastAsia="Times New Roman" w:hAnsi="Times New Roman" w:cs="Times New Roman"/>
                <w:sz w:val="24"/>
                <w:szCs w:val="24"/>
              </w:rPr>
              <w:t>проф</w:t>
            </w:r>
          </w:p>
        </w:tc>
        <w:tc>
          <w:tcPr>
            <w:tcW w:w="1864" w:type="dxa"/>
            <w:tcBorders>
              <w:top w:val="single" w:sz="4" w:space="0" w:color="auto"/>
              <w:left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right="-33"/>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Семерникова Г.М.</w:t>
            </w:r>
          </w:p>
        </w:tc>
        <w:tc>
          <w:tcPr>
            <w:tcW w:w="1164" w:type="dxa"/>
            <w:tcBorders>
              <w:top w:val="single" w:sz="4" w:space="0" w:color="auto"/>
              <w:left w:val="single" w:sz="4" w:space="0" w:color="auto"/>
              <w:bottom w:val="single" w:sz="4" w:space="0" w:color="auto"/>
              <w:right w:val="single" w:sz="4" w:space="0" w:color="auto"/>
            </w:tcBorders>
          </w:tcPr>
          <w:p w:rsidR="00313712" w:rsidRPr="00903DF1" w:rsidRDefault="00313712" w:rsidP="00313712">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lang w:val="en-GB"/>
              </w:rPr>
            </w:pPr>
            <w:r w:rsidRPr="00CD7D7F">
              <w:rPr>
                <w:rFonts w:ascii="Times New Roman" w:eastAsia="Times New Roman" w:hAnsi="Times New Roman" w:cs="Times New Roman"/>
                <w:sz w:val="24"/>
                <w:szCs w:val="24"/>
              </w:rPr>
              <w:t>1/</w:t>
            </w: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en-GB"/>
              </w:rPr>
              <w:t>0</w:t>
            </w:r>
          </w:p>
        </w:tc>
        <w:tc>
          <w:tcPr>
            <w:tcW w:w="940" w:type="dxa"/>
            <w:tcBorders>
              <w:top w:val="single" w:sz="4" w:space="0" w:color="auto"/>
              <w:left w:val="single" w:sz="4" w:space="0" w:color="auto"/>
              <w:bottom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1(34)</w:t>
            </w:r>
          </w:p>
        </w:tc>
        <w:tc>
          <w:tcPr>
            <w:tcW w:w="807" w:type="dxa"/>
            <w:tcBorders>
              <w:top w:val="single" w:sz="4" w:space="0" w:color="auto"/>
              <w:left w:val="single" w:sz="4" w:space="0" w:color="auto"/>
              <w:bottom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34</w:t>
            </w:r>
          </w:p>
        </w:tc>
      </w:tr>
      <w:tr w:rsidR="00313712" w:rsidRPr="00CD7D7F" w:rsidTr="005558F9">
        <w:trPr>
          <w:cantSplit/>
          <w:trHeight w:val="405"/>
        </w:trPr>
        <w:tc>
          <w:tcPr>
            <w:tcW w:w="1741" w:type="dxa"/>
            <w:vMerge/>
            <w:tcBorders>
              <w:top w:val="single" w:sz="4" w:space="0" w:color="auto"/>
              <w:left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p>
        </w:tc>
        <w:tc>
          <w:tcPr>
            <w:tcW w:w="677" w:type="dxa"/>
            <w:tcBorders>
              <w:top w:val="single" w:sz="4" w:space="0" w:color="auto"/>
              <w:left w:val="single" w:sz="4" w:space="0" w:color="auto"/>
              <w:right w:val="single" w:sz="4" w:space="0" w:color="auto"/>
            </w:tcBorders>
          </w:tcPr>
          <w:p w:rsidR="00313712" w:rsidRPr="00FA6238" w:rsidRDefault="00313712" w:rsidP="00313712">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3</w:t>
            </w:r>
            <w:r>
              <w:rPr>
                <w:rFonts w:ascii="Times New Roman" w:eastAsia="Times New Roman" w:hAnsi="Times New Roman" w:cs="Times New Roman"/>
                <w:sz w:val="24"/>
                <w:szCs w:val="24"/>
              </w:rPr>
              <w:t>б</w:t>
            </w:r>
          </w:p>
        </w:tc>
        <w:tc>
          <w:tcPr>
            <w:tcW w:w="1125" w:type="dxa"/>
            <w:tcBorders>
              <w:top w:val="single" w:sz="4" w:space="0" w:color="auto"/>
              <w:left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36" w:right="-33"/>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Разговоры о важном</w:t>
            </w:r>
          </w:p>
        </w:tc>
        <w:tc>
          <w:tcPr>
            <w:tcW w:w="1287" w:type="dxa"/>
            <w:tcBorders>
              <w:top w:val="single" w:sz="4" w:space="0" w:color="auto"/>
              <w:left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обществознание</w:t>
            </w:r>
          </w:p>
        </w:tc>
        <w:tc>
          <w:tcPr>
            <w:tcW w:w="881" w:type="dxa"/>
            <w:tcBorders>
              <w:top w:val="single" w:sz="4" w:space="0" w:color="auto"/>
              <w:left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37" w:right="-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 </w:t>
            </w:r>
            <w:r w:rsidRPr="00CD7D7F">
              <w:rPr>
                <w:rFonts w:ascii="Times New Roman" w:eastAsia="Times New Roman" w:hAnsi="Times New Roman" w:cs="Times New Roman"/>
                <w:sz w:val="24"/>
                <w:szCs w:val="24"/>
              </w:rPr>
              <w:t>проф</w:t>
            </w:r>
          </w:p>
        </w:tc>
        <w:tc>
          <w:tcPr>
            <w:tcW w:w="1864" w:type="dxa"/>
            <w:tcBorders>
              <w:top w:val="single" w:sz="4" w:space="0" w:color="auto"/>
              <w:left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right="-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Балашова Н.Н</w:t>
            </w:r>
          </w:p>
        </w:tc>
        <w:tc>
          <w:tcPr>
            <w:tcW w:w="1164" w:type="dxa"/>
            <w:tcBorders>
              <w:top w:val="single" w:sz="4" w:space="0" w:color="auto"/>
              <w:left w:val="single" w:sz="4" w:space="0" w:color="auto"/>
              <w:bottom w:val="single" w:sz="4" w:space="0" w:color="auto"/>
              <w:right w:val="single" w:sz="4" w:space="0" w:color="auto"/>
            </w:tcBorders>
          </w:tcPr>
          <w:p w:rsidR="00313712" w:rsidRPr="00903DF1" w:rsidRDefault="00313712" w:rsidP="00313712">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lang w:val="en-GB"/>
              </w:rPr>
            </w:pPr>
            <w:r w:rsidRPr="00CD7D7F">
              <w:rPr>
                <w:rFonts w:ascii="Times New Roman" w:eastAsia="Times New Roman" w:hAnsi="Times New Roman" w:cs="Times New Roman"/>
                <w:sz w:val="24"/>
                <w:szCs w:val="24"/>
              </w:rPr>
              <w:t>1/</w:t>
            </w:r>
            <w:r>
              <w:rPr>
                <w:rFonts w:ascii="Times New Roman" w:eastAsia="Times New Roman" w:hAnsi="Times New Roman" w:cs="Times New Roman"/>
                <w:sz w:val="24"/>
                <w:szCs w:val="24"/>
              </w:rPr>
              <w:t>2</w:t>
            </w:r>
          </w:p>
        </w:tc>
        <w:tc>
          <w:tcPr>
            <w:tcW w:w="940" w:type="dxa"/>
            <w:tcBorders>
              <w:top w:val="single" w:sz="4" w:space="0" w:color="auto"/>
              <w:left w:val="single" w:sz="4" w:space="0" w:color="auto"/>
              <w:bottom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1(34)</w:t>
            </w:r>
          </w:p>
        </w:tc>
        <w:tc>
          <w:tcPr>
            <w:tcW w:w="807" w:type="dxa"/>
            <w:tcBorders>
              <w:top w:val="single" w:sz="4" w:space="0" w:color="auto"/>
              <w:left w:val="single" w:sz="4" w:space="0" w:color="auto"/>
              <w:bottom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34</w:t>
            </w:r>
          </w:p>
        </w:tc>
      </w:tr>
      <w:tr w:rsidR="00313712" w:rsidRPr="00CD7D7F" w:rsidTr="005558F9">
        <w:trPr>
          <w:cantSplit/>
          <w:trHeight w:val="387"/>
        </w:trPr>
        <w:tc>
          <w:tcPr>
            <w:tcW w:w="1741" w:type="dxa"/>
            <w:vMerge/>
            <w:tcBorders>
              <w:top w:val="single" w:sz="4" w:space="0" w:color="auto"/>
              <w:left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p>
        </w:tc>
        <w:tc>
          <w:tcPr>
            <w:tcW w:w="677" w:type="dxa"/>
            <w:tcBorders>
              <w:top w:val="single" w:sz="4" w:space="0" w:color="auto"/>
              <w:left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4</w:t>
            </w:r>
          </w:p>
        </w:tc>
        <w:tc>
          <w:tcPr>
            <w:tcW w:w="1125" w:type="dxa"/>
            <w:tcBorders>
              <w:top w:val="single" w:sz="4" w:space="0" w:color="auto"/>
              <w:left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36" w:right="-33"/>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Разговоры о важном</w:t>
            </w:r>
          </w:p>
        </w:tc>
        <w:tc>
          <w:tcPr>
            <w:tcW w:w="1287" w:type="dxa"/>
            <w:tcBorders>
              <w:top w:val="single" w:sz="4" w:space="0" w:color="auto"/>
              <w:left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обществознание</w:t>
            </w:r>
          </w:p>
        </w:tc>
        <w:tc>
          <w:tcPr>
            <w:tcW w:w="881" w:type="dxa"/>
            <w:tcBorders>
              <w:top w:val="single" w:sz="4" w:space="0" w:color="auto"/>
              <w:left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37" w:right="-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 </w:t>
            </w:r>
            <w:r w:rsidRPr="00CD7D7F">
              <w:rPr>
                <w:rFonts w:ascii="Times New Roman" w:eastAsia="Times New Roman" w:hAnsi="Times New Roman" w:cs="Times New Roman"/>
                <w:sz w:val="24"/>
                <w:szCs w:val="24"/>
              </w:rPr>
              <w:t>проф</w:t>
            </w:r>
          </w:p>
        </w:tc>
        <w:tc>
          <w:tcPr>
            <w:tcW w:w="1864" w:type="dxa"/>
            <w:tcBorders>
              <w:top w:val="single" w:sz="4" w:space="0" w:color="auto"/>
              <w:left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right="-33"/>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Садченкова Т.Ю.</w:t>
            </w:r>
          </w:p>
        </w:tc>
        <w:tc>
          <w:tcPr>
            <w:tcW w:w="1164" w:type="dxa"/>
            <w:tcBorders>
              <w:top w:val="single" w:sz="4" w:space="0" w:color="auto"/>
              <w:left w:val="single" w:sz="4" w:space="0" w:color="auto"/>
              <w:bottom w:val="single" w:sz="4" w:space="0" w:color="auto"/>
              <w:right w:val="single" w:sz="4" w:space="0" w:color="auto"/>
            </w:tcBorders>
          </w:tcPr>
          <w:p w:rsidR="00313712" w:rsidRPr="00903DF1" w:rsidRDefault="00313712" w:rsidP="00313712">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lang w:val="en-GB"/>
              </w:rPr>
            </w:pPr>
            <w:r w:rsidRPr="00CD7D7F">
              <w:rPr>
                <w:rFonts w:ascii="Times New Roman" w:eastAsia="Times New Roman" w:hAnsi="Times New Roman" w:cs="Times New Roman"/>
                <w:sz w:val="24"/>
                <w:szCs w:val="24"/>
              </w:rPr>
              <w:t>1/</w:t>
            </w: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en-GB"/>
              </w:rPr>
              <w:t>3</w:t>
            </w:r>
          </w:p>
        </w:tc>
        <w:tc>
          <w:tcPr>
            <w:tcW w:w="940" w:type="dxa"/>
            <w:tcBorders>
              <w:top w:val="single" w:sz="4" w:space="0" w:color="auto"/>
              <w:left w:val="single" w:sz="4" w:space="0" w:color="auto"/>
              <w:bottom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1(34)</w:t>
            </w:r>
          </w:p>
        </w:tc>
        <w:tc>
          <w:tcPr>
            <w:tcW w:w="807" w:type="dxa"/>
            <w:tcBorders>
              <w:top w:val="single" w:sz="4" w:space="0" w:color="auto"/>
              <w:left w:val="single" w:sz="4" w:space="0" w:color="auto"/>
              <w:bottom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34</w:t>
            </w:r>
          </w:p>
        </w:tc>
      </w:tr>
      <w:tr w:rsidR="00313712" w:rsidRPr="00CD7D7F" w:rsidTr="005558F9">
        <w:trPr>
          <w:cantSplit/>
          <w:trHeight w:val="680"/>
        </w:trPr>
        <w:tc>
          <w:tcPr>
            <w:tcW w:w="1741" w:type="dxa"/>
            <w:vMerge/>
            <w:tcBorders>
              <w:top w:val="single" w:sz="4" w:space="0" w:color="auto"/>
              <w:left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p>
        </w:tc>
        <w:tc>
          <w:tcPr>
            <w:tcW w:w="677" w:type="dxa"/>
            <w:tcBorders>
              <w:top w:val="single" w:sz="4" w:space="0" w:color="auto"/>
              <w:left w:val="single" w:sz="4" w:space="0" w:color="auto"/>
              <w:bottom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5</w:t>
            </w:r>
          </w:p>
        </w:tc>
        <w:tc>
          <w:tcPr>
            <w:tcW w:w="1125" w:type="dxa"/>
            <w:tcBorders>
              <w:top w:val="single" w:sz="4" w:space="0" w:color="auto"/>
              <w:left w:val="single" w:sz="4" w:space="0" w:color="auto"/>
              <w:bottom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36" w:right="-33"/>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Разговоры о важном</w:t>
            </w:r>
          </w:p>
        </w:tc>
        <w:tc>
          <w:tcPr>
            <w:tcW w:w="1287" w:type="dxa"/>
            <w:tcBorders>
              <w:top w:val="single" w:sz="4" w:space="0" w:color="auto"/>
              <w:left w:val="single" w:sz="4" w:space="0" w:color="auto"/>
              <w:bottom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обществознание</w:t>
            </w:r>
          </w:p>
        </w:tc>
        <w:tc>
          <w:tcPr>
            <w:tcW w:w="881" w:type="dxa"/>
            <w:tcBorders>
              <w:top w:val="single" w:sz="4" w:space="0" w:color="auto"/>
              <w:left w:val="single" w:sz="4" w:space="0" w:color="auto"/>
              <w:bottom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37" w:right="-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 </w:t>
            </w:r>
            <w:r w:rsidRPr="00CD7D7F">
              <w:rPr>
                <w:rFonts w:ascii="Times New Roman" w:eastAsia="Times New Roman" w:hAnsi="Times New Roman" w:cs="Times New Roman"/>
                <w:sz w:val="24"/>
                <w:szCs w:val="24"/>
              </w:rPr>
              <w:t>проф.</w:t>
            </w:r>
          </w:p>
        </w:tc>
        <w:tc>
          <w:tcPr>
            <w:tcW w:w="1864" w:type="dxa"/>
            <w:tcBorders>
              <w:top w:val="single" w:sz="4" w:space="0" w:color="auto"/>
              <w:left w:val="single" w:sz="4" w:space="0" w:color="auto"/>
              <w:bottom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right="-33"/>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Коваленко Л.А</w:t>
            </w:r>
          </w:p>
        </w:tc>
        <w:tc>
          <w:tcPr>
            <w:tcW w:w="1164" w:type="dxa"/>
            <w:tcBorders>
              <w:top w:val="single" w:sz="4" w:space="0" w:color="auto"/>
              <w:left w:val="single" w:sz="4" w:space="0" w:color="auto"/>
              <w:bottom w:val="single" w:sz="4" w:space="0" w:color="auto"/>
              <w:right w:val="single" w:sz="4" w:space="0" w:color="auto"/>
            </w:tcBorders>
          </w:tcPr>
          <w:p w:rsidR="00313712" w:rsidRPr="00903DF1" w:rsidRDefault="00313712" w:rsidP="00313712">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lang w:val="en-GB"/>
              </w:rPr>
            </w:pPr>
            <w:r w:rsidRPr="00CD7D7F">
              <w:rPr>
                <w:rFonts w:ascii="Times New Roman" w:eastAsia="Times New Roman" w:hAnsi="Times New Roman" w:cs="Times New Roman"/>
                <w:sz w:val="24"/>
                <w:szCs w:val="24"/>
              </w:rPr>
              <w:t>1/</w:t>
            </w:r>
            <w:r>
              <w:rPr>
                <w:rFonts w:ascii="Times New Roman" w:eastAsia="Times New Roman" w:hAnsi="Times New Roman" w:cs="Times New Roman"/>
                <w:sz w:val="24"/>
                <w:szCs w:val="24"/>
                <w:lang w:val="en-GB"/>
              </w:rPr>
              <w:t>19</w:t>
            </w:r>
          </w:p>
        </w:tc>
        <w:tc>
          <w:tcPr>
            <w:tcW w:w="940" w:type="dxa"/>
            <w:tcBorders>
              <w:top w:val="single" w:sz="4" w:space="0" w:color="auto"/>
              <w:left w:val="single" w:sz="4" w:space="0" w:color="auto"/>
              <w:bottom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1(34)</w:t>
            </w:r>
          </w:p>
        </w:tc>
        <w:tc>
          <w:tcPr>
            <w:tcW w:w="807" w:type="dxa"/>
            <w:tcBorders>
              <w:top w:val="single" w:sz="4" w:space="0" w:color="auto"/>
              <w:left w:val="single" w:sz="4" w:space="0" w:color="auto"/>
              <w:bottom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34</w:t>
            </w:r>
          </w:p>
        </w:tc>
      </w:tr>
      <w:tr w:rsidR="00313712" w:rsidRPr="00CD7D7F" w:rsidTr="005558F9">
        <w:trPr>
          <w:cantSplit/>
          <w:trHeight w:val="357"/>
        </w:trPr>
        <w:tc>
          <w:tcPr>
            <w:tcW w:w="1741" w:type="dxa"/>
            <w:vMerge/>
            <w:tcBorders>
              <w:top w:val="single" w:sz="4" w:space="0" w:color="auto"/>
              <w:left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p>
        </w:tc>
        <w:tc>
          <w:tcPr>
            <w:tcW w:w="677" w:type="dxa"/>
            <w:tcBorders>
              <w:top w:val="single" w:sz="4" w:space="0" w:color="auto"/>
              <w:left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6</w:t>
            </w:r>
            <w:r>
              <w:rPr>
                <w:rFonts w:ascii="Times New Roman" w:eastAsia="Times New Roman" w:hAnsi="Times New Roman" w:cs="Times New Roman"/>
                <w:sz w:val="24"/>
                <w:szCs w:val="24"/>
              </w:rPr>
              <w:t>а</w:t>
            </w:r>
          </w:p>
        </w:tc>
        <w:tc>
          <w:tcPr>
            <w:tcW w:w="1125" w:type="dxa"/>
            <w:tcBorders>
              <w:top w:val="single" w:sz="4" w:space="0" w:color="auto"/>
              <w:left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36" w:right="-33"/>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Разговоры о важном</w:t>
            </w:r>
          </w:p>
        </w:tc>
        <w:tc>
          <w:tcPr>
            <w:tcW w:w="1287" w:type="dxa"/>
            <w:tcBorders>
              <w:top w:val="single" w:sz="4" w:space="0" w:color="auto"/>
              <w:left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обществознание</w:t>
            </w:r>
          </w:p>
        </w:tc>
        <w:tc>
          <w:tcPr>
            <w:tcW w:w="881" w:type="dxa"/>
            <w:tcBorders>
              <w:top w:val="single" w:sz="4" w:space="0" w:color="auto"/>
              <w:left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37" w:right="-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 </w:t>
            </w:r>
            <w:r w:rsidRPr="00CD7D7F">
              <w:rPr>
                <w:rFonts w:ascii="Times New Roman" w:eastAsia="Times New Roman" w:hAnsi="Times New Roman" w:cs="Times New Roman"/>
                <w:sz w:val="24"/>
                <w:szCs w:val="24"/>
              </w:rPr>
              <w:t>проф</w:t>
            </w:r>
          </w:p>
        </w:tc>
        <w:tc>
          <w:tcPr>
            <w:tcW w:w="1864" w:type="dxa"/>
            <w:tcBorders>
              <w:top w:val="single" w:sz="4" w:space="0" w:color="auto"/>
              <w:left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right="-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Семенова О.А.</w:t>
            </w:r>
          </w:p>
        </w:tc>
        <w:tc>
          <w:tcPr>
            <w:tcW w:w="1164" w:type="dxa"/>
            <w:tcBorders>
              <w:top w:val="single" w:sz="4" w:space="0" w:color="auto"/>
              <w:left w:val="single" w:sz="4" w:space="0" w:color="auto"/>
              <w:bottom w:val="single" w:sz="4" w:space="0" w:color="auto"/>
              <w:right w:val="single" w:sz="4" w:space="0" w:color="auto"/>
            </w:tcBorders>
          </w:tcPr>
          <w:p w:rsidR="00313712" w:rsidRPr="00903DF1" w:rsidRDefault="00313712" w:rsidP="00313712">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lang w:val="en-GB"/>
              </w:rPr>
            </w:pPr>
            <w:r w:rsidRPr="00CD7D7F">
              <w:rPr>
                <w:rFonts w:ascii="Times New Roman" w:eastAsia="Times New Roman" w:hAnsi="Times New Roman" w:cs="Times New Roman"/>
                <w:sz w:val="24"/>
                <w:szCs w:val="24"/>
              </w:rPr>
              <w:t>1/</w:t>
            </w:r>
            <w:r>
              <w:rPr>
                <w:rFonts w:ascii="Times New Roman" w:eastAsia="Times New Roman" w:hAnsi="Times New Roman" w:cs="Times New Roman"/>
                <w:sz w:val="24"/>
                <w:szCs w:val="24"/>
                <w:lang w:val="en-GB"/>
              </w:rPr>
              <w:t>19</w:t>
            </w:r>
          </w:p>
        </w:tc>
        <w:tc>
          <w:tcPr>
            <w:tcW w:w="940" w:type="dxa"/>
            <w:tcBorders>
              <w:top w:val="single" w:sz="4" w:space="0" w:color="auto"/>
              <w:left w:val="single" w:sz="4" w:space="0" w:color="auto"/>
              <w:bottom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1(34)</w:t>
            </w:r>
          </w:p>
        </w:tc>
        <w:tc>
          <w:tcPr>
            <w:tcW w:w="807" w:type="dxa"/>
            <w:tcBorders>
              <w:top w:val="single" w:sz="4" w:space="0" w:color="auto"/>
              <w:left w:val="single" w:sz="4" w:space="0" w:color="auto"/>
              <w:bottom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34</w:t>
            </w:r>
          </w:p>
        </w:tc>
      </w:tr>
      <w:tr w:rsidR="00313712" w:rsidRPr="00CD7D7F" w:rsidTr="005558F9">
        <w:trPr>
          <w:cantSplit/>
          <w:trHeight w:val="357"/>
        </w:trPr>
        <w:tc>
          <w:tcPr>
            <w:tcW w:w="1741" w:type="dxa"/>
            <w:vMerge/>
            <w:tcBorders>
              <w:top w:val="single" w:sz="4" w:space="0" w:color="auto"/>
              <w:left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p>
        </w:tc>
        <w:tc>
          <w:tcPr>
            <w:tcW w:w="677" w:type="dxa"/>
            <w:tcBorders>
              <w:top w:val="single" w:sz="4" w:space="0" w:color="auto"/>
              <w:left w:val="single" w:sz="4" w:space="0" w:color="auto"/>
              <w:right w:val="single" w:sz="4" w:space="0" w:color="auto"/>
            </w:tcBorders>
          </w:tcPr>
          <w:p w:rsidR="00313712" w:rsidRPr="00FA6238" w:rsidRDefault="00313712" w:rsidP="00313712">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6</w:t>
            </w:r>
            <w:r>
              <w:rPr>
                <w:rFonts w:ascii="Times New Roman" w:eastAsia="Times New Roman" w:hAnsi="Times New Roman" w:cs="Times New Roman"/>
                <w:sz w:val="24"/>
                <w:szCs w:val="24"/>
              </w:rPr>
              <w:t>б</w:t>
            </w:r>
          </w:p>
        </w:tc>
        <w:tc>
          <w:tcPr>
            <w:tcW w:w="1125" w:type="dxa"/>
            <w:tcBorders>
              <w:top w:val="single" w:sz="4" w:space="0" w:color="auto"/>
              <w:left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36" w:right="-33"/>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Разговоры о важном</w:t>
            </w:r>
          </w:p>
        </w:tc>
        <w:tc>
          <w:tcPr>
            <w:tcW w:w="1287" w:type="dxa"/>
            <w:tcBorders>
              <w:top w:val="single" w:sz="4" w:space="0" w:color="auto"/>
              <w:left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обществознание</w:t>
            </w:r>
          </w:p>
        </w:tc>
        <w:tc>
          <w:tcPr>
            <w:tcW w:w="881" w:type="dxa"/>
            <w:tcBorders>
              <w:top w:val="single" w:sz="4" w:space="0" w:color="auto"/>
              <w:left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37" w:right="-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 </w:t>
            </w:r>
            <w:r w:rsidRPr="00CD7D7F">
              <w:rPr>
                <w:rFonts w:ascii="Times New Roman" w:eastAsia="Times New Roman" w:hAnsi="Times New Roman" w:cs="Times New Roman"/>
                <w:sz w:val="24"/>
                <w:szCs w:val="24"/>
              </w:rPr>
              <w:t>проф</w:t>
            </w:r>
          </w:p>
        </w:tc>
        <w:tc>
          <w:tcPr>
            <w:tcW w:w="1864" w:type="dxa"/>
            <w:tcBorders>
              <w:top w:val="single" w:sz="4" w:space="0" w:color="auto"/>
              <w:left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right="-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Егорова Г.Н.</w:t>
            </w:r>
          </w:p>
        </w:tc>
        <w:tc>
          <w:tcPr>
            <w:tcW w:w="1164" w:type="dxa"/>
            <w:tcBorders>
              <w:top w:val="single" w:sz="4" w:space="0" w:color="auto"/>
              <w:left w:val="single" w:sz="4" w:space="0" w:color="auto"/>
              <w:bottom w:val="single" w:sz="4" w:space="0" w:color="auto"/>
              <w:right w:val="single" w:sz="4" w:space="0" w:color="auto"/>
            </w:tcBorders>
          </w:tcPr>
          <w:p w:rsidR="00313712" w:rsidRPr="00FA6238" w:rsidRDefault="00313712" w:rsidP="00313712">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1/</w:t>
            </w:r>
            <w:r>
              <w:rPr>
                <w:rFonts w:ascii="Times New Roman" w:eastAsia="Times New Roman" w:hAnsi="Times New Roman" w:cs="Times New Roman"/>
                <w:sz w:val="24"/>
                <w:szCs w:val="24"/>
              </w:rPr>
              <w:t>6</w:t>
            </w:r>
          </w:p>
        </w:tc>
        <w:tc>
          <w:tcPr>
            <w:tcW w:w="940" w:type="dxa"/>
            <w:tcBorders>
              <w:top w:val="single" w:sz="4" w:space="0" w:color="auto"/>
              <w:left w:val="single" w:sz="4" w:space="0" w:color="auto"/>
              <w:bottom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1(34)</w:t>
            </w:r>
          </w:p>
        </w:tc>
        <w:tc>
          <w:tcPr>
            <w:tcW w:w="807" w:type="dxa"/>
            <w:tcBorders>
              <w:top w:val="single" w:sz="4" w:space="0" w:color="auto"/>
              <w:left w:val="single" w:sz="4" w:space="0" w:color="auto"/>
              <w:bottom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34</w:t>
            </w:r>
          </w:p>
        </w:tc>
      </w:tr>
      <w:tr w:rsidR="00313712" w:rsidRPr="00CD7D7F" w:rsidTr="005558F9">
        <w:trPr>
          <w:cantSplit/>
          <w:trHeight w:val="353"/>
        </w:trPr>
        <w:tc>
          <w:tcPr>
            <w:tcW w:w="1741" w:type="dxa"/>
            <w:vMerge/>
            <w:tcBorders>
              <w:top w:val="single" w:sz="4" w:space="0" w:color="auto"/>
              <w:left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p>
        </w:tc>
        <w:tc>
          <w:tcPr>
            <w:tcW w:w="677" w:type="dxa"/>
            <w:tcBorders>
              <w:top w:val="single" w:sz="4" w:space="0" w:color="auto"/>
              <w:left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7</w:t>
            </w:r>
          </w:p>
        </w:tc>
        <w:tc>
          <w:tcPr>
            <w:tcW w:w="1125" w:type="dxa"/>
            <w:tcBorders>
              <w:top w:val="single" w:sz="4" w:space="0" w:color="auto"/>
              <w:left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36" w:right="-33"/>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Разговоры о важном</w:t>
            </w:r>
          </w:p>
        </w:tc>
        <w:tc>
          <w:tcPr>
            <w:tcW w:w="1287" w:type="dxa"/>
            <w:tcBorders>
              <w:top w:val="single" w:sz="4" w:space="0" w:color="auto"/>
              <w:left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обществознание</w:t>
            </w:r>
          </w:p>
        </w:tc>
        <w:tc>
          <w:tcPr>
            <w:tcW w:w="881" w:type="dxa"/>
            <w:tcBorders>
              <w:top w:val="single" w:sz="4" w:space="0" w:color="auto"/>
              <w:left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37" w:right="-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 </w:t>
            </w:r>
            <w:r w:rsidRPr="00CD7D7F">
              <w:rPr>
                <w:rFonts w:ascii="Times New Roman" w:eastAsia="Times New Roman" w:hAnsi="Times New Roman" w:cs="Times New Roman"/>
                <w:sz w:val="24"/>
                <w:szCs w:val="24"/>
              </w:rPr>
              <w:t>проф</w:t>
            </w:r>
          </w:p>
        </w:tc>
        <w:tc>
          <w:tcPr>
            <w:tcW w:w="1864" w:type="dxa"/>
            <w:tcBorders>
              <w:top w:val="single" w:sz="4" w:space="0" w:color="auto"/>
              <w:left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right="-33"/>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Киреева Т.А</w:t>
            </w:r>
          </w:p>
        </w:tc>
        <w:tc>
          <w:tcPr>
            <w:tcW w:w="1164" w:type="dxa"/>
            <w:tcBorders>
              <w:top w:val="single" w:sz="4" w:space="0" w:color="auto"/>
              <w:left w:val="single" w:sz="4" w:space="0" w:color="auto"/>
              <w:bottom w:val="single" w:sz="4" w:space="0" w:color="auto"/>
              <w:right w:val="single" w:sz="4" w:space="0" w:color="auto"/>
            </w:tcBorders>
          </w:tcPr>
          <w:p w:rsidR="00313712" w:rsidRPr="00903DF1" w:rsidRDefault="00313712" w:rsidP="00313712">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lang w:val="en-GB"/>
              </w:rPr>
            </w:pPr>
            <w:r w:rsidRPr="00CD7D7F">
              <w:rPr>
                <w:rFonts w:ascii="Times New Roman" w:eastAsia="Times New Roman" w:hAnsi="Times New Roman" w:cs="Times New Roman"/>
                <w:sz w:val="24"/>
                <w:szCs w:val="24"/>
              </w:rPr>
              <w:t>1/</w:t>
            </w:r>
            <w:r>
              <w:rPr>
                <w:rFonts w:ascii="Times New Roman" w:eastAsia="Times New Roman" w:hAnsi="Times New Roman" w:cs="Times New Roman"/>
                <w:sz w:val="24"/>
                <w:szCs w:val="24"/>
                <w:lang w:val="en-GB"/>
              </w:rPr>
              <w:t>22</w:t>
            </w:r>
          </w:p>
        </w:tc>
        <w:tc>
          <w:tcPr>
            <w:tcW w:w="940" w:type="dxa"/>
            <w:tcBorders>
              <w:top w:val="single" w:sz="4" w:space="0" w:color="auto"/>
              <w:left w:val="single" w:sz="4" w:space="0" w:color="auto"/>
              <w:bottom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1(34)</w:t>
            </w:r>
          </w:p>
        </w:tc>
        <w:tc>
          <w:tcPr>
            <w:tcW w:w="807" w:type="dxa"/>
            <w:tcBorders>
              <w:top w:val="single" w:sz="4" w:space="0" w:color="auto"/>
              <w:left w:val="single" w:sz="4" w:space="0" w:color="auto"/>
              <w:bottom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34</w:t>
            </w:r>
          </w:p>
        </w:tc>
      </w:tr>
      <w:tr w:rsidR="00313712" w:rsidRPr="00CD7D7F" w:rsidTr="005558F9">
        <w:trPr>
          <w:cantSplit/>
          <w:trHeight w:val="345"/>
        </w:trPr>
        <w:tc>
          <w:tcPr>
            <w:tcW w:w="1741" w:type="dxa"/>
            <w:vMerge/>
            <w:tcBorders>
              <w:top w:val="single" w:sz="4" w:space="0" w:color="auto"/>
              <w:left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p>
        </w:tc>
        <w:tc>
          <w:tcPr>
            <w:tcW w:w="677" w:type="dxa"/>
            <w:tcBorders>
              <w:top w:val="single" w:sz="4" w:space="0" w:color="auto"/>
              <w:left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8а</w:t>
            </w:r>
          </w:p>
        </w:tc>
        <w:tc>
          <w:tcPr>
            <w:tcW w:w="1125" w:type="dxa"/>
            <w:tcBorders>
              <w:top w:val="single" w:sz="4" w:space="0" w:color="auto"/>
              <w:left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36" w:right="-33"/>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Разговоры о важном</w:t>
            </w:r>
          </w:p>
        </w:tc>
        <w:tc>
          <w:tcPr>
            <w:tcW w:w="1287" w:type="dxa"/>
            <w:tcBorders>
              <w:top w:val="single" w:sz="4" w:space="0" w:color="auto"/>
              <w:left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обществознание</w:t>
            </w:r>
          </w:p>
        </w:tc>
        <w:tc>
          <w:tcPr>
            <w:tcW w:w="881" w:type="dxa"/>
            <w:tcBorders>
              <w:top w:val="single" w:sz="4" w:space="0" w:color="auto"/>
              <w:left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37" w:right="-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 </w:t>
            </w:r>
            <w:r w:rsidRPr="00CD7D7F">
              <w:rPr>
                <w:rFonts w:ascii="Times New Roman" w:eastAsia="Times New Roman" w:hAnsi="Times New Roman" w:cs="Times New Roman"/>
                <w:sz w:val="24"/>
                <w:szCs w:val="24"/>
              </w:rPr>
              <w:t>проф</w:t>
            </w:r>
          </w:p>
        </w:tc>
        <w:tc>
          <w:tcPr>
            <w:tcW w:w="1864" w:type="dxa"/>
            <w:tcBorders>
              <w:top w:val="single" w:sz="4" w:space="0" w:color="auto"/>
              <w:left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right="-33"/>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Бабеева Ю.П</w:t>
            </w:r>
          </w:p>
        </w:tc>
        <w:tc>
          <w:tcPr>
            <w:tcW w:w="1164" w:type="dxa"/>
            <w:tcBorders>
              <w:top w:val="single" w:sz="4" w:space="0" w:color="auto"/>
              <w:left w:val="single" w:sz="4" w:space="0" w:color="auto"/>
              <w:bottom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1/1</w:t>
            </w:r>
            <w:r>
              <w:rPr>
                <w:rFonts w:ascii="Times New Roman" w:eastAsia="Times New Roman" w:hAnsi="Times New Roman" w:cs="Times New Roman"/>
                <w:sz w:val="24"/>
                <w:szCs w:val="24"/>
              </w:rPr>
              <w:t>5</w:t>
            </w:r>
          </w:p>
        </w:tc>
        <w:tc>
          <w:tcPr>
            <w:tcW w:w="940" w:type="dxa"/>
            <w:tcBorders>
              <w:top w:val="single" w:sz="4" w:space="0" w:color="auto"/>
              <w:left w:val="single" w:sz="4" w:space="0" w:color="auto"/>
              <w:bottom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1(34)</w:t>
            </w:r>
          </w:p>
        </w:tc>
        <w:tc>
          <w:tcPr>
            <w:tcW w:w="807" w:type="dxa"/>
            <w:tcBorders>
              <w:top w:val="single" w:sz="4" w:space="0" w:color="auto"/>
              <w:left w:val="single" w:sz="4" w:space="0" w:color="auto"/>
              <w:bottom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34</w:t>
            </w:r>
          </w:p>
        </w:tc>
      </w:tr>
      <w:tr w:rsidR="00313712" w:rsidRPr="00CD7D7F" w:rsidTr="005558F9">
        <w:trPr>
          <w:cantSplit/>
          <w:trHeight w:val="345"/>
        </w:trPr>
        <w:tc>
          <w:tcPr>
            <w:tcW w:w="1741" w:type="dxa"/>
            <w:vMerge/>
            <w:tcBorders>
              <w:top w:val="single" w:sz="4" w:space="0" w:color="auto"/>
              <w:left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p>
        </w:tc>
        <w:tc>
          <w:tcPr>
            <w:tcW w:w="677" w:type="dxa"/>
            <w:tcBorders>
              <w:top w:val="single" w:sz="4" w:space="0" w:color="auto"/>
              <w:left w:val="single" w:sz="4" w:space="0" w:color="auto"/>
              <w:right w:val="single" w:sz="4" w:space="0" w:color="auto"/>
            </w:tcBorders>
          </w:tcPr>
          <w:p w:rsidR="00313712" w:rsidRDefault="00313712" w:rsidP="00313712">
            <w:pPr>
              <w:widowControl w:val="0"/>
              <w:tabs>
                <w:tab w:val="left" w:pos="10599"/>
              </w:tabs>
              <w:autoSpaceDE w:val="0"/>
              <w:autoSpaceDN w:val="0"/>
              <w:spacing w:before="1" w:after="0"/>
              <w:ind w:left="142" w:right="-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8-9б</w:t>
            </w:r>
          </w:p>
        </w:tc>
        <w:tc>
          <w:tcPr>
            <w:tcW w:w="1125" w:type="dxa"/>
            <w:tcBorders>
              <w:top w:val="single" w:sz="4" w:space="0" w:color="auto"/>
              <w:left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36" w:right="-33"/>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Разговоры о важном</w:t>
            </w:r>
          </w:p>
        </w:tc>
        <w:tc>
          <w:tcPr>
            <w:tcW w:w="1287" w:type="dxa"/>
            <w:tcBorders>
              <w:top w:val="single" w:sz="4" w:space="0" w:color="auto"/>
              <w:left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обществознание</w:t>
            </w:r>
          </w:p>
        </w:tc>
        <w:tc>
          <w:tcPr>
            <w:tcW w:w="881" w:type="dxa"/>
            <w:tcBorders>
              <w:top w:val="single" w:sz="4" w:space="0" w:color="auto"/>
              <w:left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37" w:right="-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 </w:t>
            </w:r>
            <w:r w:rsidRPr="00CD7D7F">
              <w:rPr>
                <w:rFonts w:ascii="Times New Roman" w:eastAsia="Times New Roman" w:hAnsi="Times New Roman" w:cs="Times New Roman"/>
                <w:sz w:val="24"/>
                <w:szCs w:val="24"/>
              </w:rPr>
              <w:t>проф</w:t>
            </w:r>
          </w:p>
        </w:tc>
        <w:tc>
          <w:tcPr>
            <w:tcW w:w="1864" w:type="dxa"/>
            <w:tcBorders>
              <w:top w:val="single" w:sz="4" w:space="0" w:color="auto"/>
              <w:left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right="-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Яковкина А.В.</w:t>
            </w:r>
          </w:p>
        </w:tc>
        <w:tc>
          <w:tcPr>
            <w:tcW w:w="1164" w:type="dxa"/>
            <w:tcBorders>
              <w:top w:val="single" w:sz="4" w:space="0" w:color="auto"/>
              <w:left w:val="single" w:sz="4" w:space="0" w:color="auto"/>
              <w:bottom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1/</w:t>
            </w:r>
            <w:r>
              <w:rPr>
                <w:rFonts w:ascii="Times New Roman" w:eastAsia="Times New Roman" w:hAnsi="Times New Roman" w:cs="Times New Roman"/>
                <w:sz w:val="24"/>
                <w:szCs w:val="24"/>
              </w:rPr>
              <w:t>3</w:t>
            </w:r>
          </w:p>
        </w:tc>
        <w:tc>
          <w:tcPr>
            <w:tcW w:w="940" w:type="dxa"/>
            <w:tcBorders>
              <w:top w:val="single" w:sz="4" w:space="0" w:color="auto"/>
              <w:left w:val="single" w:sz="4" w:space="0" w:color="auto"/>
              <w:bottom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1(34)</w:t>
            </w:r>
          </w:p>
        </w:tc>
        <w:tc>
          <w:tcPr>
            <w:tcW w:w="807" w:type="dxa"/>
            <w:tcBorders>
              <w:top w:val="single" w:sz="4" w:space="0" w:color="auto"/>
              <w:left w:val="single" w:sz="4" w:space="0" w:color="auto"/>
              <w:bottom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34</w:t>
            </w:r>
          </w:p>
        </w:tc>
      </w:tr>
      <w:tr w:rsidR="00313712" w:rsidRPr="00CD7D7F" w:rsidTr="005558F9">
        <w:trPr>
          <w:cantSplit/>
          <w:trHeight w:val="327"/>
        </w:trPr>
        <w:tc>
          <w:tcPr>
            <w:tcW w:w="1741" w:type="dxa"/>
            <w:vMerge/>
            <w:tcBorders>
              <w:top w:val="single" w:sz="4" w:space="0" w:color="auto"/>
              <w:left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p>
        </w:tc>
        <w:tc>
          <w:tcPr>
            <w:tcW w:w="677" w:type="dxa"/>
            <w:tcBorders>
              <w:top w:val="single" w:sz="4" w:space="0" w:color="auto"/>
              <w:left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9а</w:t>
            </w:r>
          </w:p>
        </w:tc>
        <w:tc>
          <w:tcPr>
            <w:tcW w:w="1125" w:type="dxa"/>
            <w:tcBorders>
              <w:top w:val="single" w:sz="4" w:space="0" w:color="auto"/>
              <w:left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36" w:right="-33"/>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Разговоры о важном</w:t>
            </w:r>
          </w:p>
        </w:tc>
        <w:tc>
          <w:tcPr>
            <w:tcW w:w="1287" w:type="dxa"/>
            <w:tcBorders>
              <w:top w:val="single" w:sz="4" w:space="0" w:color="auto"/>
              <w:left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обществознание</w:t>
            </w:r>
          </w:p>
        </w:tc>
        <w:tc>
          <w:tcPr>
            <w:tcW w:w="881" w:type="dxa"/>
            <w:tcBorders>
              <w:top w:val="single" w:sz="4" w:space="0" w:color="auto"/>
              <w:left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37" w:right="-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 </w:t>
            </w:r>
            <w:r w:rsidRPr="00CD7D7F">
              <w:rPr>
                <w:rFonts w:ascii="Times New Roman" w:eastAsia="Times New Roman" w:hAnsi="Times New Roman" w:cs="Times New Roman"/>
                <w:sz w:val="24"/>
                <w:szCs w:val="24"/>
              </w:rPr>
              <w:t>проф</w:t>
            </w:r>
          </w:p>
        </w:tc>
        <w:tc>
          <w:tcPr>
            <w:tcW w:w="1864" w:type="dxa"/>
            <w:tcBorders>
              <w:top w:val="single" w:sz="4" w:space="0" w:color="auto"/>
              <w:left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right="-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Мироненко Т.В.</w:t>
            </w:r>
          </w:p>
        </w:tc>
        <w:tc>
          <w:tcPr>
            <w:tcW w:w="1164" w:type="dxa"/>
            <w:tcBorders>
              <w:top w:val="single" w:sz="4" w:space="0" w:color="auto"/>
              <w:left w:val="single" w:sz="4" w:space="0" w:color="auto"/>
              <w:bottom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1/</w:t>
            </w:r>
            <w:r>
              <w:rPr>
                <w:rFonts w:ascii="Times New Roman" w:eastAsia="Times New Roman" w:hAnsi="Times New Roman" w:cs="Times New Roman"/>
                <w:sz w:val="24"/>
                <w:szCs w:val="24"/>
              </w:rPr>
              <w:t>13</w:t>
            </w:r>
          </w:p>
        </w:tc>
        <w:tc>
          <w:tcPr>
            <w:tcW w:w="940" w:type="dxa"/>
            <w:tcBorders>
              <w:top w:val="single" w:sz="4" w:space="0" w:color="auto"/>
              <w:left w:val="single" w:sz="4" w:space="0" w:color="auto"/>
              <w:bottom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1(34)</w:t>
            </w:r>
          </w:p>
        </w:tc>
        <w:tc>
          <w:tcPr>
            <w:tcW w:w="807" w:type="dxa"/>
            <w:tcBorders>
              <w:top w:val="single" w:sz="4" w:space="0" w:color="auto"/>
              <w:left w:val="single" w:sz="4" w:space="0" w:color="auto"/>
              <w:bottom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34</w:t>
            </w:r>
          </w:p>
        </w:tc>
      </w:tr>
      <w:tr w:rsidR="00313712" w:rsidRPr="00CD7D7F" w:rsidTr="005558F9">
        <w:trPr>
          <w:cantSplit/>
          <w:trHeight w:val="337"/>
        </w:trPr>
        <w:tc>
          <w:tcPr>
            <w:tcW w:w="1741" w:type="dxa"/>
            <w:vMerge/>
            <w:tcBorders>
              <w:left w:val="single" w:sz="4" w:space="0" w:color="auto"/>
              <w:right w:val="single" w:sz="4" w:space="0" w:color="auto"/>
            </w:tcBorders>
            <w:textDirection w:val="btLr"/>
          </w:tcPr>
          <w:p w:rsidR="00313712" w:rsidRPr="00CD7D7F" w:rsidRDefault="00313712" w:rsidP="00313712">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p>
        </w:tc>
        <w:tc>
          <w:tcPr>
            <w:tcW w:w="677" w:type="dxa"/>
            <w:tcBorders>
              <w:top w:val="single" w:sz="4" w:space="0" w:color="auto"/>
              <w:left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9</w:t>
            </w:r>
            <w:r>
              <w:rPr>
                <w:rFonts w:ascii="Times New Roman" w:eastAsia="Times New Roman" w:hAnsi="Times New Roman" w:cs="Times New Roman"/>
                <w:sz w:val="24"/>
                <w:szCs w:val="24"/>
              </w:rPr>
              <w:t>в</w:t>
            </w:r>
          </w:p>
        </w:tc>
        <w:tc>
          <w:tcPr>
            <w:tcW w:w="1125" w:type="dxa"/>
            <w:tcBorders>
              <w:top w:val="single" w:sz="4" w:space="0" w:color="auto"/>
              <w:left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36" w:right="-33"/>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Разговоры о важном</w:t>
            </w:r>
          </w:p>
        </w:tc>
        <w:tc>
          <w:tcPr>
            <w:tcW w:w="1287" w:type="dxa"/>
            <w:tcBorders>
              <w:top w:val="single" w:sz="4" w:space="0" w:color="auto"/>
              <w:left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обществознание</w:t>
            </w:r>
          </w:p>
        </w:tc>
        <w:tc>
          <w:tcPr>
            <w:tcW w:w="881" w:type="dxa"/>
            <w:tcBorders>
              <w:top w:val="single" w:sz="4" w:space="0" w:color="auto"/>
              <w:left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37" w:right="-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 </w:t>
            </w:r>
            <w:r w:rsidRPr="00CD7D7F">
              <w:rPr>
                <w:rFonts w:ascii="Times New Roman" w:eastAsia="Times New Roman" w:hAnsi="Times New Roman" w:cs="Times New Roman"/>
                <w:sz w:val="24"/>
                <w:szCs w:val="24"/>
              </w:rPr>
              <w:t>проф</w:t>
            </w:r>
          </w:p>
        </w:tc>
        <w:tc>
          <w:tcPr>
            <w:tcW w:w="1864" w:type="dxa"/>
            <w:tcBorders>
              <w:top w:val="single" w:sz="4" w:space="0" w:color="auto"/>
              <w:left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right="-33"/>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Гордиенкова Ю.А.</w:t>
            </w:r>
          </w:p>
        </w:tc>
        <w:tc>
          <w:tcPr>
            <w:tcW w:w="1164" w:type="dxa"/>
            <w:tcBorders>
              <w:top w:val="single" w:sz="4" w:space="0" w:color="auto"/>
              <w:left w:val="single" w:sz="4" w:space="0" w:color="auto"/>
              <w:bottom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1/</w:t>
            </w:r>
            <w:r>
              <w:rPr>
                <w:rFonts w:ascii="Times New Roman" w:eastAsia="Times New Roman" w:hAnsi="Times New Roman" w:cs="Times New Roman"/>
                <w:sz w:val="24"/>
                <w:szCs w:val="24"/>
              </w:rPr>
              <w:t>15</w:t>
            </w:r>
          </w:p>
        </w:tc>
        <w:tc>
          <w:tcPr>
            <w:tcW w:w="940" w:type="dxa"/>
            <w:tcBorders>
              <w:top w:val="single" w:sz="4" w:space="0" w:color="auto"/>
              <w:left w:val="single" w:sz="4" w:space="0" w:color="auto"/>
              <w:bottom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1(34)</w:t>
            </w:r>
          </w:p>
        </w:tc>
        <w:tc>
          <w:tcPr>
            <w:tcW w:w="807" w:type="dxa"/>
            <w:tcBorders>
              <w:top w:val="single" w:sz="4" w:space="0" w:color="auto"/>
              <w:left w:val="single" w:sz="4" w:space="0" w:color="auto"/>
              <w:bottom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34</w:t>
            </w:r>
          </w:p>
        </w:tc>
      </w:tr>
      <w:tr w:rsidR="00313712" w:rsidRPr="00CD7D7F" w:rsidTr="005558F9">
        <w:trPr>
          <w:cantSplit/>
          <w:trHeight w:val="84"/>
        </w:trPr>
        <w:tc>
          <w:tcPr>
            <w:tcW w:w="7575" w:type="dxa"/>
            <w:gridSpan w:val="6"/>
            <w:tcBorders>
              <w:left w:val="single" w:sz="4" w:space="0" w:color="auto"/>
              <w:right w:val="single" w:sz="4" w:space="0" w:color="auto"/>
            </w:tcBorders>
            <w:shd w:val="clear" w:color="auto" w:fill="FFFF00"/>
          </w:tcPr>
          <w:p w:rsidR="00313712" w:rsidRPr="00CD7D7F" w:rsidRDefault="00313712" w:rsidP="00313712">
            <w:pPr>
              <w:widowControl w:val="0"/>
              <w:tabs>
                <w:tab w:val="left" w:pos="10599"/>
              </w:tabs>
              <w:autoSpaceDE w:val="0"/>
              <w:autoSpaceDN w:val="0"/>
              <w:spacing w:before="1" w:after="0"/>
              <w:ind w:left="37" w:right="-33"/>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Итого</w:t>
            </w:r>
          </w:p>
        </w:tc>
        <w:tc>
          <w:tcPr>
            <w:tcW w:w="1164" w:type="dxa"/>
            <w:tcBorders>
              <w:top w:val="single" w:sz="4" w:space="0" w:color="auto"/>
              <w:left w:val="single" w:sz="4" w:space="0" w:color="auto"/>
              <w:bottom w:val="single" w:sz="4" w:space="0" w:color="auto"/>
              <w:right w:val="single" w:sz="4" w:space="0" w:color="auto"/>
            </w:tcBorders>
            <w:shd w:val="clear" w:color="auto" w:fill="FFFF00"/>
          </w:tcPr>
          <w:p w:rsidR="00313712" w:rsidRPr="00CD7D7F" w:rsidRDefault="00313712" w:rsidP="00313712">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940" w:type="dxa"/>
            <w:tcBorders>
              <w:top w:val="single" w:sz="4" w:space="0" w:color="auto"/>
              <w:left w:val="single" w:sz="4" w:space="0" w:color="auto"/>
              <w:bottom w:val="single" w:sz="4" w:space="0" w:color="auto"/>
              <w:right w:val="single" w:sz="4" w:space="0" w:color="auto"/>
            </w:tcBorders>
            <w:shd w:val="clear" w:color="auto" w:fill="FFFF00"/>
          </w:tcPr>
          <w:p w:rsidR="00313712" w:rsidRPr="00CD7D7F" w:rsidRDefault="00313712" w:rsidP="00313712">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1</w:t>
            </w:r>
            <w:r>
              <w:rPr>
                <w:rFonts w:ascii="Times New Roman" w:eastAsia="Times New Roman" w:hAnsi="Times New Roman" w:cs="Times New Roman"/>
                <w:sz w:val="24"/>
                <w:szCs w:val="24"/>
              </w:rPr>
              <w:t>3</w:t>
            </w:r>
          </w:p>
        </w:tc>
        <w:tc>
          <w:tcPr>
            <w:tcW w:w="807" w:type="dxa"/>
            <w:tcBorders>
              <w:top w:val="single" w:sz="4" w:space="0" w:color="auto"/>
              <w:left w:val="single" w:sz="4" w:space="0" w:color="auto"/>
              <w:bottom w:val="single" w:sz="4" w:space="0" w:color="auto"/>
              <w:right w:val="single" w:sz="4" w:space="0" w:color="auto"/>
            </w:tcBorders>
            <w:shd w:val="clear" w:color="auto" w:fill="FFFF00"/>
          </w:tcPr>
          <w:p w:rsidR="00313712" w:rsidRPr="00CD7D7F" w:rsidRDefault="00313712" w:rsidP="00313712">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441</w:t>
            </w:r>
          </w:p>
        </w:tc>
      </w:tr>
      <w:tr w:rsidR="00313712" w:rsidRPr="00CD7D7F" w:rsidTr="005558F9">
        <w:trPr>
          <w:cantSplit/>
          <w:trHeight w:val="659"/>
        </w:trPr>
        <w:tc>
          <w:tcPr>
            <w:tcW w:w="1741" w:type="dxa"/>
            <w:vMerge w:val="restart"/>
            <w:tcBorders>
              <w:left w:val="single" w:sz="4" w:space="0" w:color="auto"/>
              <w:right w:val="single" w:sz="4" w:space="0" w:color="auto"/>
            </w:tcBorders>
          </w:tcPr>
          <w:p w:rsidR="00313712" w:rsidRPr="00313712" w:rsidRDefault="00313712" w:rsidP="00313712">
            <w:pPr>
              <w:widowControl w:val="0"/>
              <w:tabs>
                <w:tab w:val="left" w:pos="10599"/>
              </w:tabs>
              <w:autoSpaceDE w:val="0"/>
              <w:autoSpaceDN w:val="0"/>
              <w:spacing w:before="1" w:after="0"/>
              <w:ind w:left="34" w:right="-33" w:hanging="1"/>
              <w:jc w:val="both"/>
              <w:rPr>
                <w:rFonts w:ascii="Times New Roman" w:eastAsia="Times New Roman" w:hAnsi="Times New Roman" w:cs="Times New Roman"/>
                <w:sz w:val="24"/>
                <w:szCs w:val="24"/>
                <w:lang w:val="ru-RU"/>
              </w:rPr>
            </w:pPr>
            <w:r w:rsidRPr="00313712">
              <w:rPr>
                <w:rFonts w:ascii="Times New Roman" w:eastAsia="Times New Roman" w:hAnsi="Times New Roman" w:cs="Times New Roman"/>
                <w:sz w:val="24"/>
                <w:szCs w:val="24"/>
                <w:lang w:val="ru-RU"/>
              </w:rPr>
              <w:t>Занятия по формированию функциональной грамотности обучающихся</w:t>
            </w:r>
          </w:p>
          <w:p w:rsidR="00313712" w:rsidRPr="00313712" w:rsidRDefault="00313712" w:rsidP="00313712">
            <w:pPr>
              <w:widowControl w:val="0"/>
              <w:tabs>
                <w:tab w:val="left" w:pos="10599"/>
              </w:tabs>
              <w:autoSpaceDE w:val="0"/>
              <w:autoSpaceDN w:val="0"/>
              <w:spacing w:before="1" w:after="0"/>
              <w:ind w:left="34" w:right="-33" w:hanging="1"/>
              <w:jc w:val="both"/>
              <w:rPr>
                <w:rFonts w:ascii="Times New Roman" w:eastAsia="Times New Roman" w:hAnsi="Times New Roman" w:cs="Times New Roman"/>
                <w:sz w:val="24"/>
                <w:szCs w:val="24"/>
                <w:lang w:val="ru-RU"/>
              </w:rPr>
            </w:pPr>
          </w:p>
        </w:tc>
        <w:tc>
          <w:tcPr>
            <w:tcW w:w="677" w:type="dxa"/>
            <w:tcBorders>
              <w:top w:val="single" w:sz="4" w:space="0" w:color="auto"/>
              <w:left w:val="single" w:sz="4" w:space="0" w:color="auto"/>
              <w:bottom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34" w:right="-33" w:hang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9а</w:t>
            </w:r>
          </w:p>
        </w:tc>
        <w:tc>
          <w:tcPr>
            <w:tcW w:w="1125" w:type="dxa"/>
            <w:tcBorders>
              <w:top w:val="single" w:sz="4" w:space="0" w:color="auto"/>
              <w:left w:val="single" w:sz="4" w:space="0" w:color="auto"/>
              <w:bottom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36" w:right="-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Функциональная грамотность</w:t>
            </w:r>
          </w:p>
        </w:tc>
        <w:tc>
          <w:tcPr>
            <w:tcW w:w="1287" w:type="dxa"/>
            <w:tcBorders>
              <w:top w:val="single" w:sz="4" w:space="0" w:color="auto"/>
              <w:left w:val="single" w:sz="4" w:space="0" w:color="auto"/>
              <w:bottom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right="-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обществознание</w:t>
            </w:r>
          </w:p>
        </w:tc>
        <w:tc>
          <w:tcPr>
            <w:tcW w:w="881" w:type="dxa"/>
            <w:tcBorders>
              <w:top w:val="single" w:sz="4" w:space="0" w:color="auto"/>
              <w:left w:val="single" w:sz="4" w:space="0" w:color="auto"/>
              <w:bottom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37" w:right="-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 </w:t>
            </w:r>
            <w:r w:rsidRPr="00CD7D7F">
              <w:rPr>
                <w:rFonts w:ascii="Times New Roman" w:eastAsia="Times New Roman" w:hAnsi="Times New Roman" w:cs="Times New Roman"/>
                <w:sz w:val="24"/>
                <w:szCs w:val="24"/>
              </w:rPr>
              <w:t>проф.</w:t>
            </w:r>
          </w:p>
        </w:tc>
        <w:tc>
          <w:tcPr>
            <w:tcW w:w="1864" w:type="dxa"/>
            <w:tcBorders>
              <w:top w:val="single" w:sz="4" w:space="0" w:color="auto"/>
              <w:left w:val="single" w:sz="4" w:space="0" w:color="auto"/>
              <w:bottom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right="-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Мироненко И.А.</w:t>
            </w:r>
          </w:p>
        </w:tc>
        <w:tc>
          <w:tcPr>
            <w:tcW w:w="1164" w:type="dxa"/>
            <w:tcBorders>
              <w:top w:val="single" w:sz="4" w:space="0" w:color="auto"/>
              <w:left w:val="single" w:sz="4" w:space="0" w:color="auto"/>
              <w:bottom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1/</w:t>
            </w:r>
            <w:r>
              <w:rPr>
                <w:rFonts w:ascii="Times New Roman" w:eastAsia="Times New Roman" w:hAnsi="Times New Roman" w:cs="Times New Roman"/>
                <w:sz w:val="24"/>
                <w:szCs w:val="24"/>
              </w:rPr>
              <w:t>13</w:t>
            </w:r>
          </w:p>
        </w:tc>
        <w:tc>
          <w:tcPr>
            <w:tcW w:w="940" w:type="dxa"/>
            <w:tcBorders>
              <w:top w:val="single" w:sz="4" w:space="0" w:color="auto"/>
              <w:left w:val="single" w:sz="4" w:space="0" w:color="auto"/>
              <w:bottom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1(34)</w:t>
            </w:r>
          </w:p>
        </w:tc>
        <w:tc>
          <w:tcPr>
            <w:tcW w:w="807" w:type="dxa"/>
            <w:tcBorders>
              <w:top w:val="single" w:sz="4" w:space="0" w:color="auto"/>
              <w:left w:val="single" w:sz="4" w:space="0" w:color="auto"/>
              <w:bottom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34</w:t>
            </w:r>
          </w:p>
        </w:tc>
      </w:tr>
      <w:tr w:rsidR="00313712" w:rsidRPr="00CD7D7F" w:rsidTr="005558F9">
        <w:trPr>
          <w:cantSplit/>
          <w:trHeight w:val="659"/>
        </w:trPr>
        <w:tc>
          <w:tcPr>
            <w:tcW w:w="1741" w:type="dxa"/>
            <w:vMerge/>
            <w:tcBorders>
              <w:left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34" w:right="-33" w:hanging="1"/>
              <w:jc w:val="both"/>
              <w:rPr>
                <w:rFonts w:ascii="Times New Roman" w:eastAsia="Times New Roman" w:hAnsi="Times New Roman" w:cs="Times New Roman"/>
                <w:sz w:val="24"/>
                <w:szCs w:val="24"/>
              </w:rPr>
            </w:pPr>
          </w:p>
        </w:tc>
        <w:tc>
          <w:tcPr>
            <w:tcW w:w="677" w:type="dxa"/>
            <w:tcBorders>
              <w:top w:val="single" w:sz="4" w:space="0" w:color="auto"/>
              <w:left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34" w:right="-33" w:hang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9в</w:t>
            </w:r>
          </w:p>
        </w:tc>
        <w:tc>
          <w:tcPr>
            <w:tcW w:w="1125" w:type="dxa"/>
            <w:tcBorders>
              <w:top w:val="single" w:sz="4" w:space="0" w:color="auto"/>
              <w:left w:val="single" w:sz="4" w:space="0" w:color="auto"/>
              <w:right w:val="single" w:sz="4" w:space="0" w:color="auto"/>
            </w:tcBorders>
          </w:tcPr>
          <w:p w:rsidR="00313712" w:rsidRDefault="00313712" w:rsidP="00313712">
            <w:r w:rsidRPr="00751790">
              <w:rPr>
                <w:rFonts w:ascii="Times New Roman" w:eastAsia="Times New Roman" w:hAnsi="Times New Roman" w:cs="Times New Roman"/>
                <w:sz w:val="24"/>
                <w:szCs w:val="24"/>
              </w:rPr>
              <w:t>Функциональная грамотность</w:t>
            </w:r>
          </w:p>
        </w:tc>
        <w:tc>
          <w:tcPr>
            <w:tcW w:w="1287" w:type="dxa"/>
            <w:tcBorders>
              <w:top w:val="single" w:sz="4" w:space="0" w:color="auto"/>
              <w:left w:val="single" w:sz="4" w:space="0" w:color="auto"/>
              <w:right w:val="single" w:sz="4" w:space="0" w:color="auto"/>
            </w:tcBorders>
          </w:tcPr>
          <w:p w:rsidR="00313712" w:rsidRDefault="00313712" w:rsidP="00313712">
            <w:r w:rsidRPr="00F92C49">
              <w:rPr>
                <w:rFonts w:ascii="Times New Roman" w:eastAsia="Times New Roman" w:hAnsi="Times New Roman" w:cs="Times New Roman"/>
                <w:sz w:val="24"/>
                <w:szCs w:val="24"/>
              </w:rPr>
              <w:t>обществознание</w:t>
            </w:r>
          </w:p>
        </w:tc>
        <w:tc>
          <w:tcPr>
            <w:tcW w:w="881" w:type="dxa"/>
            <w:tcBorders>
              <w:top w:val="single" w:sz="4" w:space="0" w:color="auto"/>
              <w:left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37" w:right="-33"/>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проф</w:t>
            </w:r>
          </w:p>
        </w:tc>
        <w:tc>
          <w:tcPr>
            <w:tcW w:w="1864" w:type="dxa"/>
            <w:tcBorders>
              <w:top w:val="single" w:sz="4" w:space="0" w:color="auto"/>
              <w:left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right="-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Балашова А.В</w:t>
            </w:r>
          </w:p>
        </w:tc>
        <w:tc>
          <w:tcPr>
            <w:tcW w:w="1164" w:type="dxa"/>
            <w:tcBorders>
              <w:top w:val="single" w:sz="4" w:space="0" w:color="auto"/>
              <w:left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1/1</w:t>
            </w:r>
            <w:r>
              <w:rPr>
                <w:rFonts w:ascii="Times New Roman" w:eastAsia="Times New Roman" w:hAnsi="Times New Roman" w:cs="Times New Roman"/>
                <w:sz w:val="24"/>
                <w:szCs w:val="24"/>
              </w:rPr>
              <w:t>5</w:t>
            </w:r>
          </w:p>
        </w:tc>
        <w:tc>
          <w:tcPr>
            <w:tcW w:w="940" w:type="dxa"/>
            <w:tcBorders>
              <w:top w:val="single" w:sz="4" w:space="0" w:color="auto"/>
              <w:left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1(34)</w:t>
            </w:r>
          </w:p>
        </w:tc>
        <w:tc>
          <w:tcPr>
            <w:tcW w:w="807" w:type="dxa"/>
            <w:tcBorders>
              <w:top w:val="single" w:sz="4" w:space="0" w:color="auto"/>
              <w:left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34</w:t>
            </w:r>
          </w:p>
        </w:tc>
      </w:tr>
      <w:tr w:rsidR="00313712" w:rsidRPr="00CD7D7F" w:rsidTr="005558F9">
        <w:trPr>
          <w:cantSplit/>
          <w:trHeight w:val="659"/>
        </w:trPr>
        <w:tc>
          <w:tcPr>
            <w:tcW w:w="1741" w:type="dxa"/>
            <w:vMerge/>
            <w:tcBorders>
              <w:left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34" w:right="-33" w:hanging="1"/>
              <w:jc w:val="both"/>
              <w:rPr>
                <w:rFonts w:ascii="Times New Roman" w:eastAsia="Times New Roman" w:hAnsi="Times New Roman" w:cs="Times New Roman"/>
                <w:sz w:val="24"/>
                <w:szCs w:val="24"/>
              </w:rPr>
            </w:pPr>
          </w:p>
        </w:tc>
        <w:tc>
          <w:tcPr>
            <w:tcW w:w="677" w:type="dxa"/>
            <w:tcBorders>
              <w:top w:val="single" w:sz="4" w:space="0" w:color="auto"/>
              <w:left w:val="single" w:sz="4" w:space="0" w:color="auto"/>
              <w:right w:val="single" w:sz="4" w:space="0" w:color="auto"/>
            </w:tcBorders>
          </w:tcPr>
          <w:p w:rsidR="00313712" w:rsidRDefault="00313712" w:rsidP="00313712">
            <w:pPr>
              <w:widowControl w:val="0"/>
              <w:tabs>
                <w:tab w:val="left" w:pos="10599"/>
              </w:tabs>
              <w:autoSpaceDE w:val="0"/>
              <w:autoSpaceDN w:val="0"/>
              <w:spacing w:before="1" w:after="0"/>
              <w:ind w:left="34" w:right="-33" w:hang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125" w:type="dxa"/>
            <w:tcBorders>
              <w:top w:val="single" w:sz="4" w:space="0" w:color="auto"/>
              <w:left w:val="single" w:sz="4" w:space="0" w:color="auto"/>
              <w:right w:val="single" w:sz="4" w:space="0" w:color="auto"/>
            </w:tcBorders>
          </w:tcPr>
          <w:p w:rsidR="00313712" w:rsidRDefault="00313712" w:rsidP="00313712">
            <w:r w:rsidRPr="00BD00D2">
              <w:rPr>
                <w:rFonts w:ascii="Times New Roman" w:eastAsia="Times New Roman" w:hAnsi="Times New Roman" w:cs="Times New Roman"/>
                <w:sz w:val="24"/>
                <w:szCs w:val="24"/>
              </w:rPr>
              <w:t>Меди</w:t>
            </w:r>
            <w:r>
              <w:rPr>
                <w:rFonts w:ascii="Times New Roman" w:eastAsia="Times New Roman" w:hAnsi="Times New Roman" w:cs="Times New Roman"/>
                <w:sz w:val="24"/>
                <w:szCs w:val="24"/>
              </w:rPr>
              <w:t>а</w:t>
            </w:r>
            <w:r w:rsidRPr="00BD00D2">
              <w:rPr>
                <w:rFonts w:ascii="Times New Roman" w:eastAsia="Times New Roman" w:hAnsi="Times New Roman" w:cs="Times New Roman"/>
                <w:sz w:val="24"/>
                <w:szCs w:val="24"/>
              </w:rPr>
              <w:t>грамотность</w:t>
            </w:r>
          </w:p>
        </w:tc>
        <w:tc>
          <w:tcPr>
            <w:tcW w:w="1287" w:type="dxa"/>
            <w:tcBorders>
              <w:top w:val="single" w:sz="4" w:space="0" w:color="auto"/>
              <w:left w:val="single" w:sz="4" w:space="0" w:color="auto"/>
              <w:right w:val="single" w:sz="4" w:space="0" w:color="auto"/>
            </w:tcBorders>
          </w:tcPr>
          <w:p w:rsidR="00313712" w:rsidRPr="00F92C49" w:rsidRDefault="00313712" w:rsidP="00313712">
            <w:pPr>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Информатика</w:t>
            </w:r>
          </w:p>
        </w:tc>
        <w:tc>
          <w:tcPr>
            <w:tcW w:w="881" w:type="dxa"/>
            <w:tcBorders>
              <w:top w:val="single" w:sz="4" w:space="0" w:color="auto"/>
              <w:left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right="-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проф</w:t>
            </w:r>
          </w:p>
        </w:tc>
        <w:tc>
          <w:tcPr>
            <w:tcW w:w="1864" w:type="dxa"/>
            <w:tcBorders>
              <w:top w:val="single" w:sz="4" w:space="0" w:color="auto"/>
              <w:left w:val="single" w:sz="4" w:space="0" w:color="auto"/>
              <w:right w:val="single" w:sz="4" w:space="0" w:color="auto"/>
            </w:tcBorders>
          </w:tcPr>
          <w:p w:rsidR="00313712" w:rsidRDefault="00313712" w:rsidP="00313712">
            <w:pPr>
              <w:widowControl w:val="0"/>
              <w:tabs>
                <w:tab w:val="left" w:pos="10599"/>
              </w:tabs>
              <w:autoSpaceDE w:val="0"/>
              <w:autoSpaceDN w:val="0"/>
              <w:spacing w:before="1" w:after="0"/>
              <w:ind w:right="-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Балашова А.В.</w:t>
            </w:r>
          </w:p>
        </w:tc>
        <w:tc>
          <w:tcPr>
            <w:tcW w:w="1164" w:type="dxa"/>
            <w:tcBorders>
              <w:top w:val="single" w:sz="4" w:space="0" w:color="auto"/>
              <w:left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1/</w:t>
            </w:r>
            <w:r>
              <w:rPr>
                <w:rFonts w:ascii="Times New Roman" w:eastAsia="Times New Roman" w:hAnsi="Times New Roman" w:cs="Times New Roman"/>
                <w:sz w:val="24"/>
                <w:szCs w:val="24"/>
              </w:rPr>
              <w:t>19</w:t>
            </w:r>
          </w:p>
        </w:tc>
        <w:tc>
          <w:tcPr>
            <w:tcW w:w="940" w:type="dxa"/>
            <w:tcBorders>
              <w:top w:val="single" w:sz="4" w:space="0" w:color="auto"/>
              <w:left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1(34)</w:t>
            </w:r>
          </w:p>
        </w:tc>
        <w:tc>
          <w:tcPr>
            <w:tcW w:w="807" w:type="dxa"/>
            <w:tcBorders>
              <w:top w:val="single" w:sz="4" w:space="0" w:color="auto"/>
              <w:left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34</w:t>
            </w:r>
          </w:p>
        </w:tc>
      </w:tr>
      <w:tr w:rsidR="00313712" w:rsidRPr="00CD7D7F" w:rsidTr="005558F9">
        <w:trPr>
          <w:cantSplit/>
          <w:trHeight w:val="659"/>
        </w:trPr>
        <w:tc>
          <w:tcPr>
            <w:tcW w:w="1741" w:type="dxa"/>
            <w:vMerge/>
            <w:tcBorders>
              <w:left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34" w:right="-33" w:hanging="1"/>
              <w:jc w:val="both"/>
              <w:rPr>
                <w:rFonts w:ascii="Times New Roman" w:eastAsia="Times New Roman" w:hAnsi="Times New Roman" w:cs="Times New Roman"/>
                <w:sz w:val="24"/>
                <w:szCs w:val="24"/>
              </w:rPr>
            </w:pPr>
          </w:p>
        </w:tc>
        <w:tc>
          <w:tcPr>
            <w:tcW w:w="677" w:type="dxa"/>
            <w:tcBorders>
              <w:top w:val="single" w:sz="4" w:space="0" w:color="auto"/>
              <w:left w:val="single" w:sz="4" w:space="0" w:color="auto"/>
              <w:right w:val="single" w:sz="4" w:space="0" w:color="auto"/>
            </w:tcBorders>
          </w:tcPr>
          <w:p w:rsidR="00313712" w:rsidRDefault="00313712" w:rsidP="00313712">
            <w:pPr>
              <w:widowControl w:val="0"/>
              <w:tabs>
                <w:tab w:val="left" w:pos="10599"/>
              </w:tabs>
              <w:autoSpaceDE w:val="0"/>
              <w:autoSpaceDN w:val="0"/>
              <w:spacing w:before="1" w:after="0"/>
              <w:ind w:left="34" w:right="-33" w:hang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6а</w:t>
            </w:r>
          </w:p>
        </w:tc>
        <w:tc>
          <w:tcPr>
            <w:tcW w:w="1125" w:type="dxa"/>
            <w:tcBorders>
              <w:top w:val="single" w:sz="4" w:space="0" w:color="auto"/>
              <w:left w:val="single" w:sz="4" w:space="0" w:color="auto"/>
              <w:right w:val="single" w:sz="4" w:space="0" w:color="auto"/>
            </w:tcBorders>
          </w:tcPr>
          <w:p w:rsidR="00313712" w:rsidRDefault="00313712" w:rsidP="00313712">
            <w:r w:rsidRPr="00BD00D2">
              <w:rPr>
                <w:rFonts w:ascii="Times New Roman" w:eastAsia="Times New Roman" w:hAnsi="Times New Roman" w:cs="Times New Roman"/>
                <w:sz w:val="24"/>
                <w:szCs w:val="24"/>
              </w:rPr>
              <w:t>Меди</w:t>
            </w:r>
            <w:r>
              <w:rPr>
                <w:rFonts w:ascii="Times New Roman" w:eastAsia="Times New Roman" w:hAnsi="Times New Roman" w:cs="Times New Roman"/>
                <w:sz w:val="24"/>
                <w:szCs w:val="24"/>
              </w:rPr>
              <w:t>а</w:t>
            </w:r>
            <w:r w:rsidRPr="00BD00D2">
              <w:rPr>
                <w:rFonts w:ascii="Times New Roman" w:eastAsia="Times New Roman" w:hAnsi="Times New Roman" w:cs="Times New Roman"/>
                <w:sz w:val="24"/>
                <w:szCs w:val="24"/>
              </w:rPr>
              <w:t>грамотность</w:t>
            </w:r>
          </w:p>
        </w:tc>
        <w:tc>
          <w:tcPr>
            <w:tcW w:w="1287" w:type="dxa"/>
            <w:tcBorders>
              <w:top w:val="single" w:sz="4" w:space="0" w:color="auto"/>
              <w:left w:val="single" w:sz="4" w:space="0" w:color="auto"/>
              <w:right w:val="single" w:sz="4" w:space="0" w:color="auto"/>
            </w:tcBorders>
          </w:tcPr>
          <w:p w:rsidR="00313712" w:rsidRDefault="00313712" w:rsidP="00313712">
            <w:r w:rsidRPr="003F186E">
              <w:rPr>
                <w:rFonts w:ascii="Times New Roman" w:eastAsia="Times New Roman" w:hAnsi="Times New Roman" w:cs="Times New Roman"/>
                <w:sz w:val="24"/>
                <w:szCs w:val="24"/>
              </w:rPr>
              <w:t>Информатика</w:t>
            </w:r>
          </w:p>
        </w:tc>
        <w:tc>
          <w:tcPr>
            <w:tcW w:w="881" w:type="dxa"/>
            <w:tcBorders>
              <w:top w:val="single" w:sz="4" w:space="0" w:color="auto"/>
              <w:left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37" w:right="-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проф</w:t>
            </w:r>
          </w:p>
        </w:tc>
        <w:tc>
          <w:tcPr>
            <w:tcW w:w="1864" w:type="dxa"/>
            <w:tcBorders>
              <w:top w:val="single" w:sz="4" w:space="0" w:color="auto"/>
              <w:left w:val="single" w:sz="4" w:space="0" w:color="auto"/>
              <w:right w:val="single" w:sz="4" w:space="0" w:color="auto"/>
            </w:tcBorders>
          </w:tcPr>
          <w:p w:rsidR="00313712" w:rsidRDefault="00313712" w:rsidP="00313712">
            <w:pPr>
              <w:widowControl w:val="0"/>
              <w:tabs>
                <w:tab w:val="left" w:pos="10599"/>
              </w:tabs>
              <w:autoSpaceDE w:val="0"/>
              <w:autoSpaceDN w:val="0"/>
              <w:spacing w:before="1" w:after="0"/>
              <w:ind w:right="-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Балашова А.В.</w:t>
            </w:r>
          </w:p>
        </w:tc>
        <w:tc>
          <w:tcPr>
            <w:tcW w:w="1164" w:type="dxa"/>
            <w:tcBorders>
              <w:top w:val="single" w:sz="4" w:space="0" w:color="auto"/>
              <w:left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1/1</w:t>
            </w:r>
            <w:r>
              <w:rPr>
                <w:rFonts w:ascii="Times New Roman" w:eastAsia="Times New Roman" w:hAnsi="Times New Roman" w:cs="Times New Roman"/>
                <w:sz w:val="24"/>
                <w:szCs w:val="24"/>
              </w:rPr>
              <w:t>9</w:t>
            </w:r>
          </w:p>
        </w:tc>
        <w:tc>
          <w:tcPr>
            <w:tcW w:w="940" w:type="dxa"/>
            <w:tcBorders>
              <w:top w:val="single" w:sz="4" w:space="0" w:color="auto"/>
              <w:left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1(34)</w:t>
            </w:r>
          </w:p>
        </w:tc>
        <w:tc>
          <w:tcPr>
            <w:tcW w:w="807" w:type="dxa"/>
            <w:tcBorders>
              <w:top w:val="single" w:sz="4" w:space="0" w:color="auto"/>
              <w:left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34</w:t>
            </w:r>
          </w:p>
        </w:tc>
      </w:tr>
      <w:tr w:rsidR="00313712" w:rsidRPr="00CD7D7F" w:rsidTr="005558F9">
        <w:trPr>
          <w:cantSplit/>
          <w:trHeight w:val="69"/>
        </w:trPr>
        <w:tc>
          <w:tcPr>
            <w:tcW w:w="7575" w:type="dxa"/>
            <w:gridSpan w:val="6"/>
            <w:tcBorders>
              <w:left w:val="single" w:sz="4" w:space="0" w:color="auto"/>
              <w:right w:val="single" w:sz="4" w:space="0" w:color="auto"/>
            </w:tcBorders>
            <w:shd w:val="clear" w:color="auto" w:fill="FFFF00"/>
          </w:tcPr>
          <w:p w:rsidR="00313712" w:rsidRPr="00CD7D7F" w:rsidRDefault="00313712" w:rsidP="00313712">
            <w:pPr>
              <w:widowControl w:val="0"/>
              <w:tabs>
                <w:tab w:val="left" w:pos="10599"/>
              </w:tabs>
              <w:autoSpaceDE w:val="0"/>
              <w:autoSpaceDN w:val="0"/>
              <w:spacing w:before="1" w:after="0"/>
              <w:ind w:left="37" w:right="-33"/>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Итого</w:t>
            </w:r>
          </w:p>
        </w:tc>
        <w:tc>
          <w:tcPr>
            <w:tcW w:w="1164" w:type="dxa"/>
            <w:tcBorders>
              <w:top w:val="single" w:sz="4" w:space="0" w:color="auto"/>
              <w:left w:val="single" w:sz="4" w:space="0" w:color="auto"/>
              <w:bottom w:val="single" w:sz="4" w:space="0" w:color="auto"/>
              <w:right w:val="single" w:sz="4" w:space="0" w:color="auto"/>
            </w:tcBorders>
            <w:shd w:val="clear" w:color="auto" w:fill="FFFF00"/>
          </w:tcPr>
          <w:p w:rsidR="00313712" w:rsidRPr="00CD7D7F" w:rsidRDefault="00313712" w:rsidP="00313712">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40" w:type="dxa"/>
            <w:tcBorders>
              <w:top w:val="single" w:sz="4" w:space="0" w:color="auto"/>
              <w:left w:val="single" w:sz="4" w:space="0" w:color="auto"/>
              <w:bottom w:val="single" w:sz="4" w:space="0" w:color="auto"/>
              <w:right w:val="single" w:sz="4" w:space="0" w:color="auto"/>
            </w:tcBorders>
            <w:shd w:val="clear" w:color="auto" w:fill="FFFF00"/>
          </w:tcPr>
          <w:p w:rsidR="00313712" w:rsidRPr="00CD7D7F" w:rsidRDefault="00313712" w:rsidP="00313712">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807" w:type="dxa"/>
            <w:tcBorders>
              <w:top w:val="single" w:sz="4" w:space="0" w:color="auto"/>
              <w:left w:val="single" w:sz="4" w:space="0" w:color="auto"/>
              <w:bottom w:val="single" w:sz="4" w:space="0" w:color="auto"/>
              <w:right w:val="single" w:sz="4" w:space="0" w:color="auto"/>
            </w:tcBorders>
            <w:shd w:val="clear" w:color="auto" w:fill="FFFF00"/>
          </w:tcPr>
          <w:p w:rsidR="00313712" w:rsidRPr="00CD7D7F" w:rsidRDefault="00313712" w:rsidP="00313712">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136</w:t>
            </w:r>
          </w:p>
        </w:tc>
      </w:tr>
      <w:tr w:rsidR="00313712" w:rsidRPr="00CD7D7F" w:rsidTr="005558F9">
        <w:trPr>
          <w:cantSplit/>
          <w:trHeight w:val="422"/>
        </w:trPr>
        <w:tc>
          <w:tcPr>
            <w:tcW w:w="1741" w:type="dxa"/>
            <w:vMerge w:val="restart"/>
            <w:tcBorders>
              <w:left w:val="single" w:sz="4" w:space="0" w:color="auto"/>
              <w:right w:val="single" w:sz="4" w:space="0" w:color="auto"/>
            </w:tcBorders>
          </w:tcPr>
          <w:p w:rsidR="00313712" w:rsidRPr="00313712" w:rsidRDefault="00313712" w:rsidP="00313712">
            <w:pPr>
              <w:widowControl w:val="0"/>
              <w:tabs>
                <w:tab w:val="left" w:pos="10599"/>
              </w:tabs>
              <w:autoSpaceDE w:val="0"/>
              <w:autoSpaceDN w:val="0"/>
              <w:spacing w:before="1" w:after="0"/>
              <w:ind w:left="34" w:right="-33" w:hanging="1"/>
              <w:jc w:val="both"/>
              <w:rPr>
                <w:rFonts w:ascii="Times New Roman" w:eastAsia="Times New Roman" w:hAnsi="Times New Roman" w:cs="Times New Roman"/>
                <w:sz w:val="24"/>
                <w:szCs w:val="24"/>
                <w:lang w:val="ru-RU"/>
              </w:rPr>
            </w:pPr>
            <w:r w:rsidRPr="00313712">
              <w:rPr>
                <w:rFonts w:ascii="Times New Roman" w:eastAsia="Times New Roman" w:hAnsi="Times New Roman" w:cs="Times New Roman"/>
                <w:sz w:val="24"/>
                <w:szCs w:val="24"/>
                <w:lang w:val="ru-RU"/>
              </w:rPr>
              <w:t>Занятия, направленные на удовлетворение профориентационных интересов и потребностей обучающихся</w:t>
            </w:r>
          </w:p>
        </w:tc>
        <w:tc>
          <w:tcPr>
            <w:tcW w:w="677" w:type="dxa"/>
            <w:tcBorders>
              <w:top w:val="single" w:sz="4" w:space="0" w:color="auto"/>
              <w:left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34" w:right="-33" w:hang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25" w:type="dxa"/>
            <w:tcBorders>
              <w:top w:val="single" w:sz="4" w:space="0" w:color="auto"/>
              <w:left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36" w:right="-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Профминутка</w:t>
            </w:r>
          </w:p>
        </w:tc>
        <w:tc>
          <w:tcPr>
            <w:tcW w:w="1287" w:type="dxa"/>
            <w:tcBorders>
              <w:top w:val="single" w:sz="4" w:space="0" w:color="auto"/>
              <w:left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Окружающий мир</w:t>
            </w:r>
          </w:p>
        </w:tc>
        <w:tc>
          <w:tcPr>
            <w:tcW w:w="881" w:type="dxa"/>
            <w:tcBorders>
              <w:top w:val="single" w:sz="4" w:space="0" w:color="auto"/>
              <w:left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37" w:right="-33"/>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проф</w:t>
            </w:r>
          </w:p>
        </w:tc>
        <w:tc>
          <w:tcPr>
            <w:tcW w:w="1864" w:type="dxa"/>
            <w:tcBorders>
              <w:top w:val="single" w:sz="4" w:space="0" w:color="auto"/>
              <w:left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right="-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Балашова А.В.</w:t>
            </w:r>
          </w:p>
        </w:tc>
        <w:tc>
          <w:tcPr>
            <w:tcW w:w="1164" w:type="dxa"/>
            <w:tcBorders>
              <w:top w:val="single" w:sz="4" w:space="0" w:color="auto"/>
              <w:left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1/1</w:t>
            </w:r>
            <w:r>
              <w:rPr>
                <w:rFonts w:ascii="Times New Roman" w:eastAsia="Times New Roman" w:hAnsi="Times New Roman" w:cs="Times New Roman"/>
                <w:sz w:val="24"/>
                <w:szCs w:val="24"/>
              </w:rPr>
              <w:t>0</w:t>
            </w:r>
          </w:p>
        </w:tc>
        <w:tc>
          <w:tcPr>
            <w:tcW w:w="940" w:type="dxa"/>
            <w:tcBorders>
              <w:top w:val="single" w:sz="4" w:space="0" w:color="auto"/>
              <w:left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1(3</w:t>
            </w:r>
            <w:r>
              <w:rPr>
                <w:rFonts w:ascii="Times New Roman" w:eastAsia="Times New Roman" w:hAnsi="Times New Roman" w:cs="Times New Roman"/>
                <w:sz w:val="24"/>
                <w:szCs w:val="24"/>
              </w:rPr>
              <w:t>3</w:t>
            </w:r>
            <w:r w:rsidRPr="00CD7D7F">
              <w:rPr>
                <w:rFonts w:ascii="Times New Roman" w:eastAsia="Times New Roman" w:hAnsi="Times New Roman" w:cs="Times New Roman"/>
                <w:sz w:val="24"/>
                <w:szCs w:val="24"/>
              </w:rPr>
              <w:t>)</w:t>
            </w:r>
          </w:p>
        </w:tc>
        <w:tc>
          <w:tcPr>
            <w:tcW w:w="807" w:type="dxa"/>
            <w:tcBorders>
              <w:top w:val="single" w:sz="4" w:space="0" w:color="auto"/>
              <w:left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3</w:t>
            </w:r>
            <w:r>
              <w:rPr>
                <w:rFonts w:ascii="Times New Roman" w:eastAsia="Times New Roman" w:hAnsi="Times New Roman" w:cs="Times New Roman"/>
                <w:sz w:val="24"/>
                <w:szCs w:val="24"/>
              </w:rPr>
              <w:t>3</w:t>
            </w:r>
          </w:p>
        </w:tc>
      </w:tr>
      <w:tr w:rsidR="00313712" w:rsidRPr="00CD7D7F" w:rsidTr="005558F9">
        <w:trPr>
          <w:cantSplit/>
          <w:trHeight w:val="330"/>
        </w:trPr>
        <w:tc>
          <w:tcPr>
            <w:tcW w:w="1741" w:type="dxa"/>
            <w:vMerge/>
            <w:tcBorders>
              <w:left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34" w:right="-33" w:hanging="1"/>
              <w:jc w:val="both"/>
              <w:rPr>
                <w:rFonts w:ascii="Times New Roman" w:eastAsia="Times New Roman" w:hAnsi="Times New Roman" w:cs="Times New Roman"/>
                <w:sz w:val="24"/>
                <w:szCs w:val="24"/>
              </w:rPr>
            </w:pPr>
          </w:p>
        </w:tc>
        <w:tc>
          <w:tcPr>
            <w:tcW w:w="677" w:type="dxa"/>
            <w:tcBorders>
              <w:top w:val="single" w:sz="4" w:space="0" w:color="auto"/>
              <w:left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34" w:right="-33" w:hang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25" w:type="dxa"/>
            <w:tcBorders>
              <w:top w:val="single" w:sz="4" w:space="0" w:color="auto"/>
              <w:left w:val="single" w:sz="4" w:space="0" w:color="auto"/>
              <w:right w:val="single" w:sz="4" w:space="0" w:color="auto"/>
            </w:tcBorders>
          </w:tcPr>
          <w:p w:rsidR="00313712" w:rsidRDefault="00313712" w:rsidP="00313712">
            <w:r w:rsidRPr="00623EF0">
              <w:rPr>
                <w:rFonts w:ascii="Times New Roman" w:eastAsia="Times New Roman" w:hAnsi="Times New Roman" w:cs="Times New Roman"/>
                <w:sz w:val="24"/>
                <w:szCs w:val="24"/>
              </w:rPr>
              <w:t>Профминутка</w:t>
            </w:r>
          </w:p>
        </w:tc>
        <w:tc>
          <w:tcPr>
            <w:tcW w:w="1287" w:type="dxa"/>
            <w:tcBorders>
              <w:top w:val="single" w:sz="4" w:space="0" w:color="auto"/>
              <w:left w:val="single" w:sz="4" w:space="0" w:color="auto"/>
              <w:right w:val="single" w:sz="4" w:space="0" w:color="auto"/>
            </w:tcBorders>
          </w:tcPr>
          <w:p w:rsidR="00313712" w:rsidRDefault="00313712" w:rsidP="00313712">
            <w:r w:rsidRPr="00B56AE2">
              <w:rPr>
                <w:rFonts w:ascii="Times New Roman" w:eastAsia="Times New Roman" w:hAnsi="Times New Roman" w:cs="Times New Roman"/>
                <w:sz w:val="24"/>
                <w:szCs w:val="24"/>
              </w:rPr>
              <w:t>Окружающий мир</w:t>
            </w:r>
          </w:p>
        </w:tc>
        <w:tc>
          <w:tcPr>
            <w:tcW w:w="881" w:type="dxa"/>
            <w:tcBorders>
              <w:top w:val="single" w:sz="4" w:space="0" w:color="auto"/>
              <w:left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37" w:right="-33"/>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проф</w:t>
            </w:r>
          </w:p>
        </w:tc>
        <w:tc>
          <w:tcPr>
            <w:tcW w:w="1864" w:type="dxa"/>
            <w:tcBorders>
              <w:top w:val="single" w:sz="4" w:space="0" w:color="auto"/>
              <w:left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right="-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Балашова А.В.</w:t>
            </w:r>
          </w:p>
        </w:tc>
        <w:tc>
          <w:tcPr>
            <w:tcW w:w="1164" w:type="dxa"/>
            <w:tcBorders>
              <w:top w:val="single" w:sz="4" w:space="0" w:color="auto"/>
              <w:left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1/</w:t>
            </w:r>
            <w:r>
              <w:rPr>
                <w:rFonts w:ascii="Times New Roman" w:eastAsia="Times New Roman" w:hAnsi="Times New Roman" w:cs="Times New Roman"/>
                <w:sz w:val="24"/>
                <w:szCs w:val="24"/>
              </w:rPr>
              <w:t>19</w:t>
            </w:r>
          </w:p>
        </w:tc>
        <w:tc>
          <w:tcPr>
            <w:tcW w:w="940" w:type="dxa"/>
            <w:tcBorders>
              <w:top w:val="single" w:sz="4" w:space="0" w:color="auto"/>
              <w:left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1(34)</w:t>
            </w:r>
          </w:p>
        </w:tc>
        <w:tc>
          <w:tcPr>
            <w:tcW w:w="807" w:type="dxa"/>
            <w:tcBorders>
              <w:top w:val="single" w:sz="4" w:space="0" w:color="auto"/>
              <w:left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34</w:t>
            </w:r>
          </w:p>
        </w:tc>
      </w:tr>
      <w:tr w:rsidR="00313712" w:rsidRPr="00CD7D7F" w:rsidTr="005558F9">
        <w:trPr>
          <w:cantSplit/>
          <w:trHeight w:val="467"/>
        </w:trPr>
        <w:tc>
          <w:tcPr>
            <w:tcW w:w="1741" w:type="dxa"/>
            <w:vMerge/>
            <w:tcBorders>
              <w:left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34" w:right="-33" w:hanging="1"/>
              <w:jc w:val="both"/>
              <w:rPr>
                <w:rFonts w:ascii="Times New Roman" w:eastAsia="Times New Roman" w:hAnsi="Times New Roman" w:cs="Times New Roman"/>
                <w:sz w:val="24"/>
                <w:szCs w:val="24"/>
              </w:rPr>
            </w:pPr>
          </w:p>
        </w:tc>
        <w:tc>
          <w:tcPr>
            <w:tcW w:w="677" w:type="dxa"/>
            <w:tcBorders>
              <w:top w:val="single" w:sz="4" w:space="0" w:color="auto"/>
              <w:left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34" w:right="-33" w:hang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3а</w:t>
            </w:r>
          </w:p>
        </w:tc>
        <w:tc>
          <w:tcPr>
            <w:tcW w:w="1125" w:type="dxa"/>
            <w:tcBorders>
              <w:top w:val="single" w:sz="4" w:space="0" w:color="auto"/>
              <w:left w:val="single" w:sz="4" w:space="0" w:color="auto"/>
              <w:right w:val="single" w:sz="4" w:space="0" w:color="auto"/>
            </w:tcBorders>
          </w:tcPr>
          <w:p w:rsidR="00313712" w:rsidRDefault="00313712" w:rsidP="00313712">
            <w:r w:rsidRPr="00623EF0">
              <w:rPr>
                <w:rFonts w:ascii="Times New Roman" w:eastAsia="Times New Roman" w:hAnsi="Times New Roman" w:cs="Times New Roman"/>
                <w:sz w:val="24"/>
                <w:szCs w:val="24"/>
              </w:rPr>
              <w:t>Профминутка</w:t>
            </w:r>
          </w:p>
        </w:tc>
        <w:tc>
          <w:tcPr>
            <w:tcW w:w="1287" w:type="dxa"/>
            <w:tcBorders>
              <w:top w:val="single" w:sz="4" w:space="0" w:color="auto"/>
              <w:left w:val="single" w:sz="4" w:space="0" w:color="auto"/>
              <w:right w:val="single" w:sz="4" w:space="0" w:color="auto"/>
            </w:tcBorders>
          </w:tcPr>
          <w:p w:rsidR="00313712" w:rsidRDefault="00313712" w:rsidP="00313712">
            <w:r w:rsidRPr="00B56AE2">
              <w:rPr>
                <w:rFonts w:ascii="Times New Roman" w:eastAsia="Times New Roman" w:hAnsi="Times New Roman" w:cs="Times New Roman"/>
                <w:sz w:val="24"/>
                <w:szCs w:val="24"/>
              </w:rPr>
              <w:t>Окружающий мир</w:t>
            </w:r>
          </w:p>
        </w:tc>
        <w:tc>
          <w:tcPr>
            <w:tcW w:w="881" w:type="dxa"/>
            <w:tcBorders>
              <w:top w:val="single" w:sz="4" w:space="0" w:color="auto"/>
              <w:left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37" w:right="-33"/>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проф</w:t>
            </w:r>
          </w:p>
        </w:tc>
        <w:tc>
          <w:tcPr>
            <w:tcW w:w="1864" w:type="dxa"/>
            <w:tcBorders>
              <w:top w:val="single" w:sz="4" w:space="0" w:color="auto"/>
              <w:left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right="-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Семерникова Г.М.</w:t>
            </w:r>
          </w:p>
        </w:tc>
        <w:tc>
          <w:tcPr>
            <w:tcW w:w="1164" w:type="dxa"/>
            <w:tcBorders>
              <w:top w:val="single" w:sz="4" w:space="0" w:color="auto"/>
              <w:left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1/1</w:t>
            </w:r>
            <w:r>
              <w:rPr>
                <w:rFonts w:ascii="Times New Roman" w:eastAsia="Times New Roman" w:hAnsi="Times New Roman" w:cs="Times New Roman"/>
                <w:sz w:val="24"/>
                <w:szCs w:val="24"/>
              </w:rPr>
              <w:t>0</w:t>
            </w:r>
          </w:p>
        </w:tc>
        <w:tc>
          <w:tcPr>
            <w:tcW w:w="940" w:type="dxa"/>
            <w:tcBorders>
              <w:top w:val="single" w:sz="4" w:space="0" w:color="auto"/>
              <w:left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1(34)</w:t>
            </w:r>
          </w:p>
        </w:tc>
        <w:tc>
          <w:tcPr>
            <w:tcW w:w="807" w:type="dxa"/>
            <w:tcBorders>
              <w:top w:val="single" w:sz="4" w:space="0" w:color="auto"/>
              <w:left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34</w:t>
            </w:r>
          </w:p>
        </w:tc>
      </w:tr>
      <w:tr w:rsidR="00313712" w:rsidRPr="00CD7D7F" w:rsidTr="005558F9">
        <w:trPr>
          <w:cantSplit/>
          <w:trHeight w:val="467"/>
        </w:trPr>
        <w:tc>
          <w:tcPr>
            <w:tcW w:w="1741" w:type="dxa"/>
            <w:vMerge/>
            <w:tcBorders>
              <w:left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34" w:right="-33" w:hanging="1"/>
              <w:jc w:val="both"/>
              <w:rPr>
                <w:rFonts w:ascii="Times New Roman" w:eastAsia="Times New Roman" w:hAnsi="Times New Roman" w:cs="Times New Roman"/>
                <w:sz w:val="24"/>
                <w:szCs w:val="24"/>
              </w:rPr>
            </w:pPr>
          </w:p>
        </w:tc>
        <w:tc>
          <w:tcPr>
            <w:tcW w:w="677" w:type="dxa"/>
            <w:tcBorders>
              <w:top w:val="single" w:sz="4" w:space="0" w:color="auto"/>
              <w:left w:val="single" w:sz="4" w:space="0" w:color="auto"/>
              <w:right w:val="single" w:sz="4" w:space="0" w:color="auto"/>
            </w:tcBorders>
          </w:tcPr>
          <w:p w:rsidR="00313712" w:rsidRDefault="00313712" w:rsidP="00313712">
            <w:pPr>
              <w:widowControl w:val="0"/>
              <w:tabs>
                <w:tab w:val="left" w:pos="10599"/>
              </w:tabs>
              <w:autoSpaceDE w:val="0"/>
              <w:autoSpaceDN w:val="0"/>
              <w:spacing w:before="1" w:after="0"/>
              <w:ind w:left="34" w:right="-33" w:hang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125" w:type="dxa"/>
            <w:tcBorders>
              <w:top w:val="single" w:sz="4" w:space="0" w:color="auto"/>
              <w:left w:val="single" w:sz="4" w:space="0" w:color="auto"/>
              <w:right w:val="single" w:sz="4" w:space="0" w:color="auto"/>
            </w:tcBorders>
          </w:tcPr>
          <w:p w:rsidR="00313712" w:rsidRDefault="00313712" w:rsidP="00313712">
            <w:r>
              <w:rPr>
                <w:rFonts w:ascii="Times New Roman" w:eastAsia="Times New Roman" w:hAnsi="Times New Roman" w:cs="Times New Roman"/>
                <w:sz w:val="24"/>
                <w:szCs w:val="24"/>
              </w:rPr>
              <w:t>Билет в будущее</w:t>
            </w:r>
          </w:p>
        </w:tc>
        <w:tc>
          <w:tcPr>
            <w:tcW w:w="1287" w:type="dxa"/>
            <w:tcBorders>
              <w:top w:val="single" w:sz="4" w:space="0" w:color="auto"/>
              <w:left w:val="single" w:sz="4" w:space="0" w:color="auto"/>
              <w:right w:val="single" w:sz="4" w:space="0" w:color="auto"/>
            </w:tcBorders>
          </w:tcPr>
          <w:p w:rsidR="00313712" w:rsidRDefault="00313712" w:rsidP="00313712">
            <w:r w:rsidRPr="00BB5307">
              <w:rPr>
                <w:rFonts w:ascii="Times New Roman" w:eastAsia="Times New Roman" w:hAnsi="Times New Roman" w:cs="Times New Roman"/>
                <w:sz w:val="24"/>
                <w:szCs w:val="24"/>
              </w:rPr>
              <w:t>обществознание</w:t>
            </w:r>
          </w:p>
        </w:tc>
        <w:tc>
          <w:tcPr>
            <w:tcW w:w="881" w:type="dxa"/>
            <w:tcBorders>
              <w:top w:val="single" w:sz="4" w:space="0" w:color="auto"/>
              <w:left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37" w:right="-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 </w:t>
            </w:r>
            <w:r w:rsidRPr="00CD7D7F">
              <w:rPr>
                <w:rFonts w:ascii="Times New Roman" w:eastAsia="Times New Roman" w:hAnsi="Times New Roman" w:cs="Times New Roman"/>
                <w:sz w:val="24"/>
                <w:szCs w:val="24"/>
              </w:rPr>
              <w:t>проф</w:t>
            </w:r>
          </w:p>
        </w:tc>
        <w:tc>
          <w:tcPr>
            <w:tcW w:w="1864" w:type="dxa"/>
            <w:tcBorders>
              <w:top w:val="single" w:sz="4" w:space="0" w:color="auto"/>
              <w:left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right="-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Семенова О.А.</w:t>
            </w:r>
          </w:p>
        </w:tc>
        <w:tc>
          <w:tcPr>
            <w:tcW w:w="1164" w:type="dxa"/>
            <w:tcBorders>
              <w:top w:val="single" w:sz="4" w:space="0" w:color="auto"/>
              <w:left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1/1</w:t>
            </w:r>
            <w:r>
              <w:rPr>
                <w:rFonts w:ascii="Times New Roman" w:eastAsia="Times New Roman" w:hAnsi="Times New Roman" w:cs="Times New Roman"/>
                <w:sz w:val="24"/>
                <w:szCs w:val="24"/>
              </w:rPr>
              <w:t>9</w:t>
            </w:r>
          </w:p>
        </w:tc>
        <w:tc>
          <w:tcPr>
            <w:tcW w:w="940" w:type="dxa"/>
            <w:tcBorders>
              <w:top w:val="single" w:sz="4" w:space="0" w:color="auto"/>
              <w:left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1(34)</w:t>
            </w:r>
          </w:p>
        </w:tc>
        <w:tc>
          <w:tcPr>
            <w:tcW w:w="807" w:type="dxa"/>
            <w:tcBorders>
              <w:top w:val="single" w:sz="4" w:space="0" w:color="auto"/>
              <w:left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34</w:t>
            </w:r>
          </w:p>
        </w:tc>
      </w:tr>
      <w:tr w:rsidR="00313712" w:rsidRPr="00CD7D7F" w:rsidTr="005558F9">
        <w:trPr>
          <w:cantSplit/>
          <w:trHeight w:val="467"/>
        </w:trPr>
        <w:tc>
          <w:tcPr>
            <w:tcW w:w="1741" w:type="dxa"/>
            <w:vMerge/>
            <w:tcBorders>
              <w:left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34" w:right="-33" w:hanging="1"/>
              <w:jc w:val="both"/>
              <w:rPr>
                <w:rFonts w:ascii="Times New Roman" w:eastAsia="Times New Roman" w:hAnsi="Times New Roman" w:cs="Times New Roman"/>
                <w:sz w:val="24"/>
                <w:szCs w:val="24"/>
              </w:rPr>
            </w:pPr>
          </w:p>
        </w:tc>
        <w:tc>
          <w:tcPr>
            <w:tcW w:w="677" w:type="dxa"/>
            <w:tcBorders>
              <w:top w:val="single" w:sz="4" w:space="0" w:color="auto"/>
              <w:left w:val="single" w:sz="4" w:space="0" w:color="auto"/>
              <w:right w:val="single" w:sz="4" w:space="0" w:color="auto"/>
            </w:tcBorders>
          </w:tcPr>
          <w:p w:rsidR="00313712" w:rsidRDefault="00313712" w:rsidP="00313712">
            <w:pPr>
              <w:widowControl w:val="0"/>
              <w:tabs>
                <w:tab w:val="left" w:pos="10599"/>
              </w:tabs>
              <w:autoSpaceDE w:val="0"/>
              <w:autoSpaceDN w:val="0"/>
              <w:spacing w:before="1" w:after="0"/>
              <w:ind w:left="34" w:right="-33" w:hang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125" w:type="dxa"/>
            <w:tcBorders>
              <w:top w:val="single" w:sz="4" w:space="0" w:color="auto"/>
              <w:left w:val="single" w:sz="4" w:space="0" w:color="auto"/>
              <w:right w:val="single" w:sz="4" w:space="0" w:color="auto"/>
            </w:tcBorders>
          </w:tcPr>
          <w:p w:rsidR="00313712" w:rsidRDefault="00313712" w:rsidP="00313712">
            <w:r w:rsidRPr="009E6A1B">
              <w:rPr>
                <w:rFonts w:ascii="Times New Roman" w:eastAsia="Times New Roman" w:hAnsi="Times New Roman" w:cs="Times New Roman"/>
                <w:sz w:val="24"/>
                <w:szCs w:val="24"/>
              </w:rPr>
              <w:t>Билет в будущее</w:t>
            </w:r>
          </w:p>
        </w:tc>
        <w:tc>
          <w:tcPr>
            <w:tcW w:w="1287" w:type="dxa"/>
            <w:tcBorders>
              <w:top w:val="single" w:sz="4" w:space="0" w:color="auto"/>
              <w:left w:val="single" w:sz="4" w:space="0" w:color="auto"/>
              <w:right w:val="single" w:sz="4" w:space="0" w:color="auto"/>
            </w:tcBorders>
          </w:tcPr>
          <w:p w:rsidR="00313712" w:rsidRDefault="00313712" w:rsidP="00313712">
            <w:r w:rsidRPr="00BB5307">
              <w:rPr>
                <w:rFonts w:ascii="Times New Roman" w:eastAsia="Times New Roman" w:hAnsi="Times New Roman" w:cs="Times New Roman"/>
                <w:sz w:val="24"/>
                <w:szCs w:val="24"/>
              </w:rPr>
              <w:t>обществознание</w:t>
            </w:r>
          </w:p>
        </w:tc>
        <w:tc>
          <w:tcPr>
            <w:tcW w:w="881" w:type="dxa"/>
            <w:tcBorders>
              <w:top w:val="single" w:sz="4" w:space="0" w:color="auto"/>
              <w:left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37" w:right="-33"/>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проф</w:t>
            </w:r>
          </w:p>
        </w:tc>
        <w:tc>
          <w:tcPr>
            <w:tcW w:w="1864" w:type="dxa"/>
            <w:tcBorders>
              <w:top w:val="single" w:sz="4" w:space="0" w:color="auto"/>
              <w:left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right="-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Киреева Т.А </w:t>
            </w:r>
          </w:p>
        </w:tc>
        <w:tc>
          <w:tcPr>
            <w:tcW w:w="1164" w:type="dxa"/>
            <w:tcBorders>
              <w:top w:val="single" w:sz="4" w:space="0" w:color="auto"/>
              <w:left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1/</w:t>
            </w:r>
            <w:r>
              <w:rPr>
                <w:rFonts w:ascii="Times New Roman" w:eastAsia="Times New Roman" w:hAnsi="Times New Roman" w:cs="Times New Roman"/>
                <w:sz w:val="24"/>
                <w:szCs w:val="24"/>
              </w:rPr>
              <w:t>22</w:t>
            </w:r>
          </w:p>
        </w:tc>
        <w:tc>
          <w:tcPr>
            <w:tcW w:w="940" w:type="dxa"/>
            <w:tcBorders>
              <w:top w:val="single" w:sz="4" w:space="0" w:color="auto"/>
              <w:left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1(34)</w:t>
            </w:r>
          </w:p>
        </w:tc>
        <w:tc>
          <w:tcPr>
            <w:tcW w:w="807" w:type="dxa"/>
            <w:tcBorders>
              <w:top w:val="single" w:sz="4" w:space="0" w:color="auto"/>
              <w:left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34</w:t>
            </w:r>
          </w:p>
        </w:tc>
      </w:tr>
      <w:tr w:rsidR="00313712" w:rsidRPr="00CD7D7F" w:rsidTr="005558F9">
        <w:trPr>
          <w:cantSplit/>
          <w:trHeight w:val="467"/>
        </w:trPr>
        <w:tc>
          <w:tcPr>
            <w:tcW w:w="1741" w:type="dxa"/>
            <w:vMerge/>
            <w:tcBorders>
              <w:left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34" w:right="-33" w:hanging="1"/>
              <w:jc w:val="both"/>
              <w:rPr>
                <w:rFonts w:ascii="Times New Roman" w:eastAsia="Times New Roman" w:hAnsi="Times New Roman" w:cs="Times New Roman"/>
                <w:sz w:val="24"/>
                <w:szCs w:val="24"/>
              </w:rPr>
            </w:pPr>
          </w:p>
        </w:tc>
        <w:tc>
          <w:tcPr>
            <w:tcW w:w="677" w:type="dxa"/>
            <w:tcBorders>
              <w:top w:val="single" w:sz="4" w:space="0" w:color="auto"/>
              <w:left w:val="single" w:sz="4" w:space="0" w:color="auto"/>
              <w:right w:val="single" w:sz="4" w:space="0" w:color="auto"/>
            </w:tcBorders>
          </w:tcPr>
          <w:p w:rsidR="00313712" w:rsidRDefault="00313712" w:rsidP="00313712">
            <w:pPr>
              <w:widowControl w:val="0"/>
              <w:tabs>
                <w:tab w:val="left" w:pos="10599"/>
              </w:tabs>
              <w:autoSpaceDE w:val="0"/>
              <w:autoSpaceDN w:val="0"/>
              <w:spacing w:before="1" w:after="0"/>
              <w:ind w:left="34" w:right="-33" w:hang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8а</w:t>
            </w:r>
          </w:p>
        </w:tc>
        <w:tc>
          <w:tcPr>
            <w:tcW w:w="1125" w:type="dxa"/>
            <w:tcBorders>
              <w:top w:val="single" w:sz="4" w:space="0" w:color="auto"/>
              <w:left w:val="single" w:sz="4" w:space="0" w:color="auto"/>
              <w:right w:val="single" w:sz="4" w:space="0" w:color="auto"/>
            </w:tcBorders>
          </w:tcPr>
          <w:p w:rsidR="00313712" w:rsidRDefault="00313712" w:rsidP="00313712">
            <w:r w:rsidRPr="009E6A1B">
              <w:rPr>
                <w:rFonts w:ascii="Times New Roman" w:eastAsia="Times New Roman" w:hAnsi="Times New Roman" w:cs="Times New Roman"/>
                <w:sz w:val="24"/>
                <w:szCs w:val="24"/>
              </w:rPr>
              <w:t>Билет в будущее</w:t>
            </w:r>
          </w:p>
        </w:tc>
        <w:tc>
          <w:tcPr>
            <w:tcW w:w="1287" w:type="dxa"/>
            <w:tcBorders>
              <w:top w:val="single" w:sz="4" w:space="0" w:color="auto"/>
              <w:left w:val="single" w:sz="4" w:space="0" w:color="auto"/>
              <w:right w:val="single" w:sz="4" w:space="0" w:color="auto"/>
            </w:tcBorders>
          </w:tcPr>
          <w:p w:rsidR="00313712" w:rsidRDefault="00313712" w:rsidP="00313712">
            <w:r w:rsidRPr="00BB5307">
              <w:rPr>
                <w:rFonts w:ascii="Times New Roman" w:eastAsia="Times New Roman" w:hAnsi="Times New Roman" w:cs="Times New Roman"/>
                <w:sz w:val="24"/>
                <w:szCs w:val="24"/>
              </w:rPr>
              <w:t>обществознание</w:t>
            </w:r>
          </w:p>
        </w:tc>
        <w:tc>
          <w:tcPr>
            <w:tcW w:w="881" w:type="dxa"/>
            <w:tcBorders>
              <w:top w:val="single" w:sz="4" w:space="0" w:color="auto"/>
              <w:left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37" w:right="-33"/>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проф</w:t>
            </w:r>
          </w:p>
        </w:tc>
        <w:tc>
          <w:tcPr>
            <w:tcW w:w="1864" w:type="dxa"/>
            <w:tcBorders>
              <w:top w:val="single" w:sz="4" w:space="0" w:color="auto"/>
              <w:left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right="-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Бабеева Ю.П.</w:t>
            </w:r>
          </w:p>
        </w:tc>
        <w:tc>
          <w:tcPr>
            <w:tcW w:w="1164" w:type="dxa"/>
            <w:tcBorders>
              <w:top w:val="single" w:sz="4" w:space="0" w:color="auto"/>
              <w:left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1/1</w:t>
            </w:r>
            <w:r>
              <w:rPr>
                <w:rFonts w:ascii="Times New Roman" w:eastAsia="Times New Roman" w:hAnsi="Times New Roman" w:cs="Times New Roman"/>
                <w:sz w:val="24"/>
                <w:szCs w:val="24"/>
              </w:rPr>
              <w:t>5</w:t>
            </w:r>
          </w:p>
        </w:tc>
        <w:tc>
          <w:tcPr>
            <w:tcW w:w="940" w:type="dxa"/>
            <w:tcBorders>
              <w:top w:val="single" w:sz="4" w:space="0" w:color="auto"/>
              <w:left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1(34)</w:t>
            </w:r>
          </w:p>
        </w:tc>
        <w:tc>
          <w:tcPr>
            <w:tcW w:w="807" w:type="dxa"/>
            <w:tcBorders>
              <w:top w:val="single" w:sz="4" w:space="0" w:color="auto"/>
              <w:left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34</w:t>
            </w:r>
          </w:p>
        </w:tc>
      </w:tr>
      <w:tr w:rsidR="00313712" w:rsidRPr="00CD7D7F" w:rsidTr="005558F9">
        <w:trPr>
          <w:cantSplit/>
          <w:trHeight w:val="467"/>
        </w:trPr>
        <w:tc>
          <w:tcPr>
            <w:tcW w:w="1741" w:type="dxa"/>
            <w:vMerge/>
            <w:tcBorders>
              <w:left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34" w:right="-33" w:hanging="1"/>
              <w:jc w:val="both"/>
              <w:rPr>
                <w:rFonts w:ascii="Times New Roman" w:eastAsia="Times New Roman" w:hAnsi="Times New Roman" w:cs="Times New Roman"/>
                <w:sz w:val="24"/>
                <w:szCs w:val="24"/>
              </w:rPr>
            </w:pPr>
          </w:p>
        </w:tc>
        <w:tc>
          <w:tcPr>
            <w:tcW w:w="677" w:type="dxa"/>
            <w:tcBorders>
              <w:top w:val="single" w:sz="4" w:space="0" w:color="auto"/>
              <w:left w:val="single" w:sz="4" w:space="0" w:color="auto"/>
              <w:right w:val="single" w:sz="4" w:space="0" w:color="auto"/>
            </w:tcBorders>
          </w:tcPr>
          <w:p w:rsidR="00313712" w:rsidRDefault="00313712" w:rsidP="00313712">
            <w:pPr>
              <w:widowControl w:val="0"/>
              <w:tabs>
                <w:tab w:val="left" w:pos="10599"/>
              </w:tabs>
              <w:autoSpaceDE w:val="0"/>
              <w:autoSpaceDN w:val="0"/>
              <w:spacing w:before="1" w:after="0"/>
              <w:ind w:left="34" w:right="-33" w:hang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9а</w:t>
            </w:r>
          </w:p>
        </w:tc>
        <w:tc>
          <w:tcPr>
            <w:tcW w:w="1125" w:type="dxa"/>
            <w:tcBorders>
              <w:top w:val="single" w:sz="4" w:space="0" w:color="auto"/>
              <w:left w:val="single" w:sz="4" w:space="0" w:color="auto"/>
              <w:right w:val="single" w:sz="4" w:space="0" w:color="auto"/>
            </w:tcBorders>
          </w:tcPr>
          <w:p w:rsidR="00313712" w:rsidRDefault="00313712" w:rsidP="00313712">
            <w:r w:rsidRPr="009E6A1B">
              <w:rPr>
                <w:rFonts w:ascii="Times New Roman" w:eastAsia="Times New Roman" w:hAnsi="Times New Roman" w:cs="Times New Roman"/>
                <w:sz w:val="24"/>
                <w:szCs w:val="24"/>
              </w:rPr>
              <w:t>Билет в будущее</w:t>
            </w:r>
          </w:p>
        </w:tc>
        <w:tc>
          <w:tcPr>
            <w:tcW w:w="1287" w:type="dxa"/>
            <w:tcBorders>
              <w:top w:val="single" w:sz="4" w:space="0" w:color="auto"/>
              <w:left w:val="single" w:sz="4" w:space="0" w:color="auto"/>
              <w:right w:val="single" w:sz="4" w:space="0" w:color="auto"/>
            </w:tcBorders>
          </w:tcPr>
          <w:p w:rsidR="00313712" w:rsidRDefault="00313712" w:rsidP="00313712">
            <w:r w:rsidRPr="00BB5307">
              <w:rPr>
                <w:rFonts w:ascii="Times New Roman" w:eastAsia="Times New Roman" w:hAnsi="Times New Roman" w:cs="Times New Roman"/>
                <w:sz w:val="24"/>
                <w:szCs w:val="24"/>
              </w:rPr>
              <w:t>обществознание</w:t>
            </w:r>
          </w:p>
        </w:tc>
        <w:tc>
          <w:tcPr>
            <w:tcW w:w="881" w:type="dxa"/>
            <w:tcBorders>
              <w:top w:val="single" w:sz="4" w:space="0" w:color="auto"/>
              <w:left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37" w:right="-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 </w:t>
            </w:r>
            <w:r w:rsidRPr="00CD7D7F">
              <w:rPr>
                <w:rFonts w:ascii="Times New Roman" w:eastAsia="Times New Roman" w:hAnsi="Times New Roman" w:cs="Times New Roman"/>
                <w:sz w:val="24"/>
                <w:szCs w:val="24"/>
              </w:rPr>
              <w:t>проф</w:t>
            </w:r>
          </w:p>
        </w:tc>
        <w:tc>
          <w:tcPr>
            <w:tcW w:w="1864" w:type="dxa"/>
            <w:tcBorders>
              <w:top w:val="single" w:sz="4" w:space="0" w:color="auto"/>
              <w:left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right="-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Мироненко Т.В.</w:t>
            </w:r>
          </w:p>
        </w:tc>
        <w:tc>
          <w:tcPr>
            <w:tcW w:w="1164" w:type="dxa"/>
            <w:tcBorders>
              <w:top w:val="single" w:sz="4" w:space="0" w:color="auto"/>
              <w:left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1/1</w:t>
            </w:r>
            <w:r>
              <w:rPr>
                <w:rFonts w:ascii="Times New Roman" w:eastAsia="Times New Roman" w:hAnsi="Times New Roman" w:cs="Times New Roman"/>
                <w:sz w:val="24"/>
                <w:szCs w:val="24"/>
              </w:rPr>
              <w:t>3</w:t>
            </w:r>
          </w:p>
        </w:tc>
        <w:tc>
          <w:tcPr>
            <w:tcW w:w="940" w:type="dxa"/>
            <w:tcBorders>
              <w:top w:val="single" w:sz="4" w:space="0" w:color="auto"/>
              <w:left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1(34)</w:t>
            </w:r>
          </w:p>
        </w:tc>
        <w:tc>
          <w:tcPr>
            <w:tcW w:w="807" w:type="dxa"/>
            <w:tcBorders>
              <w:top w:val="single" w:sz="4" w:space="0" w:color="auto"/>
              <w:left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34</w:t>
            </w:r>
          </w:p>
        </w:tc>
      </w:tr>
      <w:tr w:rsidR="00313712" w:rsidRPr="00CD7D7F" w:rsidTr="005558F9">
        <w:trPr>
          <w:cantSplit/>
          <w:trHeight w:val="467"/>
        </w:trPr>
        <w:tc>
          <w:tcPr>
            <w:tcW w:w="1741" w:type="dxa"/>
            <w:vMerge/>
            <w:tcBorders>
              <w:left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34" w:right="-33" w:hanging="1"/>
              <w:jc w:val="both"/>
              <w:rPr>
                <w:rFonts w:ascii="Times New Roman" w:eastAsia="Times New Roman" w:hAnsi="Times New Roman" w:cs="Times New Roman"/>
                <w:sz w:val="24"/>
                <w:szCs w:val="24"/>
              </w:rPr>
            </w:pPr>
          </w:p>
        </w:tc>
        <w:tc>
          <w:tcPr>
            <w:tcW w:w="677" w:type="dxa"/>
            <w:tcBorders>
              <w:top w:val="single" w:sz="4" w:space="0" w:color="auto"/>
              <w:left w:val="single" w:sz="4" w:space="0" w:color="auto"/>
              <w:right w:val="single" w:sz="4" w:space="0" w:color="auto"/>
            </w:tcBorders>
          </w:tcPr>
          <w:p w:rsidR="00313712" w:rsidRDefault="00313712" w:rsidP="00313712">
            <w:pPr>
              <w:widowControl w:val="0"/>
              <w:tabs>
                <w:tab w:val="left" w:pos="10599"/>
              </w:tabs>
              <w:autoSpaceDE w:val="0"/>
              <w:autoSpaceDN w:val="0"/>
              <w:spacing w:before="1" w:after="0"/>
              <w:ind w:left="34" w:right="-33" w:hang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9в</w:t>
            </w:r>
          </w:p>
        </w:tc>
        <w:tc>
          <w:tcPr>
            <w:tcW w:w="1125" w:type="dxa"/>
            <w:tcBorders>
              <w:top w:val="single" w:sz="4" w:space="0" w:color="auto"/>
              <w:left w:val="single" w:sz="4" w:space="0" w:color="auto"/>
              <w:right w:val="single" w:sz="4" w:space="0" w:color="auto"/>
            </w:tcBorders>
          </w:tcPr>
          <w:p w:rsidR="00313712" w:rsidRDefault="00313712" w:rsidP="00313712">
            <w:r w:rsidRPr="009E6A1B">
              <w:rPr>
                <w:rFonts w:ascii="Times New Roman" w:eastAsia="Times New Roman" w:hAnsi="Times New Roman" w:cs="Times New Roman"/>
                <w:sz w:val="24"/>
                <w:szCs w:val="24"/>
              </w:rPr>
              <w:t>Билет в будущее</w:t>
            </w:r>
          </w:p>
        </w:tc>
        <w:tc>
          <w:tcPr>
            <w:tcW w:w="1287" w:type="dxa"/>
            <w:tcBorders>
              <w:top w:val="single" w:sz="4" w:space="0" w:color="auto"/>
              <w:left w:val="single" w:sz="4" w:space="0" w:color="auto"/>
              <w:right w:val="single" w:sz="4" w:space="0" w:color="auto"/>
            </w:tcBorders>
          </w:tcPr>
          <w:p w:rsidR="00313712" w:rsidRDefault="00313712" w:rsidP="00313712">
            <w:r w:rsidRPr="00BB5307">
              <w:rPr>
                <w:rFonts w:ascii="Times New Roman" w:eastAsia="Times New Roman" w:hAnsi="Times New Roman" w:cs="Times New Roman"/>
                <w:sz w:val="24"/>
                <w:szCs w:val="24"/>
              </w:rPr>
              <w:t>обществознание</w:t>
            </w:r>
          </w:p>
        </w:tc>
        <w:tc>
          <w:tcPr>
            <w:tcW w:w="881" w:type="dxa"/>
            <w:tcBorders>
              <w:top w:val="single" w:sz="4" w:space="0" w:color="auto"/>
              <w:left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37" w:right="-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 </w:t>
            </w:r>
            <w:r w:rsidRPr="00CD7D7F">
              <w:rPr>
                <w:rFonts w:ascii="Times New Roman" w:eastAsia="Times New Roman" w:hAnsi="Times New Roman" w:cs="Times New Roman"/>
                <w:sz w:val="24"/>
                <w:szCs w:val="24"/>
              </w:rPr>
              <w:t>проф</w:t>
            </w:r>
          </w:p>
        </w:tc>
        <w:tc>
          <w:tcPr>
            <w:tcW w:w="1864" w:type="dxa"/>
            <w:tcBorders>
              <w:top w:val="single" w:sz="4" w:space="0" w:color="auto"/>
              <w:left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right="-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Гордиенкова Ю.А.</w:t>
            </w:r>
          </w:p>
        </w:tc>
        <w:tc>
          <w:tcPr>
            <w:tcW w:w="1164" w:type="dxa"/>
            <w:tcBorders>
              <w:top w:val="single" w:sz="4" w:space="0" w:color="auto"/>
              <w:left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1/</w:t>
            </w:r>
            <w:r>
              <w:rPr>
                <w:rFonts w:ascii="Times New Roman" w:eastAsia="Times New Roman" w:hAnsi="Times New Roman" w:cs="Times New Roman"/>
                <w:sz w:val="24"/>
                <w:szCs w:val="24"/>
              </w:rPr>
              <w:t>15</w:t>
            </w:r>
          </w:p>
        </w:tc>
        <w:tc>
          <w:tcPr>
            <w:tcW w:w="940" w:type="dxa"/>
            <w:tcBorders>
              <w:top w:val="single" w:sz="4" w:space="0" w:color="auto"/>
              <w:left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1(34)</w:t>
            </w:r>
          </w:p>
        </w:tc>
        <w:tc>
          <w:tcPr>
            <w:tcW w:w="807" w:type="dxa"/>
            <w:tcBorders>
              <w:top w:val="single" w:sz="4" w:space="0" w:color="auto"/>
              <w:left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34</w:t>
            </w:r>
          </w:p>
        </w:tc>
      </w:tr>
      <w:tr w:rsidR="00313712" w:rsidRPr="00CD7D7F" w:rsidTr="005558F9">
        <w:trPr>
          <w:cantSplit/>
          <w:trHeight w:val="193"/>
        </w:trPr>
        <w:tc>
          <w:tcPr>
            <w:tcW w:w="7575" w:type="dxa"/>
            <w:gridSpan w:val="6"/>
            <w:tcBorders>
              <w:left w:val="single" w:sz="4" w:space="0" w:color="auto"/>
              <w:right w:val="single" w:sz="4" w:space="0" w:color="auto"/>
            </w:tcBorders>
            <w:shd w:val="clear" w:color="auto" w:fill="FFFF00"/>
          </w:tcPr>
          <w:p w:rsidR="00313712" w:rsidRPr="00CD7D7F" w:rsidRDefault="00313712" w:rsidP="00313712">
            <w:pPr>
              <w:widowControl w:val="0"/>
              <w:tabs>
                <w:tab w:val="left" w:pos="10599"/>
              </w:tabs>
              <w:autoSpaceDE w:val="0"/>
              <w:autoSpaceDN w:val="0"/>
              <w:spacing w:before="1" w:after="0"/>
              <w:ind w:left="37" w:right="-33"/>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Итого</w:t>
            </w:r>
          </w:p>
        </w:tc>
        <w:tc>
          <w:tcPr>
            <w:tcW w:w="1164" w:type="dxa"/>
            <w:tcBorders>
              <w:top w:val="single" w:sz="4" w:space="0" w:color="auto"/>
              <w:left w:val="single" w:sz="4" w:space="0" w:color="auto"/>
              <w:bottom w:val="single" w:sz="4" w:space="0" w:color="auto"/>
              <w:right w:val="single" w:sz="4" w:space="0" w:color="auto"/>
            </w:tcBorders>
            <w:shd w:val="clear" w:color="auto" w:fill="FFFF00"/>
          </w:tcPr>
          <w:p w:rsidR="00313712" w:rsidRPr="00CD7D7F" w:rsidRDefault="00313712" w:rsidP="00313712">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940" w:type="dxa"/>
            <w:tcBorders>
              <w:top w:val="single" w:sz="4" w:space="0" w:color="auto"/>
              <w:left w:val="single" w:sz="4" w:space="0" w:color="auto"/>
              <w:bottom w:val="single" w:sz="4" w:space="0" w:color="auto"/>
              <w:right w:val="single" w:sz="4" w:space="0" w:color="auto"/>
            </w:tcBorders>
            <w:shd w:val="clear" w:color="auto" w:fill="FFFF00"/>
          </w:tcPr>
          <w:p w:rsidR="00313712" w:rsidRPr="00CD7D7F" w:rsidRDefault="00313712" w:rsidP="00313712">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807" w:type="dxa"/>
            <w:tcBorders>
              <w:top w:val="single" w:sz="4" w:space="0" w:color="auto"/>
              <w:left w:val="single" w:sz="4" w:space="0" w:color="auto"/>
              <w:bottom w:val="single" w:sz="4" w:space="0" w:color="auto"/>
              <w:right w:val="single" w:sz="4" w:space="0" w:color="auto"/>
            </w:tcBorders>
            <w:shd w:val="clear" w:color="auto" w:fill="FFFF00"/>
          </w:tcPr>
          <w:p w:rsidR="00313712" w:rsidRPr="00CD7D7F" w:rsidRDefault="00313712" w:rsidP="00313712">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271</w:t>
            </w:r>
          </w:p>
        </w:tc>
      </w:tr>
      <w:tr w:rsidR="00313712" w:rsidRPr="00CD7D7F" w:rsidTr="00313712">
        <w:trPr>
          <w:cantSplit/>
          <w:trHeight w:val="360"/>
        </w:trPr>
        <w:tc>
          <w:tcPr>
            <w:tcW w:w="10486" w:type="dxa"/>
            <w:gridSpan w:val="9"/>
            <w:tcBorders>
              <w:left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37" w:right="-33"/>
              <w:jc w:val="both"/>
              <w:rPr>
                <w:rFonts w:ascii="Times New Roman" w:eastAsia="Times New Roman" w:hAnsi="Times New Roman" w:cs="Times New Roman"/>
                <w:sz w:val="24"/>
                <w:szCs w:val="24"/>
              </w:rPr>
            </w:pPr>
            <w:r w:rsidRPr="00CD7D7F">
              <w:rPr>
                <w:rFonts w:ascii="Times New Roman" w:eastAsia="Times New Roman" w:hAnsi="Times New Roman" w:cs="Times New Roman"/>
                <w:b/>
                <w:bCs/>
                <w:sz w:val="24"/>
                <w:szCs w:val="24"/>
              </w:rPr>
              <w:t>Вариативная часть</w:t>
            </w:r>
          </w:p>
        </w:tc>
      </w:tr>
      <w:tr w:rsidR="00313712" w:rsidRPr="00CD7D7F" w:rsidTr="005558F9">
        <w:trPr>
          <w:cantSplit/>
          <w:trHeight w:val="511"/>
        </w:trPr>
        <w:tc>
          <w:tcPr>
            <w:tcW w:w="1741" w:type="dxa"/>
            <w:vMerge w:val="restart"/>
            <w:tcBorders>
              <w:left w:val="single" w:sz="4" w:space="0" w:color="auto"/>
              <w:right w:val="single" w:sz="4" w:space="0" w:color="auto"/>
            </w:tcBorders>
          </w:tcPr>
          <w:p w:rsidR="00313712" w:rsidRPr="00313712" w:rsidRDefault="00313712" w:rsidP="00313712">
            <w:pPr>
              <w:widowControl w:val="0"/>
              <w:tabs>
                <w:tab w:val="left" w:pos="10599"/>
              </w:tabs>
              <w:autoSpaceDE w:val="0"/>
              <w:autoSpaceDN w:val="0"/>
              <w:spacing w:before="1" w:after="0"/>
              <w:ind w:left="34" w:right="-33" w:hanging="1"/>
              <w:jc w:val="both"/>
              <w:rPr>
                <w:rFonts w:ascii="Times New Roman" w:eastAsia="Times New Roman" w:hAnsi="Times New Roman" w:cs="Times New Roman"/>
                <w:sz w:val="24"/>
                <w:szCs w:val="24"/>
                <w:lang w:val="ru-RU"/>
              </w:rPr>
            </w:pPr>
            <w:bookmarkStart w:id="1" w:name="_Hlk119326725"/>
            <w:r w:rsidRPr="00313712">
              <w:rPr>
                <w:rFonts w:ascii="Times New Roman" w:eastAsia="Times New Roman" w:hAnsi="Times New Roman" w:cs="Times New Roman"/>
                <w:sz w:val="24"/>
                <w:szCs w:val="24"/>
                <w:lang w:val="ru-RU"/>
              </w:rPr>
              <w:t>Занятия, связанные с реализацией особых интеллектуальных и социокультурных потребностей обучающихся</w:t>
            </w:r>
          </w:p>
        </w:tc>
        <w:tc>
          <w:tcPr>
            <w:tcW w:w="677" w:type="dxa"/>
            <w:tcBorders>
              <w:top w:val="single" w:sz="4" w:space="0" w:color="auto"/>
              <w:left w:val="single" w:sz="4" w:space="0" w:color="auto"/>
              <w:bottom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34" w:right="-33" w:hang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125" w:type="dxa"/>
            <w:tcBorders>
              <w:top w:val="single" w:sz="4" w:space="0" w:color="auto"/>
              <w:left w:val="single" w:sz="4" w:space="0" w:color="auto"/>
              <w:bottom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36" w:right="-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История Донского края</w:t>
            </w:r>
          </w:p>
        </w:tc>
        <w:tc>
          <w:tcPr>
            <w:tcW w:w="1287" w:type="dxa"/>
            <w:tcBorders>
              <w:top w:val="single" w:sz="4" w:space="0" w:color="auto"/>
              <w:left w:val="single" w:sz="4" w:space="0" w:color="auto"/>
              <w:bottom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История</w:t>
            </w:r>
          </w:p>
        </w:tc>
        <w:tc>
          <w:tcPr>
            <w:tcW w:w="881" w:type="dxa"/>
            <w:tcBorders>
              <w:top w:val="single" w:sz="4" w:space="0" w:color="auto"/>
              <w:left w:val="single" w:sz="4" w:space="0" w:color="auto"/>
              <w:bottom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37" w:right="-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проф</w:t>
            </w:r>
          </w:p>
        </w:tc>
        <w:tc>
          <w:tcPr>
            <w:tcW w:w="1864" w:type="dxa"/>
            <w:tcBorders>
              <w:top w:val="single" w:sz="4" w:space="0" w:color="auto"/>
              <w:left w:val="single" w:sz="4" w:space="0" w:color="auto"/>
              <w:bottom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Бабеева Ю.П.</w:t>
            </w:r>
          </w:p>
        </w:tc>
        <w:tc>
          <w:tcPr>
            <w:tcW w:w="1164" w:type="dxa"/>
            <w:tcBorders>
              <w:top w:val="single" w:sz="4" w:space="0" w:color="auto"/>
              <w:left w:val="single" w:sz="4" w:space="0" w:color="auto"/>
              <w:bottom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1/13</w:t>
            </w:r>
          </w:p>
        </w:tc>
        <w:tc>
          <w:tcPr>
            <w:tcW w:w="940" w:type="dxa"/>
            <w:tcBorders>
              <w:top w:val="single" w:sz="4" w:space="0" w:color="auto"/>
              <w:left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1(34)</w:t>
            </w:r>
          </w:p>
        </w:tc>
        <w:tc>
          <w:tcPr>
            <w:tcW w:w="807" w:type="dxa"/>
            <w:tcBorders>
              <w:top w:val="single" w:sz="4" w:space="0" w:color="auto"/>
              <w:left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34</w:t>
            </w:r>
          </w:p>
        </w:tc>
      </w:tr>
      <w:tr w:rsidR="00313712" w:rsidRPr="00CD7D7F" w:rsidTr="005558F9">
        <w:trPr>
          <w:cantSplit/>
          <w:trHeight w:val="675"/>
        </w:trPr>
        <w:tc>
          <w:tcPr>
            <w:tcW w:w="1741" w:type="dxa"/>
            <w:vMerge/>
            <w:tcBorders>
              <w:left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34" w:right="-33" w:hanging="1"/>
              <w:jc w:val="both"/>
              <w:rPr>
                <w:rFonts w:ascii="Times New Roman" w:eastAsia="Times New Roman" w:hAnsi="Times New Roman" w:cs="Times New Roman"/>
                <w:sz w:val="24"/>
                <w:szCs w:val="24"/>
              </w:rPr>
            </w:pPr>
          </w:p>
        </w:tc>
        <w:tc>
          <w:tcPr>
            <w:tcW w:w="677" w:type="dxa"/>
            <w:tcBorders>
              <w:top w:val="single" w:sz="4" w:space="0" w:color="auto"/>
              <w:left w:val="single" w:sz="4" w:space="0" w:color="auto"/>
              <w:bottom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34" w:right="-33" w:hang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125" w:type="dxa"/>
            <w:tcBorders>
              <w:top w:val="single" w:sz="4" w:space="0" w:color="auto"/>
              <w:left w:val="single" w:sz="4" w:space="0" w:color="auto"/>
              <w:bottom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36" w:right="-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История Донского края</w:t>
            </w:r>
          </w:p>
        </w:tc>
        <w:tc>
          <w:tcPr>
            <w:tcW w:w="1287" w:type="dxa"/>
            <w:tcBorders>
              <w:top w:val="single" w:sz="4" w:space="0" w:color="auto"/>
              <w:left w:val="single" w:sz="4" w:space="0" w:color="auto"/>
              <w:bottom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История</w:t>
            </w:r>
          </w:p>
        </w:tc>
        <w:tc>
          <w:tcPr>
            <w:tcW w:w="881" w:type="dxa"/>
            <w:tcBorders>
              <w:top w:val="single" w:sz="4" w:space="0" w:color="auto"/>
              <w:left w:val="single" w:sz="4" w:space="0" w:color="auto"/>
              <w:bottom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37" w:right="-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проф</w:t>
            </w:r>
          </w:p>
        </w:tc>
        <w:tc>
          <w:tcPr>
            <w:tcW w:w="1864" w:type="dxa"/>
            <w:tcBorders>
              <w:top w:val="single" w:sz="4" w:space="0" w:color="auto"/>
              <w:left w:val="single" w:sz="4" w:space="0" w:color="auto"/>
              <w:bottom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Бабеева Ю.П.</w:t>
            </w:r>
          </w:p>
        </w:tc>
        <w:tc>
          <w:tcPr>
            <w:tcW w:w="1164" w:type="dxa"/>
            <w:tcBorders>
              <w:top w:val="single" w:sz="4" w:space="0" w:color="auto"/>
              <w:left w:val="single" w:sz="4" w:space="0" w:color="auto"/>
              <w:bottom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1/19</w:t>
            </w:r>
          </w:p>
        </w:tc>
        <w:tc>
          <w:tcPr>
            <w:tcW w:w="940" w:type="dxa"/>
            <w:tcBorders>
              <w:top w:val="single" w:sz="4" w:space="0" w:color="auto"/>
              <w:left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1(34)</w:t>
            </w:r>
          </w:p>
        </w:tc>
        <w:tc>
          <w:tcPr>
            <w:tcW w:w="807" w:type="dxa"/>
            <w:tcBorders>
              <w:top w:val="single" w:sz="4" w:space="0" w:color="auto"/>
              <w:left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34</w:t>
            </w:r>
          </w:p>
        </w:tc>
      </w:tr>
      <w:tr w:rsidR="00313712" w:rsidRPr="00CD7D7F" w:rsidTr="005558F9">
        <w:trPr>
          <w:cantSplit/>
          <w:trHeight w:val="915"/>
        </w:trPr>
        <w:tc>
          <w:tcPr>
            <w:tcW w:w="1741" w:type="dxa"/>
            <w:vMerge/>
            <w:tcBorders>
              <w:left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34" w:right="-33" w:hanging="1"/>
              <w:jc w:val="both"/>
              <w:rPr>
                <w:rFonts w:ascii="Times New Roman" w:eastAsia="Times New Roman" w:hAnsi="Times New Roman" w:cs="Times New Roman"/>
                <w:sz w:val="24"/>
                <w:szCs w:val="24"/>
              </w:rPr>
            </w:pPr>
          </w:p>
        </w:tc>
        <w:tc>
          <w:tcPr>
            <w:tcW w:w="677" w:type="dxa"/>
            <w:tcBorders>
              <w:top w:val="single" w:sz="4" w:space="0" w:color="auto"/>
              <w:left w:val="single" w:sz="4" w:space="0" w:color="auto"/>
              <w:bottom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34" w:right="-33" w:hang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125" w:type="dxa"/>
            <w:tcBorders>
              <w:top w:val="single" w:sz="4" w:space="0" w:color="auto"/>
              <w:left w:val="single" w:sz="4" w:space="0" w:color="auto"/>
              <w:bottom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36" w:right="-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История Донского края</w:t>
            </w:r>
          </w:p>
        </w:tc>
        <w:tc>
          <w:tcPr>
            <w:tcW w:w="1287" w:type="dxa"/>
            <w:tcBorders>
              <w:top w:val="single" w:sz="4" w:space="0" w:color="auto"/>
              <w:left w:val="single" w:sz="4" w:space="0" w:color="auto"/>
              <w:bottom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История</w:t>
            </w:r>
          </w:p>
        </w:tc>
        <w:tc>
          <w:tcPr>
            <w:tcW w:w="881" w:type="dxa"/>
            <w:tcBorders>
              <w:top w:val="single" w:sz="4" w:space="0" w:color="auto"/>
              <w:left w:val="single" w:sz="4" w:space="0" w:color="auto"/>
              <w:bottom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37" w:right="-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проф</w:t>
            </w:r>
          </w:p>
        </w:tc>
        <w:tc>
          <w:tcPr>
            <w:tcW w:w="1864" w:type="dxa"/>
            <w:tcBorders>
              <w:top w:val="single" w:sz="4" w:space="0" w:color="auto"/>
              <w:left w:val="single" w:sz="4" w:space="0" w:color="auto"/>
              <w:bottom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Бабеева Ю.П.</w:t>
            </w:r>
          </w:p>
        </w:tc>
        <w:tc>
          <w:tcPr>
            <w:tcW w:w="1164" w:type="dxa"/>
            <w:tcBorders>
              <w:top w:val="single" w:sz="4" w:space="0" w:color="auto"/>
              <w:left w:val="single" w:sz="4" w:space="0" w:color="auto"/>
              <w:bottom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1/19</w:t>
            </w:r>
          </w:p>
        </w:tc>
        <w:tc>
          <w:tcPr>
            <w:tcW w:w="940" w:type="dxa"/>
            <w:tcBorders>
              <w:top w:val="single" w:sz="4" w:space="0" w:color="auto"/>
              <w:left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1(34)</w:t>
            </w:r>
          </w:p>
        </w:tc>
        <w:tc>
          <w:tcPr>
            <w:tcW w:w="807" w:type="dxa"/>
            <w:tcBorders>
              <w:top w:val="single" w:sz="4" w:space="0" w:color="auto"/>
              <w:left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34</w:t>
            </w:r>
          </w:p>
        </w:tc>
      </w:tr>
      <w:tr w:rsidR="00313712" w:rsidRPr="00CD7D7F" w:rsidTr="005558F9">
        <w:trPr>
          <w:cantSplit/>
          <w:trHeight w:val="615"/>
        </w:trPr>
        <w:tc>
          <w:tcPr>
            <w:tcW w:w="1741" w:type="dxa"/>
            <w:vMerge/>
            <w:tcBorders>
              <w:left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34" w:right="-33" w:hanging="1"/>
              <w:jc w:val="both"/>
              <w:rPr>
                <w:rFonts w:ascii="Times New Roman" w:eastAsia="Times New Roman" w:hAnsi="Times New Roman" w:cs="Times New Roman"/>
                <w:sz w:val="24"/>
                <w:szCs w:val="24"/>
              </w:rPr>
            </w:pPr>
          </w:p>
        </w:tc>
        <w:tc>
          <w:tcPr>
            <w:tcW w:w="677" w:type="dxa"/>
            <w:tcBorders>
              <w:top w:val="single" w:sz="4" w:space="0" w:color="auto"/>
              <w:left w:val="single" w:sz="4" w:space="0" w:color="auto"/>
              <w:bottom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34" w:right="-33" w:hang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8а</w:t>
            </w:r>
          </w:p>
        </w:tc>
        <w:tc>
          <w:tcPr>
            <w:tcW w:w="1125" w:type="dxa"/>
            <w:tcBorders>
              <w:top w:val="single" w:sz="4" w:space="0" w:color="auto"/>
              <w:left w:val="single" w:sz="4" w:space="0" w:color="auto"/>
              <w:bottom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36" w:right="-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История Донского края</w:t>
            </w:r>
          </w:p>
        </w:tc>
        <w:tc>
          <w:tcPr>
            <w:tcW w:w="1287" w:type="dxa"/>
            <w:tcBorders>
              <w:top w:val="single" w:sz="4" w:space="0" w:color="auto"/>
              <w:left w:val="single" w:sz="4" w:space="0" w:color="auto"/>
              <w:bottom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История</w:t>
            </w:r>
          </w:p>
        </w:tc>
        <w:tc>
          <w:tcPr>
            <w:tcW w:w="881" w:type="dxa"/>
            <w:tcBorders>
              <w:top w:val="single" w:sz="4" w:space="0" w:color="auto"/>
              <w:left w:val="single" w:sz="4" w:space="0" w:color="auto"/>
              <w:bottom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37" w:right="-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проф</w:t>
            </w:r>
          </w:p>
        </w:tc>
        <w:tc>
          <w:tcPr>
            <w:tcW w:w="1864" w:type="dxa"/>
            <w:tcBorders>
              <w:top w:val="single" w:sz="4" w:space="0" w:color="auto"/>
              <w:left w:val="single" w:sz="4" w:space="0" w:color="auto"/>
              <w:bottom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Бабеева Ю.П.</w:t>
            </w:r>
          </w:p>
        </w:tc>
        <w:tc>
          <w:tcPr>
            <w:tcW w:w="1164" w:type="dxa"/>
            <w:tcBorders>
              <w:top w:val="single" w:sz="4" w:space="0" w:color="auto"/>
              <w:left w:val="single" w:sz="4" w:space="0" w:color="auto"/>
              <w:bottom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1/15</w:t>
            </w:r>
          </w:p>
        </w:tc>
        <w:tc>
          <w:tcPr>
            <w:tcW w:w="940" w:type="dxa"/>
            <w:tcBorders>
              <w:top w:val="single" w:sz="4" w:space="0" w:color="auto"/>
              <w:left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1(34)</w:t>
            </w:r>
          </w:p>
        </w:tc>
        <w:tc>
          <w:tcPr>
            <w:tcW w:w="807" w:type="dxa"/>
            <w:tcBorders>
              <w:top w:val="single" w:sz="4" w:space="0" w:color="auto"/>
              <w:left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34</w:t>
            </w:r>
          </w:p>
        </w:tc>
      </w:tr>
      <w:bookmarkEnd w:id="1"/>
      <w:tr w:rsidR="00313712" w:rsidRPr="00CD7D7F" w:rsidTr="005558F9">
        <w:trPr>
          <w:cantSplit/>
          <w:trHeight w:val="77"/>
        </w:trPr>
        <w:tc>
          <w:tcPr>
            <w:tcW w:w="7575" w:type="dxa"/>
            <w:gridSpan w:val="6"/>
            <w:tcBorders>
              <w:left w:val="single" w:sz="4" w:space="0" w:color="auto"/>
              <w:right w:val="single" w:sz="4" w:space="0" w:color="auto"/>
            </w:tcBorders>
            <w:shd w:val="clear" w:color="auto" w:fill="FFFF00"/>
          </w:tcPr>
          <w:p w:rsidR="00313712" w:rsidRPr="00CD7D7F" w:rsidRDefault="00313712" w:rsidP="00313712">
            <w:pPr>
              <w:widowControl w:val="0"/>
              <w:tabs>
                <w:tab w:val="left" w:pos="10599"/>
              </w:tabs>
              <w:autoSpaceDE w:val="0"/>
              <w:autoSpaceDN w:val="0"/>
              <w:spacing w:before="1" w:after="0"/>
              <w:ind w:left="37" w:right="-33"/>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Итого</w:t>
            </w:r>
          </w:p>
        </w:tc>
        <w:tc>
          <w:tcPr>
            <w:tcW w:w="1164" w:type="dxa"/>
            <w:tcBorders>
              <w:top w:val="single" w:sz="4" w:space="0" w:color="auto"/>
              <w:left w:val="single" w:sz="4" w:space="0" w:color="auto"/>
              <w:bottom w:val="single" w:sz="4" w:space="0" w:color="auto"/>
              <w:right w:val="single" w:sz="4" w:space="0" w:color="auto"/>
            </w:tcBorders>
            <w:shd w:val="clear" w:color="auto" w:fill="FFFF00"/>
          </w:tcPr>
          <w:p w:rsidR="00313712" w:rsidRPr="00CD7D7F" w:rsidRDefault="00313712" w:rsidP="00313712">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40" w:type="dxa"/>
            <w:tcBorders>
              <w:top w:val="single" w:sz="4" w:space="0" w:color="auto"/>
              <w:left w:val="single" w:sz="4" w:space="0" w:color="auto"/>
              <w:bottom w:val="single" w:sz="4" w:space="0" w:color="auto"/>
              <w:right w:val="single" w:sz="4" w:space="0" w:color="auto"/>
            </w:tcBorders>
            <w:shd w:val="clear" w:color="auto" w:fill="FFFF00"/>
          </w:tcPr>
          <w:p w:rsidR="00313712" w:rsidRPr="00CD7D7F" w:rsidRDefault="00313712" w:rsidP="00313712">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807" w:type="dxa"/>
            <w:tcBorders>
              <w:top w:val="single" w:sz="4" w:space="0" w:color="auto"/>
              <w:left w:val="single" w:sz="4" w:space="0" w:color="auto"/>
              <w:bottom w:val="single" w:sz="4" w:space="0" w:color="auto"/>
              <w:right w:val="single" w:sz="4" w:space="0" w:color="auto"/>
            </w:tcBorders>
            <w:shd w:val="clear" w:color="auto" w:fill="FFFF00"/>
          </w:tcPr>
          <w:p w:rsidR="00313712" w:rsidRPr="00CD7D7F" w:rsidRDefault="00313712" w:rsidP="00313712">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136</w:t>
            </w:r>
          </w:p>
        </w:tc>
      </w:tr>
      <w:tr w:rsidR="00313712" w:rsidRPr="00CD7D7F" w:rsidTr="005558F9">
        <w:trPr>
          <w:cantSplit/>
          <w:trHeight w:val="766"/>
        </w:trPr>
        <w:tc>
          <w:tcPr>
            <w:tcW w:w="1741" w:type="dxa"/>
            <w:vMerge w:val="restart"/>
            <w:tcBorders>
              <w:left w:val="single" w:sz="4" w:space="0" w:color="auto"/>
              <w:right w:val="single" w:sz="4" w:space="0" w:color="auto"/>
            </w:tcBorders>
          </w:tcPr>
          <w:p w:rsidR="00313712" w:rsidRPr="00313712" w:rsidRDefault="00313712" w:rsidP="00313712">
            <w:pPr>
              <w:widowControl w:val="0"/>
              <w:tabs>
                <w:tab w:val="left" w:pos="10599"/>
              </w:tabs>
              <w:autoSpaceDE w:val="0"/>
              <w:autoSpaceDN w:val="0"/>
              <w:spacing w:before="1" w:after="0"/>
              <w:ind w:left="34" w:right="-33" w:hanging="1"/>
              <w:jc w:val="both"/>
              <w:rPr>
                <w:rFonts w:ascii="Times New Roman" w:eastAsia="Times New Roman" w:hAnsi="Times New Roman" w:cs="Times New Roman"/>
                <w:sz w:val="24"/>
                <w:szCs w:val="24"/>
                <w:lang w:val="ru-RU"/>
              </w:rPr>
            </w:pPr>
            <w:r w:rsidRPr="00313712">
              <w:rPr>
                <w:rFonts w:ascii="Times New Roman" w:eastAsia="Times New Roman" w:hAnsi="Times New Roman" w:cs="Times New Roman"/>
                <w:sz w:val="24"/>
                <w:szCs w:val="24"/>
                <w:lang w:val="ru-RU"/>
              </w:rPr>
              <w:lastRenderedPageBreak/>
              <w:t xml:space="preserve">Занятия, направленные на удовлетворение интересов и </w:t>
            </w:r>
            <w:proofErr w:type="gramStart"/>
            <w:r w:rsidRPr="00313712">
              <w:rPr>
                <w:rFonts w:ascii="Times New Roman" w:eastAsia="Times New Roman" w:hAnsi="Times New Roman" w:cs="Times New Roman"/>
                <w:sz w:val="24"/>
                <w:szCs w:val="24"/>
                <w:lang w:val="ru-RU"/>
              </w:rPr>
              <w:t>потребностей</w:t>
            </w:r>
            <w:proofErr w:type="gramEnd"/>
            <w:r w:rsidRPr="00313712">
              <w:rPr>
                <w:rFonts w:ascii="Times New Roman" w:eastAsia="Times New Roman" w:hAnsi="Times New Roman" w:cs="Times New Roman"/>
                <w:sz w:val="24"/>
                <w:szCs w:val="24"/>
                <w:lang w:val="ru-RU"/>
              </w:rPr>
              <w:t xml:space="preserve"> обучающихся в творческом и физическом развитии, помощь в самореализации, раскрытии и развитии способностей и талантов</w:t>
            </w:r>
          </w:p>
        </w:tc>
        <w:tc>
          <w:tcPr>
            <w:tcW w:w="677" w:type="dxa"/>
            <w:tcBorders>
              <w:top w:val="single" w:sz="4" w:space="0" w:color="auto"/>
              <w:left w:val="single" w:sz="4" w:space="0" w:color="auto"/>
              <w:bottom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34" w:right="-33" w:hang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3б</w:t>
            </w:r>
          </w:p>
        </w:tc>
        <w:tc>
          <w:tcPr>
            <w:tcW w:w="1125" w:type="dxa"/>
            <w:tcBorders>
              <w:top w:val="single" w:sz="4" w:space="0" w:color="auto"/>
              <w:left w:val="single" w:sz="4" w:space="0" w:color="auto"/>
              <w:bottom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36" w:right="-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Ритмика</w:t>
            </w:r>
          </w:p>
        </w:tc>
        <w:tc>
          <w:tcPr>
            <w:tcW w:w="1287" w:type="dxa"/>
            <w:tcBorders>
              <w:top w:val="single" w:sz="4" w:space="0" w:color="auto"/>
              <w:left w:val="single" w:sz="4" w:space="0" w:color="auto"/>
              <w:bottom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физкультура</w:t>
            </w:r>
          </w:p>
        </w:tc>
        <w:tc>
          <w:tcPr>
            <w:tcW w:w="881" w:type="dxa"/>
            <w:tcBorders>
              <w:top w:val="single" w:sz="4" w:space="0" w:color="auto"/>
              <w:left w:val="single" w:sz="4" w:space="0" w:color="auto"/>
              <w:bottom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37" w:right="-33"/>
              <w:jc w:val="both"/>
              <w:rPr>
                <w:rFonts w:ascii="Times New Roman" w:eastAsia="Times New Roman" w:hAnsi="Times New Roman" w:cs="Times New Roman"/>
                <w:sz w:val="24"/>
                <w:szCs w:val="24"/>
              </w:rPr>
            </w:pPr>
            <w:proofErr w:type="gramStart"/>
            <w:r w:rsidRPr="00CD7D7F">
              <w:rPr>
                <w:rFonts w:ascii="Times New Roman" w:eastAsia="Times New Roman" w:hAnsi="Times New Roman" w:cs="Times New Roman"/>
                <w:sz w:val="24"/>
                <w:szCs w:val="24"/>
              </w:rPr>
              <w:t>проф</w:t>
            </w:r>
            <w:proofErr w:type="gramEnd"/>
            <w:r w:rsidRPr="00CD7D7F">
              <w:rPr>
                <w:rFonts w:ascii="Times New Roman" w:eastAsia="Times New Roman" w:hAnsi="Times New Roman" w:cs="Times New Roman"/>
                <w:sz w:val="24"/>
                <w:szCs w:val="24"/>
              </w:rPr>
              <w:t>.</w:t>
            </w:r>
          </w:p>
        </w:tc>
        <w:tc>
          <w:tcPr>
            <w:tcW w:w="1864" w:type="dxa"/>
            <w:tcBorders>
              <w:top w:val="single" w:sz="4" w:space="0" w:color="auto"/>
              <w:left w:val="single" w:sz="4" w:space="0" w:color="auto"/>
              <w:bottom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Балашова А.В. </w:t>
            </w:r>
          </w:p>
        </w:tc>
        <w:tc>
          <w:tcPr>
            <w:tcW w:w="1164" w:type="dxa"/>
            <w:tcBorders>
              <w:top w:val="single" w:sz="4" w:space="0" w:color="auto"/>
              <w:left w:val="single" w:sz="4" w:space="0" w:color="auto"/>
              <w:bottom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1/</w:t>
            </w:r>
            <w:r>
              <w:rPr>
                <w:rFonts w:ascii="Times New Roman" w:eastAsia="Times New Roman" w:hAnsi="Times New Roman" w:cs="Times New Roman"/>
                <w:sz w:val="24"/>
                <w:szCs w:val="24"/>
              </w:rPr>
              <w:t>2</w:t>
            </w:r>
          </w:p>
        </w:tc>
        <w:tc>
          <w:tcPr>
            <w:tcW w:w="940" w:type="dxa"/>
            <w:tcBorders>
              <w:top w:val="single" w:sz="4" w:space="0" w:color="auto"/>
              <w:left w:val="single" w:sz="4" w:space="0" w:color="auto"/>
              <w:bottom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1(3</w:t>
            </w:r>
            <w:r>
              <w:rPr>
                <w:rFonts w:ascii="Times New Roman" w:eastAsia="Times New Roman" w:hAnsi="Times New Roman" w:cs="Times New Roman"/>
                <w:sz w:val="24"/>
                <w:szCs w:val="24"/>
              </w:rPr>
              <w:t>4</w:t>
            </w:r>
            <w:r w:rsidRPr="00CD7D7F">
              <w:rPr>
                <w:rFonts w:ascii="Times New Roman" w:eastAsia="Times New Roman" w:hAnsi="Times New Roman" w:cs="Times New Roman"/>
                <w:sz w:val="24"/>
                <w:szCs w:val="24"/>
              </w:rPr>
              <w:t>)</w:t>
            </w:r>
          </w:p>
        </w:tc>
        <w:tc>
          <w:tcPr>
            <w:tcW w:w="807" w:type="dxa"/>
            <w:tcBorders>
              <w:top w:val="single" w:sz="4" w:space="0" w:color="auto"/>
              <w:left w:val="single" w:sz="4" w:space="0" w:color="auto"/>
              <w:bottom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3</w:t>
            </w:r>
            <w:r>
              <w:rPr>
                <w:rFonts w:ascii="Times New Roman" w:eastAsia="Times New Roman" w:hAnsi="Times New Roman" w:cs="Times New Roman"/>
                <w:sz w:val="24"/>
                <w:szCs w:val="24"/>
              </w:rPr>
              <w:t>4</w:t>
            </w:r>
          </w:p>
        </w:tc>
      </w:tr>
      <w:tr w:rsidR="00313712" w:rsidRPr="00CD7D7F" w:rsidTr="005558F9">
        <w:trPr>
          <w:cantSplit/>
          <w:trHeight w:val="457"/>
        </w:trPr>
        <w:tc>
          <w:tcPr>
            <w:tcW w:w="1741" w:type="dxa"/>
            <w:vMerge/>
            <w:tcBorders>
              <w:left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34" w:right="-33" w:hanging="1"/>
              <w:jc w:val="both"/>
              <w:rPr>
                <w:rFonts w:ascii="Times New Roman" w:eastAsia="Times New Roman" w:hAnsi="Times New Roman" w:cs="Times New Roman"/>
                <w:sz w:val="24"/>
                <w:szCs w:val="24"/>
              </w:rPr>
            </w:pPr>
          </w:p>
        </w:tc>
        <w:tc>
          <w:tcPr>
            <w:tcW w:w="677" w:type="dxa"/>
            <w:tcBorders>
              <w:top w:val="single" w:sz="4" w:space="0" w:color="auto"/>
              <w:left w:val="single" w:sz="4" w:space="0" w:color="auto"/>
              <w:bottom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34" w:right="-33" w:hang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6б</w:t>
            </w:r>
          </w:p>
        </w:tc>
        <w:tc>
          <w:tcPr>
            <w:tcW w:w="1125" w:type="dxa"/>
            <w:tcBorders>
              <w:top w:val="single" w:sz="4" w:space="0" w:color="auto"/>
              <w:left w:val="single" w:sz="4" w:space="0" w:color="auto"/>
              <w:bottom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36" w:right="-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Ритмика</w:t>
            </w:r>
          </w:p>
        </w:tc>
        <w:tc>
          <w:tcPr>
            <w:tcW w:w="1287" w:type="dxa"/>
            <w:tcBorders>
              <w:top w:val="single" w:sz="4" w:space="0" w:color="auto"/>
              <w:left w:val="single" w:sz="4" w:space="0" w:color="auto"/>
              <w:bottom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физкультура</w:t>
            </w:r>
          </w:p>
        </w:tc>
        <w:tc>
          <w:tcPr>
            <w:tcW w:w="881" w:type="dxa"/>
            <w:tcBorders>
              <w:top w:val="single" w:sz="4" w:space="0" w:color="auto"/>
              <w:left w:val="single" w:sz="4" w:space="0" w:color="auto"/>
              <w:bottom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37" w:right="-33"/>
              <w:jc w:val="both"/>
              <w:rPr>
                <w:rFonts w:ascii="Times New Roman" w:eastAsia="Times New Roman" w:hAnsi="Times New Roman" w:cs="Times New Roman"/>
                <w:sz w:val="24"/>
                <w:szCs w:val="24"/>
              </w:rPr>
            </w:pPr>
            <w:proofErr w:type="gramStart"/>
            <w:r w:rsidRPr="00CD7D7F">
              <w:rPr>
                <w:rFonts w:ascii="Times New Roman" w:eastAsia="Times New Roman" w:hAnsi="Times New Roman" w:cs="Times New Roman"/>
                <w:sz w:val="24"/>
                <w:szCs w:val="24"/>
              </w:rPr>
              <w:t>проф</w:t>
            </w:r>
            <w:proofErr w:type="gramEnd"/>
            <w:r w:rsidRPr="00CD7D7F">
              <w:rPr>
                <w:rFonts w:ascii="Times New Roman" w:eastAsia="Times New Roman" w:hAnsi="Times New Roman" w:cs="Times New Roman"/>
                <w:sz w:val="24"/>
                <w:szCs w:val="24"/>
              </w:rPr>
              <w:t>.</w:t>
            </w:r>
          </w:p>
        </w:tc>
        <w:tc>
          <w:tcPr>
            <w:tcW w:w="1864" w:type="dxa"/>
            <w:tcBorders>
              <w:top w:val="single" w:sz="4" w:space="0" w:color="auto"/>
              <w:left w:val="single" w:sz="4" w:space="0" w:color="auto"/>
              <w:bottom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Балашова А.В. </w:t>
            </w:r>
          </w:p>
        </w:tc>
        <w:tc>
          <w:tcPr>
            <w:tcW w:w="1164" w:type="dxa"/>
            <w:tcBorders>
              <w:top w:val="single" w:sz="4" w:space="0" w:color="auto"/>
              <w:left w:val="single" w:sz="4" w:space="0" w:color="auto"/>
              <w:bottom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1/</w:t>
            </w:r>
            <w:r>
              <w:rPr>
                <w:rFonts w:ascii="Times New Roman" w:eastAsia="Times New Roman" w:hAnsi="Times New Roman" w:cs="Times New Roman"/>
                <w:sz w:val="24"/>
                <w:szCs w:val="24"/>
              </w:rPr>
              <w:t>6</w:t>
            </w:r>
          </w:p>
        </w:tc>
        <w:tc>
          <w:tcPr>
            <w:tcW w:w="940" w:type="dxa"/>
            <w:tcBorders>
              <w:top w:val="single" w:sz="4" w:space="0" w:color="auto"/>
              <w:left w:val="single" w:sz="4" w:space="0" w:color="auto"/>
              <w:bottom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CD7D7F">
              <w:rPr>
                <w:rFonts w:ascii="Times New Roman" w:eastAsia="Times New Roman" w:hAnsi="Times New Roman" w:cs="Times New Roman"/>
                <w:sz w:val="24"/>
                <w:szCs w:val="24"/>
              </w:rPr>
              <w:t>(</w:t>
            </w:r>
            <w:r>
              <w:rPr>
                <w:rFonts w:ascii="Times New Roman" w:eastAsia="Times New Roman" w:hAnsi="Times New Roman" w:cs="Times New Roman"/>
                <w:sz w:val="24"/>
                <w:szCs w:val="24"/>
              </w:rPr>
              <w:t>68</w:t>
            </w:r>
            <w:r w:rsidRPr="00CD7D7F">
              <w:rPr>
                <w:rFonts w:ascii="Times New Roman" w:eastAsia="Times New Roman" w:hAnsi="Times New Roman" w:cs="Times New Roman"/>
                <w:sz w:val="24"/>
                <w:szCs w:val="24"/>
              </w:rPr>
              <w:t>)</w:t>
            </w:r>
          </w:p>
        </w:tc>
        <w:tc>
          <w:tcPr>
            <w:tcW w:w="807" w:type="dxa"/>
            <w:tcBorders>
              <w:top w:val="single" w:sz="4" w:space="0" w:color="auto"/>
              <w:left w:val="single" w:sz="4" w:space="0" w:color="auto"/>
              <w:bottom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p>
        </w:tc>
      </w:tr>
      <w:tr w:rsidR="00313712" w:rsidRPr="00CD7D7F" w:rsidTr="005558F9">
        <w:trPr>
          <w:cantSplit/>
          <w:trHeight w:val="649"/>
        </w:trPr>
        <w:tc>
          <w:tcPr>
            <w:tcW w:w="1741" w:type="dxa"/>
            <w:vMerge/>
            <w:tcBorders>
              <w:left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34" w:right="-33" w:hanging="1"/>
              <w:jc w:val="both"/>
              <w:rPr>
                <w:rFonts w:ascii="Times New Roman" w:eastAsia="Times New Roman" w:hAnsi="Times New Roman" w:cs="Times New Roman"/>
                <w:sz w:val="24"/>
                <w:szCs w:val="24"/>
              </w:rPr>
            </w:pPr>
          </w:p>
        </w:tc>
        <w:tc>
          <w:tcPr>
            <w:tcW w:w="677" w:type="dxa"/>
            <w:tcBorders>
              <w:top w:val="single" w:sz="4" w:space="0" w:color="auto"/>
              <w:left w:val="single" w:sz="4" w:space="0" w:color="auto"/>
              <w:bottom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34" w:right="-33" w:hang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8-9б</w:t>
            </w:r>
          </w:p>
        </w:tc>
        <w:tc>
          <w:tcPr>
            <w:tcW w:w="1125" w:type="dxa"/>
            <w:tcBorders>
              <w:top w:val="single" w:sz="4" w:space="0" w:color="auto"/>
              <w:left w:val="single" w:sz="4" w:space="0" w:color="auto"/>
              <w:bottom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36" w:right="-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Ритмика</w:t>
            </w:r>
          </w:p>
        </w:tc>
        <w:tc>
          <w:tcPr>
            <w:tcW w:w="1287" w:type="dxa"/>
            <w:tcBorders>
              <w:top w:val="single" w:sz="4" w:space="0" w:color="auto"/>
              <w:left w:val="single" w:sz="4" w:space="0" w:color="auto"/>
              <w:bottom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физкультура</w:t>
            </w:r>
          </w:p>
        </w:tc>
        <w:tc>
          <w:tcPr>
            <w:tcW w:w="881" w:type="dxa"/>
            <w:tcBorders>
              <w:top w:val="single" w:sz="4" w:space="0" w:color="auto"/>
              <w:left w:val="single" w:sz="4" w:space="0" w:color="auto"/>
              <w:bottom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37" w:right="-33"/>
              <w:jc w:val="both"/>
              <w:rPr>
                <w:rFonts w:ascii="Times New Roman" w:eastAsia="Times New Roman" w:hAnsi="Times New Roman" w:cs="Times New Roman"/>
                <w:sz w:val="24"/>
                <w:szCs w:val="24"/>
              </w:rPr>
            </w:pPr>
            <w:proofErr w:type="gramStart"/>
            <w:r w:rsidRPr="00CD7D7F">
              <w:rPr>
                <w:rFonts w:ascii="Times New Roman" w:eastAsia="Times New Roman" w:hAnsi="Times New Roman" w:cs="Times New Roman"/>
                <w:sz w:val="24"/>
                <w:szCs w:val="24"/>
              </w:rPr>
              <w:t>проф</w:t>
            </w:r>
            <w:proofErr w:type="gramEnd"/>
            <w:r w:rsidRPr="00CD7D7F">
              <w:rPr>
                <w:rFonts w:ascii="Times New Roman" w:eastAsia="Times New Roman" w:hAnsi="Times New Roman" w:cs="Times New Roman"/>
                <w:sz w:val="24"/>
                <w:szCs w:val="24"/>
              </w:rPr>
              <w:t>.</w:t>
            </w:r>
          </w:p>
        </w:tc>
        <w:tc>
          <w:tcPr>
            <w:tcW w:w="1864" w:type="dxa"/>
            <w:tcBorders>
              <w:top w:val="single" w:sz="4" w:space="0" w:color="auto"/>
              <w:left w:val="single" w:sz="4" w:space="0" w:color="auto"/>
              <w:bottom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Балашова А.В. </w:t>
            </w:r>
          </w:p>
        </w:tc>
        <w:tc>
          <w:tcPr>
            <w:tcW w:w="1164" w:type="dxa"/>
            <w:tcBorders>
              <w:top w:val="single" w:sz="4" w:space="0" w:color="auto"/>
              <w:left w:val="single" w:sz="4" w:space="0" w:color="auto"/>
              <w:bottom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1/</w:t>
            </w:r>
            <w:r>
              <w:rPr>
                <w:rFonts w:ascii="Times New Roman" w:eastAsia="Times New Roman" w:hAnsi="Times New Roman" w:cs="Times New Roman"/>
                <w:sz w:val="24"/>
                <w:szCs w:val="24"/>
              </w:rPr>
              <w:t>3</w:t>
            </w:r>
          </w:p>
        </w:tc>
        <w:tc>
          <w:tcPr>
            <w:tcW w:w="940" w:type="dxa"/>
            <w:tcBorders>
              <w:top w:val="single" w:sz="4" w:space="0" w:color="auto"/>
              <w:left w:val="single" w:sz="4" w:space="0" w:color="auto"/>
              <w:bottom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CD7D7F">
              <w:rPr>
                <w:rFonts w:ascii="Times New Roman" w:eastAsia="Times New Roman" w:hAnsi="Times New Roman" w:cs="Times New Roman"/>
                <w:sz w:val="24"/>
                <w:szCs w:val="24"/>
              </w:rPr>
              <w:t>(</w:t>
            </w:r>
            <w:r>
              <w:rPr>
                <w:rFonts w:ascii="Times New Roman" w:eastAsia="Times New Roman" w:hAnsi="Times New Roman" w:cs="Times New Roman"/>
                <w:sz w:val="24"/>
                <w:szCs w:val="24"/>
              </w:rPr>
              <w:t>68</w:t>
            </w:r>
            <w:r w:rsidRPr="00CD7D7F">
              <w:rPr>
                <w:rFonts w:ascii="Times New Roman" w:eastAsia="Times New Roman" w:hAnsi="Times New Roman" w:cs="Times New Roman"/>
                <w:sz w:val="24"/>
                <w:szCs w:val="24"/>
              </w:rPr>
              <w:t>)</w:t>
            </w:r>
          </w:p>
        </w:tc>
        <w:tc>
          <w:tcPr>
            <w:tcW w:w="807" w:type="dxa"/>
            <w:tcBorders>
              <w:top w:val="single" w:sz="4" w:space="0" w:color="auto"/>
              <w:left w:val="single" w:sz="4" w:space="0" w:color="auto"/>
              <w:bottom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p>
        </w:tc>
      </w:tr>
      <w:tr w:rsidR="00313712" w:rsidRPr="00CD7D7F" w:rsidTr="005558F9">
        <w:trPr>
          <w:cantSplit/>
          <w:trHeight w:val="228"/>
        </w:trPr>
        <w:tc>
          <w:tcPr>
            <w:tcW w:w="7575" w:type="dxa"/>
            <w:gridSpan w:val="6"/>
            <w:tcBorders>
              <w:left w:val="single" w:sz="4" w:space="0" w:color="auto"/>
              <w:right w:val="single" w:sz="4" w:space="0" w:color="auto"/>
            </w:tcBorders>
            <w:shd w:val="clear" w:color="auto" w:fill="FFFF00"/>
          </w:tcPr>
          <w:p w:rsidR="00313712" w:rsidRPr="00CD7D7F" w:rsidRDefault="00313712" w:rsidP="00313712">
            <w:pPr>
              <w:widowControl w:val="0"/>
              <w:tabs>
                <w:tab w:val="left" w:pos="10599"/>
              </w:tabs>
              <w:autoSpaceDE w:val="0"/>
              <w:autoSpaceDN w:val="0"/>
              <w:spacing w:before="1" w:after="0"/>
              <w:ind w:left="37" w:right="-33"/>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Итого</w:t>
            </w:r>
          </w:p>
        </w:tc>
        <w:tc>
          <w:tcPr>
            <w:tcW w:w="1164" w:type="dxa"/>
            <w:tcBorders>
              <w:top w:val="single" w:sz="4" w:space="0" w:color="auto"/>
              <w:left w:val="single" w:sz="4" w:space="0" w:color="auto"/>
              <w:bottom w:val="single" w:sz="4" w:space="0" w:color="auto"/>
              <w:right w:val="single" w:sz="4" w:space="0" w:color="auto"/>
            </w:tcBorders>
            <w:shd w:val="clear" w:color="auto" w:fill="FFFF00"/>
          </w:tcPr>
          <w:p w:rsidR="00313712" w:rsidRPr="00CD7D7F" w:rsidRDefault="00313712" w:rsidP="00313712">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40" w:type="dxa"/>
            <w:tcBorders>
              <w:top w:val="single" w:sz="4" w:space="0" w:color="auto"/>
              <w:left w:val="single" w:sz="4" w:space="0" w:color="auto"/>
              <w:bottom w:val="single" w:sz="4" w:space="0" w:color="auto"/>
              <w:right w:val="single" w:sz="4" w:space="0" w:color="auto"/>
            </w:tcBorders>
            <w:shd w:val="clear" w:color="auto" w:fill="FFFF00"/>
          </w:tcPr>
          <w:p w:rsidR="00313712" w:rsidRPr="00CD7D7F" w:rsidRDefault="00313712" w:rsidP="00313712">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807" w:type="dxa"/>
            <w:tcBorders>
              <w:top w:val="single" w:sz="4" w:space="0" w:color="auto"/>
              <w:left w:val="single" w:sz="4" w:space="0" w:color="auto"/>
              <w:bottom w:val="single" w:sz="4" w:space="0" w:color="auto"/>
              <w:right w:val="single" w:sz="4" w:space="0" w:color="auto"/>
            </w:tcBorders>
            <w:shd w:val="clear" w:color="auto" w:fill="FFFF00"/>
          </w:tcPr>
          <w:p w:rsidR="00313712" w:rsidRPr="00CD7D7F" w:rsidRDefault="00313712" w:rsidP="00313712">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170</w:t>
            </w:r>
          </w:p>
        </w:tc>
      </w:tr>
      <w:tr w:rsidR="00313712" w:rsidRPr="00CD7D7F" w:rsidTr="005558F9">
        <w:trPr>
          <w:cantSplit/>
          <w:trHeight w:val="779"/>
        </w:trPr>
        <w:tc>
          <w:tcPr>
            <w:tcW w:w="1741" w:type="dxa"/>
            <w:vMerge w:val="restart"/>
            <w:tcBorders>
              <w:left w:val="single" w:sz="4" w:space="0" w:color="auto"/>
              <w:right w:val="single" w:sz="4" w:space="0" w:color="auto"/>
            </w:tcBorders>
          </w:tcPr>
          <w:p w:rsidR="00313712" w:rsidRPr="00313712" w:rsidRDefault="00313712" w:rsidP="00313712">
            <w:pPr>
              <w:widowControl w:val="0"/>
              <w:tabs>
                <w:tab w:val="left" w:pos="10599"/>
              </w:tabs>
              <w:autoSpaceDE w:val="0"/>
              <w:autoSpaceDN w:val="0"/>
              <w:spacing w:before="1" w:after="0"/>
              <w:ind w:left="34" w:right="-33" w:hanging="1"/>
              <w:jc w:val="both"/>
              <w:rPr>
                <w:rFonts w:ascii="Times New Roman" w:eastAsia="Times New Roman" w:hAnsi="Times New Roman" w:cs="Times New Roman"/>
                <w:sz w:val="24"/>
                <w:szCs w:val="24"/>
                <w:lang w:val="ru-RU"/>
              </w:rPr>
            </w:pPr>
            <w:r w:rsidRPr="00313712">
              <w:rPr>
                <w:rFonts w:ascii="Times New Roman" w:eastAsia="Times New Roman" w:hAnsi="Times New Roman" w:cs="Times New Roman"/>
                <w:sz w:val="24"/>
                <w:szCs w:val="24"/>
                <w:lang w:val="ru-RU"/>
              </w:rPr>
              <w:t>Занятия, направленные на удовлетворение социальных интересов и потребностей обучающихся, на педагогическое сопровождение деятельности социально ориентированных ученических сообществ, детских общественных объединений, органов ученического самоуправления, на организацию совместно с обучающимися комплекса мероприятий воспитательной направленности</w:t>
            </w:r>
          </w:p>
        </w:tc>
        <w:tc>
          <w:tcPr>
            <w:tcW w:w="677" w:type="dxa"/>
            <w:tcBorders>
              <w:top w:val="single" w:sz="4" w:space="0" w:color="auto"/>
              <w:left w:val="single" w:sz="4" w:space="0" w:color="auto"/>
              <w:bottom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34" w:right="-33" w:hang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25" w:type="dxa"/>
            <w:tcBorders>
              <w:top w:val="single" w:sz="4" w:space="0" w:color="auto"/>
              <w:left w:val="single" w:sz="4" w:space="0" w:color="auto"/>
              <w:bottom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36" w:right="-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«Орлята России»</w:t>
            </w:r>
          </w:p>
        </w:tc>
        <w:tc>
          <w:tcPr>
            <w:tcW w:w="1287" w:type="dxa"/>
            <w:tcBorders>
              <w:top w:val="single" w:sz="4" w:space="0" w:color="auto"/>
              <w:left w:val="single" w:sz="4" w:space="0" w:color="auto"/>
              <w:bottom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физкультура</w:t>
            </w:r>
          </w:p>
        </w:tc>
        <w:tc>
          <w:tcPr>
            <w:tcW w:w="881" w:type="dxa"/>
            <w:tcBorders>
              <w:top w:val="single" w:sz="4" w:space="0" w:color="auto"/>
              <w:left w:val="single" w:sz="4" w:space="0" w:color="auto"/>
              <w:bottom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37" w:right="-33"/>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Не проф</w:t>
            </w:r>
          </w:p>
        </w:tc>
        <w:tc>
          <w:tcPr>
            <w:tcW w:w="1864" w:type="dxa"/>
            <w:tcBorders>
              <w:top w:val="single" w:sz="4" w:space="0" w:color="auto"/>
              <w:left w:val="single" w:sz="4" w:space="0" w:color="auto"/>
              <w:bottom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Балашова А.В.</w:t>
            </w:r>
          </w:p>
        </w:tc>
        <w:tc>
          <w:tcPr>
            <w:tcW w:w="1164" w:type="dxa"/>
            <w:tcBorders>
              <w:top w:val="single" w:sz="4" w:space="0" w:color="auto"/>
              <w:left w:val="single" w:sz="4" w:space="0" w:color="auto"/>
              <w:bottom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1/</w:t>
            </w:r>
            <w:r>
              <w:rPr>
                <w:rFonts w:ascii="Times New Roman" w:eastAsia="Times New Roman" w:hAnsi="Times New Roman" w:cs="Times New Roman"/>
                <w:sz w:val="24"/>
                <w:szCs w:val="24"/>
              </w:rPr>
              <w:t>10</w:t>
            </w:r>
          </w:p>
        </w:tc>
        <w:tc>
          <w:tcPr>
            <w:tcW w:w="940" w:type="dxa"/>
            <w:tcBorders>
              <w:top w:val="single" w:sz="4" w:space="0" w:color="auto"/>
              <w:left w:val="single" w:sz="4" w:space="0" w:color="auto"/>
              <w:bottom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1(3</w:t>
            </w:r>
            <w:r>
              <w:rPr>
                <w:rFonts w:ascii="Times New Roman" w:eastAsia="Times New Roman" w:hAnsi="Times New Roman" w:cs="Times New Roman"/>
                <w:sz w:val="24"/>
                <w:szCs w:val="24"/>
              </w:rPr>
              <w:t>3</w:t>
            </w:r>
            <w:r w:rsidRPr="00CD7D7F">
              <w:rPr>
                <w:rFonts w:ascii="Times New Roman" w:eastAsia="Times New Roman" w:hAnsi="Times New Roman" w:cs="Times New Roman"/>
                <w:sz w:val="24"/>
                <w:szCs w:val="24"/>
              </w:rPr>
              <w:t>)</w:t>
            </w:r>
          </w:p>
        </w:tc>
        <w:tc>
          <w:tcPr>
            <w:tcW w:w="807" w:type="dxa"/>
            <w:tcBorders>
              <w:top w:val="single" w:sz="4" w:space="0" w:color="auto"/>
              <w:left w:val="single" w:sz="4" w:space="0" w:color="auto"/>
              <w:bottom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3</w:t>
            </w:r>
            <w:r>
              <w:rPr>
                <w:rFonts w:ascii="Times New Roman" w:eastAsia="Times New Roman" w:hAnsi="Times New Roman" w:cs="Times New Roman"/>
                <w:sz w:val="24"/>
                <w:szCs w:val="24"/>
              </w:rPr>
              <w:t>3</w:t>
            </w:r>
          </w:p>
        </w:tc>
      </w:tr>
      <w:tr w:rsidR="00313712" w:rsidRPr="00CD7D7F" w:rsidTr="005558F9">
        <w:trPr>
          <w:cantSplit/>
          <w:trHeight w:val="959"/>
        </w:trPr>
        <w:tc>
          <w:tcPr>
            <w:tcW w:w="1741" w:type="dxa"/>
            <w:vMerge/>
            <w:tcBorders>
              <w:left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34" w:right="-33" w:hanging="1"/>
              <w:jc w:val="both"/>
              <w:rPr>
                <w:rFonts w:ascii="Times New Roman" w:eastAsia="Times New Roman" w:hAnsi="Times New Roman" w:cs="Times New Roman"/>
                <w:sz w:val="24"/>
                <w:szCs w:val="24"/>
              </w:rPr>
            </w:pPr>
          </w:p>
        </w:tc>
        <w:tc>
          <w:tcPr>
            <w:tcW w:w="677" w:type="dxa"/>
            <w:tcBorders>
              <w:top w:val="single" w:sz="4" w:space="0" w:color="auto"/>
              <w:left w:val="single" w:sz="4" w:space="0" w:color="auto"/>
              <w:bottom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34" w:right="-33" w:hang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2а</w:t>
            </w:r>
          </w:p>
        </w:tc>
        <w:tc>
          <w:tcPr>
            <w:tcW w:w="1125" w:type="dxa"/>
            <w:tcBorders>
              <w:top w:val="single" w:sz="4" w:space="0" w:color="auto"/>
              <w:left w:val="single" w:sz="4" w:space="0" w:color="auto"/>
              <w:bottom w:val="single" w:sz="4" w:space="0" w:color="auto"/>
              <w:right w:val="single" w:sz="4" w:space="0" w:color="auto"/>
            </w:tcBorders>
          </w:tcPr>
          <w:p w:rsidR="00313712" w:rsidRDefault="00313712" w:rsidP="00313712">
            <w:r>
              <w:rPr>
                <w:rFonts w:ascii="Times New Roman" w:eastAsia="Times New Roman" w:hAnsi="Times New Roman" w:cs="Times New Roman"/>
                <w:sz w:val="24"/>
                <w:szCs w:val="24"/>
              </w:rPr>
              <w:t>«</w:t>
            </w:r>
            <w:r w:rsidRPr="008A1189">
              <w:rPr>
                <w:rFonts w:ascii="Times New Roman" w:eastAsia="Times New Roman" w:hAnsi="Times New Roman" w:cs="Times New Roman"/>
                <w:sz w:val="24"/>
                <w:szCs w:val="24"/>
              </w:rPr>
              <w:t>Орлята России»</w:t>
            </w:r>
          </w:p>
        </w:tc>
        <w:tc>
          <w:tcPr>
            <w:tcW w:w="1287" w:type="dxa"/>
            <w:tcBorders>
              <w:top w:val="single" w:sz="4" w:space="0" w:color="auto"/>
              <w:left w:val="single" w:sz="4" w:space="0" w:color="auto"/>
              <w:bottom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физкультура</w:t>
            </w:r>
          </w:p>
        </w:tc>
        <w:tc>
          <w:tcPr>
            <w:tcW w:w="881" w:type="dxa"/>
            <w:tcBorders>
              <w:top w:val="single" w:sz="4" w:space="0" w:color="auto"/>
              <w:left w:val="single" w:sz="4" w:space="0" w:color="auto"/>
              <w:bottom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37" w:right="-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 </w:t>
            </w:r>
            <w:r w:rsidRPr="00CD7D7F">
              <w:rPr>
                <w:rFonts w:ascii="Times New Roman" w:eastAsia="Times New Roman" w:hAnsi="Times New Roman" w:cs="Times New Roman"/>
                <w:sz w:val="24"/>
                <w:szCs w:val="24"/>
              </w:rPr>
              <w:t>проф</w:t>
            </w:r>
          </w:p>
        </w:tc>
        <w:tc>
          <w:tcPr>
            <w:tcW w:w="1864" w:type="dxa"/>
            <w:tcBorders>
              <w:top w:val="single" w:sz="4" w:space="0" w:color="auto"/>
              <w:left w:val="single" w:sz="4" w:space="0" w:color="auto"/>
              <w:bottom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Чернова Д.О.</w:t>
            </w:r>
          </w:p>
        </w:tc>
        <w:tc>
          <w:tcPr>
            <w:tcW w:w="1164" w:type="dxa"/>
            <w:tcBorders>
              <w:top w:val="single" w:sz="4" w:space="0" w:color="auto"/>
              <w:left w:val="single" w:sz="4" w:space="0" w:color="auto"/>
              <w:bottom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1/1</w:t>
            </w:r>
            <w:r>
              <w:rPr>
                <w:rFonts w:ascii="Times New Roman" w:eastAsia="Times New Roman" w:hAnsi="Times New Roman" w:cs="Times New Roman"/>
                <w:sz w:val="24"/>
                <w:szCs w:val="24"/>
              </w:rPr>
              <w:t>9</w:t>
            </w:r>
          </w:p>
        </w:tc>
        <w:tc>
          <w:tcPr>
            <w:tcW w:w="940" w:type="dxa"/>
            <w:tcBorders>
              <w:top w:val="single" w:sz="4" w:space="0" w:color="auto"/>
              <w:left w:val="single" w:sz="4" w:space="0" w:color="auto"/>
              <w:bottom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1(34)</w:t>
            </w:r>
          </w:p>
        </w:tc>
        <w:tc>
          <w:tcPr>
            <w:tcW w:w="807" w:type="dxa"/>
            <w:tcBorders>
              <w:top w:val="single" w:sz="4" w:space="0" w:color="auto"/>
              <w:left w:val="single" w:sz="4" w:space="0" w:color="auto"/>
              <w:bottom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34</w:t>
            </w:r>
          </w:p>
        </w:tc>
      </w:tr>
      <w:tr w:rsidR="00313712" w:rsidRPr="00CD7D7F" w:rsidTr="005558F9">
        <w:trPr>
          <w:cantSplit/>
          <w:trHeight w:val="839"/>
        </w:trPr>
        <w:tc>
          <w:tcPr>
            <w:tcW w:w="1741" w:type="dxa"/>
            <w:vMerge/>
            <w:tcBorders>
              <w:left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34" w:right="-33" w:hanging="1"/>
              <w:jc w:val="both"/>
              <w:rPr>
                <w:rFonts w:ascii="Times New Roman" w:eastAsia="Times New Roman" w:hAnsi="Times New Roman" w:cs="Times New Roman"/>
                <w:sz w:val="24"/>
                <w:szCs w:val="24"/>
              </w:rPr>
            </w:pPr>
          </w:p>
        </w:tc>
        <w:tc>
          <w:tcPr>
            <w:tcW w:w="677" w:type="dxa"/>
            <w:tcBorders>
              <w:top w:val="single" w:sz="4" w:space="0" w:color="auto"/>
              <w:left w:val="single" w:sz="4" w:space="0" w:color="auto"/>
              <w:bottom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34" w:right="-33" w:hang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125" w:type="dxa"/>
            <w:tcBorders>
              <w:top w:val="single" w:sz="4" w:space="0" w:color="auto"/>
              <w:left w:val="single" w:sz="4" w:space="0" w:color="auto"/>
              <w:bottom w:val="single" w:sz="4" w:space="0" w:color="auto"/>
              <w:right w:val="single" w:sz="4" w:space="0" w:color="auto"/>
            </w:tcBorders>
          </w:tcPr>
          <w:p w:rsidR="00313712" w:rsidRDefault="00313712" w:rsidP="00313712">
            <w:r>
              <w:rPr>
                <w:rFonts w:ascii="Times New Roman" w:eastAsia="Times New Roman" w:hAnsi="Times New Roman" w:cs="Times New Roman"/>
                <w:sz w:val="24"/>
                <w:szCs w:val="24"/>
              </w:rPr>
              <w:t>«</w:t>
            </w:r>
            <w:r w:rsidRPr="008A1189">
              <w:rPr>
                <w:rFonts w:ascii="Times New Roman" w:eastAsia="Times New Roman" w:hAnsi="Times New Roman" w:cs="Times New Roman"/>
                <w:sz w:val="24"/>
                <w:szCs w:val="24"/>
              </w:rPr>
              <w:t>Орлята России»</w:t>
            </w:r>
          </w:p>
        </w:tc>
        <w:tc>
          <w:tcPr>
            <w:tcW w:w="1287" w:type="dxa"/>
            <w:tcBorders>
              <w:top w:val="single" w:sz="4" w:space="0" w:color="auto"/>
              <w:left w:val="single" w:sz="4" w:space="0" w:color="auto"/>
              <w:bottom w:val="single" w:sz="4" w:space="0" w:color="auto"/>
              <w:right w:val="single" w:sz="4" w:space="0" w:color="auto"/>
            </w:tcBorders>
          </w:tcPr>
          <w:p w:rsidR="00313712" w:rsidRDefault="00313712" w:rsidP="00313712">
            <w:r w:rsidRPr="000449ED">
              <w:rPr>
                <w:rFonts w:ascii="Times New Roman" w:eastAsia="Times New Roman" w:hAnsi="Times New Roman" w:cs="Times New Roman"/>
                <w:sz w:val="24"/>
                <w:szCs w:val="24"/>
              </w:rPr>
              <w:t>физкультура</w:t>
            </w:r>
          </w:p>
        </w:tc>
        <w:tc>
          <w:tcPr>
            <w:tcW w:w="881" w:type="dxa"/>
            <w:tcBorders>
              <w:top w:val="single" w:sz="4" w:space="0" w:color="auto"/>
              <w:left w:val="single" w:sz="4" w:space="0" w:color="auto"/>
              <w:bottom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37" w:right="-33"/>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Не проф</w:t>
            </w:r>
          </w:p>
        </w:tc>
        <w:tc>
          <w:tcPr>
            <w:tcW w:w="1864" w:type="dxa"/>
            <w:tcBorders>
              <w:top w:val="single" w:sz="4" w:space="0" w:color="auto"/>
              <w:left w:val="single" w:sz="4" w:space="0" w:color="auto"/>
              <w:bottom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Семерникова Г.М.</w:t>
            </w:r>
          </w:p>
        </w:tc>
        <w:tc>
          <w:tcPr>
            <w:tcW w:w="1164" w:type="dxa"/>
            <w:tcBorders>
              <w:top w:val="single" w:sz="4" w:space="0" w:color="auto"/>
              <w:left w:val="single" w:sz="4" w:space="0" w:color="auto"/>
              <w:bottom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1/1</w:t>
            </w:r>
            <w:r>
              <w:rPr>
                <w:rFonts w:ascii="Times New Roman" w:eastAsia="Times New Roman" w:hAnsi="Times New Roman" w:cs="Times New Roman"/>
                <w:sz w:val="24"/>
                <w:szCs w:val="24"/>
              </w:rPr>
              <w:t>0</w:t>
            </w:r>
          </w:p>
        </w:tc>
        <w:tc>
          <w:tcPr>
            <w:tcW w:w="940" w:type="dxa"/>
            <w:tcBorders>
              <w:top w:val="single" w:sz="4" w:space="0" w:color="auto"/>
              <w:left w:val="single" w:sz="4" w:space="0" w:color="auto"/>
              <w:bottom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1(34)</w:t>
            </w:r>
          </w:p>
        </w:tc>
        <w:tc>
          <w:tcPr>
            <w:tcW w:w="807" w:type="dxa"/>
            <w:tcBorders>
              <w:top w:val="single" w:sz="4" w:space="0" w:color="auto"/>
              <w:left w:val="single" w:sz="4" w:space="0" w:color="auto"/>
              <w:bottom w:val="single" w:sz="4" w:space="0" w:color="auto"/>
              <w:right w:val="single" w:sz="4" w:space="0" w:color="auto"/>
            </w:tcBorders>
          </w:tcPr>
          <w:p w:rsidR="00313712" w:rsidRPr="00CD7D7F" w:rsidRDefault="00313712" w:rsidP="00313712">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34</w:t>
            </w:r>
          </w:p>
        </w:tc>
      </w:tr>
      <w:tr w:rsidR="005558F9" w:rsidRPr="00CD7D7F" w:rsidTr="005558F9">
        <w:trPr>
          <w:cantSplit/>
          <w:trHeight w:val="839"/>
        </w:trPr>
        <w:tc>
          <w:tcPr>
            <w:tcW w:w="1741" w:type="dxa"/>
            <w:vMerge/>
            <w:tcBorders>
              <w:left w:val="single" w:sz="4" w:space="0" w:color="auto"/>
              <w:right w:val="single" w:sz="4" w:space="0" w:color="auto"/>
            </w:tcBorders>
          </w:tcPr>
          <w:p w:rsidR="005558F9" w:rsidRPr="00CD7D7F" w:rsidRDefault="005558F9" w:rsidP="005558F9">
            <w:pPr>
              <w:widowControl w:val="0"/>
              <w:tabs>
                <w:tab w:val="left" w:pos="10599"/>
              </w:tabs>
              <w:autoSpaceDE w:val="0"/>
              <w:autoSpaceDN w:val="0"/>
              <w:spacing w:before="1" w:after="0"/>
              <w:ind w:left="34" w:right="-33" w:hanging="1"/>
              <w:jc w:val="both"/>
              <w:rPr>
                <w:rFonts w:ascii="Times New Roman" w:eastAsia="Times New Roman" w:hAnsi="Times New Roman" w:cs="Times New Roman"/>
                <w:sz w:val="24"/>
                <w:szCs w:val="24"/>
              </w:rPr>
            </w:pPr>
          </w:p>
        </w:tc>
        <w:tc>
          <w:tcPr>
            <w:tcW w:w="677" w:type="dxa"/>
            <w:tcBorders>
              <w:top w:val="single" w:sz="4" w:space="0" w:color="auto"/>
              <w:left w:val="single" w:sz="4" w:space="0" w:color="auto"/>
              <w:bottom w:val="single" w:sz="4" w:space="0" w:color="auto"/>
              <w:right w:val="single" w:sz="4" w:space="0" w:color="auto"/>
            </w:tcBorders>
          </w:tcPr>
          <w:p w:rsidR="005558F9" w:rsidRPr="00CD7D7F" w:rsidRDefault="005558F9" w:rsidP="005558F9">
            <w:pPr>
              <w:widowControl w:val="0"/>
              <w:tabs>
                <w:tab w:val="left" w:pos="10599"/>
              </w:tabs>
              <w:autoSpaceDE w:val="0"/>
              <w:autoSpaceDN w:val="0"/>
              <w:spacing w:before="1" w:after="0"/>
              <w:ind w:left="34" w:right="-33" w:hang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125" w:type="dxa"/>
            <w:tcBorders>
              <w:top w:val="single" w:sz="4" w:space="0" w:color="auto"/>
              <w:left w:val="single" w:sz="4" w:space="0" w:color="auto"/>
              <w:bottom w:val="single" w:sz="4" w:space="0" w:color="auto"/>
              <w:right w:val="single" w:sz="4" w:space="0" w:color="auto"/>
            </w:tcBorders>
          </w:tcPr>
          <w:p w:rsidR="005558F9" w:rsidRDefault="005558F9" w:rsidP="005558F9">
            <w:r>
              <w:rPr>
                <w:rFonts w:ascii="Times New Roman" w:eastAsia="Times New Roman" w:hAnsi="Times New Roman" w:cs="Times New Roman"/>
                <w:sz w:val="24"/>
                <w:szCs w:val="24"/>
              </w:rPr>
              <w:t>«</w:t>
            </w:r>
            <w:r w:rsidRPr="008A1189">
              <w:rPr>
                <w:rFonts w:ascii="Times New Roman" w:eastAsia="Times New Roman" w:hAnsi="Times New Roman" w:cs="Times New Roman"/>
                <w:sz w:val="24"/>
                <w:szCs w:val="24"/>
              </w:rPr>
              <w:t>Орлята России»</w:t>
            </w:r>
          </w:p>
        </w:tc>
        <w:tc>
          <w:tcPr>
            <w:tcW w:w="1287" w:type="dxa"/>
            <w:tcBorders>
              <w:top w:val="single" w:sz="4" w:space="0" w:color="auto"/>
              <w:left w:val="single" w:sz="4" w:space="0" w:color="auto"/>
              <w:bottom w:val="single" w:sz="4" w:space="0" w:color="auto"/>
              <w:right w:val="single" w:sz="4" w:space="0" w:color="auto"/>
            </w:tcBorders>
          </w:tcPr>
          <w:p w:rsidR="005558F9" w:rsidRDefault="005558F9" w:rsidP="005558F9">
            <w:r w:rsidRPr="000449ED">
              <w:rPr>
                <w:rFonts w:ascii="Times New Roman" w:eastAsia="Times New Roman" w:hAnsi="Times New Roman" w:cs="Times New Roman"/>
                <w:sz w:val="24"/>
                <w:szCs w:val="24"/>
              </w:rPr>
              <w:t>физкультура</w:t>
            </w:r>
          </w:p>
        </w:tc>
        <w:tc>
          <w:tcPr>
            <w:tcW w:w="881" w:type="dxa"/>
            <w:tcBorders>
              <w:top w:val="single" w:sz="4" w:space="0" w:color="auto"/>
              <w:left w:val="single" w:sz="4" w:space="0" w:color="auto"/>
              <w:bottom w:val="single" w:sz="4" w:space="0" w:color="auto"/>
              <w:right w:val="single" w:sz="4" w:space="0" w:color="auto"/>
            </w:tcBorders>
          </w:tcPr>
          <w:p w:rsidR="005558F9" w:rsidRPr="00CD7D7F" w:rsidRDefault="005558F9" w:rsidP="005558F9">
            <w:pPr>
              <w:widowControl w:val="0"/>
              <w:tabs>
                <w:tab w:val="left" w:pos="10599"/>
              </w:tabs>
              <w:autoSpaceDE w:val="0"/>
              <w:autoSpaceDN w:val="0"/>
              <w:spacing w:before="1" w:after="0"/>
              <w:ind w:left="37" w:right="-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 </w:t>
            </w:r>
            <w:r w:rsidRPr="00CD7D7F">
              <w:rPr>
                <w:rFonts w:ascii="Times New Roman" w:eastAsia="Times New Roman" w:hAnsi="Times New Roman" w:cs="Times New Roman"/>
                <w:sz w:val="24"/>
                <w:szCs w:val="24"/>
              </w:rPr>
              <w:t>проф</w:t>
            </w:r>
          </w:p>
        </w:tc>
        <w:tc>
          <w:tcPr>
            <w:tcW w:w="1864" w:type="dxa"/>
            <w:tcBorders>
              <w:top w:val="single" w:sz="4" w:space="0" w:color="auto"/>
              <w:left w:val="single" w:sz="4" w:space="0" w:color="auto"/>
              <w:bottom w:val="single" w:sz="4" w:space="0" w:color="auto"/>
              <w:right w:val="single" w:sz="4" w:space="0" w:color="auto"/>
            </w:tcBorders>
          </w:tcPr>
          <w:p w:rsidR="005558F9" w:rsidRPr="00CD7D7F" w:rsidRDefault="005558F9" w:rsidP="005558F9">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Садченкова Т.Ю.</w:t>
            </w:r>
          </w:p>
        </w:tc>
        <w:tc>
          <w:tcPr>
            <w:tcW w:w="1164" w:type="dxa"/>
            <w:tcBorders>
              <w:top w:val="single" w:sz="4" w:space="0" w:color="auto"/>
              <w:left w:val="single" w:sz="4" w:space="0" w:color="auto"/>
              <w:bottom w:val="single" w:sz="4" w:space="0" w:color="auto"/>
              <w:right w:val="single" w:sz="4" w:space="0" w:color="auto"/>
            </w:tcBorders>
          </w:tcPr>
          <w:p w:rsidR="005558F9" w:rsidRPr="00CD7D7F" w:rsidRDefault="005558F9" w:rsidP="005558F9">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1/</w:t>
            </w:r>
            <w:r>
              <w:rPr>
                <w:rFonts w:ascii="Times New Roman" w:eastAsia="Times New Roman" w:hAnsi="Times New Roman" w:cs="Times New Roman"/>
                <w:sz w:val="24"/>
                <w:szCs w:val="24"/>
              </w:rPr>
              <w:t>13</w:t>
            </w:r>
          </w:p>
        </w:tc>
        <w:tc>
          <w:tcPr>
            <w:tcW w:w="940" w:type="dxa"/>
            <w:tcBorders>
              <w:top w:val="single" w:sz="4" w:space="0" w:color="auto"/>
              <w:left w:val="single" w:sz="4" w:space="0" w:color="auto"/>
              <w:bottom w:val="single" w:sz="4" w:space="0" w:color="auto"/>
              <w:right w:val="single" w:sz="4" w:space="0" w:color="auto"/>
            </w:tcBorders>
          </w:tcPr>
          <w:p w:rsidR="005558F9" w:rsidRPr="00CD7D7F" w:rsidRDefault="005558F9" w:rsidP="005558F9">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1(34)</w:t>
            </w:r>
          </w:p>
        </w:tc>
        <w:tc>
          <w:tcPr>
            <w:tcW w:w="807" w:type="dxa"/>
            <w:tcBorders>
              <w:top w:val="single" w:sz="4" w:space="0" w:color="auto"/>
              <w:left w:val="single" w:sz="4" w:space="0" w:color="auto"/>
              <w:bottom w:val="single" w:sz="4" w:space="0" w:color="auto"/>
              <w:right w:val="single" w:sz="4" w:space="0" w:color="auto"/>
            </w:tcBorders>
          </w:tcPr>
          <w:p w:rsidR="005558F9" w:rsidRPr="00CD7D7F" w:rsidRDefault="005558F9" w:rsidP="005558F9">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34</w:t>
            </w:r>
          </w:p>
        </w:tc>
      </w:tr>
      <w:tr w:rsidR="005558F9" w:rsidRPr="00CD7D7F" w:rsidTr="005558F9">
        <w:trPr>
          <w:cantSplit/>
          <w:trHeight w:val="839"/>
        </w:trPr>
        <w:tc>
          <w:tcPr>
            <w:tcW w:w="1741" w:type="dxa"/>
            <w:vMerge/>
            <w:tcBorders>
              <w:left w:val="single" w:sz="4" w:space="0" w:color="auto"/>
              <w:right w:val="single" w:sz="4" w:space="0" w:color="auto"/>
            </w:tcBorders>
          </w:tcPr>
          <w:p w:rsidR="005558F9" w:rsidRPr="00CD7D7F" w:rsidRDefault="005558F9" w:rsidP="005558F9">
            <w:pPr>
              <w:widowControl w:val="0"/>
              <w:tabs>
                <w:tab w:val="left" w:pos="10599"/>
              </w:tabs>
              <w:autoSpaceDE w:val="0"/>
              <w:autoSpaceDN w:val="0"/>
              <w:spacing w:before="1" w:after="0"/>
              <w:ind w:left="34" w:right="-33" w:hanging="1"/>
              <w:jc w:val="both"/>
              <w:rPr>
                <w:rFonts w:ascii="Times New Roman" w:eastAsia="Times New Roman" w:hAnsi="Times New Roman" w:cs="Times New Roman"/>
                <w:sz w:val="24"/>
                <w:szCs w:val="24"/>
              </w:rPr>
            </w:pPr>
          </w:p>
        </w:tc>
        <w:tc>
          <w:tcPr>
            <w:tcW w:w="677" w:type="dxa"/>
            <w:tcBorders>
              <w:top w:val="single" w:sz="4" w:space="0" w:color="auto"/>
              <w:left w:val="single" w:sz="4" w:space="0" w:color="auto"/>
              <w:right w:val="single" w:sz="4" w:space="0" w:color="auto"/>
            </w:tcBorders>
          </w:tcPr>
          <w:p w:rsidR="005558F9" w:rsidRPr="00CD7D7F" w:rsidRDefault="005558F9" w:rsidP="005558F9">
            <w:pPr>
              <w:widowControl w:val="0"/>
              <w:tabs>
                <w:tab w:val="left" w:pos="10599"/>
              </w:tabs>
              <w:autoSpaceDE w:val="0"/>
              <w:autoSpaceDN w:val="0"/>
              <w:spacing w:before="1" w:after="0"/>
              <w:ind w:left="34" w:right="-33" w:hanging="1"/>
              <w:jc w:val="both"/>
              <w:rPr>
                <w:rFonts w:ascii="Times New Roman" w:eastAsia="Times New Roman" w:hAnsi="Times New Roman" w:cs="Times New Roman"/>
                <w:sz w:val="24"/>
                <w:szCs w:val="24"/>
              </w:rPr>
            </w:pPr>
          </w:p>
        </w:tc>
        <w:tc>
          <w:tcPr>
            <w:tcW w:w="1125" w:type="dxa"/>
            <w:tcBorders>
              <w:top w:val="single" w:sz="4" w:space="0" w:color="auto"/>
              <w:left w:val="single" w:sz="4" w:space="0" w:color="auto"/>
              <w:right w:val="single" w:sz="4" w:space="0" w:color="auto"/>
            </w:tcBorders>
          </w:tcPr>
          <w:p w:rsidR="005558F9" w:rsidRDefault="005558F9" w:rsidP="005558F9"/>
        </w:tc>
        <w:tc>
          <w:tcPr>
            <w:tcW w:w="1287" w:type="dxa"/>
            <w:tcBorders>
              <w:top w:val="single" w:sz="4" w:space="0" w:color="auto"/>
              <w:left w:val="single" w:sz="4" w:space="0" w:color="auto"/>
              <w:right w:val="single" w:sz="4" w:space="0" w:color="auto"/>
            </w:tcBorders>
          </w:tcPr>
          <w:p w:rsidR="005558F9" w:rsidRDefault="005558F9" w:rsidP="005558F9"/>
        </w:tc>
        <w:tc>
          <w:tcPr>
            <w:tcW w:w="881" w:type="dxa"/>
            <w:tcBorders>
              <w:top w:val="single" w:sz="4" w:space="0" w:color="auto"/>
              <w:left w:val="single" w:sz="4" w:space="0" w:color="auto"/>
              <w:right w:val="single" w:sz="4" w:space="0" w:color="auto"/>
            </w:tcBorders>
          </w:tcPr>
          <w:p w:rsidR="005558F9" w:rsidRPr="00CD7D7F" w:rsidRDefault="005558F9" w:rsidP="005558F9">
            <w:pPr>
              <w:widowControl w:val="0"/>
              <w:tabs>
                <w:tab w:val="left" w:pos="10599"/>
              </w:tabs>
              <w:autoSpaceDE w:val="0"/>
              <w:autoSpaceDN w:val="0"/>
              <w:spacing w:before="1" w:after="0"/>
              <w:ind w:left="37" w:right="-33"/>
              <w:jc w:val="both"/>
              <w:rPr>
                <w:rFonts w:ascii="Times New Roman" w:eastAsia="Times New Roman" w:hAnsi="Times New Roman" w:cs="Times New Roman"/>
                <w:sz w:val="24"/>
                <w:szCs w:val="24"/>
              </w:rPr>
            </w:pPr>
          </w:p>
        </w:tc>
        <w:tc>
          <w:tcPr>
            <w:tcW w:w="1864" w:type="dxa"/>
            <w:tcBorders>
              <w:top w:val="single" w:sz="4" w:space="0" w:color="auto"/>
              <w:left w:val="single" w:sz="4" w:space="0" w:color="auto"/>
              <w:right w:val="single" w:sz="4" w:space="0" w:color="auto"/>
            </w:tcBorders>
          </w:tcPr>
          <w:p w:rsidR="005558F9" w:rsidRPr="00CD7D7F" w:rsidRDefault="005558F9" w:rsidP="005558F9">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p>
        </w:tc>
        <w:tc>
          <w:tcPr>
            <w:tcW w:w="1164" w:type="dxa"/>
            <w:tcBorders>
              <w:top w:val="single" w:sz="4" w:space="0" w:color="auto"/>
              <w:left w:val="single" w:sz="4" w:space="0" w:color="auto"/>
              <w:right w:val="single" w:sz="4" w:space="0" w:color="auto"/>
            </w:tcBorders>
          </w:tcPr>
          <w:p w:rsidR="005558F9" w:rsidRPr="00CD7D7F" w:rsidRDefault="005558F9" w:rsidP="005558F9">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p>
        </w:tc>
        <w:tc>
          <w:tcPr>
            <w:tcW w:w="940" w:type="dxa"/>
            <w:tcBorders>
              <w:top w:val="single" w:sz="4" w:space="0" w:color="auto"/>
              <w:left w:val="single" w:sz="4" w:space="0" w:color="auto"/>
              <w:right w:val="single" w:sz="4" w:space="0" w:color="auto"/>
            </w:tcBorders>
          </w:tcPr>
          <w:p w:rsidR="005558F9" w:rsidRPr="00CD7D7F" w:rsidRDefault="005558F9" w:rsidP="005558F9">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p>
        </w:tc>
        <w:tc>
          <w:tcPr>
            <w:tcW w:w="807" w:type="dxa"/>
            <w:tcBorders>
              <w:top w:val="single" w:sz="4" w:space="0" w:color="auto"/>
              <w:left w:val="single" w:sz="4" w:space="0" w:color="auto"/>
              <w:right w:val="single" w:sz="4" w:space="0" w:color="auto"/>
            </w:tcBorders>
          </w:tcPr>
          <w:p w:rsidR="005558F9" w:rsidRPr="00CD7D7F" w:rsidRDefault="005558F9" w:rsidP="005558F9">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p>
        </w:tc>
      </w:tr>
      <w:tr w:rsidR="005558F9" w:rsidRPr="00CD7D7F" w:rsidTr="00313712">
        <w:trPr>
          <w:cantSplit/>
          <w:trHeight w:val="539"/>
        </w:trPr>
        <w:tc>
          <w:tcPr>
            <w:tcW w:w="7575" w:type="dxa"/>
            <w:gridSpan w:val="6"/>
            <w:tcBorders>
              <w:left w:val="single" w:sz="4" w:space="0" w:color="auto"/>
              <w:right w:val="single" w:sz="4" w:space="0" w:color="auto"/>
            </w:tcBorders>
            <w:shd w:val="clear" w:color="auto" w:fill="FFFF00"/>
          </w:tcPr>
          <w:p w:rsidR="005558F9" w:rsidRPr="00CD7D7F" w:rsidRDefault="005558F9" w:rsidP="005558F9">
            <w:pPr>
              <w:widowControl w:val="0"/>
              <w:tabs>
                <w:tab w:val="left" w:pos="10599"/>
              </w:tabs>
              <w:autoSpaceDE w:val="0"/>
              <w:autoSpaceDN w:val="0"/>
              <w:spacing w:before="1" w:after="0"/>
              <w:ind w:left="37" w:right="-33"/>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Итого</w:t>
            </w:r>
          </w:p>
        </w:tc>
        <w:tc>
          <w:tcPr>
            <w:tcW w:w="1164" w:type="dxa"/>
            <w:tcBorders>
              <w:left w:val="single" w:sz="4" w:space="0" w:color="auto"/>
              <w:right w:val="single" w:sz="4" w:space="0" w:color="auto"/>
            </w:tcBorders>
            <w:shd w:val="clear" w:color="auto" w:fill="FFFF00"/>
          </w:tcPr>
          <w:p w:rsidR="005558F9" w:rsidRPr="00CD7D7F" w:rsidRDefault="005558F9" w:rsidP="005558F9">
            <w:pPr>
              <w:widowControl w:val="0"/>
              <w:tabs>
                <w:tab w:val="left" w:pos="10599"/>
              </w:tabs>
              <w:autoSpaceDE w:val="0"/>
              <w:autoSpaceDN w:val="0"/>
              <w:spacing w:before="1" w:after="0"/>
              <w:ind w:right="-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40" w:type="dxa"/>
            <w:tcBorders>
              <w:top w:val="single" w:sz="4" w:space="0" w:color="auto"/>
              <w:left w:val="single" w:sz="4" w:space="0" w:color="auto"/>
              <w:right w:val="single" w:sz="4" w:space="0" w:color="auto"/>
            </w:tcBorders>
            <w:shd w:val="clear" w:color="auto" w:fill="FFFF00"/>
          </w:tcPr>
          <w:p w:rsidR="005558F9" w:rsidRPr="00CD7D7F" w:rsidRDefault="005558F9" w:rsidP="005558F9">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807" w:type="dxa"/>
            <w:tcBorders>
              <w:top w:val="single" w:sz="4" w:space="0" w:color="auto"/>
              <w:left w:val="single" w:sz="4" w:space="0" w:color="auto"/>
              <w:right w:val="single" w:sz="4" w:space="0" w:color="auto"/>
            </w:tcBorders>
            <w:shd w:val="clear" w:color="auto" w:fill="FFFF00"/>
          </w:tcPr>
          <w:p w:rsidR="005558F9" w:rsidRPr="00CD7D7F" w:rsidRDefault="005558F9" w:rsidP="005558F9">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135</w:t>
            </w:r>
          </w:p>
        </w:tc>
      </w:tr>
      <w:tr w:rsidR="005558F9" w:rsidRPr="00CD7D7F" w:rsidTr="005558F9">
        <w:trPr>
          <w:cantSplit/>
          <w:trHeight w:val="350"/>
        </w:trPr>
        <w:tc>
          <w:tcPr>
            <w:tcW w:w="1741" w:type="dxa"/>
            <w:vMerge w:val="restart"/>
            <w:tcBorders>
              <w:left w:val="single" w:sz="4" w:space="0" w:color="auto"/>
              <w:right w:val="single" w:sz="4" w:space="0" w:color="auto"/>
            </w:tcBorders>
          </w:tcPr>
          <w:p w:rsidR="005558F9" w:rsidRPr="00CD7D7F" w:rsidRDefault="005558F9" w:rsidP="005558F9">
            <w:pPr>
              <w:widowControl w:val="0"/>
              <w:tabs>
                <w:tab w:val="left" w:pos="10599"/>
              </w:tabs>
              <w:autoSpaceDE w:val="0"/>
              <w:autoSpaceDN w:val="0"/>
              <w:spacing w:before="1" w:after="0"/>
              <w:ind w:left="34" w:right="-33" w:hanging="1"/>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lastRenderedPageBreak/>
              <w:t>Коррекционно-развивающее направление</w:t>
            </w:r>
          </w:p>
        </w:tc>
        <w:tc>
          <w:tcPr>
            <w:tcW w:w="677" w:type="dxa"/>
            <w:tcBorders>
              <w:top w:val="single" w:sz="4" w:space="0" w:color="auto"/>
              <w:left w:val="single" w:sz="4" w:space="0" w:color="auto"/>
              <w:bottom w:val="single" w:sz="4" w:space="0" w:color="auto"/>
              <w:right w:val="single" w:sz="4" w:space="0" w:color="auto"/>
            </w:tcBorders>
          </w:tcPr>
          <w:p w:rsidR="005558F9" w:rsidRPr="00CD7D7F" w:rsidRDefault="005558F9" w:rsidP="005558F9">
            <w:pPr>
              <w:widowControl w:val="0"/>
              <w:tabs>
                <w:tab w:val="left" w:pos="10599"/>
              </w:tabs>
              <w:autoSpaceDE w:val="0"/>
              <w:autoSpaceDN w:val="0"/>
              <w:spacing w:before="1" w:after="0"/>
              <w:ind w:left="34" w:right="-33" w:hang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3б</w:t>
            </w:r>
          </w:p>
        </w:tc>
        <w:tc>
          <w:tcPr>
            <w:tcW w:w="1125" w:type="dxa"/>
            <w:tcBorders>
              <w:top w:val="single" w:sz="4" w:space="0" w:color="auto"/>
              <w:left w:val="single" w:sz="4" w:space="0" w:color="auto"/>
              <w:bottom w:val="single" w:sz="4" w:space="0" w:color="auto"/>
              <w:right w:val="single" w:sz="4" w:space="0" w:color="auto"/>
            </w:tcBorders>
          </w:tcPr>
          <w:p w:rsidR="005558F9" w:rsidRPr="00313712" w:rsidRDefault="005558F9" w:rsidP="005558F9">
            <w:pPr>
              <w:widowControl w:val="0"/>
              <w:tabs>
                <w:tab w:val="left" w:pos="10599"/>
              </w:tabs>
              <w:autoSpaceDE w:val="0"/>
              <w:autoSpaceDN w:val="0"/>
              <w:spacing w:before="1" w:after="0"/>
              <w:ind w:left="36" w:right="-33"/>
              <w:jc w:val="both"/>
              <w:rPr>
                <w:rFonts w:ascii="Times New Roman" w:eastAsia="Times New Roman" w:hAnsi="Times New Roman" w:cs="Times New Roman"/>
                <w:sz w:val="24"/>
                <w:szCs w:val="24"/>
                <w:lang w:val="ru-RU"/>
              </w:rPr>
            </w:pPr>
            <w:r w:rsidRPr="00313712">
              <w:rPr>
                <w:rFonts w:ascii="Times New Roman" w:eastAsia="Times New Roman" w:hAnsi="Times New Roman" w:cs="Times New Roman"/>
                <w:sz w:val="24"/>
                <w:szCs w:val="24"/>
                <w:lang w:val="ru-RU"/>
              </w:rPr>
              <w:t>«Развитие психических и сенсорных процессов»</w:t>
            </w:r>
          </w:p>
        </w:tc>
        <w:tc>
          <w:tcPr>
            <w:tcW w:w="1287" w:type="dxa"/>
            <w:tcBorders>
              <w:top w:val="single" w:sz="4" w:space="0" w:color="auto"/>
              <w:left w:val="single" w:sz="4" w:space="0" w:color="auto"/>
              <w:bottom w:val="single" w:sz="4" w:space="0" w:color="auto"/>
              <w:right w:val="single" w:sz="4" w:space="0" w:color="auto"/>
            </w:tcBorders>
          </w:tcPr>
          <w:p w:rsidR="005558F9" w:rsidRPr="00CD7D7F" w:rsidRDefault="005558F9" w:rsidP="005558F9">
            <w:pPr>
              <w:widowControl w:val="0"/>
              <w:tabs>
                <w:tab w:val="left" w:pos="10599"/>
              </w:tabs>
              <w:autoSpaceDE w:val="0"/>
              <w:autoSpaceDN w:val="0"/>
              <w:spacing w:before="1" w:after="0"/>
              <w:ind w:right="-33"/>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Психология</w:t>
            </w:r>
          </w:p>
        </w:tc>
        <w:tc>
          <w:tcPr>
            <w:tcW w:w="881" w:type="dxa"/>
            <w:tcBorders>
              <w:top w:val="single" w:sz="4" w:space="0" w:color="auto"/>
              <w:left w:val="single" w:sz="4" w:space="0" w:color="auto"/>
              <w:bottom w:val="single" w:sz="4" w:space="0" w:color="auto"/>
              <w:right w:val="single" w:sz="4" w:space="0" w:color="auto"/>
            </w:tcBorders>
          </w:tcPr>
          <w:p w:rsidR="005558F9" w:rsidRPr="00CD7D7F" w:rsidRDefault="005558F9" w:rsidP="005558F9">
            <w:pPr>
              <w:widowControl w:val="0"/>
              <w:tabs>
                <w:tab w:val="left" w:pos="10599"/>
              </w:tabs>
              <w:autoSpaceDE w:val="0"/>
              <w:autoSpaceDN w:val="0"/>
              <w:spacing w:before="1" w:after="0"/>
              <w:ind w:left="37" w:right="-33"/>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проф</w:t>
            </w:r>
          </w:p>
        </w:tc>
        <w:tc>
          <w:tcPr>
            <w:tcW w:w="1864" w:type="dxa"/>
            <w:tcBorders>
              <w:top w:val="single" w:sz="4" w:space="0" w:color="auto"/>
              <w:left w:val="single" w:sz="4" w:space="0" w:color="auto"/>
              <w:bottom w:val="single" w:sz="4" w:space="0" w:color="auto"/>
              <w:right w:val="single" w:sz="4" w:space="0" w:color="auto"/>
            </w:tcBorders>
          </w:tcPr>
          <w:p w:rsidR="005558F9" w:rsidRPr="00CD7D7F" w:rsidRDefault="005558F9" w:rsidP="005558F9">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Балашова Н.Н.</w:t>
            </w:r>
          </w:p>
        </w:tc>
        <w:tc>
          <w:tcPr>
            <w:tcW w:w="1164" w:type="dxa"/>
            <w:tcBorders>
              <w:top w:val="single" w:sz="4" w:space="0" w:color="auto"/>
              <w:left w:val="single" w:sz="4" w:space="0" w:color="auto"/>
              <w:bottom w:val="single" w:sz="4" w:space="0" w:color="auto"/>
              <w:right w:val="single" w:sz="4" w:space="0" w:color="auto"/>
            </w:tcBorders>
          </w:tcPr>
          <w:p w:rsidR="005558F9" w:rsidRPr="00CD7D7F" w:rsidRDefault="005558F9" w:rsidP="005558F9">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1/</w:t>
            </w:r>
            <w:r>
              <w:rPr>
                <w:rFonts w:ascii="Times New Roman" w:eastAsia="Times New Roman" w:hAnsi="Times New Roman" w:cs="Times New Roman"/>
                <w:sz w:val="24"/>
                <w:szCs w:val="24"/>
              </w:rPr>
              <w:t>2</w:t>
            </w:r>
          </w:p>
        </w:tc>
        <w:tc>
          <w:tcPr>
            <w:tcW w:w="940" w:type="dxa"/>
            <w:tcBorders>
              <w:top w:val="single" w:sz="4" w:space="0" w:color="auto"/>
              <w:left w:val="single" w:sz="4" w:space="0" w:color="auto"/>
              <w:bottom w:val="single" w:sz="4" w:space="0" w:color="auto"/>
              <w:right w:val="single" w:sz="4" w:space="0" w:color="auto"/>
            </w:tcBorders>
          </w:tcPr>
          <w:p w:rsidR="005558F9" w:rsidRPr="00CD7D7F" w:rsidRDefault="005558F9" w:rsidP="005558F9">
            <w:pPr>
              <w:widowControl w:val="0"/>
              <w:tabs>
                <w:tab w:val="left" w:pos="10599"/>
              </w:tabs>
              <w:autoSpaceDE w:val="0"/>
              <w:autoSpaceDN w:val="0"/>
              <w:spacing w:before="1" w:after="0"/>
              <w:ind w:right="-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CD7D7F">
              <w:rPr>
                <w:rFonts w:ascii="Times New Roman" w:eastAsia="Times New Roman" w:hAnsi="Times New Roman" w:cs="Times New Roman"/>
                <w:sz w:val="24"/>
                <w:szCs w:val="24"/>
              </w:rPr>
              <w:t>(</w:t>
            </w:r>
            <w:r>
              <w:rPr>
                <w:rFonts w:ascii="Times New Roman" w:eastAsia="Times New Roman" w:hAnsi="Times New Roman" w:cs="Times New Roman"/>
                <w:sz w:val="24"/>
                <w:szCs w:val="24"/>
              </w:rPr>
              <w:t>102</w:t>
            </w:r>
            <w:r w:rsidRPr="00CD7D7F">
              <w:rPr>
                <w:rFonts w:ascii="Times New Roman" w:eastAsia="Times New Roman" w:hAnsi="Times New Roman" w:cs="Times New Roman"/>
                <w:sz w:val="24"/>
                <w:szCs w:val="24"/>
              </w:rPr>
              <w:t>)</w:t>
            </w:r>
          </w:p>
        </w:tc>
        <w:tc>
          <w:tcPr>
            <w:tcW w:w="807" w:type="dxa"/>
            <w:tcBorders>
              <w:top w:val="single" w:sz="4" w:space="0" w:color="auto"/>
              <w:left w:val="single" w:sz="4" w:space="0" w:color="auto"/>
              <w:bottom w:val="single" w:sz="4" w:space="0" w:color="auto"/>
              <w:right w:val="single" w:sz="4" w:space="0" w:color="auto"/>
            </w:tcBorders>
          </w:tcPr>
          <w:p w:rsidR="005558F9" w:rsidRPr="00CD7D7F" w:rsidRDefault="005558F9" w:rsidP="005558F9">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102</w:t>
            </w:r>
          </w:p>
        </w:tc>
      </w:tr>
      <w:tr w:rsidR="005558F9" w:rsidRPr="00CD7D7F" w:rsidTr="005558F9">
        <w:trPr>
          <w:cantSplit/>
          <w:trHeight w:val="554"/>
        </w:trPr>
        <w:tc>
          <w:tcPr>
            <w:tcW w:w="1741" w:type="dxa"/>
            <w:vMerge/>
            <w:tcBorders>
              <w:left w:val="single" w:sz="4" w:space="0" w:color="auto"/>
              <w:right w:val="single" w:sz="4" w:space="0" w:color="auto"/>
            </w:tcBorders>
          </w:tcPr>
          <w:p w:rsidR="005558F9" w:rsidRPr="00CD7D7F" w:rsidRDefault="005558F9" w:rsidP="005558F9">
            <w:pPr>
              <w:widowControl w:val="0"/>
              <w:tabs>
                <w:tab w:val="left" w:pos="10599"/>
              </w:tabs>
              <w:autoSpaceDE w:val="0"/>
              <w:autoSpaceDN w:val="0"/>
              <w:spacing w:before="1" w:after="0"/>
              <w:ind w:left="34" w:right="-33" w:hanging="1"/>
              <w:jc w:val="both"/>
              <w:rPr>
                <w:rFonts w:ascii="Times New Roman" w:eastAsia="Times New Roman" w:hAnsi="Times New Roman" w:cs="Times New Roman"/>
                <w:sz w:val="24"/>
                <w:szCs w:val="24"/>
              </w:rPr>
            </w:pPr>
          </w:p>
        </w:tc>
        <w:tc>
          <w:tcPr>
            <w:tcW w:w="677" w:type="dxa"/>
            <w:tcBorders>
              <w:top w:val="single" w:sz="4" w:space="0" w:color="auto"/>
              <w:left w:val="single" w:sz="4" w:space="0" w:color="auto"/>
              <w:right w:val="single" w:sz="4" w:space="0" w:color="auto"/>
            </w:tcBorders>
          </w:tcPr>
          <w:p w:rsidR="005558F9" w:rsidRPr="00CD7D7F" w:rsidRDefault="005558F9" w:rsidP="005558F9">
            <w:pPr>
              <w:widowControl w:val="0"/>
              <w:tabs>
                <w:tab w:val="left" w:pos="10599"/>
              </w:tabs>
              <w:autoSpaceDE w:val="0"/>
              <w:autoSpaceDN w:val="0"/>
              <w:spacing w:before="1" w:after="0"/>
              <w:ind w:left="34" w:right="-33" w:hang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3б</w:t>
            </w:r>
          </w:p>
        </w:tc>
        <w:tc>
          <w:tcPr>
            <w:tcW w:w="1125" w:type="dxa"/>
            <w:tcBorders>
              <w:top w:val="single" w:sz="4" w:space="0" w:color="auto"/>
              <w:left w:val="single" w:sz="4" w:space="0" w:color="auto"/>
              <w:right w:val="single" w:sz="4" w:space="0" w:color="auto"/>
            </w:tcBorders>
          </w:tcPr>
          <w:p w:rsidR="005558F9" w:rsidRPr="00CD7D7F" w:rsidRDefault="005558F9" w:rsidP="005558F9">
            <w:pPr>
              <w:widowControl w:val="0"/>
              <w:tabs>
                <w:tab w:val="left" w:pos="10599"/>
              </w:tabs>
              <w:autoSpaceDE w:val="0"/>
              <w:autoSpaceDN w:val="0"/>
              <w:spacing w:before="1" w:after="0"/>
              <w:ind w:left="36" w:right="-33"/>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«Коррекция устной речи»</w:t>
            </w:r>
          </w:p>
        </w:tc>
        <w:tc>
          <w:tcPr>
            <w:tcW w:w="1287" w:type="dxa"/>
            <w:tcBorders>
              <w:top w:val="single" w:sz="4" w:space="0" w:color="auto"/>
              <w:left w:val="single" w:sz="4" w:space="0" w:color="auto"/>
              <w:right w:val="single" w:sz="4" w:space="0" w:color="auto"/>
            </w:tcBorders>
          </w:tcPr>
          <w:p w:rsidR="005558F9" w:rsidRPr="00CD7D7F" w:rsidRDefault="005558F9" w:rsidP="005558F9">
            <w:pPr>
              <w:widowControl w:val="0"/>
              <w:tabs>
                <w:tab w:val="left" w:pos="10599"/>
              </w:tabs>
              <w:autoSpaceDE w:val="0"/>
              <w:autoSpaceDN w:val="0"/>
              <w:spacing w:before="1" w:after="0"/>
              <w:ind w:right="-33"/>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Логопедия</w:t>
            </w:r>
          </w:p>
        </w:tc>
        <w:tc>
          <w:tcPr>
            <w:tcW w:w="881" w:type="dxa"/>
            <w:tcBorders>
              <w:top w:val="single" w:sz="4" w:space="0" w:color="auto"/>
              <w:left w:val="single" w:sz="4" w:space="0" w:color="auto"/>
              <w:right w:val="single" w:sz="4" w:space="0" w:color="auto"/>
            </w:tcBorders>
          </w:tcPr>
          <w:p w:rsidR="005558F9" w:rsidRPr="00CD7D7F" w:rsidRDefault="005558F9" w:rsidP="005558F9">
            <w:pPr>
              <w:widowControl w:val="0"/>
              <w:tabs>
                <w:tab w:val="left" w:pos="10599"/>
              </w:tabs>
              <w:autoSpaceDE w:val="0"/>
              <w:autoSpaceDN w:val="0"/>
              <w:spacing w:before="1" w:after="0"/>
              <w:ind w:left="37" w:right="-33"/>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проф</w:t>
            </w:r>
          </w:p>
        </w:tc>
        <w:tc>
          <w:tcPr>
            <w:tcW w:w="1864" w:type="dxa"/>
            <w:tcBorders>
              <w:top w:val="single" w:sz="4" w:space="0" w:color="auto"/>
              <w:left w:val="single" w:sz="4" w:space="0" w:color="auto"/>
              <w:right w:val="single" w:sz="4" w:space="0" w:color="auto"/>
            </w:tcBorders>
          </w:tcPr>
          <w:p w:rsidR="005558F9" w:rsidRPr="00CD7D7F" w:rsidRDefault="005558F9" w:rsidP="005558F9">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Балашова Н.Н.</w:t>
            </w:r>
          </w:p>
        </w:tc>
        <w:tc>
          <w:tcPr>
            <w:tcW w:w="1164" w:type="dxa"/>
            <w:tcBorders>
              <w:top w:val="single" w:sz="4" w:space="0" w:color="auto"/>
              <w:left w:val="single" w:sz="4" w:space="0" w:color="auto"/>
              <w:right w:val="single" w:sz="4" w:space="0" w:color="auto"/>
            </w:tcBorders>
          </w:tcPr>
          <w:p w:rsidR="005558F9" w:rsidRPr="00CD7D7F" w:rsidRDefault="005558F9" w:rsidP="005558F9">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1/</w:t>
            </w:r>
            <w:r>
              <w:rPr>
                <w:rFonts w:ascii="Times New Roman" w:eastAsia="Times New Roman" w:hAnsi="Times New Roman" w:cs="Times New Roman"/>
                <w:sz w:val="24"/>
                <w:szCs w:val="24"/>
              </w:rPr>
              <w:t>2</w:t>
            </w:r>
          </w:p>
        </w:tc>
        <w:tc>
          <w:tcPr>
            <w:tcW w:w="940" w:type="dxa"/>
            <w:tcBorders>
              <w:top w:val="single" w:sz="4" w:space="0" w:color="auto"/>
              <w:left w:val="single" w:sz="4" w:space="0" w:color="auto"/>
              <w:right w:val="single" w:sz="4" w:space="0" w:color="auto"/>
            </w:tcBorders>
          </w:tcPr>
          <w:p w:rsidR="005558F9" w:rsidRPr="00CD7D7F" w:rsidRDefault="005558F9" w:rsidP="005558F9">
            <w:pPr>
              <w:widowControl w:val="0"/>
              <w:tabs>
                <w:tab w:val="left" w:pos="10599"/>
              </w:tabs>
              <w:autoSpaceDE w:val="0"/>
              <w:autoSpaceDN w:val="0"/>
              <w:spacing w:before="1" w:after="0"/>
              <w:ind w:right="-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CD7D7F">
              <w:rPr>
                <w:rFonts w:ascii="Times New Roman" w:eastAsia="Times New Roman" w:hAnsi="Times New Roman" w:cs="Times New Roman"/>
                <w:sz w:val="24"/>
                <w:szCs w:val="24"/>
              </w:rPr>
              <w:t>(</w:t>
            </w:r>
            <w:r>
              <w:rPr>
                <w:rFonts w:ascii="Times New Roman" w:eastAsia="Times New Roman" w:hAnsi="Times New Roman" w:cs="Times New Roman"/>
                <w:sz w:val="24"/>
                <w:szCs w:val="24"/>
              </w:rPr>
              <w:t>68</w:t>
            </w:r>
            <w:r w:rsidRPr="00CD7D7F">
              <w:rPr>
                <w:rFonts w:ascii="Times New Roman" w:eastAsia="Times New Roman" w:hAnsi="Times New Roman" w:cs="Times New Roman"/>
                <w:sz w:val="24"/>
                <w:szCs w:val="24"/>
              </w:rPr>
              <w:t>)</w:t>
            </w:r>
          </w:p>
        </w:tc>
        <w:tc>
          <w:tcPr>
            <w:tcW w:w="807" w:type="dxa"/>
            <w:tcBorders>
              <w:top w:val="single" w:sz="4" w:space="0" w:color="auto"/>
              <w:left w:val="single" w:sz="4" w:space="0" w:color="auto"/>
              <w:right w:val="single" w:sz="4" w:space="0" w:color="auto"/>
            </w:tcBorders>
          </w:tcPr>
          <w:p w:rsidR="005558F9" w:rsidRPr="00CD7D7F" w:rsidRDefault="005558F9" w:rsidP="005558F9">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p>
        </w:tc>
      </w:tr>
      <w:tr w:rsidR="005558F9" w:rsidRPr="00CD7D7F" w:rsidTr="005558F9">
        <w:trPr>
          <w:cantSplit/>
          <w:trHeight w:val="539"/>
        </w:trPr>
        <w:tc>
          <w:tcPr>
            <w:tcW w:w="1741" w:type="dxa"/>
            <w:vMerge/>
            <w:tcBorders>
              <w:left w:val="single" w:sz="4" w:space="0" w:color="auto"/>
              <w:right w:val="single" w:sz="4" w:space="0" w:color="auto"/>
            </w:tcBorders>
          </w:tcPr>
          <w:p w:rsidR="005558F9" w:rsidRPr="00CD7D7F" w:rsidRDefault="005558F9" w:rsidP="005558F9">
            <w:pPr>
              <w:widowControl w:val="0"/>
              <w:tabs>
                <w:tab w:val="left" w:pos="10599"/>
              </w:tabs>
              <w:autoSpaceDE w:val="0"/>
              <w:autoSpaceDN w:val="0"/>
              <w:spacing w:before="1" w:after="0"/>
              <w:ind w:left="34" w:right="-33" w:hanging="1"/>
              <w:jc w:val="both"/>
              <w:rPr>
                <w:rFonts w:ascii="Times New Roman" w:eastAsia="Times New Roman" w:hAnsi="Times New Roman" w:cs="Times New Roman"/>
                <w:sz w:val="24"/>
                <w:szCs w:val="24"/>
              </w:rPr>
            </w:pPr>
          </w:p>
        </w:tc>
        <w:tc>
          <w:tcPr>
            <w:tcW w:w="677" w:type="dxa"/>
            <w:tcBorders>
              <w:top w:val="single" w:sz="4" w:space="0" w:color="auto"/>
              <w:left w:val="single" w:sz="4" w:space="0" w:color="auto"/>
              <w:right w:val="single" w:sz="4" w:space="0" w:color="auto"/>
            </w:tcBorders>
          </w:tcPr>
          <w:p w:rsidR="005558F9" w:rsidRPr="00CD7D7F" w:rsidRDefault="005558F9" w:rsidP="005558F9">
            <w:pPr>
              <w:widowControl w:val="0"/>
              <w:tabs>
                <w:tab w:val="left" w:pos="10599"/>
              </w:tabs>
              <w:autoSpaceDE w:val="0"/>
              <w:autoSpaceDN w:val="0"/>
              <w:spacing w:before="1" w:after="0"/>
              <w:ind w:left="34" w:right="-33" w:hang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6б</w:t>
            </w:r>
          </w:p>
        </w:tc>
        <w:tc>
          <w:tcPr>
            <w:tcW w:w="1125" w:type="dxa"/>
            <w:tcBorders>
              <w:top w:val="single" w:sz="4" w:space="0" w:color="auto"/>
              <w:left w:val="single" w:sz="4" w:space="0" w:color="auto"/>
              <w:right w:val="single" w:sz="4" w:space="0" w:color="auto"/>
            </w:tcBorders>
          </w:tcPr>
          <w:p w:rsidR="005558F9" w:rsidRPr="00313712" w:rsidRDefault="005558F9" w:rsidP="005558F9">
            <w:pPr>
              <w:widowControl w:val="0"/>
              <w:tabs>
                <w:tab w:val="left" w:pos="10599"/>
              </w:tabs>
              <w:autoSpaceDE w:val="0"/>
              <w:autoSpaceDN w:val="0"/>
              <w:spacing w:before="1" w:after="0"/>
              <w:ind w:left="36" w:right="-33"/>
              <w:jc w:val="both"/>
              <w:rPr>
                <w:rFonts w:ascii="Times New Roman" w:eastAsia="Times New Roman" w:hAnsi="Times New Roman" w:cs="Times New Roman"/>
                <w:sz w:val="24"/>
                <w:szCs w:val="24"/>
                <w:lang w:val="ru-RU"/>
              </w:rPr>
            </w:pPr>
            <w:r w:rsidRPr="00313712">
              <w:rPr>
                <w:rFonts w:ascii="Times New Roman" w:eastAsia="Times New Roman" w:hAnsi="Times New Roman" w:cs="Times New Roman"/>
                <w:sz w:val="24"/>
                <w:szCs w:val="24"/>
                <w:lang w:val="ru-RU"/>
              </w:rPr>
              <w:t>«Развитие психический и сенсорных процессов»</w:t>
            </w:r>
          </w:p>
        </w:tc>
        <w:tc>
          <w:tcPr>
            <w:tcW w:w="1287" w:type="dxa"/>
            <w:tcBorders>
              <w:top w:val="single" w:sz="4" w:space="0" w:color="auto"/>
              <w:left w:val="single" w:sz="4" w:space="0" w:color="auto"/>
              <w:right w:val="single" w:sz="4" w:space="0" w:color="auto"/>
            </w:tcBorders>
          </w:tcPr>
          <w:p w:rsidR="005558F9" w:rsidRPr="00CD7D7F" w:rsidRDefault="005558F9" w:rsidP="005558F9">
            <w:pPr>
              <w:widowControl w:val="0"/>
              <w:tabs>
                <w:tab w:val="left" w:pos="10599"/>
              </w:tabs>
              <w:autoSpaceDE w:val="0"/>
              <w:autoSpaceDN w:val="0"/>
              <w:spacing w:before="1" w:after="0"/>
              <w:ind w:right="-33"/>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Психология</w:t>
            </w:r>
          </w:p>
        </w:tc>
        <w:tc>
          <w:tcPr>
            <w:tcW w:w="881" w:type="dxa"/>
            <w:tcBorders>
              <w:top w:val="single" w:sz="4" w:space="0" w:color="auto"/>
              <w:left w:val="single" w:sz="4" w:space="0" w:color="auto"/>
              <w:right w:val="single" w:sz="4" w:space="0" w:color="auto"/>
            </w:tcBorders>
          </w:tcPr>
          <w:p w:rsidR="005558F9" w:rsidRPr="00CD7D7F" w:rsidRDefault="005558F9" w:rsidP="005558F9">
            <w:pPr>
              <w:widowControl w:val="0"/>
              <w:tabs>
                <w:tab w:val="left" w:pos="10599"/>
              </w:tabs>
              <w:autoSpaceDE w:val="0"/>
              <w:autoSpaceDN w:val="0"/>
              <w:spacing w:before="1" w:after="0"/>
              <w:ind w:left="37" w:right="-33"/>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проф</w:t>
            </w:r>
          </w:p>
        </w:tc>
        <w:tc>
          <w:tcPr>
            <w:tcW w:w="1864" w:type="dxa"/>
            <w:tcBorders>
              <w:top w:val="single" w:sz="4" w:space="0" w:color="auto"/>
              <w:left w:val="single" w:sz="4" w:space="0" w:color="auto"/>
              <w:right w:val="single" w:sz="4" w:space="0" w:color="auto"/>
            </w:tcBorders>
          </w:tcPr>
          <w:p w:rsidR="005558F9" w:rsidRPr="00CD7D7F" w:rsidRDefault="005558F9" w:rsidP="005558F9">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p>
          <w:p w:rsidR="005558F9" w:rsidRPr="00CD7D7F" w:rsidRDefault="005558F9" w:rsidP="005558F9">
            <w:pPr>
              <w:widowControl w:val="0"/>
              <w:tabs>
                <w:tab w:val="left" w:pos="10599"/>
              </w:tabs>
              <w:autoSpaceDE w:val="0"/>
              <w:autoSpaceDN w:val="0"/>
              <w:spacing w:before="1" w:after="0"/>
              <w:ind w:right="-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Балашова А.В</w:t>
            </w:r>
          </w:p>
        </w:tc>
        <w:tc>
          <w:tcPr>
            <w:tcW w:w="1164" w:type="dxa"/>
            <w:tcBorders>
              <w:top w:val="single" w:sz="4" w:space="0" w:color="auto"/>
              <w:left w:val="single" w:sz="4" w:space="0" w:color="auto"/>
              <w:right w:val="single" w:sz="4" w:space="0" w:color="auto"/>
            </w:tcBorders>
          </w:tcPr>
          <w:p w:rsidR="005558F9" w:rsidRPr="00CD7D7F" w:rsidRDefault="005558F9" w:rsidP="005558F9">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1/</w:t>
            </w:r>
            <w:r>
              <w:rPr>
                <w:rFonts w:ascii="Times New Roman" w:eastAsia="Times New Roman" w:hAnsi="Times New Roman" w:cs="Times New Roman"/>
                <w:sz w:val="24"/>
                <w:szCs w:val="24"/>
              </w:rPr>
              <w:t>6</w:t>
            </w:r>
          </w:p>
        </w:tc>
        <w:tc>
          <w:tcPr>
            <w:tcW w:w="940" w:type="dxa"/>
            <w:tcBorders>
              <w:top w:val="single" w:sz="4" w:space="0" w:color="auto"/>
              <w:left w:val="single" w:sz="4" w:space="0" w:color="auto"/>
              <w:right w:val="single" w:sz="4" w:space="0" w:color="auto"/>
            </w:tcBorders>
          </w:tcPr>
          <w:p w:rsidR="005558F9" w:rsidRPr="00CD7D7F" w:rsidRDefault="005558F9" w:rsidP="005558F9">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CD7D7F">
              <w:rPr>
                <w:rFonts w:ascii="Times New Roman" w:eastAsia="Times New Roman" w:hAnsi="Times New Roman" w:cs="Times New Roman"/>
                <w:sz w:val="24"/>
                <w:szCs w:val="24"/>
              </w:rPr>
              <w:t>(</w:t>
            </w:r>
            <w:r>
              <w:rPr>
                <w:rFonts w:ascii="Times New Roman" w:eastAsia="Times New Roman" w:hAnsi="Times New Roman" w:cs="Times New Roman"/>
                <w:sz w:val="24"/>
                <w:szCs w:val="24"/>
              </w:rPr>
              <w:t>68</w:t>
            </w:r>
            <w:r w:rsidRPr="00CD7D7F">
              <w:rPr>
                <w:rFonts w:ascii="Times New Roman" w:eastAsia="Times New Roman" w:hAnsi="Times New Roman" w:cs="Times New Roman"/>
                <w:sz w:val="24"/>
                <w:szCs w:val="24"/>
              </w:rPr>
              <w:t>)</w:t>
            </w:r>
          </w:p>
        </w:tc>
        <w:tc>
          <w:tcPr>
            <w:tcW w:w="807" w:type="dxa"/>
            <w:tcBorders>
              <w:top w:val="single" w:sz="4" w:space="0" w:color="auto"/>
              <w:left w:val="single" w:sz="4" w:space="0" w:color="auto"/>
              <w:right w:val="single" w:sz="4" w:space="0" w:color="auto"/>
            </w:tcBorders>
          </w:tcPr>
          <w:p w:rsidR="005558F9" w:rsidRPr="00CD7D7F" w:rsidRDefault="005558F9" w:rsidP="005558F9">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p>
        </w:tc>
      </w:tr>
      <w:tr w:rsidR="005558F9" w:rsidRPr="00CD7D7F" w:rsidTr="005558F9">
        <w:trPr>
          <w:cantSplit/>
          <w:trHeight w:val="2373"/>
        </w:trPr>
        <w:tc>
          <w:tcPr>
            <w:tcW w:w="1741" w:type="dxa"/>
            <w:vMerge/>
            <w:tcBorders>
              <w:left w:val="single" w:sz="4" w:space="0" w:color="auto"/>
              <w:right w:val="single" w:sz="4" w:space="0" w:color="auto"/>
            </w:tcBorders>
          </w:tcPr>
          <w:p w:rsidR="005558F9" w:rsidRPr="00CD7D7F" w:rsidRDefault="005558F9" w:rsidP="005558F9">
            <w:pPr>
              <w:widowControl w:val="0"/>
              <w:tabs>
                <w:tab w:val="left" w:pos="10599"/>
              </w:tabs>
              <w:autoSpaceDE w:val="0"/>
              <w:autoSpaceDN w:val="0"/>
              <w:spacing w:before="1" w:after="0"/>
              <w:ind w:left="34" w:right="-33" w:hanging="1"/>
              <w:jc w:val="both"/>
              <w:rPr>
                <w:rFonts w:ascii="Times New Roman" w:eastAsia="Times New Roman" w:hAnsi="Times New Roman" w:cs="Times New Roman"/>
                <w:sz w:val="24"/>
                <w:szCs w:val="24"/>
              </w:rPr>
            </w:pPr>
          </w:p>
        </w:tc>
        <w:tc>
          <w:tcPr>
            <w:tcW w:w="677" w:type="dxa"/>
            <w:tcBorders>
              <w:top w:val="single" w:sz="4" w:space="0" w:color="auto"/>
              <w:left w:val="single" w:sz="4" w:space="0" w:color="auto"/>
              <w:right w:val="single" w:sz="4" w:space="0" w:color="auto"/>
            </w:tcBorders>
          </w:tcPr>
          <w:p w:rsidR="005558F9" w:rsidRPr="00CD7D7F" w:rsidRDefault="005558F9" w:rsidP="005558F9">
            <w:pPr>
              <w:widowControl w:val="0"/>
              <w:tabs>
                <w:tab w:val="left" w:pos="10599"/>
              </w:tabs>
              <w:autoSpaceDE w:val="0"/>
              <w:autoSpaceDN w:val="0"/>
              <w:spacing w:before="1" w:after="0"/>
              <w:ind w:left="34" w:right="-33" w:hang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8-9б</w:t>
            </w:r>
          </w:p>
        </w:tc>
        <w:tc>
          <w:tcPr>
            <w:tcW w:w="1125" w:type="dxa"/>
            <w:tcBorders>
              <w:top w:val="single" w:sz="4" w:space="0" w:color="auto"/>
              <w:left w:val="single" w:sz="4" w:space="0" w:color="auto"/>
              <w:right w:val="single" w:sz="4" w:space="0" w:color="auto"/>
            </w:tcBorders>
          </w:tcPr>
          <w:p w:rsidR="005558F9" w:rsidRPr="00313712" w:rsidRDefault="005558F9" w:rsidP="005558F9">
            <w:pPr>
              <w:widowControl w:val="0"/>
              <w:tabs>
                <w:tab w:val="left" w:pos="10599"/>
              </w:tabs>
              <w:autoSpaceDE w:val="0"/>
              <w:autoSpaceDN w:val="0"/>
              <w:spacing w:before="1" w:after="0"/>
              <w:ind w:left="36" w:right="-33"/>
              <w:jc w:val="both"/>
              <w:rPr>
                <w:rFonts w:ascii="Times New Roman" w:eastAsia="Times New Roman" w:hAnsi="Times New Roman" w:cs="Times New Roman"/>
                <w:sz w:val="24"/>
                <w:szCs w:val="24"/>
                <w:lang w:val="ru-RU"/>
              </w:rPr>
            </w:pPr>
            <w:r w:rsidRPr="00313712">
              <w:rPr>
                <w:rFonts w:ascii="Times New Roman" w:eastAsia="Times New Roman" w:hAnsi="Times New Roman" w:cs="Times New Roman"/>
                <w:sz w:val="24"/>
                <w:szCs w:val="24"/>
                <w:lang w:val="ru-RU"/>
              </w:rPr>
              <w:t>«Развитие психический и сенсорных процессов»</w:t>
            </w:r>
          </w:p>
        </w:tc>
        <w:tc>
          <w:tcPr>
            <w:tcW w:w="1287" w:type="dxa"/>
            <w:tcBorders>
              <w:top w:val="single" w:sz="4" w:space="0" w:color="auto"/>
              <w:left w:val="single" w:sz="4" w:space="0" w:color="auto"/>
              <w:right w:val="single" w:sz="4" w:space="0" w:color="auto"/>
            </w:tcBorders>
          </w:tcPr>
          <w:p w:rsidR="005558F9" w:rsidRPr="00CD7D7F" w:rsidRDefault="005558F9" w:rsidP="005558F9">
            <w:pPr>
              <w:widowControl w:val="0"/>
              <w:tabs>
                <w:tab w:val="left" w:pos="10599"/>
              </w:tabs>
              <w:autoSpaceDE w:val="0"/>
              <w:autoSpaceDN w:val="0"/>
              <w:spacing w:before="1" w:after="0"/>
              <w:ind w:right="-33"/>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Психология</w:t>
            </w:r>
          </w:p>
        </w:tc>
        <w:tc>
          <w:tcPr>
            <w:tcW w:w="881" w:type="dxa"/>
            <w:tcBorders>
              <w:top w:val="single" w:sz="4" w:space="0" w:color="auto"/>
              <w:left w:val="single" w:sz="4" w:space="0" w:color="auto"/>
              <w:right w:val="single" w:sz="4" w:space="0" w:color="auto"/>
            </w:tcBorders>
          </w:tcPr>
          <w:p w:rsidR="005558F9" w:rsidRPr="00CD7D7F" w:rsidRDefault="005558F9" w:rsidP="005558F9">
            <w:pPr>
              <w:widowControl w:val="0"/>
              <w:tabs>
                <w:tab w:val="left" w:pos="10599"/>
              </w:tabs>
              <w:autoSpaceDE w:val="0"/>
              <w:autoSpaceDN w:val="0"/>
              <w:spacing w:before="1" w:after="0"/>
              <w:ind w:left="37" w:right="-33"/>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проф</w:t>
            </w:r>
          </w:p>
        </w:tc>
        <w:tc>
          <w:tcPr>
            <w:tcW w:w="1864" w:type="dxa"/>
            <w:tcBorders>
              <w:top w:val="single" w:sz="4" w:space="0" w:color="auto"/>
              <w:left w:val="single" w:sz="4" w:space="0" w:color="auto"/>
              <w:right w:val="single" w:sz="4" w:space="0" w:color="auto"/>
            </w:tcBorders>
          </w:tcPr>
          <w:p w:rsidR="005558F9" w:rsidRPr="00CD7D7F" w:rsidRDefault="005558F9" w:rsidP="005558F9">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p>
          <w:p w:rsidR="005558F9" w:rsidRPr="00CD7D7F" w:rsidRDefault="005558F9" w:rsidP="005558F9">
            <w:pPr>
              <w:widowControl w:val="0"/>
              <w:tabs>
                <w:tab w:val="left" w:pos="10599"/>
              </w:tabs>
              <w:autoSpaceDE w:val="0"/>
              <w:autoSpaceDN w:val="0"/>
              <w:spacing w:before="1" w:after="0"/>
              <w:ind w:right="-33"/>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Мироненко Т.В</w:t>
            </w:r>
          </w:p>
        </w:tc>
        <w:tc>
          <w:tcPr>
            <w:tcW w:w="1164" w:type="dxa"/>
            <w:tcBorders>
              <w:top w:val="single" w:sz="4" w:space="0" w:color="auto"/>
              <w:left w:val="single" w:sz="4" w:space="0" w:color="auto"/>
              <w:right w:val="single" w:sz="4" w:space="0" w:color="auto"/>
            </w:tcBorders>
          </w:tcPr>
          <w:p w:rsidR="005558F9" w:rsidRPr="00CD7D7F" w:rsidRDefault="005558F9" w:rsidP="005558F9">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940" w:type="dxa"/>
            <w:tcBorders>
              <w:top w:val="single" w:sz="4" w:space="0" w:color="auto"/>
              <w:left w:val="single" w:sz="4" w:space="0" w:color="auto"/>
              <w:right w:val="single" w:sz="4" w:space="0" w:color="auto"/>
            </w:tcBorders>
          </w:tcPr>
          <w:p w:rsidR="005558F9" w:rsidRPr="00CD7D7F" w:rsidRDefault="005558F9" w:rsidP="005558F9">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2(68)</w:t>
            </w:r>
          </w:p>
        </w:tc>
        <w:tc>
          <w:tcPr>
            <w:tcW w:w="807" w:type="dxa"/>
            <w:tcBorders>
              <w:top w:val="single" w:sz="4" w:space="0" w:color="auto"/>
              <w:left w:val="single" w:sz="4" w:space="0" w:color="auto"/>
              <w:right w:val="single" w:sz="4" w:space="0" w:color="auto"/>
            </w:tcBorders>
          </w:tcPr>
          <w:p w:rsidR="005558F9" w:rsidRPr="00CD7D7F" w:rsidRDefault="005558F9" w:rsidP="005558F9">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p>
        </w:tc>
      </w:tr>
      <w:tr w:rsidR="005558F9" w:rsidRPr="00CD7D7F" w:rsidTr="005558F9">
        <w:trPr>
          <w:cantSplit/>
          <w:trHeight w:val="1011"/>
        </w:trPr>
        <w:tc>
          <w:tcPr>
            <w:tcW w:w="1741" w:type="dxa"/>
            <w:vMerge/>
            <w:tcBorders>
              <w:left w:val="single" w:sz="4" w:space="0" w:color="auto"/>
              <w:right w:val="single" w:sz="4" w:space="0" w:color="auto"/>
            </w:tcBorders>
          </w:tcPr>
          <w:p w:rsidR="005558F9" w:rsidRPr="00CD7D7F" w:rsidRDefault="005558F9" w:rsidP="005558F9">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p>
        </w:tc>
        <w:tc>
          <w:tcPr>
            <w:tcW w:w="677" w:type="dxa"/>
            <w:tcBorders>
              <w:top w:val="single" w:sz="4" w:space="0" w:color="auto"/>
              <w:left w:val="single" w:sz="4" w:space="0" w:color="auto"/>
              <w:right w:val="single" w:sz="4" w:space="0" w:color="auto"/>
            </w:tcBorders>
          </w:tcPr>
          <w:p w:rsidR="005558F9" w:rsidRPr="00CD7D7F" w:rsidRDefault="005558F9" w:rsidP="005558F9">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5б</w:t>
            </w:r>
          </w:p>
        </w:tc>
        <w:tc>
          <w:tcPr>
            <w:tcW w:w="1125" w:type="dxa"/>
            <w:tcBorders>
              <w:top w:val="single" w:sz="4" w:space="0" w:color="auto"/>
              <w:left w:val="single" w:sz="4" w:space="0" w:color="auto"/>
              <w:right w:val="single" w:sz="4" w:space="0" w:color="auto"/>
            </w:tcBorders>
          </w:tcPr>
          <w:p w:rsidR="005558F9" w:rsidRPr="00313712" w:rsidRDefault="005558F9" w:rsidP="005558F9">
            <w:pPr>
              <w:widowControl w:val="0"/>
              <w:tabs>
                <w:tab w:val="left" w:pos="10599"/>
              </w:tabs>
              <w:autoSpaceDE w:val="0"/>
              <w:autoSpaceDN w:val="0"/>
              <w:spacing w:before="1" w:after="0"/>
              <w:ind w:left="36" w:right="-33"/>
              <w:jc w:val="both"/>
              <w:rPr>
                <w:rFonts w:ascii="Times New Roman" w:eastAsia="Times New Roman" w:hAnsi="Times New Roman" w:cs="Times New Roman"/>
                <w:sz w:val="24"/>
                <w:szCs w:val="24"/>
                <w:lang w:val="ru-RU"/>
              </w:rPr>
            </w:pPr>
            <w:r w:rsidRPr="00313712">
              <w:rPr>
                <w:rFonts w:ascii="Times New Roman" w:eastAsia="Times New Roman" w:hAnsi="Times New Roman" w:cs="Times New Roman"/>
                <w:sz w:val="24"/>
                <w:szCs w:val="24"/>
                <w:lang w:val="ru-RU"/>
              </w:rPr>
              <w:t>«Коррекция устной и письменной речи»</w:t>
            </w:r>
          </w:p>
        </w:tc>
        <w:tc>
          <w:tcPr>
            <w:tcW w:w="1287" w:type="dxa"/>
            <w:tcBorders>
              <w:top w:val="single" w:sz="4" w:space="0" w:color="auto"/>
              <w:left w:val="single" w:sz="4" w:space="0" w:color="auto"/>
              <w:right w:val="single" w:sz="4" w:space="0" w:color="auto"/>
            </w:tcBorders>
          </w:tcPr>
          <w:p w:rsidR="005558F9" w:rsidRPr="00CD7D7F" w:rsidRDefault="005558F9" w:rsidP="005558F9">
            <w:pPr>
              <w:widowControl w:val="0"/>
              <w:tabs>
                <w:tab w:val="left" w:pos="10599"/>
              </w:tabs>
              <w:autoSpaceDE w:val="0"/>
              <w:autoSpaceDN w:val="0"/>
              <w:spacing w:before="1" w:after="0"/>
              <w:ind w:right="-33"/>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Логопедия</w:t>
            </w:r>
          </w:p>
        </w:tc>
        <w:tc>
          <w:tcPr>
            <w:tcW w:w="881" w:type="dxa"/>
            <w:tcBorders>
              <w:top w:val="single" w:sz="4" w:space="0" w:color="auto"/>
              <w:left w:val="single" w:sz="4" w:space="0" w:color="auto"/>
              <w:right w:val="single" w:sz="4" w:space="0" w:color="auto"/>
            </w:tcBorders>
          </w:tcPr>
          <w:p w:rsidR="005558F9" w:rsidRPr="00CD7D7F" w:rsidRDefault="005558F9" w:rsidP="005558F9">
            <w:pPr>
              <w:widowControl w:val="0"/>
              <w:tabs>
                <w:tab w:val="left" w:pos="10599"/>
              </w:tabs>
              <w:autoSpaceDE w:val="0"/>
              <w:autoSpaceDN w:val="0"/>
              <w:spacing w:before="1" w:after="0"/>
              <w:ind w:left="37" w:right="-33"/>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проф</w:t>
            </w:r>
          </w:p>
        </w:tc>
        <w:tc>
          <w:tcPr>
            <w:tcW w:w="1864" w:type="dxa"/>
            <w:tcBorders>
              <w:top w:val="single" w:sz="4" w:space="0" w:color="auto"/>
              <w:left w:val="single" w:sz="4" w:space="0" w:color="auto"/>
              <w:right w:val="single" w:sz="4" w:space="0" w:color="auto"/>
            </w:tcBorders>
          </w:tcPr>
          <w:p w:rsidR="005558F9" w:rsidRPr="00CD7D7F" w:rsidRDefault="005558F9" w:rsidP="005558F9">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Балашова Н.Н.</w:t>
            </w:r>
          </w:p>
        </w:tc>
        <w:tc>
          <w:tcPr>
            <w:tcW w:w="1164" w:type="dxa"/>
            <w:tcBorders>
              <w:top w:val="single" w:sz="4" w:space="0" w:color="auto"/>
              <w:left w:val="single" w:sz="4" w:space="0" w:color="auto"/>
              <w:right w:val="single" w:sz="4" w:space="0" w:color="auto"/>
            </w:tcBorders>
          </w:tcPr>
          <w:p w:rsidR="005558F9" w:rsidRPr="00CD7D7F" w:rsidRDefault="005558F9" w:rsidP="005558F9">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1/</w:t>
            </w:r>
            <w:r>
              <w:rPr>
                <w:rFonts w:ascii="Times New Roman" w:eastAsia="Times New Roman" w:hAnsi="Times New Roman" w:cs="Times New Roman"/>
                <w:sz w:val="24"/>
                <w:szCs w:val="24"/>
              </w:rPr>
              <w:t>6</w:t>
            </w:r>
          </w:p>
        </w:tc>
        <w:tc>
          <w:tcPr>
            <w:tcW w:w="940" w:type="dxa"/>
            <w:tcBorders>
              <w:top w:val="single" w:sz="4" w:space="0" w:color="auto"/>
              <w:left w:val="single" w:sz="4" w:space="0" w:color="auto"/>
              <w:right w:val="single" w:sz="4" w:space="0" w:color="auto"/>
            </w:tcBorders>
          </w:tcPr>
          <w:p w:rsidR="005558F9" w:rsidRPr="00CD7D7F" w:rsidRDefault="005558F9" w:rsidP="005558F9">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2(68)</w:t>
            </w:r>
          </w:p>
        </w:tc>
        <w:tc>
          <w:tcPr>
            <w:tcW w:w="807" w:type="dxa"/>
            <w:tcBorders>
              <w:top w:val="single" w:sz="4" w:space="0" w:color="auto"/>
              <w:left w:val="single" w:sz="4" w:space="0" w:color="auto"/>
              <w:right w:val="single" w:sz="4" w:space="0" w:color="auto"/>
            </w:tcBorders>
          </w:tcPr>
          <w:p w:rsidR="005558F9" w:rsidRPr="00CD7D7F" w:rsidRDefault="005558F9" w:rsidP="005558F9">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p>
        </w:tc>
      </w:tr>
      <w:tr w:rsidR="005558F9" w:rsidRPr="00CD7D7F" w:rsidTr="005558F9">
        <w:trPr>
          <w:cantSplit/>
          <w:trHeight w:val="1011"/>
        </w:trPr>
        <w:tc>
          <w:tcPr>
            <w:tcW w:w="1741" w:type="dxa"/>
            <w:vMerge/>
            <w:tcBorders>
              <w:left w:val="single" w:sz="4" w:space="0" w:color="auto"/>
              <w:right w:val="single" w:sz="4" w:space="0" w:color="auto"/>
            </w:tcBorders>
          </w:tcPr>
          <w:p w:rsidR="005558F9" w:rsidRPr="00CD7D7F" w:rsidRDefault="005558F9" w:rsidP="005558F9">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p>
        </w:tc>
        <w:tc>
          <w:tcPr>
            <w:tcW w:w="677" w:type="dxa"/>
            <w:tcBorders>
              <w:top w:val="single" w:sz="4" w:space="0" w:color="auto"/>
              <w:left w:val="single" w:sz="4" w:space="0" w:color="auto"/>
              <w:right w:val="single" w:sz="4" w:space="0" w:color="auto"/>
            </w:tcBorders>
          </w:tcPr>
          <w:p w:rsidR="005558F9" w:rsidRDefault="005558F9" w:rsidP="005558F9">
            <w:pPr>
              <w:widowControl w:val="0"/>
              <w:tabs>
                <w:tab w:val="left" w:pos="10599"/>
              </w:tabs>
              <w:autoSpaceDE w:val="0"/>
              <w:autoSpaceDN w:val="0"/>
              <w:spacing w:before="1" w:after="0"/>
              <w:ind w:right="-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8-9б</w:t>
            </w:r>
          </w:p>
        </w:tc>
        <w:tc>
          <w:tcPr>
            <w:tcW w:w="1125" w:type="dxa"/>
            <w:tcBorders>
              <w:top w:val="single" w:sz="4" w:space="0" w:color="auto"/>
              <w:left w:val="single" w:sz="4" w:space="0" w:color="auto"/>
              <w:right w:val="single" w:sz="4" w:space="0" w:color="auto"/>
            </w:tcBorders>
          </w:tcPr>
          <w:p w:rsidR="005558F9" w:rsidRPr="00313712" w:rsidRDefault="005558F9" w:rsidP="005558F9">
            <w:pPr>
              <w:widowControl w:val="0"/>
              <w:tabs>
                <w:tab w:val="left" w:pos="10599"/>
              </w:tabs>
              <w:autoSpaceDE w:val="0"/>
              <w:autoSpaceDN w:val="0"/>
              <w:spacing w:before="1" w:after="0"/>
              <w:ind w:left="36" w:right="-33"/>
              <w:jc w:val="both"/>
              <w:rPr>
                <w:rFonts w:ascii="Times New Roman" w:eastAsia="Times New Roman" w:hAnsi="Times New Roman" w:cs="Times New Roman"/>
                <w:sz w:val="24"/>
                <w:szCs w:val="24"/>
                <w:lang w:val="ru-RU"/>
              </w:rPr>
            </w:pPr>
            <w:r w:rsidRPr="00313712">
              <w:rPr>
                <w:rFonts w:ascii="Times New Roman" w:eastAsia="Times New Roman" w:hAnsi="Times New Roman" w:cs="Times New Roman"/>
                <w:sz w:val="24"/>
                <w:szCs w:val="24"/>
                <w:lang w:val="ru-RU"/>
              </w:rPr>
              <w:t>«Коррекция устной и письменной речи»</w:t>
            </w:r>
          </w:p>
        </w:tc>
        <w:tc>
          <w:tcPr>
            <w:tcW w:w="1287" w:type="dxa"/>
            <w:tcBorders>
              <w:top w:val="single" w:sz="4" w:space="0" w:color="auto"/>
              <w:left w:val="single" w:sz="4" w:space="0" w:color="auto"/>
              <w:right w:val="single" w:sz="4" w:space="0" w:color="auto"/>
            </w:tcBorders>
          </w:tcPr>
          <w:p w:rsidR="005558F9" w:rsidRPr="00CD7D7F" w:rsidRDefault="005558F9" w:rsidP="005558F9">
            <w:pPr>
              <w:widowControl w:val="0"/>
              <w:tabs>
                <w:tab w:val="left" w:pos="10599"/>
              </w:tabs>
              <w:autoSpaceDE w:val="0"/>
              <w:autoSpaceDN w:val="0"/>
              <w:spacing w:before="1" w:after="0"/>
              <w:ind w:right="-33"/>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Логопедия</w:t>
            </w:r>
          </w:p>
        </w:tc>
        <w:tc>
          <w:tcPr>
            <w:tcW w:w="881" w:type="dxa"/>
            <w:tcBorders>
              <w:top w:val="single" w:sz="4" w:space="0" w:color="auto"/>
              <w:left w:val="single" w:sz="4" w:space="0" w:color="auto"/>
              <w:right w:val="single" w:sz="4" w:space="0" w:color="auto"/>
            </w:tcBorders>
          </w:tcPr>
          <w:p w:rsidR="005558F9" w:rsidRPr="00CD7D7F" w:rsidRDefault="005558F9" w:rsidP="005558F9">
            <w:pPr>
              <w:widowControl w:val="0"/>
              <w:tabs>
                <w:tab w:val="left" w:pos="10599"/>
              </w:tabs>
              <w:autoSpaceDE w:val="0"/>
              <w:autoSpaceDN w:val="0"/>
              <w:spacing w:before="1" w:after="0"/>
              <w:ind w:left="37" w:right="-33"/>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проф</w:t>
            </w:r>
          </w:p>
        </w:tc>
        <w:tc>
          <w:tcPr>
            <w:tcW w:w="1864" w:type="dxa"/>
            <w:tcBorders>
              <w:top w:val="single" w:sz="4" w:space="0" w:color="auto"/>
              <w:left w:val="single" w:sz="4" w:space="0" w:color="auto"/>
              <w:right w:val="single" w:sz="4" w:space="0" w:color="auto"/>
            </w:tcBorders>
          </w:tcPr>
          <w:p w:rsidR="005558F9" w:rsidRPr="00CD7D7F" w:rsidRDefault="005558F9" w:rsidP="005558F9">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Балашова Н.Н.</w:t>
            </w:r>
          </w:p>
        </w:tc>
        <w:tc>
          <w:tcPr>
            <w:tcW w:w="1164" w:type="dxa"/>
            <w:tcBorders>
              <w:top w:val="single" w:sz="4" w:space="0" w:color="auto"/>
              <w:left w:val="single" w:sz="4" w:space="0" w:color="auto"/>
              <w:right w:val="single" w:sz="4" w:space="0" w:color="auto"/>
            </w:tcBorders>
          </w:tcPr>
          <w:p w:rsidR="005558F9" w:rsidRPr="00CD7D7F" w:rsidRDefault="005558F9" w:rsidP="005558F9">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1/</w:t>
            </w:r>
            <w:r>
              <w:rPr>
                <w:rFonts w:ascii="Times New Roman" w:eastAsia="Times New Roman" w:hAnsi="Times New Roman" w:cs="Times New Roman"/>
                <w:sz w:val="24"/>
                <w:szCs w:val="24"/>
              </w:rPr>
              <w:t>3</w:t>
            </w:r>
          </w:p>
        </w:tc>
        <w:tc>
          <w:tcPr>
            <w:tcW w:w="940" w:type="dxa"/>
            <w:tcBorders>
              <w:top w:val="single" w:sz="4" w:space="0" w:color="auto"/>
              <w:left w:val="single" w:sz="4" w:space="0" w:color="auto"/>
              <w:right w:val="single" w:sz="4" w:space="0" w:color="auto"/>
            </w:tcBorders>
          </w:tcPr>
          <w:p w:rsidR="005558F9" w:rsidRPr="00CD7D7F" w:rsidRDefault="005558F9" w:rsidP="005558F9">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2(68)</w:t>
            </w:r>
          </w:p>
        </w:tc>
        <w:tc>
          <w:tcPr>
            <w:tcW w:w="807" w:type="dxa"/>
            <w:tcBorders>
              <w:top w:val="single" w:sz="4" w:space="0" w:color="auto"/>
              <w:left w:val="single" w:sz="4" w:space="0" w:color="auto"/>
              <w:right w:val="single" w:sz="4" w:space="0" w:color="auto"/>
            </w:tcBorders>
          </w:tcPr>
          <w:p w:rsidR="005558F9" w:rsidRPr="00CD7D7F" w:rsidRDefault="005558F9" w:rsidP="005558F9">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p>
        </w:tc>
      </w:tr>
      <w:tr w:rsidR="005558F9" w:rsidRPr="00CD7D7F" w:rsidTr="005558F9">
        <w:trPr>
          <w:cantSplit/>
          <w:trHeight w:val="69"/>
        </w:trPr>
        <w:tc>
          <w:tcPr>
            <w:tcW w:w="7575" w:type="dxa"/>
            <w:gridSpan w:val="6"/>
            <w:tcBorders>
              <w:left w:val="single" w:sz="4" w:space="0" w:color="auto"/>
              <w:right w:val="single" w:sz="4" w:space="0" w:color="auto"/>
            </w:tcBorders>
            <w:shd w:val="clear" w:color="auto" w:fill="FFFF00"/>
          </w:tcPr>
          <w:p w:rsidR="005558F9" w:rsidRPr="00CD7D7F" w:rsidRDefault="005558F9" w:rsidP="005558F9">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Итого</w:t>
            </w:r>
          </w:p>
        </w:tc>
        <w:tc>
          <w:tcPr>
            <w:tcW w:w="1164" w:type="dxa"/>
            <w:tcBorders>
              <w:top w:val="single" w:sz="4" w:space="0" w:color="auto"/>
              <w:left w:val="single" w:sz="4" w:space="0" w:color="auto"/>
              <w:bottom w:val="single" w:sz="4" w:space="0" w:color="auto"/>
              <w:right w:val="single" w:sz="4" w:space="0" w:color="auto"/>
            </w:tcBorders>
            <w:shd w:val="clear" w:color="auto" w:fill="FFFF00"/>
          </w:tcPr>
          <w:p w:rsidR="005558F9" w:rsidRPr="00CD7D7F" w:rsidRDefault="005558F9" w:rsidP="005558F9">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940" w:type="dxa"/>
            <w:tcBorders>
              <w:top w:val="single" w:sz="4" w:space="0" w:color="auto"/>
              <w:left w:val="single" w:sz="4" w:space="0" w:color="auto"/>
              <w:bottom w:val="single" w:sz="4" w:space="0" w:color="auto"/>
              <w:right w:val="single" w:sz="4" w:space="0" w:color="auto"/>
            </w:tcBorders>
            <w:shd w:val="clear" w:color="auto" w:fill="FFFF00"/>
          </w:tcPr>
          <w:p w:rsidR="005558F9" w:rsidRPr="00CD7D7F" w:rsidRDefault="005558F9" w:rsidP="005558F9">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1</w:t>
            </w:r>
            <w:r>
              <w:rPr>
                <w:rFonts w:ascii="Times New Roman" w:eastAsia="Times New Roman" w:hAnsi="Times New Roman" w:cs="Times New Roman"/>
                <w:sz w:val="24"/>
                <w:szCs w:val="24"/>
              </w:rPr>
              <w:t>3</w:t>
            </w:r>
          </w:p>
        </w:tc>
        <w:tc>
          <w:tcPr>
            <w:tcW w:w="807" w:type="dxa"/>
            <w:tcBorders>
              <w:top w:val="single" w:sz="4" w:space="0" w:color="auto"/>
              <w:left w:val="single" w:sz="4" w:space="0" w:color="auto"/>
              <w:bottom w:val="single" w:sz="4" w:space="0" w:color="auto"/>
              <w:right w:val="single" w:sz="4" w:space="0" w:color="auto"/>
            </w:tcBorders>
            <w:shd w:val="clear" w:color="auto" w:fill="FFFF00"/>
          </w:tcPr>
          <w:p w:rsidR="005558F9" w:rsidRPr="00CD7D7F" w:rsidRDefault="005558F9" w:rsidP="005558F9">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442</w:t>
            </w:r>
          </w:p>
        </w:tc>
      </w:tr>
      <w:tr w:rsidR="005558F9" w:rsidRPr="00CD7D7F" w:rsidTr="005558F9">
        <w:trPr>
          <w:cantSplit/>
          <w:trHeight w:val="228"/>
        </w:trPr>
        <w:tc>
          <w:tcPr>
            <w:tcW w:w="7575" w:type="dxa"/>
            <w:gridSpan w:val="6"/>
            <w:tcBorders>
              <w:left w:val="single" w:sz="4" w:space="0" w:color="auto"/>
              <w:right w:val="single" w:sz="4" w:space="0" w:color="auto"/>
            </w:tcBorders>
            <w:shd w:val="clear" w:color="auto" w:fill="FFFF00"/>
          </w:tcPr>
          <w:p w:rsidR="005558F9" w:rsidRPr="00CD7D7F" w:rsidRDefault="005558F9" w:rsidP="005558F9">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sidRPr="00CD7D7F">
              <w:rPr>
                <w:rFonts w:ascii="Times New Roman" w:eastAsia="Times New Roman" w:hAnsi="Times New Roman" w:cs="Times New Roman"/>
                <w:sz w:val="24"/>
                <w:szCs w:val="24"/>
              </w:rPr>
              <w:t>Всего</w:t>
            </w:r>
          </w:p>
        </w:tc>
        <w:tc>
          <w:tcPr>
            <w:tcW w:w="1164" w:type="dxa"/>
            <w:tcBorders>
              <w:top w:val="single" w:sz="4" w:space="0" w:color="auto"/>
              <w:left w:val="single" w:sz="4" w:space="0" w:color="auto"/>
              <w:bottom w:val="single" w:sz="4" w:space="0" w:color="auto"/>
              <w:right w:val="single" w:sz="4" w:space="0" w:color="auto"/>
            </w:tcBorders>
            <w:shd w:val="clear" w:color="auto" w:fill="FFFF00"/>
          </w:tcPr>
          <w:p w:rsidR="005558F9" w:rsidRPr="00CD7D7F" w:rsidRDefault="005558F9" w:rsidP="005558F9">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p>
        </w:tc>
        <w:tc>
          <w:tcPr>
            <w:tcW w:w="940" w:type="dxa"/>
            <w:tcBorders>
              <w:top w:val="single" w:sz="4" w:space="0" w:color="auto"/>
              <w:left w:val="single" w:sz="4" w:space="0" w:color="auto"/>
              <w:bottom w:val="single" w:sz="4" w:space="0" w:color="auto"/>
              <w:right w:val="single" w:sz="4" w:space="0" w:color="auto"/>
            </w:tcBorders>
            <w:shd w:val="clear" w:color="auto" w:fill="FFFF00"/>
          </w:tcPr>
          <w:p w:rsidR="005558F9" w:rsidRPr="00CD7D7F" w:rsidRDefault="005558F9" w:rsidP="005558F9">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p>
        </w:tc>
        <w:tc>
          <w:tcPr>
            <w:tcW w:w="807" w:type="dxa"/>
            <w:tcBorders>
              <w:top w:val="single" w:sz="4" w:space="0" w:color="auto"/>
              <w:left w:val="single" w:sz="4" w:space="0" w:color="auto"/>
              <w:bottom w:val="single" w:sz="4" w:space="0" w:color="auto"/>
              <w:right w:val="single" w:sz="4" w:space="0" w:color="auto"/>
            </w:tcBorders>
            <w:shd w:val="clear" w:color="auto" w:fill="FFFF00"/>
          </w:tcPr>
          <w:p w:rsidR="005558F9" w:rsidRPr="00CD7D7F" w:rsidRDefault="005558F9" w:rsidP="005558F9">
            <w:pPr>
              <w:widowControl w:val="0"/>
              <w:tabs>
                <w:tab w:val="left" w:pos="10599"/>
              </w:tabs>
              <w:autoSpaceDE w:val="0"/>
              <w:autoSpaceDN w:val="0"/>
              <w:spacing w:before="1" w:after="0"/>
              <w:ind w:left="284" w:right="-33"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1731</w:t>
            </w:r>
          </w:p>
        </w:tc>
      </w:tr>
    </w:tbl>
    <w:p w:rsidR="00313712" w:rsidRPr="00B91877" w:rsidRDefault="00313712" w:rsidP="00B91877">
      <w:pPr>
        <w:rPr>
          <w:rFonts w:hAnsi="Times New Roman" w:cs="Times New Roman"/>
          <w:color w:val="000000"/>
          <w:sz w:val="24"/>
          <w:szCs w:val="24"/>
          <w:lang w:val="ru-RU"/>
        </w:rPr>
      </w:pPr>
    </w:p>
    <w:p w:rsidR="008A044D" w:rsidRPr="00B91877" w:rsidRDefault="005C712C"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В течение учебного года педагоги проводили работу по сохранности контингента обучающихся во внеурочной деятельности:</w:t>
      </w:r>
    </w:p>
    <w:p w:rsidR="008A044D" w:rsidRPr="00B91877" w:rsidRDefault="005C712C" w:rsidP="00A46D42">
      <w:pPr>
        <w:numPr>
          <w:ilvl w:val="0"/>
          <w:numId w:val="11"/>
        </w:numPr>
        <w:ind w:left="780" w:right="180"/>
        <w:contextualSpacing/>
        <w:rPr>
          <w:rFonts w:hAnsi="Times New Roman" w:cs="Times New Roman"/>
          <w:color w:val="000000"/>
          <w:sz w:val="24"/>
          <w:szCs w:val="24"/>
          <w:lang w:val="ru-RU"/>
        </w:rPr>
      </w:pPr>
      <w:r w:rsidRPr="00B91877">
        <w:rPr>
          <w:rFonts w:hAnsi="Times New Roman" w:cs="Times New Roman"/>
          <w:color w:val="000000"/>
          <w:sz w:val="24"/>
          <w:szCs w:val="24"/>
          <w:lang w:val="ru-RU"/>
        </w:rPr>
        <w:t>анкетирование родителей (законных представителей) и обучающихся по выяснению причин низкой посещаемости, потери интереса к занятиям и анализ их результатов;</w:t>
      </w:r>
    </w:p>
    <w:p w:rsidR="008A044D" w:rsidRPr="00B91877" w:rsidRDefault="005C712C" w:rsidP="00A46D42">
      <w:pPr>
        <w:numPr>
          <w:ilvl w:val="0"/>
          <w:numId w:val="11"/>
        </w:numPr>
        <w:ind w:left="780" w:right="180"/>
        <w:contextualSpacing/>
        <w:rPr>
          <w:rFonts w:hAnsi="Times New Roman" w:cs="Times New Roman"/>
          <w:color w:val="000000"/>
          <w:sz w:val="24"/>
          <w:szCs w:val="24"/>
          <w:lang w:val="ru-RU"/>
        </w:rPr>
      </w:pPr>
      <w:r w:rsidRPr="00B91877">
        <w:rPr>
          <w:rFonts w:hAnsi="Times New Roman" w:cs="Times New Roman"/>
          <w:color w:val="000000"/>
          <w:sz w:val="24"/>
          <w:szCs w:val="24"/>
          <w:lang w:val="ru-RU"/>
        </w:rPr>
        <w:t>вовлечение обучающихся в активную научную, конкурсную, концертную, соревновательную</w:t>
      </w:r>
      <w:r w:rsidRPr="00B91877">
        <w:rPr>
          <w:rFonts w:hAnsi="Times New Roman" w:cs="Times New Roman"/>
          <w:color w:val="000000"/>
          <w:sz w:val="24"/>
          <w:szCs w:val="24"/>
        </w:rPr>
        <w:t> </w:t>
      </w:r>
      <w:r w:rsidRPr="00B91877">
        <w:rPr>
          <w:rFonts w:hAnsi="Times New Roman" w:cs="Times New Roman"/>
          <w:color w:val="000000"/>
          <w:sz w:val="24"/>
          <w:szCs w:val="24"/>
          <w:lang w:val="ru-RU"/>
        </w:rPr>
        <w:t>деятельность;</w:t>
      </w:r>
    </w:p>
    <w:p w:rsidR="008A044D" w:rsidRPr="005558F9" w:rsidRDefault="005C712C" w:rsidP="00A46D42">
      <w:pPr>
        <w:numPr>
          <w:ilvl w:val="0"/>
          <w:numId w:val="11"/>
        </w:numPr>
        <w:ind w:left="780" w:right="180"/>
        <w:contextualSpacing/>
        <w:rPr>
          <w:rFonts w:hAnsi="Times New Roman" w:cs="Times New Roman"/>
          <w:color w:val="000000"/>
          <w:sz w:val="24"/>
          <w:szCs w:val="24"/>
          <w:lang w:val="ru-RU"/>
        </w:rPr>
      </w:pPr>
      <w:r w:rsidRPr="00B91877">
        <w:rPr>
          <w:rFonts w:hAnsi="Times New Roman" w:cs="Times New Roman"/>
          <w:color w:val="000000"/>
          <w:sz w:val="24"/>
          <w:szCs w:val="24"/>
          <w:lang w:val="ru-RU"/>
        </w:rPr>
        <w:t>создание доброжелательной и комфортной атмосферы на занятиях внеурочной деятельности, создание ситуации успеха для каждого ученика;</w:t>
      </w:r>
    </w:p>
    <w:p w:rsidR="008A044D" w:rsidRPr="00B91877" w:rsidRDefault="005C712C" w:rsidP="00B91877">
      <w:pPr>
        <w:rPr>
          <w:rFonts w:hAnsi="Times New Roman" w:cs="Times New Roman"/>
          <w:color w:val="000000"/>
          <w:sz w:val="24"/>
          <w:szCs w:val="24"/>
        </w:rPr>
      </w:pPr>
      <w:r w:rsidRPr="00B91877">
        <w:rPr>
          <w:rFonts w:hAnsi="Times New Roman" w:cs="Times New Roman"/>
          <w:b/>
          <w:bCs/>
          <w:color w:val="000000"/>
          <w:sz w:val="24"/>
          <w:szCs w:val="24"/>
        </w:rPr>
        <w:t xml:space="preserve">Выводы: </w:t>
      </w:r>
    </w:p>
    <w:p w:rsidR="008A044D" w:rsidRPr="00B91877" w:rsidRDefault="005C712C" w:rsidP="00A46D42">
      <w:pPr>
        <w:numPr>
          <w:ilvl w:val="0"/>
          <w:numId w:val="12"/>
        </w:numPr>
        <w:ind w:left="780" w:right="180"/>
        <w:contextualSpacing/>
        <w:rPr>
          <w:rFonts w:hAnsi="Times New Roman" w:cs="Times New Roman"/>
          <w:color w:val="000000"/>
          <w:sz w:val="24"/>
          <w:szCs w:val="24"/>
          <w:lang w:val="ru-RU"/>
        </w:rPr>
      </w:pPr>
      <w:r w:rsidRPr="00B91877">
        <w:rPr>
          <w:rFonts w:hAnsi="Times New Roman" w:cs="Times New Roman"/>
          <w:color w:val="000000"/>
          <w:sz w:val="24"/>
          <w:szCs w:val="24"/>
          <w:lang w:val="ru-RU"/>
        </w:rPr>
        <w:lastRenderedPageBreak/>
        <w:t>В ходе анализа</w:t>
      </w:r>
      <w:r w:rsidRPr="00B91877">
        <w:rPr>
          <w:rFonts w:hAnsi="Times New Roman" w:cs="Times New Roman"/>
          <w:color w:val="000000"/>
          <w:sz w:val="24"/>
          <w:szCs w:val="24"/>
        </w:rPr>
        <w:t> </w:t>
      </w:r>
      <w:r w:rsidRPr="00B91877">
        <w:rPr>
          <w:rFonts w:hAnsi="Times New Roman" w:cs="Times New Roman"/>
          <w:color w:val="000000"/>
          <w:sz w:val="24"/>
          <w:szCs w:val="24"/>
          <w:lang w:val="ru-RU"/>
        </w:rPr>
        <w:t>установлено, что рабочие программы внеурочной деятельности на уровнях НОО, ООО реализованы на 100 процентов.</w:t>
      </w:r>
      <w:r w:rsidRPr="00B91877">
        <w:rPr>
          <w:rFonts w:hAnsi="Times New Roman" w:cs="Times New Roman"/>
          <w:color w:val="000000"/>
          <w:sz w:val="24"/>
          <w:szCs w:val="24"/>
        </w:rPr>
        <w:t> </w:t>
      </w:r>
    </w:p>
    <w:p w:rsidR="008A044D" w:rsidRPr="00B91877" w:rsidRDefault="005C712C" w:rsidP="00A46D42">
      <w:pPr>
        <w:numPr>
          <w:ilvl w:val="0"/>
          <w:numId w:val="12"/>
        </w:numPr>
        <w:ind w:left="780" w:right="180"/>
        <w:rPr>
          <w:rFonts w:hAnsi="Times New Roman" w:cs="Times New Roman"/>
          <w:color w:val="000000"/>
          <w:sz w:val="24"/>
          <w:szCs w:val="24"/>
          <w:lang w:val="ru-RU"/>
        </w:rPr>
      </w:pPr>
      <w:r w:rsidRPr="00B91877">
        <w:rPr>
          <w:rFonts w:hAnsi="Times New Roman" w:cs="Times New Roman"/>
          <w:color w:val="000000"/>
          <w:sz w:val="24"/>
          <w:szCs w:val="24"/>
          <w:lang w:val="ru-RU"/>
        </w:rPr>
        <w:t>В целом качество организации внеурочной деятельности в течение учебного года можно признать удовлетворительным.</w:t>
      </w:r>
    </w:p>
    <w:p w:rsidR="008A044D" w:rsidRPr="00B91877" w:rsidRDefault="005C712C" w:rsidP="00B91877">
      <w:pPr>
        <w:rPr>
          <w:rFonts w:hAnsi="Times New Roman" w:cs="Times New Roman"/>
          <w:color w:val="000000"/>
          <w:sz w:val="24"/>
          <w:szCs w:val="24"/>
        </w:rPr>
      </w:pPr>
      <w:r w:rsidRPr="00B91877">
        <w:rPr>
          <w:rFonts w:hAnsi="Times New Roman" w:cs="Times New Roman"/>
          <w:b/>
          <w:bCs/>
          <w:color w:val="000000"/>
          <w:sz w:val="24"/>
          <w:szCs w:val="24"/>
        </w:rPr>
        <w:t>Рекомендации:</w:t>
      </w:r>
    </w:p>
    <w:p w:rsidR="008A044D" w:rsidRPr="00B91877" w:rsidRDefault="005C712C" w:rsidP="00A46D42">
      <w:pPr>
        <w:numPr>
          <w:ilvl w:val="0"/>
          <w:numId w:val="13"/>
        </w:numPr>
        <w:ind w:left="780" w:right="180"/>
        <w:contextualSpacing/>
        <w:rPr>
          <w:rFonts w:hAnsi="Times New Roman" w:cs="Times New Roman"/>
          <w:color w:val="000000"/>
          <w:sz w:val="24"/>
          <w:szCs w:val="24"/>
          <w:lang w:val="ru-RU"/>
        </w:rPr>
      </w:pPr>
      <w:r w:rsidRPr="00B91877">
        <w:rPr>
          <w:rFonts w:hAnsi="Times New Roman" w:cs="Times New Roman"/>
          <w:color w:val="000000"/>
          <w:sz w:val="24"/>
          <w:szCs w:val="24"/>
          <w:lang w:val="ru-RU"/>
        </w:rPr>
        <w:t>Классным руководителям и педагогам внеурочной деятельности организовать работу с обучающимися и их родителями по обеспечению уровня вовлеченности не менее 95 процентов; принимать своевременные и адекватные ситуации меры по сохранению контингента.</w:t>
      </w:r>
    </w:p>
    <w:p w:rsidR="008A044D" w:rsidRPr="00B91877" w:rsidRDefault="005C712C" w:rsidP="00B91877">
      <w:pPr>
        <w:rPr>
          <w:b/>
          <w:bCs/>
          <w:color w:val="252525"/>
          <w:spacing w:val="-2"/>
          <w:sz w:val="24"/>
          <w:szCs w:val="24"/>
          <w:lang w:val="ru-RU"/>
        </w:rPr>
      </w:pPr>
      <w:r w:rsidRPr="00B91877">
        <w:rPr>
          <w:b/>
          <w:bCs/>
          <w:color w:val="252525"/>
          <w:spacing w:val="-2"/>
          <w:sz w:val="24"/>
          <w:szCs w:val="24"/>
          <w:lang w:val="ru-RU"/>
        </w:rPr>
        <w:t>7. АНАЛИЗ РЕАЛИЗАЦИИ РАБОЧЕЙ ПРОГРАММЫ ВОСПИТАНИЯ И КАЛЕНДАРНЫХ</w:t>
      </w:r>
      <w:r w:rsidRPr="00B91877">
        <w:rPr>
          <w:b/>
          <w:bCs/>
          <w:color w:val="252525"/>
          <w:spacing w:val="-2"/>
          <w:sz w:val="24"/>
          <w:szCs w:val="24"/>
        </w:rPr>
        <w:t> </w:t>
      </w:r>
      <w:r w:rsidRPr="00B91877">
        <w:rPr>
          <w:b/>
          <w:bCs/>
          <w:color w:val="252525"/>
          <w:spacing w:val="-2"/>
          <w:sz w:val="24"/>
          <w:szCs w:val="24"/>
          <w:lang w:val="ru-RU"/>
        </w:rPr>
        <w:t>ПЛАНОВ ВОСПИТАТЕЛЬНОЙ РАБОТЫ</w:t>
      </w:r>
    </w:p>
    <w:p w:rsidR="008A044D" w:rsidRPr="00B91877" w:rsidRDefault="005C712C"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Воспитательная работа в школе организовывалась в соответствии с календарными планами</w:t>
      </w:r>
      <w:r w:rsidRPr="00B91877">
        <w:rPr>
          <w:rFonts w:hAnsi="Times New Roman" w:cs="Times New Roman"/>
          <w:color w:val="000000"/>
          <w:sz w:val="24"/>
          <w:szCs w:val="24"/>
        </w:rPr>
        <w:t> </w:t>
      </w:r>
      <w:r w:rsidRPr="00B91877">
        <w:rPr>
          <w:rFonts w:hAnsi="Times New Roman" w:cs="Times New Roman"/>
          <w:color w:val="000000"/>
          <w:sz w:val="24"/>
          <w:szCs w:val="24"/>
          <w:lang w:val="ru-RU"/>
        </w:rPr>
        <w:t>воспитательной работы на 2024/25</w:t>
      </w:r>
      <w:r w:rsidRPr="00B91877">
        <w:rPr>
          <w:rFonts w:hAnsi="Times New Roman" w:cs="Times New Roman"/>
          <w:color w:val="000000"/>
          <w:sz w:val="24"/>
          <w:szCs w:val="24"/>
        </w:rPr>
        <w:t> </w:t>
      </w:r>
      <w:r w:rsidRPr="00B91877">
        <w:rPr>
          <w:rFonts w:hAnsi="Times New Roman" w:cs="Times New Roman"/>
          <w:color w:val="000000"/>
          <w:sz w:val="24"/>
          <w:szCs w:val="24"/>
          <w:lang w:val="ru-RU"/>
        </w:rPr>
        <w:t xml:space="preserve">учебный год на основе рабочих программ воспитания, включенных в ООП НОО, </w:t>
      </w:r>
      <w:proofErr w:type="gramStart"/>
      <w:r w:rsidRPr="00B91877">
        <w:rPr>
          <w:rFonts w:hAnsi="Times New Roman" w:cs="Times New Roman"/>
          <w:color w:val="000000"/>
          <w:sz w:val="24"/>
          <w:szCs w:val="24"/>
          <w:lang w:val="ru-RU"/>
        </w:rPr>
        <w:t xml:space="preserve">ООО </w:t>
      </w:r>
      <w:r w:rsidR="005558F9">
        <w:rPr>
          <w:rFonts w:hAnsi="Times New Roman" w:cs="Times New Roman"/>
          <w:color w:val="000000"/>
          <w:sz w:val="24"/>
          <w:szCs w:val="24"/>
          <w:lang w:val="ru-RU"/>
        </w:rPr>
        <w:t>.</w:t>
      </w:r>
      <w:proofErr w:type="gramEnd"/>
    </w:p>
    <w:p w:rsidR="005558F9" w:rsidRPr="005558F9" w:rsidRDefault="005C712C" w:rsidP="005558F9">
      <w:pPr>
        <w:ind w:left="820"/>
        <w:jc w:val="both"/>
        <w:rPr>
          <w:sz w:val="24"/>
          <w:lang w:val="ru-RU"/>
        </w:rPr>
      </w:pPr>
      <w:r w:rsidRPr="00B91877">
        <w:rPr>
          <w:rFonts w:hAnsi="Times New Roman" w:cs="Times New Roman"/>
          <w:b/>
          <w:bCs/>
          <w:color w:val="000000"/>
          <w:sz w:val="24"/>
          <w:szCs w:val="24"/>
          <w:lang w:val="ru-RU"/>
        </w:rPr>
        <w:t xml:space="preserve">Целью воспитательной работы </w:t>
      </w:r>
      <w:r w:rsidRPr="00B91877">
        <w:rPr>
          <w:rFonts w:hAnsi="Times New Roman" w:cs="Times New Roman"/>
          <w:color w:val="000000"/>
          <w:sz w:val="24"/>
          <w:szCs w:val="24"/>
          <w:lang w:val="ru-RU"/>
        </w:rPr>
        <w:t xml:space="preserve">МБОУ </w:t>
      </w:r>
      <w:r w:rsidR="005558F9">
        <w:rPr>
          <w:rFonts w:hAnsi="Times New Roman" w:cs="Times New Roman"/>
          <w:color w:val="000000"/>
          <w:sz w:val="24"/>
          <w:szCs w:val="24"/>
          <w:lang w:val="ru-RU"/>
        </w:rPr>
        <w:t>Грушевская ООШ</w:t>
      </w:r>
      <w:r w:rsidRPr="00B91877">
        <w:rPr>
          <w:rFonts w:hAnsi="Times New Roman" w:cs="Times New Roman"/>
          <w:color w:val="000000"/>
          <w:sz w:val="24"/>
          <w:szCs w:val="24"/>
          <w:lang w:val="ru-RU"/>
        </w:rPr>
        <w:t xml:space="preserve"> является создание в школе </w:t>
      </w:r>
      <w:r w:rsidR="005558F9" w:rsidRPr="005558F9">
        <w:rPr>
          <w:sz w:val="24"/>
          <w:lang w:val="ru-RU"/>
        </w:rPr>
        <w:t>личностное</w:t>
      </w:r>
      <w:r w:rsidR="005558F9" w:rsidRPr="005558F9">
        <w:rPr>
          <w:spacing w:val="-3"/>
          <w:sz w:val="24"/>
          <w:lang w:val="ru-RU"/>
        </w:rPr>
        <w:t xml:space="preserve"> </w:t>
      </w:r>
      <w:r w:rsidR="005558F9" w:rsidRPr="005558F9">
        <w:rPr>
          <w:sz w:val="24"/>
          <w:lang w:val="ru-RU"/>
        </w:rPr>
        <w:t>развитие</w:t>
      </w:r>
      <w:r w:rsidR="005558F9" w:rsidRPr="005558F9">
        <w:rPr>
          <w:spacing w:val="-3"/>
          <w:sz w:val="24"/>
          <w:lang w:val="ru-RU"/>
        </w:rPr>
        <w:t xml:space="preserve"> </w:t>
      </w:r>
      <w:r w:rsidR="005558F9" w:rsidRPr="005558F9">
        <w:rPr>
          <w:sz w:val="24"/>
          <w:lang w:val="ru-RU"/>
        </w:rPr>
        <w:t>школьников,</w:t>
      </w:r>
      <w:r w:rsidR="005558F9" w:rsidRPr="005558F9">
        <w:rPr>
          <w:spacing w:val="-3"/>
          <w:sz w:val="24"/>
          <w:lang w:val="ru-RU"/>
        </w:rPr>
        <w:t xml:space="preserve"> </w:t>
      </w:r>
      <w:r w:rsidR="005558F9" w:rsidRPr="005558F9">
        <w:rPr>
          <w:sz w:val="24"/>
          <w:lang w:val="ru-RU"/>
        </w:rPr>
        <w:t>проявляющееся:</w:t>
      </w:r>
    </w:p>
    <w:p w:rsidR="005558F9" w:rsidRDefault="005558F9" w:rsidP="00A46D42">
      <w:pPr>
        <w:pStyle w:val="a8"/>
        <w:numPr>
          <w:ilvl w:val="1"/>
          <w:numId w:val="35"/>
        </w:numPr>
        <w:tabs>
          <w:tab w:val="left" w:pos="1114"/>
        </w:tabs>
        <w:suppressAutoHyphens w:val="0"/>
        <w:autoSpaceDE w:val="0"/>
        <w:autoSpaceDN w:val="0"/>
        <w:ind w:right="514" w:firstLine="566"/>
        <w:contextualSpacing w:val="0"/>
        <w:jc w:val="both"/>
      </w:pPr>
      <w:r>
        <w:t>в усвоении ими знаний основных норм, которые общество выработало на основе этих</w:t>
      </w:r>
      <w:r>
        <w:rPr>
          <w:spacing w:val="1"/>
        </w:rPr>
        <w:t xml:space="preserve"> </w:t>
      </w:r>
      <w:r>
        <w:t>ценностей</w:t>
      </w:r>
      <w:r>
        <w:rPr>
          <w:spacing w:val="-1"/>
        </w:rPr>
        <w:t xml:space="preserve"> </w:t>
      </w:r>
      <w:r>
        <w:t>(т.е. в усвоении</w:t>
      </w:r>
      <w:r>
        <w:rPr>
          <w:spacing w:val="-2"/>
        </w:rPr>
        <w:t xml:space="preserve"> </w:t>
      </w:r>
      <w:r>
        <w:t>ими социально</w:t>
      </w:r>
      <w:r>
        <w:rPr>
          <w:spacing w:val="-4"/>
        </w:rPr>
        <w:t xml:space="preserve"> </w:t>
      </w:r>
      <w:r>
        <w:t>значимых</w:t>
      </w:r>
      <w:r>
        <w:rPr>
          <w:spacing w:val="1"/>
        </w:rPr>
        <w:t xml:space="preserve"> </w:t>
      </w:r>
      <w:r>
        <w:t>знаний);</w:t>
      </w:r>
    </w:p>
    <w:p w:rsidR="005558F9" w:rsidRDefault="005558F9" w:rsidP="00A46D42">
      <w:pPr>
        <w:pStyle w:val="a8"/>
        <w:numPr>
          <w:ilvl w:val="1"/>
          <w:numId w:val="35"/>
        </w:numPr>
        <w:tabs>
          <w:tab w:val="left" w:pos="1099"/>
        </w:tabs>
        <w:suppressAutoHyphens w:val="0"/>
        <w:autoSpaceDE w:val="0"/>
        <w:autoSpaceDN w:val="0"/>
        <w:ind w:right="503" w:firstLine="566"/>
        <w:contextualSpacing w:val="0"/>
        <w:jc w:val="both"/>
      </w:pPr>
      <w:r>
        <w:t>в развитии их позитивных отношений к этим общественным ценностям (т.е. в развитии</w:t>
      </w:r>
      <w:r>
        <w:rPr>
          <w:spacing w:val="1"/>
        </w:rPr>
        <w:t xml:space="preserve"> </w:t>
      </w:r>
      <w:r>
        <w:t>их</w:t>
      </w:r>
      <w:r>
        <w:rPr>
          <w:spacing w:val="1"/>
        </w:rPr>
        <w:t xml:space="preserve"> </w:t>
      </w:r>
      <w:r>
        <w:t>социально значимых отношений);</w:t>
      </w:r>
    </w:p>
    <w:p w:rsidR="005558F9" w:rsidRDefault="005558F9" w:rsidP="00A46D42">
      <w:pPr>
        <w:pStyle w:val="a8"/>
        <w:numPr>
          <w:ilvl w:val="1"/>
          <w:numId w:val="35"/>
        </w:numPr>
        <w:tabs>
          <w:tab w:val="left" w:pos="1186"/>
        </w:tabs>
        <w:suppressAutoHyphens w:val="0"/>
        <w:autoSpaceDE w:val="0"/>
        <w:autoSpaceDN w:val="0"/>
        <w:spacing w:before="1"/>
        <w:ind w:right="512" w:firstLine="566"/>
        <w:contextualSpacing w:val="0"/>
        <w:jc w:val="both"/>
      </w:pPr>
      <w:r>
        <w:t>в</w:t>
      </w:r>
      <w:r>
        <w:rPr>
          <w:spacing w:val="1"/>
        </w:rPr>
        <w:t xml:space="preserve"> </w:t>
      </w:r>
      <w:r>
        <w:t>приобретении</w:t>
      </w:r>
      <w:r>
        <w:rPr>
          <w:spacing w:val="1"/>
        </w:rPr>
        <w:t xml:space="preserve"> </w:t>
      </w:r>
      <w:r>
        <w:t>ими</w:t>
      </w:r>
      <w:r>
        <w:rPr>
          <w:spacing w:val="1"/>
        </w:rPr>
        <w:t xml:space="preserve"> </w:t>
      </w:r>
      <w:r>
        <w:t>соответствующего</w:t>
      </w:r>
      <w:r>
        <w:rPr>
          <w:spacing w:val="1"/>
        </w:rPr>
        <w:t xml:space="preserve"> </w:t>
      </w:r>
      <w:r>
        <w:t>этим</w:t>
      </w:r>
      <w:r>
        <w:rPr>
          <w:spacing w:val="1"/>
        </w:rPr>
        <w:t xml:space="preserve"> </w:t>
      </w:r>
      <w:r>
        <w:t>ценностям</w:t>
      </w:r>
      <w:r>
        <w:rPr>
          <w:spacing w:val="1"/>
        </w:rPr>
        <w:t xml:space="preserve"> </w:t>
      </w:r>
      <w:r>
        <w:t>опыта</w:t>
      </w:r>
      <w:r>
        <w:rPr>
          <w:spacing w:val="1"/>
        </w:rPr>
        <w:t xml:space="preserve"> </w:t>
      </w:r>
      <w:r>
        <w:t>поведения,</w:t>
      </w:r>
      <w:r>
        <w:rPr>
          <w:spacing w:val="1"/>
        </w:rPr>
        <w:t xml:space="preserve"> </w:t>
      </w:r>
      <w:r>
        <w:t>опыта</w:t>
      </w:r>
      <w:r>
        <w:rPr>
          <w:spacing w:val="1"/>
        </w:rPr>
        <w:t xml:space="preserve"> </w:t>
      </w:r>
      <w:r>
        <w:t>применения сформированных знаний и отношений на практике (т.е. в приобретении ими опыта</w:t>
      </w:r>
      <w:r>
        <w:rPr>
          <w:spacing w:val="1"/>
        </w:rPr>
        <w:t xml:space="preserve"> </w:t>
      </w:r>
      <w:r>
        <w:t>осуществления</w:t>
      </w:r>
      <w:r>
        <w:rPr>
          <w:spacing w:val="-1"/>
        </w:rPr>
        <w:t xml:space="preserve"> </w:t>
      </w:r>
      <w:r>
        <w:t>социально значимых</w:t>
      </w:r>
      <w:r>
        <w:rPr>
          <w:spacing w:val="2"/>
        </w:rPr>
        <w:t xml:space="preserve"> </w:t>
      </w:r>
      <w:r>
        <w:t>дел).</w:t>
      </w:r>
    </w:p>
    <w:p w:rsidR="008A044D" w:rsidRPr="00B91877" w:rsidRDefault="005C712C" w:rsidP="005558F9">
      <w:pPr>
        <w:rPr>
          <w:rFonts w:hAnsi="Times New Roman" w:cs="Times New Roman"/>
          <w:color w:val="000000"/>
          <w:sz w:val="24"/>
          <w:szCs w:val="24"/>
          <w:lang w:val="ru-RU"/>
        </w:rPr>
      </w:pPr>
      <w:r w:rsidRPr="00B91877">
        <w:rPr>
          <w:rFonts w:hAnsi="Times New Roman" w:cs="Times New Roman"/>
          <w:color w:val="000000"/>
          <w:sz w:val="24"/>
          <w:szCs w:val="24"/>
          <w:lang w:val="ru-RU"/>
        </w:rPr>
        <w:t xml:space="preserve">Педагогический коллектив реализует цель воспитательной работы школы через решение следующих </w:t>
      </w:r>
      <w:r w:rsidRPr="00B91877">
        <w:rPr>
          <w:rFonts w:hAnsi="Times New Roman" w:cs="Times New Roman"/>
          <w:b/>
          <w:bCs/>
          <w:color w:val="000000"/>
          <w:sz w:val="24"/>
          <w:szCs w:val="24"/>
          <w:lang w:val="ru-RU"/>
        </w:rPr>
        <w:t>задач</w:t>
      </w:r>
      <w:r w:rsidRPr="00B91877">
        <w:rPr>
          <w:rFonts w:hAnsi="Times New Roman" w:cs="Times New Roman"/>
          <w:color w:val="000000"/>
          <w:sz w:val="24"/>
          <w:szCs w:val="24"/>
          <w:lang w:val="ru-RU"/>
        </w:rPr>
        <w:t>:</w:t>
      </w:r>
    </w:p>
    <w:p w:rsidR="008A044D" w:rsidRPr="00B91877" w:rsidRDefault="005C712C" w:rsidP="00A46D42">
      <w:pPr>
        <w:numPr>
          <w:ilvl w:val="0"/>
          <w:numId w:val="14"/>
        </w:numPr>
        <w:ind w:left="780" w:right="180"/>
        <w:contextualSpacing/>
        <w:rPr>
          <w:rFonts w:hAnsi="Times New Roman" w:cs="Times New Roman"/>
          <w:color w:val="000000"/>
          <w:sz w:val="24"/>
          <w:szCs w:val="24"/>
          <w:lang w:val="ru-RU"/>
        </w:rPr>
      </w:pPr>
      <w:r w:rsidRPr="00B91877">
        <w:rPr>
          <w:rFonts w:hAnsi="Times New Roman" w:cs="Times New Roman"/>
          <w:color w:val="000000"/>
          <w:sz w:val="24"/>
          <w:szCs w:val="24"/>
          <w:lang w:val="ru-RU"/>
        </w:rPr>
        <w:t>реализовывать воспитательные возможности основных школьных дел, поддерживать традиции их коллективного планирования, организации, проведения и анализа в школьном сообществе;</w:t>
      </w:r>
    </w:p>
    <w:p w:rsidR="008A044D" w:rsidRPr="00B91877" w:rsidRDefault="005C712C" w:rsidP="00A46D42">
      <w:pPr>
        <w:numPr>
          <w:ilvl w:val="0"/>
          <w:numId w:val="14"/>
        </w:numPr>
        <w:ind w:left="780" w:right="180"/>
        <w:contextualSpacing/>
        <w:rPr>
          <w:rFonts w:hAnsi="Times New Roman" w:cs="Times New Roman"/>
          <w:color w:val="000000"/>
          <w:sz w:val="24"/>
          <w:szCs w:val="24"/>
          <w:lang w:val="ru-RU"/>
        </w:rPr>
      </w:pPr>
      <w:r w:rsidRPr="00B91877">
        <w:rPr>
          <w:rFonts w:hAnsi="Times New Roman" w:cs="Times New Roman"/>
          <w:color w:val="000000"/>
          <w:sz w:val="24"/>
          <w:szCs w:val="24"/>
          <w:lang w:val="ru-RU"/>
        </w:rPr>
        <w:t>реализовывать потенциал классного руководства в воспитании школьников, поддерживать активное участие классных сообществ в жизни школы;</w:t>
      </w:r>
    </w:p>
    <w:p w:rsidR="008A044D" w:rsidRPr="00B91877" w:rsidRDefault="005C712C" w:rsidP="00A46D42">
      <w:pPr>
        <w:numPr>
          <w:ilvl w:val="0"/>
          <w:numId w:val="14"/>
        </w:numPr>
        <w:ind w:left="780" w:right="180"/>
        <w:contextualSpacing/>
        <w:rPr>
          <w:rFonts w:hAnsi="Times New Roman" w:cs="Times New Roman"/>
          <w:color w:val="000000"/>
          <w:sz w:val="24"/>
          <w:szCs w:val="24"/>
          <w:lang w:val="ru-RU"/>
        </w:rPr>
      </w:pPr>
      <w:r w:rsidRPr="00B91877">
        <w:rPr>
          <w:rFonts w:hAnsi="Times New Roman" w:cs="Times New Roman"/>
          <w:color w:val="000000"/>
          <w:sz w:val="24"/>
          <w:szCs w:val="24"/>
          <w:lang w:val="ru-RU"/>
        </w:rPr>
        <w:t>вовлекать школьников в кружки, секции, клубы, студии и иные объединения, работающие по школьным программам внеурочной деятельности, реализовывать их воспитательные возможности;</w:t>
      </w:r>
    </w:p>
    <w:p w:rsidR="008A044D" w:rsidRPr="00B91877" w:rsidRDefault="005C712C" w:rsidP="00A46D42">
      <w:pPr>
        <w:numPr>
          <w:ilvl w:val="0"/>
          <w:numId w:val="14"/>
        </w:numPr>
        <w:ind w:left="780" w:right="180"/>
        <w:contextualSpacing/>
        <w:rPr>
          <w:rFonts w:hAnsi="Times New Roman" w:cs="Times New Roman"/>
          <w:color w:val="000000"/>
          <w:sz w:val="24"/>
          <w:szCs w:val="24"/>
          <w:lang w:val="ru-RU"/>
        </w:rPr>
      </w:pPr>
      <w:r w:rsidRPr="00B91877">
        <w:rPr>
          <w:rFonts w:hAnsi="Times New Roman" w:cs="Times New Roman"/>
          <w:color w:val="000000"/>
          <w:sz w:val="24"/>
          <w:szCs w:val="24"/>
          <w:lang w:val="ru-RU"/>
        </w:rPr>
        <w:t>использовать в воспитании детей возможности школьного урока, поддерживать использование на уроках интерактивных форм занятий с учащимися;</w:t>
      </w:r>
    </w:p>
    <w:p w:rsidR="008A044D" w:rsidRPr="00B91877" w:rsidRDefault="005C712C" w:rsidP="00A46D42">
      <w:pPr>
        <w:numPr>
          <w:ilvl w:val="0"/>
          <w:numId w:val="14"/>
        </w:numPr>
        <w:ind w:left="780" w:right="180"/>
        <w:contextualSpacing/>
        <w:rPr>
          <w:rFonts w:hAnsi="Times New Roman" w:cs="Times New Roman"/>
          <w:color w:val="000000"/>
          <w:sz w:val="24"/>
          <w:szCs w:val="24"/>
          <w:lang w:val="ru-RU"/>
        </w:rPr>
      </w:pPr>
      <w:r w:rsidRPr="00B91877">
        <w:rPr>
          <w:rFonts w:hAnsi="Times New Roman" w:cs="Times New Roman"/>
          <w:color w:val="000000"/>
          <w:sz w:val="24"/>
          <w:szCs w:val="24"/>
          <w:lang w:val="ru-RU"/>
        </w:rPr>
        <w:t>инициировать и поддерживать ученическое самоуправление – как на уровне школы, так и на уровне классных сообществ;</w:t>
      </w:r>
    </w:p>
    <w:p w:rsidR="008A044D" w:rsidRPr="00B91877" w:rsidRDefault="005C712C" w:rsidP="00A46D42">
      <w:pPr>
        <w:numPr>
          <w:ilvl w:val="0"/>
          <w:numId w:val="14"/>
        </w:numPr>
        <w:ind w:left="780" w:right="180"/>
        <w:contextualSpacing/>
        <w:rPr>
          <w:rFonts w:hAnsi="Times New Roman" w:cs="Times New Roman"/>
          <w:color w:val="000000"/>
          <w:sz w:val="24"/>
          <w:szCs w:val="24"/>
          <w:lang w:val="ru-RU"/>
        </w:rPr>
      </w:pPr>
      <w:r w:rsidRPr="00B91877">
        <w:rPr>
          <w:rFonts w:hAnsi="Times New Roman" w:cs="Times New Roman"/>
          <w:color w:val="000000"/>
          <w:sz w:val="24"/>
          <w:szCs w:val="24"/>
          <w:lang w:val="ru-RU"/>
        </w:rPr>
        <w:t>поддерживать деятельность функционирующих на базе школы детских общественных объединений и организаций;</w:t>
      </w:r>
    </w:p>
    <w:p w:rsidR="008A044D" w:rsidRPr="00B91877" w:rsidRDefault="005C712C" w:rsidP="00A46D42">
      <w:pPr>
        <w:numPr>
          <w:ilvl w:val="0"/>
          <w:numId w:val="14"/>
        </w:numPr>
        <w:ind w:left="780" w:right="180"/>
        <w:contextualSpacing/>
        <w:rPr>
          <w:rFonts w:hAnsi="Times New Roman" w:cs="Times New Roman"/>
          <w:color w:val="000000"/>
          <w:sz w:val="24"/>
          <w:szCs w:val="24"/>
          <w:lang w:val="ru-RU"/>
        </w:rPr>
      </w:pPr>
      <w:r w:rsidRPr="00B91877">
        <w:rPr>
          <w:rFonts w:hAnsi="Times New Roman" w:cs="Times New Roman"/>
          <w:color w:val="000000"/>
          <w:sz w:val="24"/>
          <w:szCs w:val="24"/>
          <w:lang w:val="ru-RU"/>
        </w:rPr>
        <w:t>организовывать для школьников экскурсии, экспедиции, походы и реализовывать их воспитательный потенциал;</w:t>
      </w:r>
    </w:p>
    <w:p w:rsidR="008A044D" w:rsidRPr="00B91877" w:rsidRDefault="005C712C" w:rsidP="00A46D42">
      <w:pPr>
        <w:numPr>
          <w:ilvl w:val="0"/>
          <w:numId w:val="14"/>
        </w:numPr>
        <w:ind w:left="780" w:right="180"/>
        <w:contextualSpacing/>
        <w:rPr>
          <w:rFonts w:hAnsi="Times New Roman" w:cs="Times New Roman"/>
          <w:color w:val="000000"/>
          <w:sz w:val="24"/>
          <w:szCs w:val="24"/>
          <w:lang w:val="ru-RU"/>
        </w:rPr>
      </w:pPr>
      <w:r w:rsidRPr="00B91877">
        <w:rPr>
          <w:rFonts w:hAnsi="Times New Roman" w:cs="Times New Roman"/>
          <w:color w:val="000000"/>
          <w:sz w:val="24"/>
          <w:szCs w:val="24"/>
          <w:lang w:val="ru-RU"/>
        </w:rPr>
        <w:t>организовывать профориентационную работу со школьниками;</w:t>
      </w:r>
    </w:p>
    <w:p w:rsidR="008A044D" w:rsidRPr="00B91877" w:rsidRDefault="005C712C" w:rsidP="00A46D42">
      <w:pPr>
        <w:numPr>
          <w:ilvl w:val="0"/>
          <w:numId w:val="14"/>
        </w:numPr>
        <w:ind w:left="780" w:right="180"/>
        <w:contextualSpacing/>
        <w:rPr>
          <w:rFonts w:hAnsi="Times New Roman" w:cs="Times New Roman"/>
          <w:color w:val="000000"/>
          <w:sz w:val="24"/>
          <w:szCs w:val="24"/>
          <w:lang w:val="ru-RU"/>
        </w:rPr>
      </w:pPr>
      <w:r w:rsidRPr="00B91877">
        <w:rPr>
          <w:rFonts w:hAnsi="Times New Roman" w:cs="Times New Roman"/>
          <w:color w:val="000000"/>
          <w:sz w:val="24"/>
          <w:szCs w:val="24"/>
          <w:lang w:val="ru-RU"/>
        </w:rPr>
        <w:t>организовать работу школьных медиа, реализовывать их воспитательный потенциал;</w:t>
      </w:r>
    </w:p>
    <w:p w:rsidR="008A044D" w:rsidRPr="00B91877" w:rsidRDefault="005C712C" w:rsidP="00A46D42">
      <w:pPr>
        <w:numPr>
          <w:ilvl w:val="0"/>
          <w:numId w:val="14"/>
        </w:numPr>
        <w:ind w:left="780" w:right="180"/>
        <w:contextualSpacing/>
        <w:rPr>
          <w:rFonts w:hAnsi="Times New Roman" w:cs="Times New Roman"/>
          <w:color w:val="000000"/>
          <w:sz w:val="24"/>
          <w:szCs w:val="24"/>
          <w:lang w:val="ru-RU"/>
        </w:rPr>
      </w:pPr>
      <w:r w:rsidRPr="00B91877">
        <w:rPr>
          <w:rFonts w:hAnsi="Times New Roman" w:cs="Times New Roman"/>
          <w:color w:val="000000"/>
          <w:sz w:val="24"/>
          <w:szCs w:val="24"/>
          <w:lang w:val="ru-RU"/>
        </w:rPr>
        <w:t>развивать предметно-эстетическую среду школы и реализовывать ее воспитательные возможности;</w:t>
      </w:r>
    </w:p>
    <w:p w:rsidR="008A044D" w:rsidRPr="00B91877" w:rsidRDefault="005C712C" w:rsidP="00A46D42">
      <w:pPr>
        <w:numPr>
          <w:ilvl w:val="0"/>
          <w:numId w:val="14"/>
        </w:numPr>
        <w:ind w:left="780" w:right="180"/>
        <w:rPr>
          <w:rFonts w:hAnsi="Times New Roman" w:cs="Times New Roman"/>
          <w:color w:val="000000"/>
          <w:sz w:val="24"/>
          <w:szCs w:val="24"/>
          <w:lang w:val="ru-RU"/>
        </w:rPr>
      </w:pPr>
      <w:r w:rsidRPr="00B91877">
        <w:rPr>
          <w:rFonts w:hAnsi="Times New Roman" w:cs="Times New Roman"/>
          <w:color w:val="000000"/>
          <w:sz w:val="24"/>
          <w:szCs w:val="24"/>
          <w:lang w:val="ru-RU"/>
        </w:rPr>
        <w:t>организовать работу с семьями школьников, их родителями или законными представителями, направленную на совместное решение проблем личностного развития детей.</w:t>
      </w:r>
    </w:p>
    <w:p w:rsidR="005558F9" w:rsidRPr="005558F9" w:rsidRDefault="005558F9" w:rsidP="00A46D42">
      <w:pPr>
        <w:pStyle w:val="1"/>
        <w:keepNext w:val="0"/>
        <w:keepLines w:val="0"/>
        <w:widowControl w:val="0"/>
        <w:numPr>
          <w:ilvl w:val="0"/>
          <w:numId w:val="41"/>
        </w:numPr>
        <w:tabs>
          <w:tab w:val="left" w:pos="756"/>
        </w:tabs>
        <w:autoSpaceDE w:val="0"/>
        <w:autoSpaceDN w:val="0"/>
        <w:spacing w:before="72" w:beforeAutospacing="0" w:after="0" w:afterAutospacing="0" w:line="242" w:lineRule="auto"/>
        <w:ind w:right="1134"/>
        <w:rPr>
          <w:color w:val="auto"/>
          <w:lang w:val="ru-RU"/>
        </w:rPr>
      </w:pPr>
      <w:r w:rsidRPr="005558F9">
        <w:rPr>
          <w:color w:val="auto"/>
          <w:lang w:val="ru-RU"/>
        </w:rPr>
        <w:t xml:space="preserve">Степень реализации плана воспитательной работы согласно </w:t>
      </w:r>
      <w:r w:rsidRPr="005558F9">
        <w:rPr>
          <w:color w:val="auto"/>
          <w:lang w:val="ru-RU"/>
        </w:rPr>
        <w:lastRenderedPageBreak/>
        <w:t>рабочей</w:t>
      </w:r>
      <w:r w:rsidRPr="005558F9">
        <w:rPr>
          <w:color w:val="auto"/>
          <w:spacing w:val="1"/>
          <w:lang w:val="ru-RU"/>
        </w:rPr>
        <w:t xml:space="preserve"> </w:t>
      </w:r>
      <w:r w:rsidRPr="005558F9">
        <w:rPr>
          <w:color w:val="auto"/>
          <w:lang w:val="ru-RU"/>
        </w:rPr>
        <w:t>программе</w:t>
      </w:r>
      <w:r w:rsidRPr="005558F9">
        <w:rPr>
          <w:color w:val="auto"/>
          <w:spacing w:val="-5"/>
          <w:lang w:val="ru-RU"/>
        </w:rPr>
        <w:t xml:space="preserve"> </w:t>
      </w:r>
      <w:r w:rsidRPr="005558F9">
        <w:rPr>
          <w:color w:val="auto"/>
          <w:lang w:val="ru-RU"/>
        </w:rPr>
        <w:t>воспитания</w:t>
      </w:r>
      <w:r w:rsidRPr="005558F9">
        <w:rPr>
          <w:color w:val="auto"/>
          <w:spacing w:val="-6"/>
          <w:lang w:val="ru-RU"/>
        </w:rPr>
        <w:t xml:space="preserve"> </w:t>
      </w:r>
      <w:r w:rsidRPr="005558F9">
        <w:rPr>
          <w:color w:val="auto"/>
          <w:lang w:val="ru-RU"/>
        </w:rPr>
        <w:t>(направления</w:t>
      </w:r>
      <w:r w:rsidRPr="005558F9">
        <w:rPr>
          <w:color w:val="auto"/>
          <w:spacing w:val="-5"/>
          <w:lang w:val="ru-RU"/>
        </w:rPr>
        <w:t xml:space="preserve"> </w:t>
      </w:r>
      <w:r w:rsidRPr="005558F9">
        <w:rPr>
          <w:color w:val="auto"/>
          <w:lang w:val="ru-RU"/>
        </w:rPr>
        <w:t>по</w:t>
      </w:r>
      <w:r w:rsidRPr="005558F9">
        <w:rPr>
          <w:color w:val="auto"/>
          <w:spacing w:val="-3"/>
          <w:lang w:val="ru-RU"/>
        </w:rPr>
        <w:t xml:space="preserve"> </w:t>
      </w:r>
      <w:r w:rsidRPr="005558F9">
        <w:rPr>
          <w:color w:val="auto"/>
          <w:lang w:val="ru-RU"/>
        </w:rPr>
        <w:t>модулям,</w:t>
      </w:r>
      <w:r w:rsidRPr="005558F9">
        <w:rPr>
          <w:color w:val="auto"/>
          <w:spacing w:val="-4"/>
          <w:lang w:val="ru-RU"/>
        </w:rPr>
        <w:t xml:space="preserve"> </w:t>
      </w:r>
      <w:r w:rsidRPr="005558F9">
        <w:rPr>
          <w:color w:val="auto"/>
          <w:lang w:val="ru-RU"/>
        </w:rPr>
        <w:t>результативность):</w:t>
      </w:r>
    </w:p>
    <w:p w:rsidR="005558F9" w:rsidRPr="005558F9" w:rsidRDefault="005558F9" w:rsidP="005558F9">
      <w:pPr>
        <w:pStyle w:val="ac"/>
        <w:spacing w:before="8"/>
        <w:ind w:left="0"/>
        <w:rPr>
          <w:b/>
          <w:sz w:val="27"/>
        </w:rPr>
      </w:pPr>
    </w:p>
    <w:p w:rsidR="005558F9" w:rsidRPr="005558F9" w:rsidRDefault="005558F9" w:rsidP="005558F9">
      <w:pPr>
        <w:pStyle w:val="2"/>
        <w:spacing w:before="0"/>
        <w:ind w:left="292" w:right="544"/>
        <w:jc w:val="center"/>
        <w:rPr>
          <w:color w:val="auto"/>
        </w:rPr>
      </w:pPr>
      <w:r w:rsidRPr="005558F9">
        <w:rPr>
          <w:color w:val="auto"/>
        </w:rPr>
        <w:t>Модуль</w:t>
      </w:r>
      <w:r w:rsidRPr="005558F9">
        <w:rPr>
          <w:color w:val="auto"/>
          <w:spacing w:val="-10"/>
        </w:rPr>
        <w:t xml:space="preserve"> </w:t>
      </w:r>
      <w:r w:rsidRPr="005558F9">
        <w:rPr>
          <w:color w:val="auto"/>
        </w:rPr>
        <w:t>«</w:t>
      </w:r>
      <w:proofErr w:type="gramStart"/>
      <w:r w:rsidRPr="005558F9">
        <w:rPr>
          <w:color w:val="auto"/>
        </w:rPr>
        <w:t xml:space="preserve">Основные </w:t>
      </w:r>
      <w:r w:rsidRPr="005558F9">
        <w:rPr>
          <w:color w:val="auto"/>
          <w:spacing w:val="-10"/>
        </w:rPr>
        <w:t xml:space="preserve"> </w:t>
      </w:r>
      <w:r w:rsidRPr="005558F9">
        <w:rPr>
          <w:color w:val="auto"/>
        </w:rPr>
        <w:t>школьные</w:t>
      </w:r>
      <w:proofErr w:type="gramEnd"/>
      <w:r w:rsidRPr="005558F9">
        <w:rPr>
          <w:color w:val="auto"/>
          <w:spacing w:val="-11"/>
        </w:rPr>
        <w:t xml:space="preserve"> </w:t>
      </w:r>
      <w:r w:rsidRPr="005558F9">
        <w:rPr>
          <w:color w:val="auto"/>
        </w:rPr>
        <w:t>дела»</w:t>
      </w:r>
    </w:p>
    <w:p w:rsidR="005558F9" w:rsidRDefault="005558F9" w:rsidP="005558F9">
      <w:pPr>
        <w:pStyle w:val="ac"/>
        <w:ind w:left="0"/>
        <w:rPr>
          <w:b/>
          <w:sz w:val="28"/>
        </w:rPr>
      </w:pPr>
    </w:p>
    <w:tbl>
      <w:tblPr>
        <w:tblStyle w:val="TableNormal"/>
        <w:tblW w:w="1120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8"/>
        <w:gridCol w:w="4536"/>
        <w:gridCol w:w="1283"/>
        <w:gridCol w:w="992"/>
        <w:gridCol w:w="2551"/>
        <w:gridCol w:w="1275"/>
      </w:tblGrid>
      <w:tr w:rsidR="005558F9" w:rsidTr="001F1C02">
        <w:trPr>
          <w:trHeight w:val="1103"/>
        </w:trPr>
        <w:tc>
          <w:tcPr>
            <w:tcW w:w="568" w:type="dxa"/>
          </w:tcPr>
          <w:p w:rsidR="005558F9" w:rsidRDefault="005558F9" w:rsidP="001F1C02">
            <w:pPr>
              <w:pStyle w:val="TableParagraph"/>
              <w:spacing w:line="275" w:lineRule="exact"/>
              <w:ind w:left="107"/>
              <w:rPr>
                <w:b/>
                <w:sz w:val="24"/>
              </w:rPr>
            </w:pPr>
            <w:r>
              <w:rPr>
                <w:b/>
                <w:sz w:val="24"/>
              </w:rPr>
              <w:t>№ п/п</w:t>
            </w:r>
          </w:p>
        </w:tc>
        <w:tc>
          <w:tcPr>
            <w:tcW w:w="4536" w:type="dxa"/>
          </w:tcPr>
          <w:p w:rsidR="005558F9" w:rsidRDefault="005558F9" w:rsidP="001F1C02">
            <w:pPr>
              <w:pStyle w:val="TableParagraph"/>
              <w:ind w:left="107" w:right="183"/>
              <w:rPr>
                <w:b/>
                <w:sz w:val="24"/>
              </w:rPr>
            </w:pPr>
            <w:r>
              <w:rPr>
                <w:b/>
                <w:sz w:val="24"/>
              </w:rPr>
              <w:t>Название</w:t>
            </w:r>
            <w:r>
              <w:rPr>
                <w:b/>
                <w:spacing w:val="1"/>
                <w:sz w:val="24"/>
              </w:rPr>
              <w:t xml:space="preserve"> </w:t>
            </w:r>
            <w:r>
              <w:rPr>
                <w:b/>
                <w:sz w:val="24"/>
              </w:rPr>
              <w:t>мероприятия</w:t>
            </w:r>
          </w:p>
        </w:tc>
        <w:tc>
          <w:tcPr>
            <w:tcW w:w="1283" w:type="dxa"/>
          </w:tcPr>
          <w:p w:rsidR="005558F9" w:rsidRDefault="005558F9" w:rsidP="001F1C02">
            <w:pPr>
              <w:pStyle w:val="TableParagraph"/>
              <w:ind w:left="104" w:right="202"/>
              <w:rPr>
                <w:b/>
                <w:sz w:val="24"/>
              </w:rPr>
            </w:pPr>
            <w:r>
              <w:rPr>
                <w:b/>
                <w:sz w:val="24"/>
              </w:rPr>
              <w:t>Дата</w:t>
            </w:r>
            <w:r>
              <w:rPr>
                <w:b/>
                <w:spacing w:val="1"/>
                <w:sz w:val="24"/>
              </w:rPr>
              <w:t xml:space="preserve"> </w:t>
            </w:r>
            <w:r>
              <w:rPr>
                <w:b/>
                <w:sz w:val="24"/>
              </w:rPr>
              <w:t>проведения</w:t>
            </w:r>
          </w:p>
        </w:tc>
        <w:tc>
          <w:tcPr>
            <w:tcW w:w="992" w:type="dxa"/>
          </w:tcPr>
          <w:p w:rsidR="005558F9" w:rsidRDefault="005558F9" w:rsidP="001F1C02">
            <w:pPr>
              <w:pStyle w:val="TableParagraph"/>
              <w:spacing w:line="276" w:lineRule="exact"/>
              <w:ind w:left="104" w:right="174"/>
              <w:jc w:val="both"/>
              <w:rPr>
                <w:b/>
                <w:sz w:val="24"/>
              </w:rPr>
            </w:pPr>
            <w:r>
              <w:rPr>
                <w:b/>
                <w:sz w:val="24"/>
              </w:rPr>
              <w:t>/классы</w:t>
            </w:r>
          </w:p>
        </w:tc>
        <w:tc>
          <w:tcPr>
            <w:tcW w:w="2551" w:type="dxa"/>
          </w:tcPr>
          <w:p w:rsidR="005558F9" w:rsidRDefault="005558F9" w:rsidP="001F1C02">
            <w:pPr>
              <w:pStyle w:val="TableParagraph"/>
              <w:ind w:left="106" w:right="153"/>
              <w:rPr>
                <w:b/>
                <w:sz w:val="24"/>
              </w:rPr>
            </w:pPr>
            <w:r>
              <w:rPr>
                <w:b/>
                <w:sz w:val="24"/>
              </w:rPr>
              <w:t>Результативность/достижения</w:t>
            </w:r>
          </w:p>
        </w:tc>
        <w:tc>
          <w:tcPr>
            <w:tcW w:w="1275" w:type="dxa"/>
          </w:tcPr>
          <w:p w:rsidR="005558F9" w:rsidRDefault="005558F9" w:rsidP="001F1C02">
            <w:pPr>
              <w:pStyle w:val="TableParagraph"/>
              <w:spacing w:line="275" w:lineRule="exact"/>
              <w:ind w:left="106"/>
              <w:rPr>
                <w:b/>
                <w:sz w:val="24"/>
              </w:rPr>
            </w:pPr>
            <w:r>
              <w:rPr>
                <w:b/>
                <w:sz w:val="24"/>
              </w:rPr>
              <w:t>Уровень</w:t>
            </w:r>
          </w:p>
        </w:tc>
      </w:tr>
      <w:tr w:rsidR="005558F9" w:rsidTr="001F1C02">
        <w:trPr>
          <w:trHeight w:val="1059"/>
        </w:trPr>
        <w:tc>
          <w:tcPr>
            <w:tcW w:w="568" w:type="dxa"/>
          </w:tcPr>
          <w:p w:rsidR="005558F9" w:rsidRDefault="005558F9" w:rsidP="001F1C02">
            <w:pPr>
              <w:pStyle w:val="TableParagraph"/>
              <w:rPr>
                <w:sz w:val="24"/>
              </w:rPr>
            </w:pPr>
            <w:r>
              <w:rPr>
                <w:sz w:val="24"/>
              </w:rPr>
              <w:t>1</w:t>
            </w:r>
          </w:p>
        </w:tc>
        <w:tc>
          <w:tcPr>
            <w:tcW w:w="4536" w:type="dxa"/>
            <w:tcBorders>
              <w:top w:val="single" w:sz="4" w:space="0" w:color="000000"/>
              <w:left w:val="single" w:sz="4" w:space="0" w:color="000000"/>
              <w:bottom w:val="single" w:sz="4" w:space="0" w:color="000000"/>
              <w:right w:val="single" w:sz="4" w:space="0" w:color="000000"/>
            </w:tcBorders>
          </w:tcPr>
          <w:p w:rsidR="005558F9" w:rsidRPr="005558F9" w:rsidRDefault="005558F9" w:rsidP="001F1C02">
            <w:pPr>
              <w:ind w:right="260"/>
              <w:jc w:val="both"/>
              <w:rPr>
                <w:color w:val="000000"/>
                <w:sz w:val="24"/>
                <w:szCs w:val="24"/>
                <w:lang w:val="ru-RU" w:eastAsia="ru-RU"/>
              </w:rPr>
            </w:pPr>
            <w:r w:rsidRPr="005558F9">
              <w:rPr>
                <w:color w:val="000000"/>
                <w:sz w:val="24"/>
                <w:szCs w:val="24"/>
                <w:lang w:val="ru-RU" w:eastAsia="ru-RU"/>
              </w:rPr>
              <w:t>День знаний</w:t>
            </w:r>
          </w:p>
          <w:p w:rsidR="005558F9" w:rsidRPr="005558F9" w:rsidRDefault="005558F9" w:rsidP="001F1C02">
            <w:pPr>
              <w:ind w:right="260"/>
              <w:jc w:val="both"/>
              <w:rPr>
                <w:color w:val="000000"/>
                <w:sz w:val="24"/>
                <w:szCs w:val="24"/>
                <w:lang w:val="ru-RU" w:eastAsia="ru-RU"/>
              </w:rPr>
            </w:pPr>
            <w:r w:rsidRPr="005558F9">
              <w:rPr>
                <w:color w:val="000000"/>
                <w:sz w:val="24"/>
                <w:szCs w:val="24"/>
                <w:lang w:val="ru-RU" w:eastAsia="ru-RU"/>
              </w:rPr>
              <w:t>Торжественная линейка «Первый звонок», «Урок науки и технологии»</w:t>
            </w:r>
          </w:p>
        </w:tc>
        <w:tc>
          <w:tcPr>
            <w:tcW w:w="1283" w:type="dxa"/>
            <w:tcBorders>
              <w:top w:val="single" w:sz="4" w:space="0" w:color="000000"/>
              <w:left w:val="single" w:sz="4" w:space="0" w:color="000000"/>
              <w:bottom w:val="single" w:sz="4" w:space="0" w:color="000000"/>
              <w:right w:val="single" w:sz="4" w:space="0" w:color="000000"/>
            </w:tcBorders>
          </w:tcPr>
          <w:p w:rsidR="005558F9" w:rsidRPr="00901234" w:rsidRDefault="005558F9" w:rsidP="001F1C02">
            <w:pPr>
              <w:ind w:right="260"/>
              <w:jc w:val="both"/>
              <w:rPr>
                <w:color w:val="000000"/>
                <w:sz w:val="24"/>
                <w:szCs w:val="24"/>
                <w:lang w:eastAsia="ru-RU"/>
              </w:rPr>
            </w:pPr>
            <w:r>
              <w:rPr>
                <w:color w:val="000000"/>
                <w:sz w:val="24"/>
                <w:szCs w:val="24"/>
                <w:lang w:eastAsia="ru-RU"/>
              </w:rPr>
              <w:t>02</w:t>
            </w:r>
            <w:r w:rsidRPr="00901234">
              <w:rPr>
                <w:color w:val="000000"/>
                <w:sz w:val="24"/>
                <w:szCs w:val="24"/>
                <w:lang w:eastAsia="ru-RU"/>
              </w:rPr>
              <w:t>.09.2</w:t>
            </w:r>
            <w:r>
              <w:rPr>
                <w:color w:val="000000"/>
                <w:sz w:val="24"/>
                <w:szCs w:val="24"/>
                <w:lang w:eastAsia="ru-RU"/>
              </w:rPr>
              <w:t>4</w:t>
            </w:r>
          </w:p>
        </w:tc>
        <w:tc>
          <w:tcPr>
            <w:tcW w:w="992" w:type="dxa"/>
          </w:tcPr>
          <w:p w:rsidR="005558F9" w:rsidRDefault="005558F9" w:rsidP="001F1C02">
            <w:pPr>
              <w:pStyle w:val="TableParagraph"/>
              <w:spacing w:line="270" w:lineRule="exact"/>
              <w:ind w:right="-98" w:firstLine="28"/>
              <w:jc w:val="center"/>
              <w:rPr>
                <w:sz w:val="24"/>
              </w:rPr>
            </w:pPr>
            <w:r>
              <w:rPr>
                <w:sz w:val="24"/>
              </w:rPr>
              <w:t>1-9</w:t>
            </w:r>
          </w:p>
        </w:tc>
        <w:tc>
          <w:tcPr>
            <w:tcW w:w="2551" w:type="dxa"/>
          </w:tcPr>
          <w:p w:rsidR="005558F9" w:rsidRDefault="005558F9" w:rsidP="001F1C02">
            <w:pPr>
              <w:pStyle w:val="TableParagraph"/>
              <w:spacing w:line="270" w:lineRule="exact"/>
              <w:ind w:left="106"/>
              <w:rPr>
                <w:sz w:val="24"/>
              </w:rPr>
            </w:pPr>
            <w:r>
              <w:rPr>
                <w:sz w:val="24"/>
              </w:rPr>
              <w:t>участие</w:t>
            </w:r>
          </w:p>
        </w:tc>
        <w:tc>
          <w:tcPr>
            <w:tcW w:w="1275" w:type="dxa"/>
          </w:tcPr>
          <w:p w:rsidR="005558F9" w:rsidRDefault="005558F9" w:rsidP="001F1C02">
            <w:pPr>
              <w:pStyle w:val="TableParagraph"/>
              <w:ind w:left="106" w:right="200"/>
              <w:rPr>
                <w:sz w:val="24"/>
              </w:rPr>
            </w:pPr>
            <w:r>
              <w:rPr>
                <w:sz w:val="24"/>
              </w:rPr>
              <w:t>школьный</w:t>
            </w:r>
          </w:p>
        </w:tc>
      </w:tr>
      <w:tr w:rsidR="005558F9" w:rsidTr="001F1C02">
        <w:trPr>
          <w:trHeight w:val="827"/>
        </w:trPr>
        <w:tc>
          <w:tcPr>
            <w:tcW w:w="568" w:type="dxa"/>
          </w:tcPr>
          <w:p w:rsidR="005558F9" w:rsidRDefault="005558F9" w:rsidP="001F1C02">
            <w:pPr>
              <w:pStyle w:val="TableParagraph"/>
              <w:rPr>
                <w:sz w:val="24"/>
              </w:rPr>
            </w:pPr>
            <w:r>
              <w:rPr>
                <w:sz w:val="24"/>
              </w:rPr>
              <w:t>2</w:t>
            </w:r>
          </w:p>
        </w:tc>
        <w:tc>
          <w:tcPr>
            <w:tcW w:w="4536" w:type="dxa"/>
            <w:tcBorders>
              <w:top w:val="single" w:sz="4" w:space="0" w:color="000000"/>
              <w:left w:val="single" w:sz="4" w:space="0" w:color="000000"/>
              <w:bottom w:val="single" w:sz="4" w:space="0" w:color="000000"/>
              <w:right w:val="single" w:sz="4" w:space="0" w:color="000000"/>
            </w:tcBorders>
          </w:tcPr>
          <w:p w:rsidR="005558F9" w:rsidRPr="005558F9" w:rsidRDefault="005558F9" w:rsidP="001F1C02">
            <w:pPr>
              <w:ind w:right="260"/>
              <w:jc w:val="both"/>
              <w:rPr>
                <w:color w:val="000000"/>
                <w:sz w:val="24"/>
                <w:szCs w:val="24"/>
                <w:lang w:val="ru-RU" w:eastAsia="ru-RU"/>
              </w:rPr>
            </w:pPr>
            <w:r w:rsidRPr="005558F9">
              <w:rPr>
                <w:color w:val="000000"/>
                <w:sz w:val="24"/>
                <w:szCs w:val="24"/>
                <w:lang w:val="ru-RU" w:eastAsia="ru-RU"/>
              </w:rPr>
              <w:t>День окончания Второй мировой войны</w:t>
            </w:r>
          </w:p>
          <w:p w:rsidR="005558F9" w:rsidRPr="005558F9" w:rsidRDefault="005558F9" w:rsidP="001F1C02">
            <w:pPr>
              <w:ind w:right="260"/>
              <w:jc w:val="both"/>
              <w:rPr>
                <w:color w:val="000000"/>
                <w:sz w:val="24"/>
                <w:szCs w:val="24"/>
                <w:lang w:val="ru-RU" w:eastAsia="ru-RU"/>
              </w:rPr>
            </w:pPr>
            <w:r w:rsidRPr="005558F9">
              <w:rPr>
                <w:color w:val="000000"/>
                <w:sz w:val="24"/>
                <w:szCs w:val="24"/>
                <w:lang w:val="ru-RU" w:eastAsia="ru-RU"/>
              </w:rPr>
              <w:t xml:space="preserve">3 сентября -День солидарности в борьбе с </w:t>
            </w:r>
            <w:proofErr w:type="gramStart"/>
            <w:r w:rsidRPr="005558F9">
              <w:rPr>
                <w:color w:val="000000"/>
                <w:sz w:val="24"/>
                <w:szCs w:val="24"/>
                <w:lang w:val="ru-RU" w:eastAsia="ru-RU"/>
              </w:rPr>
              <w:t>терроризмом  «</w:t>
            </w:r>
            <w:proofErr w:type="gramEnd"/>
            <w:r w:rsidRPr="005558F9">
              <w:rPr>
                <w:color w:val="000000"/>
                <w:sz w:val="24"/>
                <w:szCs w:val="24"/>
                <w:lang w:val="ru-RU" w:eastAsia="ru-RU"/>
              </w:rPr>
              <w:t>Мы помним Беслан».</w:t>
            </w:r>
          </w:p>
          <w:p w:rsidR="005558F9" w:rsidRPr="005558F9" w:rsidRDefault="005558F9" w:rsidP="001F1C02">
            <w:pPr>
              <w:ind w:right="260"/>
              <w:jc w:val="both"/>
              <w:rPr>
                <w:color w:val="000000"/>
                <w:sz w:val="24"/>
                <w:szCs w:val="24"/>
                <w:lang w:val="ru-RU" w:eastAsia="ru-RU"/>
              </w:rPr>
            </w:pPr>
            <w:r w:rsidRPr="005558F9">
              <w:rPr>
                <w:color w:val="000000"/>
                <w:sz w:val="24"/>
                <w:szCs w:val="24"/>
                <w:lang w:val="ru-RU" w:eastAsia="ru-RU"/>
              </w:rPr>
              <w:t>День окончания Второй мировой войны</w:t>
            </w:r>
          </w:p>
        </w:tc>
        <w:tc>
          <w:tcPr>
            <w:tcW w:w="1283" w:type="dxa"/>
            <w:tcBorders>
              <w:top w:val="single" w:sz="4" w:space="0" w:color="000000"/>
              <w:left w:val="single" w:sz="4" w:space="0" w:color="000000"/>
              <w:bottom w:val="single" w:sz="4" w:space="0" w:color="000000"/>
              <w:right w:val="single" w:sz="4" w:space="0" w:color="000000"/>
            </w:tcBorders>
          </w:tcPr>
          <w:p w:rsidR="005558F9" w:rsidRPr="00901234" w:rsidRDefault="005558F9" w:rsidP="001F1C02">
            <w:pPr>
              <w:ind w:right="260"/>
              <w:jc w:val="both"/>
              <w:rPr>
                <w:color w:val="000000"/>
                <w:sz w:val="24"/>
                <w:szCs w:val="24"/>
                <w:lang w:eastAsia="ru-RU"/>
              </w:rPr>
            </w:pPr>
            <w:r>
              <w:rPr>
                <w:color w:val="000000"/>
                <w:sz w:val="24"/>
                <w:szCs w:val="24"/>
                <w:lang w:eastAsia="ru-RU"/>
              </w:rPr>
              <w:t xml:space="preserve">3 </w:t>
            </w:r>
            <w:r w:rsidRPr="00901234">
              <w:rPr>
                <w:color w:val="000000"/>
                <w:sz w:val="24"/>
                <w:szCs w:val="24"/>
                <w:lang w:eastAsia="ru-RU"/>
              </w:rPr>
              <w:t>сентября</w:t>
            </w:r>
          </w:p>
        </w:tc>
        <w:tc>
          <w:tcPr>
            <w:tcW w:w="992" w:type="dxa"/>
          </w:tcPr>
          <w:p w:rsidR="005558F9" w:rsidRDefault="005558F9" w:rsidP="001F1C02">
            <w:r w:rsidRPr="002335CC">
              <w:rPr>
                <w:sz w:val="24"/>
              </w:rPr>
              <w:t>1-9</w:t>
            </w:r>
          </w:p>
        </w:tc>
        <w:tc>
          <w:tcPr>
            <w:tcW w:w="2551" w:type="dxa"/>
          </w:tcPr>
          <w:p w:rsidR="005558F9" w:rsidRDefault="005558F9" w:rsidP="001F1C02">
            <w:pPr>
              <w:pStyle w:val="TableParagraph"/>
              <w:spacing w:line="270" w:lineRule="exact"/>
              <w:ind w:left="106"/>
              <w:rPr>
                <w:sz w:val="24"/>
              </w:rPr>
            </w:pPr>
            <w:r>
              <w:rPr>
                <w:sz w:val="24"/>
              </w:rPr>
              <w:t>участие</w:t>
            </w:r>
          </w:p>
        </w:tc>
        <w:tc>
          <w:tcPr>
            <w:tcW w:w="1275" w:type="dxa"/>
          </w:tcPr>
          <w:p w:rsidR="005558F9" w:rsidRDefault="005558F9" w:rsidP="001F1C02">
            <w:pPr>
              <w:pStyle w:val="TableParagraph"/>
              <w:ind w:left="106" w:right="200"/>
              <w:rPr>
                <w:sz w:val="24"/>
              </w:rPr>
            </w:pPr>
            <w:r>
              <w:rPr>
                <w:sz w:val="24"/>
              </w:rPr>
              <w:t>школьны</w:t>
            </w:r>
            <w:r>
              <w:rPr>
                <w:spacing w:val="-57"/>
                <w:sz w:val="24"/>
              </w:rPr>
              <w:t xml:space="preserve"> </w:t>
            </w:r>
            <w:r>
              <w:rPr>
                <w:sz w:val="24"/>
              </w:rPr>
              <w:t>й</w:t>
            </w:r>
          </w:p>
        </w:tc>
      </w:tr>
      <w:tr w:rsidR="005558F9" w:rsidTr="001F1C02">
        <w:trPr>
          <w:trHeight w:val="1106"/>
        </w:trPr>
        <w:tc>
          <w:tcPr>
            <w:tcW w:w="568" w:type="dxa"/>
          </w:tcPr>
          <w:p w:rsidR="005558F9" w:rsidRDefault="005558F9" w:rsidP="001F1C02">
            <w:pPr>
              <w:pStyle w:val="TableParagraph"/>
              <w:rPr>
                <w:sz w:val="24"/>
              </w:rPr>
            </w:pPr>
            <w:r>
              <w:rPr>
                <w:sz w:val="24"/>
              </w:rPr>
              <w:t>3</w:t>
            </w:r>
          </w:p>
        </w:tc>
        <w:tc>
          <w:tcPr>
            <w:tcW w:w="4536" w:type="dxa"/>
            <w:tcBorders>
              <w:top w:val="single" w:sz="4" w:space="0" w:color="000000"/>
              <w:left w:val="single" w:sz="4" w:space="0" w:color="000000"/>
              <w:bottom w:val="single" w:sz="4" w:space="0" w:color="000000"/>
              <w:right w:val="single" w:sz="4" w:space="0" w:color="000000"/>
            </w:tcBorders>
          </w:tcPr>
          <w:p w:rsidR="005558F9" w:rsidRPr="00901234" w:rsidRDefault="005558F9" w:rsidP="001F1C02">
            <w:pPr>
              <w:ind w:right="260"/>
              <w:jc w:val="both"/>
              <w:rPr>
                <w:color w:val="000000"/>
                <w:sz w:val="24"/>
                <w:szCs w:val="24"/>
                <w:lang w:eastAsia="ru-RU"/>
              </w:rPr>
            </w:pPr>
            <w:r>
              <w:rPr>
                <w:color w:val="000000"/>
                <w:sz w:val="24"/>
                <w:szCs w:val="24"/>
                <w:lang w:eastAsia="ru-RU"/>
              </w:rPr>
              <w:t>День добрых дел</w:t>
            </w:r>
          </w:p>
        </w:tc>
        <w:tc>
          <w:tcPr>
            <w:tcW w:w="1283" w:type="dxa"/>
            <w:tcBorders>
              <w:top w:val="single" w:sz="4" w:space="0" w:color="000000"/>
              <w:left w:val="single" w:sz="4" w:space="0" w:color="000000"/>
              <w:bottom w:val="single" w:sz="4" w:space="0" w:color="000000"/>
              <w:right w:val="single" w:sz="4" w:space="0" w:color="000000"/>
            </w:tcBorders>
          </w:tcPr>
          <w:p w:rsidR="005558F9" w:rsidRPr="00901234" w:rsidRDefault="005558F9" w:rsidP="001F1C02">
            <w:pPr>
              <w:ind w:right="260"/>
              <w:jc w:val="both"/>
              <w:rPr>
                <w:color w:val="000000"/>
                <w:sz w:val="24"/>
                <w:szCs w:val="24"/>
                <w:lang w:eastAsia="ru-RU"/>
              </w:rPr>
            </w:pPr>
            <w:r>
              <w:rPr>
                <w:color w:val="000000"/>
                <w:sz w:val="24"/>
                <w:szCs w:val="24"/>
                <w:lang w:eastAsia="ru-RU"/>
              </w:rPr>
              <w:t>6 сентября</w:t>
            </w:r>
          </w:p>
        </w:tc>
        <w:tc>
          <w:tcPr>
            <w:tcW w:w="992" w:type="dxa"/>
          </w:tcPr>
          <w:p w:rsidR="005558F9" w:rsidRDefault="005558F9" w:rsidP="001F1C02">
            <w:r w:rsidRPr="002335CC">
              <w:rPr>
                <w:sz w:val="24"/>
              </w:rPr>
              <w:t>1-9</w:t>
            </w:r>
          </w:p>
        </w:tc>
        <w:tc>
          <w:tcPr>
            <w:tcW w:w="2551" w:type="dxa"/>
          </w:tcPr>
          <w:p w:rsidR="005558F9" w:rsidRDefault="005558F9" w:rsidP="001F1C02">
            <w:pPr>
              <w:pStyle w:val="TableParagraph"/>
              <w:spacing w:line="273" w:lineRule="exact"/>
              <w:ind w:left="106"/>
              <w:rPr>
                <w:sz w:val="24"/>
              </w:rPr>
            </w:pPr>
            <w:r>
              <w:rPr>
                <w:sz w:val="24"/>
              </w:rPr>
              <w:t>участие</w:t>
            </w:r>
          </w:p>
        </w:tc>
        <w:tc>
          <w:tcPr>
            <w:tcW w:w="1275" w:type="dxa"/>
          </w:tcPr>
          <w:p w:rsidR="005558F9" w:rsidRDefault="005558F9" w:rsidP="001F1C02">
            <w:pPr>
              <w:pStyle w:val="TableParagraph"/>
              <w:ind w:left="106" w:right="200"/>
              <w:rPr>
                <w:sz w:val="24"/>
              </w:rPr>
            </w:pPr>
            <w:r>
              <w:rPr>
                <w:sz w:val="24"/>
              </w:rPr>
              <w:t>школьны</w:t>
            </w:r>
            <w:r>
              <w:rPr>
                <w:spacing w:val="-57"/>
                <w:sz w:val="24"/>
              </w:rPr>
              <w:t xml:space="preserve"> </w:t>
            </w:r>
            <w:r>
              <w:rPr>
                <w:sz w:val="24"/>
              </w:rPr>
              <w:t>й</w:t>
            </w:r>
          </w:p>
        </w:tc>
      </w:tr>
      <w:tr w:rsidR="005558F9" w:rsidTr="001F1C02">
        <w:trPr>
          <w:trHeight w:val="827"/>
        </w:trPr>
        <w:tc>
          <w:tcPr>
            <w:tcW w:w="568" w:type="dxa"/>
          </w:tcPr>
          <w:p w:rsidR="005558F9" w:rsidRDefault="005558F9" w:rsidP="001F1C02">
            <w:pPr>
              <w:pStyle w:val="TableParagraph"/>
              <w:rPr>
                <w:sz w:val="24"/>
              </w:rPr>
            </w:pPr>
            <w:r>
              <w:rPr>
                <w:sz w:val="24"/>
              </w:rPr>
              <w:t>4</w:t>
            </w:r>
          </w:p>
        </w:tc>
        <w:tc>
          <w:tcPr>
            <w:tcW w:w="4536" w:type="dxa"/>
            <w:tcBorders>
              <w:top w:val="single" w:sz="4" w:space="0" w:color="000000"/>
              <w:left w:val="single" w:sz="4" w:space="0" w:color="000000"/>
              <w:bottom w:val="single" w:sz="4" w:space="0" w:color="000000"/>
              <w:right w:val="single" w:sz="4" w:space="0" w:color="000000"/>
            </w:tcBorders>
          </w:tcPr>
          <w:p w:rsidR="005558F9" w:rsidRDefault="005558F9" w:rsidP="001F1C02">
            <w:pPr>
              <w:ind w:right="260"/>
              <w:jc w:val="both"/>
              <w:rPr>
                <w:color w:val="000000"/>
                <w:sz w:val="24"/>
                <w:szCs w:val="24"/>
                <w:lang w:eastAsia="ru-RU"/>
              </w:rPr>
            </w:pPr>
            <w:r>
              <w:rPr>
                <w:color w:val="000000"/>
                <w:sz w:val="24"/>
                <w:szCs w:val="24"/>
                <w:lang w:eastAsia="ru-RU"/>
              </w:rPr>
              <w:t>День распространения грамотности</w:t>
            </w:r>
          </w:p>
        </w:tc>
        <w:tc>
          <w:tcPr>
            <w:tcW w:w="1283" w:type="dxa"/>
            <w:tcBorders>
              <w:top w:val="single" w:sz="4" w:space="0" w:color="000000"/>
              <w:left w:val="single" w:sz="4" w:space="0" w:color="000000"/>
              <w:bottom w:val="single" w:sz="4" w:space="0" w:color="000000"/>
              <w:right w:val="single" w:sz="4" w:space="0" w:color="000000"/>
            </w:tcBorders>
          </w:tcPr>
          <w:p w:rsidR="005558F9" w:rsidRDefault="005558F9" w:rsidP="001F1C02">
            <w:pPr>
              <w:ind w:right="260"/>
              <w:jc w:val="both"/>
              <w:rPr>
                <w:color w:val="000000"/>
                <w:sz w:val="24"/>
                <w:szCs w:val="24"/>
                <w:lang w:eastAsia="ru-RU"/>
              </w:rPr>
            </w:pPr>
            <w:r>
              <w:rPr>
                <w:color w:val="000000"/>
                <w:sz w:val="24"/>
                <w:szCs w:val="24"/>
                <w:lang w:eastAsia="ru-RU"/>
              </w:rPr>
              <w:t>8 сентября</w:t>
            </w:r>
          </w:p>
        </w:tc>
        <w:tc>
          <w:tcPr>
            <w:tcW w:w="992" w:type="dxa"/>
          </w:tcPr>
          <w:p w:rsidR="005558F9" w:rsidRDefault="005558F9" w:rsidP="001F1C02">
            <w:r w:rsidRPr="002335CC">
              <w:rPr>
                <w:sz w:val="24"/>
              </w:rPr>
              <w:t>1-9</w:t>
            </w:r>
          </w:p>
        </w:tc>
        <w:tc>
          <w:tcPr>
            <w:tcW w:w="2551" w:type="dxa"/>
          </w:tcPr>
          <w:p w:rsidR="005558F9" w:rsidRDefault="005558F9" w:rsidP="001F1C02">
            <w:pPr>
              <w:pStyle w:val="TableParagraph"/>
              <w:spacing w:line="270" w:lineRule="exact"/>
              <w:ind w:left="106"/>
              <w:rPr>
                <w:sz w:val="24"/>
              </w:rPr>
            </w:pPr>
            <w:r>
              <w:rPr>
                <w:sz w:val="24"/>
              </w:rPr>
              <w:t>участие</w:t>
            </w:r>
          </w:p>
        </w:tc>
        <w:tc>
          <w:tcPr>
            <w:tcW w:w="1275" w:type="dxa"/>
          </w:tcPr>
          <w:p w:rsidR="005558F9" w:rsidRDefault="005558F9" w:rsidP="001F1C02">
            <w:pPr>
              <w:pStyle w:val="TableParagraph"/>
              <w:ind w:left="106" w:right="200"/>
              <w:rPr>
                <w:sz w:val="24"/>
              </w:rPr>
            </w:pPr>
            <w:r>
              <w:rPr>
                <w:sz w:val="24"/>
              </w:rPr>
              <w:t>школьны</w:t>
            </w:r>
            <w:r>
              <w:rPr>
                <w:spacing w:val="-57"/>
                <w:sz w:val="24"/>
              </w:rPr>
              <w:t xml:space="preserve"> </w:t>
            </w:r>
            <w:r>
              <w:rPr>
                <w:sz w:val="24"/>
              </w:rPr>
              <w:t>й</w:t>
            </w:r>
          </w:p>
        </w:tc>
      </w:tr>
      <w:tr w:rsidR="005558F9" w:rsidTr="001F1C02">
        <w:trPr>
          <w:trHeight w:val="827"/>
        </w:trPr>
        <w:tc>
          <w:tcPr>
            <w:tcW w:w="568" w:type="dxa"/>
          </w:tcPr>
          <w:p w:rsidR="005558F9" w:rsidRDefault="005558F9" w:rsidP="001F1C02">
            <w:pPr>
              <w:pStyle w:val="TableParagraph"/>
              <w:rPr>
                <w:sz w:val="24"/>
              </w:rPr>
            </w:pPr>
            <w:r>
              <w:rPr>
                <w:sz w:val="24"/>
              </w:rPr>
              <w:t>5</w:t>
            </w:r>
          </w:p>
        </w:tc>
        <w:tc>
          <w:tcPr>
            <w:tcW w:w="4536" w:type="dxa"/>
            <w:tcBorders>
              <w:top w:val="single" w:sz="4" w:space="0" w:color="000000"/>
              <w:left w:val="single" w:sz="4" w:space="0" w:color="000000"/>
              <w:bottom w:val="single" w:sz="4" w:space="0" w:color="000000"/>
              <w:right w:val="single" w:sz="4" w:space="0" w:color="000000"/>
            </w:tcBorders>
          </w:tcPr>
          <w:p w:rsidR="005558F9" w:rsidRPr="005558F9" w:rsidRDefault="005558F9" w:rsidP="001F1C02">
            <w:pPr>
              <w:ind w:right="260"/>
              <w:jc w:val="both"/>
              <w:rPr>
                <w:color w:val="000000"/>
                <w:sz w:val="24"/>
                <w:szCs w:val="24"/>
                <w:lang w:val="ru-RU" w:eastAsia="ru-RU"/>
              </w:rPr>
            </w:pPr>
            <w:r w:rsidRPr="005558F9">
              <w:rPr>
                <w:color w:val="000000"/>
                <w:sz w:val="24"/>
                <w:szCs w:val="24"/>
                <w:lang w:val="ru-RU" w:eastAsia="ru-RU"/>
              </w:rPr>
              <w:t>Международный день памяти жертв фашизма</w:t>
            </w:r>
          </w:p>
        </w:tc>
        <w:tc>
          <w:tcPr>
            <w:tcW w:w="1283" w:type="dxa"/>
            <w:tcBorders>
              <w:top w:val="single" w:sz="4" w:space="0" w:color="000000"/>
              <w:left w:val="single" w:sz="4" w:space="0" w:color="000000"/>
              <w:bottom w:val="single" w:sz="4" w:space="0" w:color="000000"/>
              <w:right w:val="single" w:sz="4" w:space="0" w:color="000000"/>
            </w:tcBorders>
          </w:tcPr>
          <w:p w:rsidR="005558F9" w:rsidRDefault="005558F9" w:rsidP="001F1C02">
            <w:pPr>
              <w:ind w:right="260"/>
              <w:jc w:val="both"/>
              <w:rPr>
                <w:color w:val="000000"/>
                <w:sz w:val="24"/>
                <w:szCs w:val="24"/>
                <w:lang w:eastAsia="ru-RU"/>
              </w:rPr>
            </w:pPr>
            <w:r>
              <w:rPr>
                <w:color w:val="000000"/>
                <w:sz w:val="24"/>
                <w:szCs w:val="24"/>
                <w:lang w:eastAsia="ru-RU"/>
              </w:rPr>
              <w:t>10 сентября</w:t>
            </w:r>
          </w:p>
        </w:tc>
        <w:tc>
          <w:tcPr>
            <w:tcW w:w="992" w:type="dxa"/>
          </w:tcPr>
          <w:p w:rsidR="005558F9" w:rsidRDefault="005558F9" w:rsidP="001F1C02">
            <w:r w:rsidRPr="002335CC">
              <w:rPr>
                <w:sz w:val="24"/>
              </w:rPr>
              <w:t>1-9</w:t>
            </w:r>
          </w:p>
        </w:tc>
        <w:tc>
          <w:tcPr>
            <w:tcW w:w="2551" w:type="dxa"/>
          </w:tcPr>
          <w:p w:rsidR="005558F9" w:rsidRDefault="005558F9" w:rsidP="001F1C02">
            <w:pPr>
              <w:pStyle w:val="TableParagraph"/>
              <w:spacing w:line="270" w:lineRule="exact"/>
              <w:ind w:left="106"/>
              <w:rPr>
                <w:sz w:val="24"/>
              </w:rPr>
            </w:pPr>
            <w:r>
              <w:rPr>
                <w:sz w:val="24"/>
              </w:rPr>
              <w:t>участие</w:t>
            </w:r>
          </w:p>
        </w:tc>
        <w:tc>
          <w:tcPr>
            <w:tcW w:w="1275" w:type="dxa"/>
          </w:tcPr>
          <w:p w:rsidR="005558F9" w:rsidRDefault="005558F9" w:rsidP="001F1C02">
            <w:pPr>
              <w:pStyle w:val="TableParagraph"/>
              <w:ind w:left="106" w:right="200"/>
              <w:rPr>
                <w:sz w:val="24"/>
              </w:rPr>
            </w:pPr>
            <w:r>
              <w:rPr>
                <w:sz w:val="24"/>
              </w:rPr>
              <w:t>школьны</w:t>
            </w:r>
            <w:r>
              <w:rPr>
                <w:spacing w:val="-57"/>
                <w:sz w:val="24"/>
              </w:rPr>
              <w:t xml:space="preserve"> </w:t>
            </w:r>
            <w:r>
              <w:rPr>
                <w:sz w:val="24"/>
              </w:rPr>
              <w:t>й</w:t>
            </w:r>
          </w:p>
        </w:tc>
      </w:tr>
      <w:tr w:rsidR="005558F9" w:rsidTr="001F1C02">
        <w:trPr>
          <w:trHeight w:val="827"/>
        </w:trPr>
        <w:tc>
          <w:tcPr>
            <w:tcW w:w="568" w:type="dxa"/>
          </w:tcPr>
          <w:p w:rsidR="005558F9" w:rsidRDefault="005558F9" w:rsidP="001F1C02">
            <w:pPr>
              <w:pStyle w:val="TableParagraph"/>
              <w:rPr>
                <w:sz w:val="24"/>
              </w:rPr>
            </w:pPr>
            <w:r>
              <w:rPr>
                <w:sz w:val="24"/>
              </w:rPr>
              <w:t>6</w:t>
            </w:r>
          </w:p>
        </w:tc>
        <w:tc>
          <w:tcPr>
            <w:tcW w:w="4536" w:type="dxa"/>
            <w:tcBorders>
              <w:top w:val="single" w:sz="4" w:space="0" w:color="000000"/>
              <w:left w:val="single" w:sz="4" w:space="0" w:color="000000"/>
              <w:bottom w:val="single" w:sz="4" w:space="0" w:color="000000"/>
              <w:right w:val="single" w:sz="4" w:space="0" w:color="000000"/>
            </w:tcBorders>
          </w:tcPr>
          <w:p w:rsidR="005558F9" w:rsidRPr="005558F9" w:rsidRDefault="005558F9" w:rsidP="001F1C02">
            <w:pPr>
              <w:ind w:right="260"/>
              <w:jc w:val="both"/>
              <w:rPr>
                <w:color w:val="000000"/>
                <w:sz w:val="24"/>
                <w:szCs w:val="24"/>
                <w:lang w:val="ru-RU" w:eastAsia="ru-RU"/>
              </w:rPr>
            </w:pPr>
            <w:r w:rsidRPr="005558F9">
              <w:rPr>
                <w:color w:val="000000"/>
                <w:sz w:val="24"/>
                <w:szCs w:val="24"/>
                <w:lang w:val="ru-RU" w:eastAsia="ru-RU"/>
              </w:rPr>
              <w:t>День образования Ростовской области.</w:t>
            </w:r>
          </w:p>
          <w:p w:rsidR="005558F9" w:rsidRPr="005558F9" w:rsidRDefault="005558F9" w:rsidP="001F1C02">
            <w:pPr>
              <w:ind w:right="260"/>
              <w:jc w:val="both"/>
              <w:rPr>
                <w:color w:val="000000"/>
                <w:sz w:val="24"/>
                <w:szCs w:val="24"/>
                <w:lang w:val="ru-RU" w:eastAsia="ru-RU"/>
              </w:rPr>
            </w:pPr>
            <w:r w:rsidRPr="005558F9">
              <w:rPr>
                <w:color w:val="000000"/>
                <w:sz w:val="24"/>
                <w:szCs w:val="24"/>
                <w:lang w:val="ru-RU" w:eastAsia="ru-RU"/>
              </w:rPr>
              <w:t>100 лет со дня рождения советской партизанки Зои Космодемьянской</w:t>
            </w:r>
          </w:p>
        </w:tc>
        <w:tc>
          <w:tcPr>
            <w:tcW w:w="1283" w:type="dxa"/>
            <w:tcBorders>
              <w:top w:val="single" w:sz="4" w:space="0" w:color="000000"/>
              <w:left w:val="single" w:sz="4" w:space="0" w:color="000000"/>
              <w:bottom w:val="single" w:sz="4" w:space="0" w:color="000000"/>
              <w:right w:val="single" w:sz="4" w:space="0" w:color="000000"/>
            </w:tcBorders>
          </w:tcPr>
          <w:p w:rsidR="005558F9" w:rsidRPr="00901234" w:rsidRDefault="005558F9" w:rsidP="001F1C02">
            <w:pPr>
              <w:ind w:right="260"/>
              <w:jc w:val="both"/>
              <w:rPr>
                <w:color w:val="000000"/>
                <w:sz w:val="24"/>
                <w:szCs w:val="24"/>
                <w:lang w:eastAsia="ru-RU"/>
              </w:rPr>
            </w:pPr>
            <w:r>
              <w:rPr>
                <w:color w:val="000000"/>
                <w:sz w:val="24"/>
                <w:szCs w:val="24"/>
                <w:lang w:eastAsia="ru-RU"/>
              </w:rPr>
              <w:t>13</w:t>
            </w:r>
            <w:r w:rsidRPr="00901234">
              <w:rPr>
                <w:color w:val="000000"/>
                <w:sz w:val="24"/>
                <w:szCs w:val="24"/>
                <w:lang w:eastAsia="ru-RU"/>
              </w:rPr>
              <w:t xml:space="preserve"> сентября</w:t>
            </w:r>
          </w:p>
        </w:tc>
        <w:tc>
          <w:tcPr>
            <w:tcW w:w="992" w:type="dxa"/>
          </w:tcPr>
          <w:p w:rsidR="005558F9" w:rsidRDefault="005558F9" w:rsidP="001F1C02">
            <w:r w:rsidRPr="002335CC">
              <w:rPr>
                <w:sz w:val="24"/>
              </w:rPr>
              <w:t>1-9</w:t>
            </w:r>
          </w:p>
        </w:tc>
        <w:tc>
          <w:tcPr>
            <w:tcW w:w="2551" w:type="dxa"/>
          </w:tcPr>
          <w:p w:rsidR="005558F9" w:rsidRDefault="005558F9" w:rsidP="001F1C02">
            <w:pPr>
              <w:pStyle w:val="TableParagraph"/>
              <w:spacing w:line="270" w:lineRule="exact"/>
              <w:ind w:left="106"/>
              <w:rPr>
                <w:sz w:val="24"/>
              </w:rPr>
            </w:pPr>
            <w:r>
              <w:rPr>
                <w:sz w:val="24"/>
              </w:rPr>
              <w:t>участие</w:t>
            </w:r>
          </w:p>
        </w:tc>
        <w:tc>
          <w:tcPr>
            <w:tcW w:w="1275" w:type="dxa"/>
          </w:tcPr>
          <w:p w:rsidR="005558F9" w:rsidRDefault="005558F9" w:rsidP="001F1C02">
            <w:pPr>
              <w:pStyle w:val="TableParagraph"/>
              <w:ind w:left="106" w:right="200"/>
              <w:rPr>
                <w:sz w:val="24"/>
              </w:rPr>
            </w:pPr>
            <w:r>
              <w:rPr>
                <w:sz w:val="24"/>
              </w:rPr>
              <w:t>школьны</w:t>
            </w:r>
            <w:r>
              <w:rPr>
                <w:spacing w:val="-57"/>
                <w:sz w:val="24"/>
              </w:rPr>
              <w:t xml:space="preserve"> </w:t>
            </w:r>
            <w:r>
              <w:rPr>
                <w:sz w:val="24"/>
              </w:rPr>
              <w:t>й</w:t>
            </w:r>
          </w:p>
        </w:tc>
      </w:tr>
      <w:tr w:rsidR="005558F9" w:rsidTr="001F1C02">
        <w:trPr>
          <w:trHeight w:val="1379"/>
        </w:trPr>
        <w:tc>
          <w:tcPr>
            <w:tcW w:w="568" w:type="dxa"/>
          </w:tcPr>
          <w:p w:rsidR="005558F9" w:rsidRDefault="005558F9" w:rsidP="001F1C02">
            <w:pPr>
              <w:pStyle w:val="TableParagraph"/>
              <w:rPr>
                <w:sz w:val="24"/>
              </w:rPr>
            </w:pPr>
            <w:r>
              <w:rPr>
                <w:sz w:val="24"/>
              </w:rPr>
              <w:t>7</w:t>
            </w:r>
          </w:p>
        </w:tc>
        <w:tc>
          <w:tcPr>
            <w:tcW w:w="4536" w:type="dxa"/>
            <w:tcBorders>
              <w:top w:val="single" w:sz="4" w:space="0" w:color="000000"/>
              <w:left w:val="single" w:sz="4" w:space="0" w:color="000000"/>
              <w:bottom w:val="single" w:sz="4" w:space="0" w:color="000000"/>
              <w:right w:val="single" w:sz="4" w:space="0" w:color="000000"/>
            </w:tcBorders>
          </w:tcPr>
          <w:p w:rsidR="005558F9" w:rsidRPr="005558F9" w:rsidRDefault="005558F9" w:rsidP="001F1C02">
            <w:pPr>
              <w:ind w:right="260"/>
              <w:jc w:val="both"/>
              <w:rPr>
                <w:rFonts w:eastAsia="Calibri"/>
                <w:sz w:val="24"/>
                <w:szCs w:val="24"/>
                <w:lang w:val="ru-RU"/>
              </w:rPr>
            </w:pPr>
            <w:r w:rsidRPr="005558F9">
              <w:rPr>
                <w:sz w:val="24"/>
                <w:szCs w:val="24"/>
                <w:lang w:val="ru-RU" w:eastAsia="ru-RU"/>
              </w:rPr>
              <w:t xml:space="preserve">Неделя </w:t>
            </w:r>
            <w:proofErr w:type="gramStart"/>
            <w:r w:rsidRPr="005558F9">
              <w:rPr>
                <w:sz w:val="24"/>
                <w:szCs w:val="24"/>
                <w:lang w:val="ru-RU" w:eastAsia="ru-RU"/>
              </w:rPr>
              <w:t>безопасности  (</w:t>
            </w:r>
            <w:proofErr w:type="gramEnd"/>
            <w:r w:rsidRPr="005558F9">
              <w:rPr>
                <w:rFonts w:eastAsia="Calibri"/>
                <w:sz w:val="24"/>
                <w:szCs w:val="24"/>
                <w:lang w:val="ru-RU"/>
              </w:rPr>
              <w:t xml:space="preserve">профилактика ДДТТ, пожарной безопасности, экстремизма, терроризма, беседы, классные часы по ПДД, ОЖЗ) </w:t>
            </w:r>
          </w:p>
          <w:p w:rsidR="005558F9" w:rsidRPr="005558F9" w:rsidRDefault="005558F9" w:rsidP="001F1C02">
            <w:pPr>
              <w:ind w:right="260"/>
              <w:jc w:val="both"/>
              <w:rPr>
                <w:rFonts w:eastAsia="Calibri"/>
                <w:sz w:val="24"/>
                <w:szCs w:val="24"/>
                <w:lang w:val="ru-RU"/>
              </w:rPr>
            </w:pPr>
          </w:p>
        </w:tc>
        <w:tc>
          <w:tcPr>
            <w:tcW w:w="1283" w:type="dxa"/>
            <w:tcBorders>
              <w:top w:val="single" w:sz="4" w:space="0" w:color="000000"/>
              <w:left w:val="single" w:sz="4" w:space="0" w:color="000000"/>
              <w:bottom w:val="single" w:sz="4" w:space="0" w:color="000000"/>
              <w:right w:val="single" w:sz="4" w:space="0" w:color="000000"/>
            </w:tcBorders>
          </w:tcPr>
          <w:p w:rsidR="005558F9" w:rsidRPr="00901234" w:rsidRDefault="005558F9" w:rsidP="001F1C02">
            <w:pPr>
              <w:ind w:right="260"/>
              <w:jc w:val="both"/>
              <w:rPr>
                <w:color w:val="000000"/>
                <w:sz w:val="24"/>
                <w:szCs w:val="24"/>
                <w:lang w:eastAsia="ru-RU"/>
              </w:rPr>
            </w:pPr>
            <w:r w:rsidRPr="00901234">
              <w:rPr>
                <w:color w:val="000000"/>
                <w:sz w:val="24"/>
                <w:szCs w:val="24"/>
                <w:lang w:eastAsia="ru-RU"/>
              </w:rPr>
              <w:t>сентябрь</w:t>
            </w:r>
          </w:p>
        </w:tc>
        <w:tc>
          <w:tcPr>
            <w:tcW w:w="992" w:type="dxa"/>
          </w:tcPr>
          <w:p w:rsidR="005558F9" w:rsidRDefault="005558F9" w:rsidP="001F1C02">
            <w:r w:rsidRPr="002335CC">
              <w:rPr>
                <w:sz w:val="24"/>
              </w:rPr>
              <w:t>1-9</w:t>
            </w:r>
          </w:p>
        </w:tc>
        <w:tc>
          <w:tcPr>
            <w:tcW w:w="2551" w:type="dxa"/>
          </w:tcPr>
          <w:p w:rsidR="005558F9" w:rsidRDefault="005558F9" w:rsidP="001F1C02">
            <w:pPr>
              <w:pStyle w:val="TableParagraph"/>
              <w:spacing w:line="270" w:lineRule="exact"/>
              <w:ind w:left="106"/>
              <w:rPr>
                <w:sz w:val="24"/>
              </w:rPr>
            </w:pPr>
            <w:r>
              <w:rPr>
                <w:sz w:val="24"/>
              </w:rPr>
              <w:t>участие</w:t>
            </w:r>
          </w:p>
        </w:tc>
        <w:tc>
          <w:tcPr>
            <w:tcW w:w="1275" w:type="dxa"/>
          </w:tcPr>
          <w:p w:rsidR="005558F9" w:rsidRDefault="005558F9" w:rsidP="001F1C02">
            <w:pPr>
              <w:pStyle w:val="TableParagraph"/>
              <w:ind w:left="106" w:right="200"/>
              <w:rPr>
                <w:sz w:val="24"/>
              </w:rPr>
            </w:pPr>
            <w:r>
              <w:rPr>
                <w:sz w:val="24"/>
              </w:rPr>
              <w:t>школьны</w:t>
            </w:r>
            <w:r>
              <w:rPr>
                <w:spacing w:val="-57"/>
                <w:sz w:val="24"/>
              </w:rPr>
              <w:t xml:space="preserve"> </w:t>
            </w:r>
            <w:r>
              <w:rPr>
                <w:sz w:val="24"/>
              </w:rPr>
              <w:t>й</w:t>
            </w:r>
          </w:p>
        </w:tc>
      </w:tr>
      <w:tr w:rsidR="005558F9" w:rsidTr="001F1C02">
        <w:trPr>
          <w:trHeight w:val="1925"/>
        </w:trPr>
        <w:tc>
          <w:tcPr>
            <w:tcW w:w="568" w:type="dxa"/>
          </w:tcPr>
          <w:p w:rsidR="005558F9" w:rsidRDefault="005558F9" w:rsidP="001F1C02">
            <w:pPr>
              <w:pStyle w:val="TableParagraph"/>
              <w:rPr>
                <w:sz w:val="24"/>
              </w:rPr>
            </w:pPr>
            <w:r>
              <w:rPr>
                <w:sz w:val="24"/>
              </w:rPr>
              <w:t>8</w:t>
            </w:r>
          </w:p>
        </w:tc>
        <w:tc>
          <w:tcPr>
            <w:tcW w:w="4536" w:type="dxa"/>
            <w:tcBorders>
              <w:top w:val="single" w:sz="4" w:space="0" w:color="000000"/>
              <w:left w:val="single" w:sz="4" w:space="0" w:color="000000"/>
              <w:bottom w:val="single" w:sz="4" w:space="0" w:color="000000"/>
              <w:right w:val="single" w:sz="4" w:space="0" w:color="000000"/>
            </w:tcBorders>
          </w:tcPr>
          <w:p w:rsidR="005558F9" w:rsidRPr="005558F9" w:rsidRDefault="005558F9" w:rsidP="001F1C02">
            <w:pPr>
              <w:ind w:right="260"/>
              <w:jc w:val="both"/>
              <w:rPr>
                <w:sz w:val="24"/>
                <w:szCs w:val="24"/>
                <w:lang w:val="ru-RU" w:eastAsia="ru-RU"/>
              </w:rPr>
            </w:pPr>
            <w:r w:rsidRPr="005558F9">
              <w:rPr>
                <w:sz w:val="24"/>
                <w:szCs w:val="24"/>
                <w:lang w:val="ru-RU" w:eastAsia="ru-RU"/>
              </w:rPr>
              <w:t>День работника дошкольного образования.</w:t>
            </w:r>
          </w:p>
          <w:p w:rsidR="005558F9" w:rsidRPr="005558F9" w:rsidRDefault="005558F9" w:rsidP="001F1C02">
            <w:pPr>
              <w:ind w:right="260"/>
              <w:jc w:val="both"/>
              <w:rPr>
                <w:sz w:val="24"/>
                <w:szCs w:val="24"/>
                <w:lang w:val="ru-RU" w:eastAsia="ru-RU"/>
              </w:rPr>
            </w:pPr>
            <w:r w:rsidRPr="005558F9">
              <w:rPr>
                <w:sz w:val="24"/>
                <w:szCs w:val="24"/>
                <w:lang w:val="ru-RU" w:eastAsia="ru-RU"/>
              </w:rPr>
              <w:t>День туризма.</w:t>
            </w:r>
          </w:p>
        </w:tc>
        <w:tc>
          <w:tcPr>
            <w:tcW w:w="1283" w:type="dxa"/>
            <w:tcBorders>
              <w:top w:val="single" w:sz="4" w:space="0" w:color="000000"/>
              <w:left w:val="single" w:sz="4" w:space="0" w:color="000000"/>
              <w:bottom w:val="single" w:sz="4" w:space="0" w:color="000000"/>
              <w:right w:val="single" w:sz="4" w:space="0" w:color="000000"/>
            </w:tcBorders>
          </w:tcPr>
          <w:p w:rsidR="005558F9" w:rsidRPr="00901234" w:rsidRDefault="005558F9" w:rsidP="001F1C02">
            <w:pPr>
              <w:ind w:right="260"/>
              <w:jc w:val="both"/>
              <w:rPr>
                <w:color w:val="000000"/>
                <w:sz w:val="24"/>
                <w:szCs w:val="24"/>
                <w:lang w:eastAsia="ru-RU"/>
              </w:rPr>
            </w:pPr>
            <w:r w:rsidRPr="00901234">
              <w:rPr>
                <w:color w:val="000000"/>
                <w:sz w:val="24"/>
                <w:szCs w:val="24"/>
                <w:lang w:eastAsia="ru-RU"/>
              </w:rPr>
              <w:t>27 сентября</w:t>
            </w:r>
          </w:p>
        </w:tc>
        <w:tc>
          <w:tcPr>
            <w:tcW w:w="992" w:type="dxa"/>
          </w:tcPr>
          <w:p w:rsidR="005558F9" w:rsidRDefault="005558F9" w:rsidP="001F1C02">
            <w:r w:rsidRPr="002335CC">
              <w:rPr>
                <w:sz w:val="24"/>
              </w:rPr>
              <w:t>1-9</w:t>
            </w:r>
          </w:p>
        </w:tc>
        <w:tc>
          <w:tcPr>
            <w:tcW w:w="2551" w:type="dxa"/>
          </w:tcPr>
          <w:p w:rsidR="005558F9" w:rsidRDefault="005558F9" w:rsidP="001F1C02">
            <w:pPr>
              <w:pStyle w:val="TableParagraph"/>
              <w:spacing w:line="270" w:lineRule="exact"/>
              <w:ind w:left="106"/>
              <w:rPr>
                <w:sz w:val="24"/>
              </w:rPr>
            </w:pPr>
            <w:r>
              <w:rPr>
                <w:sz w:val="24"/>
              </w:rPr>
              <w:t>участие</w:t>
            </w:r>
          </w:p>
        </w:tc>
        <w:tc>
          <w:tcPr>
            <w:tcW w:w="1275" w:type="dxa"/>
          </w:tcPr>
          <w:p w:rsidR="005558F9" w:rsidRDefault="005558F9" w:rsidP="001F1C02">
            <w:pPr>
              <w:pStyle w:val="TableParagraph"/>
              <w:ind w:left="106" w:right="200"/>
              <w:rPr>
                <w:sz w:val="24"/>
              </w:rPr>
            </w:pPr>
            <w:r>
              <w:rPr>
                <w:sz w:val="24"/>
              </w:rPr>
              <w:t>школьны</w:t>
            </w:r>
            <w:r>
              <w:rPr>
                <w:spacing w:val="-57"/>
                <w:sz w:val="24"/>
              </w:rPr>
              <w:t xml:space="preserve"> </w:t>
            </w:r>
            <w:r>
              <w:rPr>
                <w:sz w:val="24"/>
              </w:rPr>
              <w:t>й</w:t>
            </w:r>
          </w:p>
        </w:tc>
      </w:tr>
      <w:tr w:rsidR="005558F9" w:rsidTr="001F1C02">
        <w:trPr>
          <w:trHeight w:val="2207"/>
        </w:trPr>
        <w:tc>
          <w:tcPr>
            <w:tcW w:w="568" w:type="dxa"/>
          </w:tcPr>
          <w:p w:rsidR="005558F9" w:rsidRDefault="005558F9" w:rsidP="001F1C02">
            <w:pPr>
              <w:pStyle w:val="TableParagraph"/>
              <w:rPr>
                <w:sz w:val="24"/>
              </w:rPr>
            </w:pPr>
            <w:r>
              <w:rPr>
                <w:sz w:val="24"/>
              </w:rPr>
              <w:t>9</w:t>
            </w:r>
          </w:p>
        </w:tc>
        <w:tc>
          <w:tcPr>
            <w:tcW w:w="4536" w:type="dxa"/>
            <w:tcBorders>
              <w:top w:val="single" w:sz="4" w:space="0" w:color="auto"/>
              <w:left w:val="single" w:sz="4" w:space="0" w:color="auto"/>
              <w:bottom w:val="single" w:sz="4" w:space="0" w:color="auto"/>
              <w:right w:val="single" w:sz="4" w:space="0" w:color="auto"/>
            </w:tcBorders>
          </w:tcPr>
          <w:p w:rsidR="005558F9" w:rsidRPr="005558F9" w:rsidRDefault="005558F9" w:rsidP="001F1C02">
            <w:pPr>
              <w:ind w:right="260"/>
              <w:jc w:val="both"/>
              <w:rPr>
                <w:rFonts w:eastAsia="Calibri"/>
                <w:sz w:val="24"/>
                <w:szCs w:val="24"/>
                <w:lang w:val="ru-RU"/>
              </w:rPr>
            </w:pPr>
            <w:r w:rsidRPr="005558F9">
              <w:rPr>
                <w:rFonts w:eastAsia="Calibri"/>
                <w:sz w:val="24"/>
                <w:szCs w:val="24"/>
                <w:lang w:val="ru-RU"/>
              </w:rPr>
              <w:t>Акция «Внимание, дети!» (безопасное поведение на дорогах)</w:t>
            </w:r>
          </w:p>
        </w:tc>
        <w:tc>
          <w:tcPr>
            <w:tcW w:w="1283" w:type="dxa"/>
            <w:tcBorders>
              <w:top w:val="single" w:sz="4" w:space="0" w:color="auto"/>
              <w:left w:val="single" w:sz="4" w:space="0" w:color="000000"/>
              <w:bottom w:val="single" w:sz="4" w:space="0" w:color="auto"/>
              <w:right w:val="single" w:sz="4" w:space="0" w:color="000000"/>
            </w:tcBorders>
          </w:tcPr>
          <w:p w:rsidR="005558F9" w:rsidRPr="00901234" w:rsidRDefault="005558F9" w:rsidP="001F1C02">
            <w:pPr>
              <w:ind w:right="260"/>
              <w:jc w:val="both"/>
              <w:rPr>
                <w:color w:val="000000"/>
                <w:sz w:val="24"/>
                <w:szCs w:val="24"/>
                <w:lang w:eastAsia="ru-RU"/>
              </w:rPr>
            </w:pPr>
            <w:r w:rsidRPr="00901234">
              <w:rPr>
                <w:color w:val="000000"/>
                <w:sz w:val="24"/>
                <w:szCs w:val="24"/>
                <w:lang w:eastAsia="ru-RU"/>
              </w:rPr>
              <w:t>сентябрь</w:t>
            </w:r>
          </w:p>
        </w:tc>
        <w:tc>
          <w:tcPr>
            <w:tcW w:w="992" w:type="dxa"/>
          </w:tcPr>
          <w:p w:rsidR="005558F9" w:rsidRDefault="005558F9" w:rsidP="001F1C02">
            <w:r w:rsidRPr="002335CC">
              <w:rPr>
                <w:sz w:val="24"/>
              </w:rPr>
              <w:t>1-9</w:t>
            </w:r>
          </w:p>
        </w:tc>
        <w:tc>
          <w:tcPr>
            <w:tcW w:w="2551" w:type="dxa"/>
          </w:tcPr>
          <w:p w:rsidR="005558F9" w:rsidRDefault="005558F9" w:rsidP="001F1C02">
            <w:pPr>
              <w:pStyle w:val="TableParagraph"/>
              <w:spacing w:line="270" w:lineRule="exact"/>
              <w:ind w:left="106"/>
              <w:rPr>
                <w:sz w:val="24"/>
              </w:rPr>
            </w:pPr>
            <w:r>
              <w:rPr>
                <w:sz w:val="24"/>
              </w:rPr>
              <w:t>участие</w:t>
            </w:r>
          </w:p>
        </w:tc>
        <w:tc>
          <w:tcPr>
            <w:tcW w:w="1275" w:type="dxa"/>
          </w:tcPr>
          <w:p w:rsidR="005558F9" w:rsidRDefault="005558F9" w:rsidP="001F1C02">
            <w:pPr>
              <w:pStyle w:val="TableParagraph"/>
              <w:ind w:left="106" w:right="200"/>
              <w:rPr>
                <w:sz w:val="24"/>
              </w:rPr>
            </w:pPr>
            <w:r>
              <w:rPr>
                <w:sz w:val="24"/>
              </w:rPr>
              <w:t>школьны</w:t>
            </w:r>
            <w:r>
              <w:rPr>
                <w:spacing w:val="-57"/>
                <w:sz w:val="24"/>
              </w:rPr>
              <w:t xml:space="preserve"> </w:t>
            </w:r>
            <w:r>
              <w:rPr>
                <w:sz w:val="24"/>
              </w:rPr>
              <w:t>й</w:t>
            </w:r>
          </w:p>
        </w:tc>
      </w:tr>
      <w:tr w:rsidR="005558F9" w:rsidTr="001F1C02">
        <w:trPr>
          <w:trHeight w:val="553"/>
        </w:trPr>
        <w:tc>
          <w:tcPr>
            <w:tcW w:w="568" w:type="dxa"/>
          </w:tcPr>
          <w:p w:rsidR="005558F9" w:rsidRDefault="005558F9" w:rsidP="001F1C02">
            <w:pPr>
              <w:pStyle w:val="TableParagraph"/>
              <w:rPr>
                <w:sz w:val="24"/>
              </w:rPr>
            </w:pPr>
            <w:r>
              <w:rPr>
                <w:sz w:val="24"/>
              </w:rPr>
              <w:t>10</w:t>
            </w:r>
          </w:p>
        </w:tc>
        <w:tc>
          <w:tcPr>
            <w:tcW w:w="4536" w:type="dxa"/>
            <w:tcBorders>
              <w:top w:val="single" w:sz="4" w:space="0" w:color="auto"/>
              <w:left w:val="single" w:sz="4" w:space="0" w:color="000000"/>
              <w:bottom w:val="single" w:sz="4" w:space="0" w:color="auto"/>
              <w:right w:val="single" w:sz="4" w:space="0" w:color="000000"/>
            </w:tcBorders>
          </w:tcPr>
          <w:p w:rsidR="005558F9" w:rsidRPr="005558F9" w:rsidRDefault="005558F9" w:rsidP="001F1C02">
            <w:pPr>
              <w:ind w:right="260"/>
              <w:jc w:val="both"/>
              <w:rPr>
                <w:rFonts w:eastAsia="Calibri"/>
                <w:sz w:val="24"/>
                <w:szCs w:val="24"/>
                <w:lang w:val="ru-RU"/>
              </w:rPr>
            </w:pPr>
            <w:r w:rsidRPr="005558F9">
              <w:rPr>
                <w:sz w:val="24"/>
                <w:szCs w:val="24"/>
                <w:lang w:val="ru-RU" w:eastAsia="ru-RU"/>
              </w:rPr>
              <w:t>Учебно-</w:t>
            </w:r>
            <w:proofErr w:type="gramStart"/>
            <w:r w:rsidRPr="005558F9">
              <w:rPr>
                <w:sz w:val="24"/>
                <w:szCs w:val="24"/>
                <w:lang w:val="ru-RU" w:eastAsia="ru-RU"/>
              </w:rPr>
              <w:t>тренировочная  эвакуация</w:t>
            </w:r>
            <w:proofErr w:type="gramEnd"/>
            <w:r w:rsidRPr="005558F9">
              <w:rPr>
                <w:sz w:val="24"/>
                <w:szCs w:val="24"/>
                <w:lang w:val="ru-RU" w:eastAsia="ru-RU"/>
              </w:rPr>
              <w:t xml:space="preserve"> учащихся из здания</w:t>
            </w:r>
          </w:p>
        </w:tc>
        <w:tc>
          <w:tcPr>
            <w:tcW w:w="1283" w:type="dxa"/>
            <w:tcBorders>
              <w:top w:val="single" w:sz="4" w:space="0" w:color="auto"/>
              <w:left w:val="single" w:sz="4" w:space="0" w:color="000000"/>
              <w:bottom w:val="single" w:sz="4" w:space="0" w:color="auto"/>
              <w:right w:val="single" w:sz="4" w:space="0" w:color="000000"/>
            </w:tcBorders>
          </w:tcPr>
          <w:p w:rsidR="005558F9" w:rsidRPr="00901234" w:rsidRDefault="005558F9" w:rsidP="001F1C02">
            <w:pPr>
              <w:ind w:right="260"/>
              <w:jc w:val="both"/>
              <w:rPr>
                <w:color w:val="000000"/>
                <w:sz w:val="24"/>
                <w:szCs w:val="24"/>
                <w:lang w:eastAsia="ru-RU"/>
              </w:rPr>
            </w:pPr>
            <w:r>
              <w:rPr>
                <w:color w:val="000000"/>
                <w:sz w:val="24"/>
                <w:szCs w:val="24"/>
                <w:lang w:eastAsia="ru-RU"/>
              </w:rPr>
              <w:t>1 раз в четверть</w:t>
            </w:r>
          </w:p>
        </w:tc>
        <w:tc>
          <w:tcPr>
            <w:tcW w:w="992" w:type="dxa"/>
          </w:tcPr>
          <w:p w:rsidR="005558F9" w:rsidRDefault="005558F9" w:rsidP="001F1C02">
            <w:r w:rsidRPr="002335CC">
              <w:rPr>
                <w:sz w:val="24"/>
              </w:rPr>
              <w:t>1-9</w:t>
            </w:r>
          </w:p>
        </w:tc>
        <w:tc>
          <w:tcPr>
            <w:tcW w:w="2551" w:type="dxa"/>
          </w:tcPr>
          <w:p w:rsidR="005558F9" w:rsidRDefault="005558F9" w:rsidP="001F1C02">
            <w:pPr>
              <w:pStyle w:val="TableParagraph"/>
              <w:spacing w:line="273" w:lineRule="exact"/>
              <w:ind w:left="106"/>
              <w:rPr>
                <w:sz w:val="24"/>
              </w:rPr>
            </w:pPr>
            <w:r>
              <w:rPr>
                <w:sz w:val="24"/>
              </w:rPr>
              <w:t>участие</w:t>
            </w:r>
          </w:p>
        </w:tc>
        <w:tc>
          <w:tcPr>
            <w:tcW w:w="1275" w:type="dxa"/>
          </w:tcPr>
          <w:p w:rsidR="005558F9" w:rsidRDefault="005558F9" w:rsidP="001F1C02">
            <w:pPr>
              <w:pStyle w:val="TableParagraph"/>
              <w:spacing w:line="274" w:lineRule="exact"/>
              <w:ind w:left="106" w:right="200"/>
              <w:rPr>
                <w:sz w:val="24"/>
              </w:rPr>
            </w:pPr>
            <w:r>
              <w:rPr>
                <w:sz w:val="24"/>
              </w:rPr>
              <w:t>школьны</w:t>
            </w:r>
            <w:r>
              <w:rPr>
                <w:spacing w:val="-57"/>
                <w:sz w:val="24"/>
              </w:rPr>
              <w:t xml:space="preserve"> </w:t>
            </w:r>
            <w:r>
              <w:rPr>
                <w:sz w:val="24"/>
              </w:rPr>
              <w:t>й</w:t>
            </w:r>
          </w:p>
        </w:tc>
      </w:tr>
      <w:tr w:rsidR="005558F9" w:rsidRPr="00901234" w:rsidTr="001F1C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4"/>
        </w:trPr>
        <w:tc>
          <w:tcPr>
            <w:tcW w:w="568" w:type="dxa"/>
            <w:tcBorders>
              <w:top w:val="single" w:sz="4" w:space="0" w:color="auto"/>
              <w:left w:val="single" w:sz="4" w:space="0" w:color="auto"/>
              <w:bottom w:val="single" w:sz="4" w:space="0" w:color="auto"/>
              <w:right w:val="single" w:sz="4" w:space="0" w:color="auto"/>
            </w:tcBorders>
          </w:tcPr>
          <w:p w:rsidR="005558F9" w:rsidRPr="00901234" w:rsidRDefault="005558F9" w:rsidP="001F1C02">
            <w:pPr>
              <w:ind w:left="-104" w:right="-104"/>
              <w:jc w:val="both"/>
              <w:rPr>
                <w:rFonts w:eastAsia="Calibri"/>
                <w:sz w:val="24"/>
                <w:szCs w:val="24"/>
              </w:rPr>
            </w:pPr>
            <w:r>
              <w:rPr>
                <w:rFonts w:eastAsia="Calibri"/>
                <w:sz w:val="24"/>
                <w:szCs w:val="24"/>
              </w:rPr>
              <w:t>11</w:t>
            </w:r>
          </w:p>
        </w:tc>
        <w:tc>
          <w:tcPr>
            <w:tcW w:w="4536" w:type="dxa"/>
            <w:tcBorders>
              <w:top w:val="single" w:sz="4" w:space="0" w:color="auto"/>
              <w:left w:val="single" w:sz="4" w:space="0" w:color="000000"/>
              <w:bottom w:val="single" w:sz="4" w:space="0" w:color="auto"/>
              <w:right w:val="single" w:sz="4" w:space="0" w:color="000000"/>
            </w:tcBorders>
          </w:tcPr>
          <w:p w:rsidR="005558F9" w:rsidRPr="005558F9" w:rsidRDefault="005558F9" w:rsidP="001F1C02">
            <w:pPr>
              <w:ind w:right="260"/>
              <w:jc w:val="both"/>
              <w:rPr>
                <w:bCs/>
                <w:sz w:val="24"/>
                <w:szCs w:val="24"/>
                <w:lang w:val="ru-RU" w:eastAsia="ru-RU"/>
              </w:rPr>
            </w:pPr>
            <w:proofErr w:type="gramStart"/>
            <w:r w:rsidRPr="005558F9">
              <w:rPr>
                <w:bCs/>
                <w:sz w:val="24"/>
                <w:szCs w:val="24"/>
                <w:lang w:val="ru-RU" w:eastAsia="ru-RU"/>
              </w:rPr>
              <w:t>Участие  во</w:t>
            </w:r>
            <w:proofErr w:type="gramEnd"/>
            <w:r w:rsidRPr="005558F9">
              <w:rPr>
                <w:bCs/>
                <w:sz w:val="24"/>
                <w:szCs w:val="24"/>
                <w:lang w:val="ru-RU" w:eastAsia="ru-RU"/>
              </w:rPr>
              <w:t xml:space="preserve"> Всероссийском Эко-</w:t>
            </w:r>
            <w:r w:rsidRPr="005558F9">
              <w:rPr>
                <w:bCs/>
                <w:sz w:val="24"/>
                <w:szCs w:val="24"/>
                <w:lang w:val="ru-RU" w:eastAsia="ru-RU"/>
              </w:rPr>
              <w:lastRenderedPageBreak/>
              <w:t>марафоне ПЕРЕРАБОТКА «Сдай макулатуру – спаси дерево»</w:t>
            </w:r>
          </w:p>
        </w:tc>
        <w:tc>
          <w:tcPr>
            <w:tcW w:w="1283" w:type="dxa"/>
            <w:tcBorders>
              <w:top w:val="single" w:sz="4" w:space="0" w:color="auto"/>
              <w:left w:val="single" w:sz="4" w:space="0" w:color="000000"/>
              <w:bottom w:val="single" w:sz="4" w:space="0" w:color="auto"/>
              <w:right w:val="single" w:sz="4" w:space="0" w:color="000000"/>
            </w:tcBorders>
          </w:tcPr>
          <w:p w:rsidR="005558F9" w:rsidRPr="00901234" w:rsidRDefault="005558F9" w:rsidP="001F1C02">
            <w:pPr>
              <w:ind w:right="260"/>
              <w:jc w:val="both"/>
              <w:rPr>
                <w:color w:val="000000"/>
                <w:sz w:val="24"/>
                <w:szCs w:val="24"/>
                <w:lang w:eastAsia="ru-RU"/>
              </w:rPr>
            </w:pPr>
            <w:r w:rsidRPr="00901234">
              <w:rPr>
                <w:color w:val="000000"/>
                <w:sz w:val="24"/>
                <w:szCs w:val="24"/>
                <w:lang w:eastAsia="ru-RU"/>
              </w:rPr>
              <w:lastRenderedPageBreak/>
              <w:t>Сентяб</w:t>
            </w:r>
            <w:r w:rsidRPr="00901234">
              <w:rPr>
                <w:color w:val="000000"/>
                <w:sz w:val="24"/>
                <w:szCs w:val="24"/>
                <w:lang w:eastAsia="ru-RU"/>
              </w:rPr>
              <w:lastRenderedPageBreak/>
              <w:t>рь -декабрь</w:t>
            </w:r>
          </w:p>
        </w:tc>
        <w:tc>
          <w:tcPr>
            <w:tcW w:w="992" w:type="dxa"/>
            <w:tcBorders>
              <w:top w:val="single" w:sz="4" w:space="0" w:color="auto"/>
              <w:left w:val="single" w:sz="4" w:space="0" w:color="auto"/>
              <w:bottom w:val="single" w:sz="4" w:space="0" w:color="auto"/>
              <w:right w:val="single" w:sz="4" w:space="0" w:color="auto"/>
            </w:tcBorders>
          </w:tcPr>
          <w:p w:rsidR="005558F9" w:rsidRDefault="005558F9" w:rsidP="001F1C02">
            <w:r w:rsidRPr="002335CC">
              <w:rPr>
                <w:sz w:val="24"/>
              </w:rPr>
              <w:lastRenderedPageBreak/>
              <w:t>1-9</w:t>
            </w:r>
          </w:p>
        </w:tc>
        <w:tc>
          <w:tcPr>
            <w:tcW w:w="2551" w:type="dxa"/>
            <w:tcBorders>
              <w:top w:val="single" w:sz="4" w:space="0" w:color="auto"/>
              <w:left w:val="single" w:sz="4" w:space="0" w:color="auto"/>
              <w:bottom w:val="single" w:sz="4" w:space="0" w:color="auto"/>
              <w:right w:val="single" w:sz="4" w:space="0" w:color="auto"/>
            </w:tcBorders>
          </w:tcPr>
          <w:p w:rsidR="005558F9" w:rsidRPr="00901234" w:rsidRDefault="005558F9" w:rsidP="001F1C02">
            <w:pPr>
              <w:ind w:right="260"/>
              <w:jc w:val="both"/>
              <w:rPr>
                <w:rFonts w:eastAsia="Calibri"/>
                <w:sz w:val="24"/>
                <w:szCs w:val="24"/>
              </w:rPr>
            </w:pPr>
          </w:p>
        </w:tc>
        <w:tc>
          <w:tcPr>
            <w:tcW w:w="1275" w:type="dxa"/>
            <w:tcBorders>
              <w:top w:val="single" w:sz="4" w:space="0" w:color="auto"/>
              <w:left w:val="single" w:sz="4" w:space="0" w:color="auto"/>
              <w:bottom w:val="single" w:sz="4" w:space="0" w:color="auto"/>
              <w:right w:val="single" w:sz="4" w:space="0" w:color="auto"/>
            </w:tcBorders>
          </w:tcPr>
          <w:p w:rsidR="005558F9" w:rsidRPr="00901234" w:rsidRDefault="005558F9" w:rsidP="001F1C02">
            <w:pPr>
              <w:ind w:right="260"/>
              <w:jc w:val="both"/>
              <w:rPr>
                <w:rFonts w:eastAsia="Calibri"/>
                <w:sz w:val="24"/>
                <w:szCs w:val="24"/>
              </w:rPr>
            </w:pPr>
          </w:p>
        </w:tc>
      </w:tr>
      <w:tr w:rsidR="005558F9" w:rsidRPr="00901234" w:rsidTr="001F1C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4"/>
        </w:trPr>
        <w:tc>
          <w:tcPr>
            <w:tcW w:w="568" w:type="dxa"/>
            <w:tcBorders>
              <w:top w:val="single" w:sz="4" w:space="0" w:color="auto"/>
              <w:left w:val="single" w:sz="4" w:space="0" w:color="000000"/>
              <w:bottom w:val="single" w:sz="4" w:space="0" w:color="auto"/>
              <w:right w:val="single" w:sz="4" w:space="0" w:color="000000"/>
            </w:tcBorders>
          </w:tcPr>
          <w:p w:rsidR="005558F9" w:rsidRPr="00901234" w:rsidRDefault="005558F9" w:rsidP="001F1C02">
            <w:pPr>
              <w:ind w:left="-104" w:right="-104"/>
              <w:jc w:val="both"/>
              <w:rPr>
                <w:sz w:val="24"/>
                <w:szCs w:val="24"/>
                <w:lang w:eastAsia="ru-RU"/>
              </w:rPr>
            </w:pPr>
            <w:r>
              <w:rPr>
                <w:sz w:val="24"/>
                <w:szCs w:val="24"/>
                <w:lang w:eastAsia="ru-RU"/>
              </w:rPr>
              <w:t>12</w:t>
            </w:r>
          </w:p>
        </w:tc>
        <w:tc>
          <w:tcPr>
            <w:tcW w:w="4536" w:type="dxa"/>
            <w:tcBorders>
              <w:top w:val="single" w:sz="4" w:space="0" w:color="auto"/>
              <w:left w:val="single" w:sz="4" w:space="0" w:color="000000"/>
              <w:bottom w:val="single" w:sz="4" w:space="0" w:color="auto"/>
              <w:right w:val="single" w:sz="4" w:space="0" w:color="000000"/>
            </w:tcBorders>
          </w:tcPr>
          <w:p w:rsidR="005558F9" w:rsidRPr="005558F9" w:rsidRDefault="005558F9" w:rsidP="001F1C02">
            <w:pPr>
              <w:ind w:right="260"/>
              <w:jc w:val="both"/>
              <w:rPr>
                <w:bCs/>
                <w:sz w:val="24"/>
                <w:szCs w:val="24"/>
                <w:lang w:val="ru-RU" w:eastAsia="ru-RU"/>
              </w:rPr>
            </w:pPr>
            <w:r w:rsidRPr="005558F9">
              <w:rPr>
                <w:bCs/>
                <w:sz w:val="24"/>
                <w:szCs w:val="24"/>
                <w:lang w:val="ru-RU" w:eastAsia="ru-RU"/>
              </w:rPr>
              <w:t>Международный день пожилых людей.</w:t>
            </w:r>
          </w:p>
          <w:p w:rsidR="005558F9" w:rsidRPr="005558F9" w:rsidRDefault="005558F9" w:rsidP="001F1C02">
            <w:pPr>
              <w:ind w:right="260"/>
              <w:jc w:val="both"/>
              <w:rPr>
                <w:bCs/>
                <w:sz w:val="24"/>
                <w:szCs w:val="24"/>
                <w:lang w:val="ru-RU" w:eastAsia="ru-RU"/>
              </w:rPr>
            </w:pPr>
            <w:r w:rsidRPr="005558F9">
              <w:rPr>
                <w:bCs/>
                <w:sz w:val="24"/>
                <w:szCs w:val="24"/>
                <w:lang w:val="ru-RU" w:eastAsia="ru-RU"/>
              </w:rPr>
              <w:t>Международный день музыки</w:t>
            </w:r>
          </w:p>
        </w:tc>
        <w:tc>
          <w:tcPr>
            <w:tcW w:w="1283" w:type="dxa"/>
            <w:tcBorders>
              <w:top w:val="single" w:sz="4" w:space="0" w:color="auto"/>
              <w:left w:val="single" w:sz="4" w:space="0" w:color="000000"/>
              <w:bottom w:val="single" w:sz="4" w:space="0" w:color="auto"/>
              <w:right w:val="single" w:sz="4" w:space="0" w:color="000000"/>
            </w:tcBorders>
          </w:tcPr>
          <w:p w:rsidR="005558F9" w:rsidRPr="00901234" w:rsidRDefault="005558F9" w:rsidP="001F1C02">
            <w:pPr>
              <w:ind w:right="260"/>
              <w:jc w:val="both"/>
              <w:rPr>
                <w:color w:val="000000"/>
                <w:sz w:val="24"/>
                <w:szCs w:val="24"/>
                <w:lang w:eastAsia="ru-RU"/>
              </w:rPr>
            </w:pPr>
            <w:r w:rsidRPr="00901234">
              <w:rPr>
                <w:color w:val="000000"/>
                <w:sz w:val="24"/>
                <w:szCs w:val="24"/>
                <w:lang w:eastAsia="ru-RU"/>
              </w:rPr>
              <w:t>1 октября</w:t>
            </w:r>
          </w:p>
        </w:tc>
        <w:tc>
          <w:tcPr>
            <w:tcW w:w="992" w:type="dxa"/>
            <w:tcBorders>
              <w:top w:val="single" w:sz="4" w:space="0" w:color="auto"/>
              <w:left w:val="single" w:sz="4" w:space="0" w:color="000000"/>
              <w:bottom w:val="single" w:sz="4" w:space="0" w:color="auto"/>
              <w:right w:val="single" w:sz="4" w:space="0" w:color="000000"/>
            </w:tcBorders>
          </w:tcPr>
          <w:p w:rsidR="005558F9" w:rsidRDefault="005558F9" w:rsidP="001F1C02">
            <w:r w:rsidRPr="002335CC">
              <w:rPr>
                <w:sz w:val="24"/>
              </w:rPr>
              <w:t>1-9</w:t>
            </w:r>
          </w:p>
        </w:tc>
        <w:tc>
          <w:tcPr>
            <w:tcW w:w="2551" w:type="dxa"/>
            <w:tcBorders>
              <w:top w:val="single" w:sz="4" w:space="0" w:color="auto"/>
              <w:left w:val="single" w:sz="4" w:space="0" w:color="000000"/>
              <w:bottom w:val="single" w:sz="4" w:space="0" w:color="auto"/>
              <w:right w:val="single" w:sz="4" w:space="0" w:color="000000"/>
            </w:tcBorders>
          </w:tcPr>
          <w:p w:rsidR="005558F9" w:rsidRPr="00901234" w:rsidRDefault="005558F9" w:rsidP="001F1C02">
            <w:pPr>
              <w:ind w:right="260"/>
              <w:jc w:val="both"/>
              <w:rPr>
                <w:sz w:val="24"/>
                <w:szCs w:val="24"/>
                <w:lang w:eastAsia="ru-RU"/>
              </w:rPr>
            </w:pPr>
            <w:r>
              <w:rPr>
                <w:sz w:val="24"/>
                <w:szCs w:val="24"/>
                <w:lang w:eastAsia="ru-RU"/>
              </w:rPr>
              <w:t>участие</w:t>
            </w:r>
          </w:p>
        </w:tc>
        <w:tc>
          <w:tcPr>
            <w:tcW w:w="1275" w:type="dxa"/>
            <w:tcBorders>
              <w:top w:val="single" w:sz="4" w:space="0" w:color="auto"/>
              <w:left w:val="single" w:sz="4" w:space="0" w:color="000000"/>
              <w:bottom w:val="single" w:sz="4" w:space="0" w:color="auto"/>
              <w:right w:val="single" w:sz="4" w:space="0" w:color="000000"/>
            </w:tcBorders>
          </w:tcPr>
          <w:p w:rsidR="005558F9" w:rsidRPr="00901234" w:rsidRDefault="005558F9" w:rsidP="001F1C02">
            <w:pPr>
              <w:ind w:right="260"/>
              <w:jc w:val="both"/>
              <w:rPr>
                <w:sz w:val="24"/>
                <w:szCs w:val="24"/>
                <w:lang w:eastAsia="ru-RU"/>
              </w:rPr>
            </w:pPr>
            <w:r>
              <w:rPr>
                <w:sz w:val="24"/>
                <w:szCs w:val="24"/>
                <w:lang w:eastAsia="ru-RU"/>
              </w:rPr>
              <w:t>школьный</w:t>
            </w:r>
          </w:p>
        </w:tc>
      </w:tr>
      <w:tr w:rsidR="005558F9" w:rsidRPr="00901234" w:rsidTr="001F1C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4"/>
        </w:trPr>
        <w:tc>
          <w:tcPr>
            <w:tcW w:w="568" w:type="dxa"/>
            <w:tcBorders>
              <w:top w:val="single" w:sz="4" w:space="0" w:color="auto"/>
              <w:left w:val="single" w:sz="4" w:space="0" w:color="000000"/>
              <w:bottom w:val="single" w:sz="4" w:space="0" w:color="auto"/>
              <w:right w:val="single" w:sz="4" w:space="0" w:color="000000"/>
            </w:tcBorders>
          </w:tcPr>
          <w:p w:rsidR="005558F9" w:rsidRPr="00901234" w:rsidRDefault="005558F9" w:rsidP="001F1C02">
            <w:pPr>
              <w:ind w:left="-104" w:right="-104"/>
              <w:jc w:val="both"/>
              <w:rPr>
                <w:bCs/>
                <w:sz w:val="24"/>
                <w:szCs w:val="24"/>
                <w:lang w:eastAsia="ru-RU"/>
              </w:rPr>
            </w:pPr>
            <w:r>
              <w:rPr>
                <w:bCs/>
                <w:sz w:val="24"/>
                <w:szCs w:val="24"/>
                <w:lang w:eastAsia="ru-RU"/>
              </w:rPr>
              <w:t>13</w:t>
            </w:r>
          </w:p>
        </w:tc>
        <w:tc>
          <w:tcPr>
            <w:tcW w:w="4536" w:type="dxa"/>
            <w:tcBorders>
              <w:top w:val="single" w:sz="4" w:space="0" w:color="auto"/>
              <w:left w:val="single" w:sz="4" w:space="0" w:color="000000"/>
              <w:bottom w:val="single" w:sz="4" w:space="0" w:color="auto"/>
              <w:right w:val="single" w:sz="4" w:space="0" w:color="000000"/>
            </w:tcBorders>
          </w:tcPr>
          <w:p w:rsidR="005558F9" w:rsidRPr="005558F9" w:rsidRDefault="005558F9" w:rsidP="001F1C02">
            <w:pPr>
              <w:ind w:right="260"/>
              <w:jc w:val="both"/>
              <w:rPr>
                <w:bCs/>
                <w:sz w:val="24"/>
                <w:szCs w:val="24"/>
                <w:lang w:val="ru-RU" w:eastAsia="ru-RU"/>
              </w:rPr>
            </w:pPr>
            <w:proofErr w:type="gramStart"/>
            <w:r w:rsidRPr="005558F9">
              <w:rPr>
                <w:bCs/>
                <w:sz w:val="24"/>
                <w:szCs w:val="24"/>
                <w:lang w:val="ru-RU" w:eastAsia="ru-RU"/>
              </w:rPr>
              <w:t>Акция  «</w:t>
            </w:r>
            <w:proofErr w:type="gramEnd"/>
            <w:r w:rsidRPr="005558F9">
              <w:rPr>
                <w:bCs/>
                <w:sz w:val="24"/>
                <w:szCs w:val="24"/>
                <w:lang w:val="ru-RU" w:eastAsia="ru-RU"/>
              </w:rPr>
              <w:t>Ладошка добра» (сбор школьных принадлежностей и подарков для детей попавших в трудную жизненную ситуацию)</w:t>
            </w:r>
          </w:p>
        </w:tc>
        <w:tc>
          <w:tcPr>
            <w:tcW w:w="1283" w:type="dxa"/>
            <w:tcBorders>
              <w:top w:val="single" w:sz="4" w:space="0" w:color="auto"/>
              <w:left w:val="single" w:sz="4" w:space="0" w:color="000000"/>
              <w:bottom w:val="single" w:sz="4" w:space="0" w:color="auto"/>
              <w:right w:val="single" w:sz="4" w:space="0" w:color="000000"/>
            </w:tcBorders>
          </w:tcPr>
          <w:p w:rsidR="005558F9" w:rsidRPr="00901234" w:rsidRDefault="005558F9" w:rsidP="001F1C02">
            <w:pPr>
              <w:ind w:right="260"/>
              <w:jc w:val="both"/>
              <w:rPr>
                <w:color w:val="000000"/>
                <w:sz w:val="24"/>
                <w:szCs w:val="24"/>
                <w:lang w:eastAsia="ru-RU"/>
              </w:rPr>
            </w:pPr>
            <w:r w:rsidRPr="00901234">
              <w:rPr>
                <w:color w:val="000000"/>
                <w:sz w:val="24"/>
                <w:szCs w:val="24"/>
                <w:lang w:eastAsia="ru-RU"/>
              </w:rPr>
              <w:t>октябр</w:t>
            </w:r>
            <w:r>
              <w:rPr>
                <w:color w:val="000000"/>
                <w:sz w:val="24"/>
                <w:szCs w:val="24"/>
                <w:lang w:eastAsia="ru-RU"/>
              </w:rPr>
              <w:t>я</w:t>
            </w:r>
          </w:p>
        </w:tc>
        <w:tc>
          <w:tcPr>
            <w:tcW w:w="992" w:type="dxa"/>
            <w:tcBorders>
              <w:top w:val="single" w:sz="4" w:space="0" w:color="auto"/>
              <w:left w:val="single" w:sz="4" w:space="0" w:color="000000"/>
              <w:bottom w:val="single" w:sz="4" w:space="0" w:color="auto"/>
              <w:right w:val="single" w:sz="4" w:space="0" w:color="000000"/>
            </w:tcBorders>
          </w:tcPr>
          <w:p w:rsidR="005558F9" w:rsidRDefault="005558F9" w:rsidP="001F1C02">
            <w:r w:rsidRPr="002335CC">
              <w:rPr>
                <w:sz w:val="24"/>
              </w:rPr>
              <w:t>1-9</w:t>
            </w:r>
          </w:p>
        </w:tc>
        <w:tc>
          <w:tcPr>
            <w:tcW w:w="2551" w:type="dxa"/>
            <w:tcBorders>
              <w:top w:val="single" w:sz="4" w:space="0" w:color="auto"/>
              <w:left w:val="single" w:sz="4" w:space="0" w:color="000000"/>
              <w:bottom w:val="single" w:sz="4" w:space="0" w:color="auto"/>
              <w:right w:val="single" w:sz="4" w:space="0" w:color="000000"/>
            </w:tcBorders>
          </w:tcPr>
          <w:p w:rsidR="005558F9" w:rsidRDefault="005558F9" w:rsidP="001F1C02">
            <w:r w:rsidRPr="007401B0">
              <w:rPr>
                <w:sz w:val="24"/>
                <w:szCs w:val="24"/>
                <w:lang w:eastAsia="ru-RU"/>
              </w:rPr>
              <w:t>участие</w:t>
            </w:r>
          </w:p>
        </w:tc>
        <w:tc>
          <w:tcPr>
            <w:tcW w:w="1275" w:type="dxa"/>
            <w:tcBorders>
              <w:top w:val="single" w:sz="4" w:space="0" w:color="auto"/>
              <w:left w:val="single" w:sz="4" w:space="0" w:color="000000"/>
              <w:bottom w:val="single" w:sz="4" w:space="0" w:color="auto"/>
              <w:right w:val="single" w:sz="4" w:space="0" w:color="000000"/>
            </w:tcBorders>
          </w:tcPr>
          <w:p w:rsidR="005558F9" w:rsidRDefault="005558F9" w:rsidP="001F1C02">
            <w:r w:rsidRPr="0044466A">
              <w:rPr>
                <w:sz w:val="24"/>
                <w:szCs w:val="24"/>
                <w:lang w:eastAsia="ru-RU"/>
              </w:rPr>
              <w:t>школьный</w:t>
            </w:r>
          </w:p>
        </w:tc>
      </w:tr>
      <w:tr w:rsidR="005558F9" w:rsidRPr="00901234" w:rsidTr="001F1C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4"/>
        </w:trPr>
        <w:tc>
          <w:tcPr>
            <w:tcW w:w="568" w:type="dxa"/>
            <w:tcBorders>
              <w:top w:val="single" w:sz="4" w:space="0" w:color="auto"/>
              <w:left w:val="single" w:sz="4" w:space="0" w:color="000000"/>
              <w:bottom w:val="single" w:sz="4" w:space="0" w:color="auto"/>
              <w:right w:val="single" w:sz="4" w:space="0" w:color="000000"/>
            </w:tcBorders>
          </w:tcPr>
          <w:p w:rsidR="005558F9" w:rsidRPr="00901234" w:rsidRDefault="005558F9" w:rsidP="001F1C02">
            <w:pPr>
              <w:ind w:left="-104" w:right="-104"/>
              <w:jc w:val="both"/>
              <w:rPr>
                <w:bCs/>
                <w:sz w:val="24"/>
                <w:szCs w:val="24"/>
                <w:lang w:eastAsia="ru-RU"/>
              </w:rPr>
            </w:pPr>
            <w:r>
              <w:rPr>
                <w:bCs/>
                <w:sz w:val="24"/>
                <w:szCs w:val="24"/>
                <w:lang w:eastAsia="ru-RU"/>
              </w:rPr>
              <w:t>14</w:t>
            </w:r>
          </w:p>
        </w:tc>
        <w:tc>
          <w:tcPr>
            <w:tcW w:w="4536" w:type="dxa"/>
            <w:tcBorders>
              <w:top w:val="single" w:sz="4" w:space="0" w:color="auto"/>
              <w:left w:val="single" w:sz="4" w:space="0" w:color="000000"/>
              <w:bottom w:val="single" w:sz="4" w:space="0" w:color="auto"/>
              <w:right w:val="single" w:sz="4" w:space="0" w:color="000000"/>
            </w:tcBorders>
          </w:tcPr>
          <w:p w:rsidR="005558F9" w:rsidRPr="00901234" w:rsidRDefault="005558F9" w:rsidP="001F1C02">
            <w:pPr>
              <w:ind w:right="260"/>
              <w:jc w:val="both"/>
              <w:rPr>
                <w:bCs/>
                <w:sz w:val="24"/>
                <w:szCs w:val="24"/>
                <w:lang w:eastAsia="ru-RU"/>
              </w:rPr>
            </w:pPr>
            <w:r>
              <w:rPr>
                <w:bCs/>
                <w:sz w:val="24"/>
                <w:szCs w:val="24"/>
                <w:lang w:eastAsia="ru-RU"/>
              </w:rPr>
              <w:t>День защиты животных</w:t>
            </w:r>
          </w:p>
        </w:tc>
        <w:tc>
          <w:tcPr>
            <w:tcW w:w="1283" w:type="dxa"/>
            <w:tcBorders>
              <w:top w:val="single" w:sz="4" w:space="0" w:color="auto"/>
              <w:left w:val="single" w:sz="4" w:space="0" w:color="000000"/>
              <w:bottom w:val="single" w:sz="4" w:space="0" w:color="auto"/>
              <w:right w:val="single" w:sz="4" w:space="0" w:color="000000"/>
            </w:tcBorders>
          </w:tcPr>
          <w:p w:rsidR="005558F9" w:rsidRPr="00901234" w:rsidRDefault="005558F9" w:rsidP="001F1C02">
            <w:pPr>
              <w:ind w:right="260"/>
              <w:jc w:val="both"/>
              <w:rPr>
                <w:color w:val="000000"/>
                <w:sz w:val="24"/>
                <w:szCs w:val="24"/>
                <w:lang w:eastAsia="ru-RU"/>
              </w:rPr>
            </w:pPr>
            <w:r>
              <w:rPr>
                <w:color w:val="000000"/>
                <w:sz w:val="24"/>
                <w:szCs w:val="24"/>
                <w:lang w:eastAsia="ru-RU"/>
              </w:rPr>
              <w:t>4 октября</w:t>
            </w:r>
          </w:p>
        </w:tc>
        <w:tc>
          <w:tcPr>
            <w:tcW w:w="992" w:type="dxa"/>
            <w:tcBorders>
              <w:top w:val="single" w:sz="4" w:space="0" w:color="auto"/>
              <w:left w:val="single" w:sz="4" w:space="0" w:color="000000"/>
              <w:bottom w:val="single" w:sz="4" w:space="0" w:color="auto"/>
              <w:right w:val="single" w:sz="4" w:space="0" w:color="000000"/>
            </w:tcBorders>
          </w:tcPr>
          <w:p w:rsidR="005558F9" w:rsidRDefault="005558F9" w:rsidP="001F1C02">
            <w:r w:rsidRPr="002335CC">
              <w:rPr>
                <w:sz w:val="24"/>
              </w:rPr>
              <w:t>1-9</w:t>
            </w:r>
          </w:p>
        </w:tc>
        <w:tc>
          <w:tcPr>
            <w:tcW w:w="2551" w:type="dxa"/>
            <w:tcBorders>
              <w:top w:val="single" w:sz="4" w:space="0" w:color="auto"/>
              <w:left w:val="single" w:sz="4" w:space="0" w:color="000000"/>
              <w:bottom w:val="single" w:sz="4" w:space="0" w:color="auto"/>
              <w:right w:val="single" w:sz="4" w:space="0" w:color="000000"/>
            </w:tcBorders>
          </w:tcPr>
          <w:p w:rsidR="005558F9" w:rsidRDefault="005558F9" w:rsidP="001F1C02">
            <w:r w:rsidRPr="007401B0">
              <w:rPr>
                <w:sz w:val="24"/>
                <w:szCs w:val="24"/>
                <w:lang w:eastAsia="ru-RU"/>
              </w:rPr>
              <w:t>участие</w:t>
            </w:r>
          </w:p>
        </w:tc>
        <w:tc>
          <w:tcPr>
            <w:tcW w:w="1275" w:type="dxa"/>
            <w:tcBorders>
              <w:top w:val="single" w:sz="4" w:space="0" w:color="auto"/>
              <w:left w:val="single" w:sz="4" w:space="0" w:color="000000"/>
              <w:bottom w:val="single" w:sz="4" w:space="0" w:color="auto"/>
              <w:right w:val="single" w:sz="4" w:space="0" w:color="000000"/>
            </w:tcBorders>
          </w:tcPr>
          <w:p w:rsidR="005558F9" w:rsidRDefault="005558F9" w:rsidP="001F1C02">
            <w:r w:rsidRPr="0044466A">
              <w:rPr>
                <w:sz w:val="24"/>
                <w:szCs w:val="24"/>
                <w:lang w:eastAsia="ru-RU"/>
              </w:rPr>
              <w:t>школьный</w:t>
            </w:r>
          </w:p>
        </w:tc>
      </w:tr>
      <w:tr w:rsidR="005558F9" w:rsidRPr="00901234" w:rsidTr="001F1C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4"/>
        </w:trPr>
        <w:tc>
          <w:tcPr>
            <w:tcW w:w="568" w:type="dxa"/>
            <w:tcBorders>
              <w:top w:val="single" w:sz="4" w:space="0" w:color="auto"/>
              <w:left w:val="single" w:sz="4" w:space="0" w:color="000000"/>
              <w:bottom w:val="single" w:sz="4" w:space="0" w:color="auto"/>
              <w:right w:val="single" w:sz="4" w:space="0" w:color="000000"/>
            </w:tcBorders>
          </w:tcPr>
          <w:p w:rsidR="005558F9" w:rsidRPr="00F67D85" w:rsidRDefault="005558F9" w:rsidP="001F1C02">
            <w:pPr>
              <w:ind w:left="-104" w:right="-104"/>
              <w:jc w:val="both"/>
              <w:rPr>
                <w:bCs/>
                <w:sz w:val="24"/>
                <w:szCs w:val="24"/>
                <w:lang w:eastAsia="ru-RU"/>
              </w:rPr>
            </w:pPr>
            <w:r>
              <w:rPr>
                <w:bCs/>
                <w:sz w:val="24"/>
                <w:szCs w:val="24"/>
                <w:lang w:eastAsia="ru-RU"/>
              </w:rPr>
              <w:t>15</w:t>
            </w:r>
          </w:p>
        </w:tc>
        <w:tc>
          <w:tcPr>
            <w:tcW w:w="4536" w:type="dxa"/>
            <w:tcBorders>
              <w:top w:val="single" w:sz="4" w:space="0" w:color="auto"/>
              <w:left w:val="single" w:sz="4" w:space="0" w:color="000000"/>
              <w:bottom w:val="single" w:sz="4" w:space="0" w:color="auto"/>
              <w:right w:val="single" w:sz="4" w:space="0" w:color="000000"/>
            </w:tcBorders>
          </w:tcPr>
          <w:p w:rsidR="005558F9" w:rsidRPr="005558F9" w:rsidRDefault="005558F9" w:rsidP="001F1C02">
            <w:pPr>
              <w:ind w:right="260"/>
              <w:jc w:val="both"/>
              <w:rPr>
                <w:sz w:val="24"/>
                <w:szCs w:val="24"/>
                <w:lang w:val="ru-RU" w:eastAsia="ru-RU"/>
              </w:rPr>
            </w:pPr>
            <w:r w:rsidRPr="005558F9">
              <w:rPr>
                <w:sz w:val="24"/>
                <w:szCs w:val="24"/>
                <w:lang w:val="ru-RU" w:eastAsia="ru-RU"/>
              </w:rPr>
              <w:t>День учителя в школе: поздравление учителей, День самоуправления, концертная программа.</w:t>
            </w:r>
          </w:p>
        </w:tc>
        <w:tc>
          <w:tcPr>
            <w:tcW w:w="1283" w:type="dxa"/>
            <w:tcBorders>
              <w:top w:val="single" w:sz="4" w:space="0" w:color="auto"/>
              <w:left w:val="single" w:sz="4" w:space="0" w:color="000000"/>
              <w:bottom w:val="single" w:sz="4" w:space="0" w:color="auto"/>
              <w:right w:val="single" w:sz="4" w:space="0" w:color="000000"/>
            </w:tcBorders>
          </w:tcPr>
          <w:p w:rsidR="005558F9" w:rsidRPr="00901234" w:rsidRDefault="005558F9" w:rsidP="001F1C02">
            <w:pPr>
              <w:ind w:right="260"/>
              <w:jc w:val="both"/>
              <w:rPr>
                <w:sz w:val="24"/>
                <w:szCs w:val="24"/>
                <w:lang w:eastAsia="ru-RU"/>
              </w:rPr>
            </w:pPr>
            <w:r w:rsidRPr="00901234">
              <w:rPr>
                <w:sz w:val="24"/>
                <w:szCs w:val="24"/>
                <w:lang w:eastAsia="ru-RU"/>
              </w:rPr>
              <w:t>5 октября</w:t>
            </w:r>
          </w:p>
        </w:tc>
        <w:tc>
          <w:tcPr>
            <w:tcW w:w="992" w:type="dxa"/>
            <w:tcBorders>
              <w:top w:val="single" w:sz="4" w:space="0" w:color="auto"/>
              <w:left w:val="single" w:sz="4" w:space="0" w:color="000000"/>
              <w:bottom w:val="single" w:sz="4" w:space="0" w:color="auto"/>
              <w:right w:val="single" w:sz="4" w:space="0" w:color="000000"/>
            </w:tcBorders>
          </w:tcPr>
          <w:p w:rsidR="005558F9" w:rsidRDefault="005558F9" w:rsidP="001F1C02">
            <w:r w:rsidRPr="002335CC">
              <w:rPr>
                <w:sz w:val="24"/>
              </w:rPr>
              <w:t>1-9</w:t>
            </w:r>
          </w:p>
        </w:tc>
        <w:tc>
          <w:tcPr>
            <w:tcW w:w="2551" w:type="dxa"/>
            <w:tcBorders>
              <w:top w:val="single" w:sz="4" w:space="0" w:color="auto"/>
              <w:left w:val="single" w:sz="4" w:space="0" w:color="000000"/>
              <w:bottom w:val="single" w:sz="4" w:space="0" w:color="auto"/>
              <w:right w:val="single" w:sz="4" w:space="0" w:color="000000"/>
            </w:tcBorders>
          </w:tcPr>
          <w:p w:rsidR="005558F9" w:rsidRDefault="005558F9" w:rsidP="001F1C02">
            <w:r w:rsidRPr="007401B0">
              <w:rPr>
                <w:sz w:val="24"/>
                <w:szCs w:val="24"/>
                <w:lang w:eastAsia="ru-RU"/>
              </w:rPr>
              <w:t>участие</w:t>
            </w:r>
          </w:p>
        </w:tc>
        <w:tc>
          <w:tcPr>
            <w:tcW w:w="1275" w:type="dxa"/>
            <w:tcBorders>
              <w:top w:val="single" w:sz="4" w:space="0" w:color="auto"/>
              <w:left w:val="single" w:sz="4" w:space="0" w:color="000000"/>
              <w:bottom w:val="single" w:sz="4" w:space="0" w:color="auto"/>
              <w:right w:val="single" w:sz="4" w:space="0" w:color="000000"/>
            </w:tcBorders>
          </w:tcPr>
          <w:p w:rsidR="005558F9" w:rsidRDefault="005558F9" w:rsidP="001F1C02">
            <w:r w:rsidRPr="0044466A">
              <w:rPr>
                <w:sz w:val="24"/>
                <w:szCs w:val="24"/>
                <w:lang w:eastAsia="ru-RU"/>
              </w:rPr>
              <w:t>школьный</w:t>
            </w:r>
          </w:p>
        </w:tc>
      </w:tr>
      <w:tr w:rsidR="005558F9" w:rsidRPr="00901234" w:rsidTr="001F1C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4"/>
        </w:trPr>
        <w:tc>
          <w:tcPr>
            <w:tcW w:w="568" w:type="dxa"/>
            <w:tcBorders>
              <w:top w:val="single" w:sz="4" w:space="0" w:color="auto"/>
              <w:left w:val="single" w:sz="4" w:space="0" w:color="000000"/>
              <w:bottom w:val="single" w:sz="4" w:space="0" w:color="auto"/>
              <w:right w:val="single" w:sz="4" w:space="0" w:color="000000"/>
            </w:tcBorders>
          </w:tcPr>
          <w:p w:rsidR="005558F9" w:rsidRPr="00901234" w:rsidRDefault="005558F9" w:rsidP="001F1C02">
            <w:pPr>
              <w:ind w:left="-104" w:right="-104"/>
              <w:jc w:val="both"/>
              <w:rPr>
                <w:bCs/>
                <w:sz w:val="24"/>
                <w:szCs w:val="24"/>
                <w:lang w:eastAsia="ru-RU"/>
              </w:rPr>
            </w:pPr>
            <w:r>
              <w:rPr>
                <w:bCs/>
                <w:sz w:val="24"/>
                <w:szCs w:val="24"/>
                <w:lang w:eastAsia="ru-RU"/>
              </w:rPr>
              <w:t>16</w:t>
            </w:r>
          </w:p>
        </w:tc>
        <w:tc>
          <w:tcPr>
            <w:tcW w:w="4536" w:type="dxa"/>
            <w:tcBorders>
              <w:top w:val="single" w:sz="4" w:space="0" w:color="auto"/>
              <w:left w:val="single" w:sz="4" w:space="0" w:color="000000"/>
              <w:bottom w:val="single" w:sz="4" w:space="0" w:color="auto"/>
              <w:right w:val="single" w:sz="4" w:space="0" w:color="000000"/>
            </w:tcBorders>
          </w:tcPr>
          <w:p w:rsidR="005558F9" w:rsidRPr="00901234" w:rsidRDefault="005558F9" w:rsidP="001F1C02">
            <w:pPr>
              <w:ind w:right="260"/>
              <w:jc w:val="both"/>
              <w:rPr>
                <w:sz w:val="24"/>
                <w:szCs w:val="24"/>
                <w:lang w:eastAsia="ru-RU"/>
              </w:rPr>
            </w:pPr>
            <w:r>
              <w:rPr>
                <w:sz w:val="24"/>
                <w:szCs w:val="24"/>
                <w:lang w:eastAsia="ru-RU"/>
              </w:rPr>
              <w:t>День казачьей воинской славы</w:t>
            </w:r>
          </w:p>
        </w:tc>
        <w:tc>
          <w:tcPr>
            <w:tcW w:w="1283" w:type="dxa"/>
            <w:tcBorders>
              <w:top w:val="single" w:sz="4" w:space="0" w:color="auto"/>
              <w:left w:val="single" w:sz="4" w:space="0" w:color="000000"/>
              <w:bottom w:val="single" w:sz="4" w:space="0" w:color="auto"/>
              <w:right w:val="single" w:sz="4" w:space="0" w:color="000000"/>
            </w:tcBorders>
          </w:tcPr>
          <w:p w:rsidR="005558F9" w:rsidRPr="00901234" w:rsidRDefault="005558F9" w:rsidP="001F1C02">
            <w:pPr>
              <w:ind w:right="260"/>
              <w:jc w:val="both"/>
              <w:rPr>
                <w:sz w:val="24"/>
                <w:szCs w:val="24"/>
                <w:lang w:eastAsia="ru-RU"/>
              </w:rPr>
            </w:pPr>
            <w:r>
              <w:rPr>
                <w:sz w:val="24"/>
                <w:szCs w:val="24"/>
                <w:lang w:eastAsia="ru-RU"/>
              </w:rPr>
              <w:t>14 октября</w:t>
            </w:r>
          </w:p>
        </w:tc>
        <w:tc>
          <w:tcPr>
            <w:tcW w:w="992" w:type="dxa"/>
            <w:tcBorders>
              <w:top w:val="single" w:sz="4" w:space="0" w:color="auto"/>
              <w:left w:val="single" w:sz="4" w:space="0" w:color="000000"/>
              <w:bottom w:val="single" w:sz="4" w:space="0" w:color="auto"/>
              <w:right w:val="single" w:sz="4" w:space="0" w:color="000000"/>
            </w:tcBorders>
          </w:tcPr>
          <w:p w:rsidR="005558F9" w:rsidRDefault="005558F9" w:rsidP="001F1C02">
            <w:r w:rsidRPr="002335CC">
              <w:rPr>
                <w:sz w:val="24"/>
              </w:rPr>
              <w:t>1-9</w:t>
            </w:r>
          </w:p>
        </w:tc>
        <w:tc>
          <w:tcPr>
            <w:tcW w:w="2551" w:type="dxa"/>
            <w:tcBorders>
              <w:top w:val="single" w:sz="4" w:space="0" w:color="auto"/>
              <w:left w:val="single" w:sz="4" w:space="0" w:color="000000"/>
              <w:bottom w:val="single" w:sz="4" w:space="0" w:color="auto"/>
              <w:right w:val="single" w:sz="4" w:space="0" w:color="000000"/>
            </w:tcBorders>
          </w:tcPr>
          <w:p w:rsidR="005558F9" w:rsidRDefault="005558F9" w:rsidP="001F1C02">
            <w:r w:rsidRPr="007401B0">
              <w:rPr>
                <w:sz w:val="24"/>
                <w:szCs w:val="24"/>
                <w:lang w:eastAsia="ru-RU"/>
              </w:rPr>
              <w:t>участие</w:t>
            </w:r>
          </w:p>
        </w:tc>
        <w:tc>
          <w:tcPr>
            <w:tcW w:w="1275" w:type="dxa"/>
            <w:tcBorders>
              <w:top w:val="single" w:sz="4" w:space="0" w:color="auto"/>
              <w:left w:val="single" w:sz="4" w:space="0" w:color="000000"/>
              <w:bottom w:val="single" w:sz="4" w:space="0" w:color="auto"/>
              <w:right w:val="single" w:sz="4" w:space="0" w:color="000000"/>
            </w:tcBorders>
          </w:tcPr>
          <w:p w:rsidR="005558F9" w:rsidRDefault="005558F9" w:rsidP="001F1C02">
            <w:r w:rsidRPr="0044466A">
              <w:rPr>
                <w:sz w:val="24"/>
                <w:szCs w:val="24"/>
                <w:lang w:eastAsia="ru-RU"/>
              </w:rPr>
              <w:t>школьный</w:t>
            </w:r>
          </w:p>
        </w:tc>
      </w:tr>
      <w:tr w:rsidR="005558F9" w:rsidRPr="00901234" w:rsidTr="001F1C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4"/>
        </w:trPr>
        <w:tc>
          <w:tcPr>
            <w:tcW w:w="568" w:type="dxa"/>
            <w:tcBorders>
              <w:top w:val="single" w:sz="4" w:space="0" w:color="auto"/>
              <w:left w:val="single" w:sz="4" w:space="0" w:color="000000"/>
              <w:bottom w:val="single" w:sz="4" w:space="0" w:color="auto"/>
              <w:right w:val="single" w:sz="4" w:space="0" w:color="000000"/>
            </w:tcBorders>
          </w:tcPr>
          <w:p w:rsidR="005558F9" w:rsidRPr="00901234" w:rsidRDefault="005558F9" w:rsidP="001F1C02">
            <w:pPr>
              <w:ind w:left="-104" w:right="-104"/>
              <w:jc w:val="both"/>
              <w:rPr>
                <w:sz w:val="24"/>
                <w:szCs w:val="24"/>
                <w:lang w:eastAsia="ru-RU"/>
              </w:rPr>
            </w:pPr>
            <w:r>
              <w:rPr>
                <w:sz w:val="24"/>
                <w:szCs w:val="24"/>
                <w:lang w:eastAsia="ru-RU"/>
              </w:rPr>
              <w:t>17</w:t>
            </w:r>
          </w:p>
        </w:tc>
        <w:tc>
          <w:tcPr>
            <w:tcW w:w="4536" w:type="dxa"/>
            <w:tcBorders>
              <w:top w:val="single" w:sz="4" w:space="0" w:color="auto"/>
              <w:left w:val="single" w:sz="4" w:space="0" w:color="000000"/>
              <w:bottom w:val="single" w:sz="4" w:space="0" w:color="auto"/>
              <w:right w:val="single" w:sz="4" w:space="0" w:color="000000"/>
            </w:tcBorders>
          </w:tcPr>
          <w:p w:rsidR="005558F9" w:rsidRPr="00901234" w:rsidRDefault="005558F9" w:rsidP="001F1C02">
            <w:pPr>
              <w:ind w:right="260"/>
              <w:jc w:val="both"/>
              <w:rPr>
                <w:sz w:val="24"/>
                <w:szCs w:val="24"/>
                <w:lang w:eastAsia="ru-RU"/>
              </w:rPr>
            </w:pPr>
            <w:r w:rsidRPr="00F67D85">
              <w:rPr>
                <w:sz w:val="24"/>
                <w:szCs w:val="24"/>
                <w:lang w:eastAsia="ru-RU"/>
              </w:rPr>
              <w:t>День отца в России</w:t>
            </w:r>
          </w:p>
        </w:tc>
        <w:tc>
          <w:tcPr>
            <w:tcW w:w="1283" w:type="dxa"/>
            <w:tcBorders>
              <w:top w:val="single" w:sz="4" w:space="0" w:color="auto"/>
              <w:left w:val="single" w:sz="4" w:space="0" w:color="000000"/>
              <w:bottom w:val="single" w:sz="4" w:space="0" w:color="auto"/>
              <w:right w:val="single" w:sz="4" w:space="0" w:color="000000"/>
            </w:tcBorders>
          </w:tcPr>
          <w:p w:rsidR="005558F9" w:rsidRPr="00901234" w:rsidRDefault="005558F9" w:rsidP="001F1C02">
            <w:pPr>
              <w:ind w:right="260"/>
              <w:jc w:val="both"/>
              <w:rPr>
                <w:sz w:val="24"/>
                <w:szCs w:val="24"/>
                <w:lang w:eastAsia="ru-RU"/>
              </w:rPr>
            </w:pPr>
            <w:r>
              <w:rPr>
                <w:sz w:val="24"/>
                <w:szCs w:val="24"/>
                <w:lang w:eastAsia="ru-RU"/>
              </w:rPr>
              <w:t>15 октября</w:t>
            </w:r>
          </w:p>
        </w:tc>
        <w:tc>
          <w:tcPr>
            <w:tcW w:w="992" w:type="dxa"/>
            <w:tcBorders>
              <w:top w:val="single" w:sz="4" w:space="0" w:color="auto"/>
              <w:left w:val="single" w:sz="4" w:space="0" w:color="000000"/>
              <w:bottom w:val="single" w:sz="4" w:space="0" w:color="auto"/>
              <w:right w:val="single" w:sz="4" w:space="0" w:color="000000"/>
            </w:tcBorders>
          </w:tcPr>
          <w:p w:rsidR="005558F9" w:rsidRDefault="005558F9" w:rsidP="001F1C02">
            <w:r w:rsidRPr="002335CC">
              <w:rPr>
                <w:sz w:val="24"/>
              </w:rPr>
              <w:t>1-9</w:t>
            </w:r>
          </w:p>
        </w:tc>
        <w:tc>
          <w:tcPr>
            <w:tcW w:w="2551" w:type="dxa"/>
            <w:tcBorders>
              <w:top w:val="single" w:sz="4" w:space="0" w:color="auto"/>
              <w:left w:val="single" w:sz="4" w:space="0" w:color="000000"/>
              <w:bottom w:val="single" w:sz="4" w:space="0" w:color="auto"/>
              <w:right w:val="single" w:sz="4" w:space="0" w:color="000000"/>
            </w:tcBorders>
          </w:tcPr>
          <w:p w:rsidR="005558F9" w:rsidRDefault="005558F9" w:rsidP="001F1C02">
            <w:r w:rsidRPr="007401B0">
              <w:rPr>
                <w:sz w:val="24"/>
                <w:szCs w:val="24"/>
                <w:lang w:eastAsia="ru-RU"/>
              </w:rPr>
              <w:t>участие</w:t>
            </w:r>
          </w:p>
        </w:tc>
        <w:tc>
          <w:tcPr>
            <w:tcW w:w="1275" w:type="dxa"/>
            <w:tcBorders>
              <w:top w:val="single" w:sz="4" w:space="0" w:color="auto"/>
              <w:left w:val="single" w:sz="4" w:space="0" w:color="000000"/>
              <w:bottom w:val="single" w:sz="4" w:space="0" w:color="auto"/>
              <w:right w:val="single" w:sz="4" w:space="0" w:color="000000"/>
            </w:tcBorders>
          </w:tcPr>
          <w:p w:rsidR="005558F9" w:rsidRDefault="005558F9" w:rsidP="001F1C02">
            <w:r w:rsidRPr="0044466A">
              <w:rPr>
                <w:sz w:val="24"/>
                <w:szCs w:val="24"/>
                <w:lang w:eastAsia="ru-RU"/>
              </w:rPr>
              <w:t>школьный</w:t>
            </w:r>
          </w:p>
        </w:tc>
      </w:tr>
      <w:tr w:rsidR="005558F9" w:rsidRPr="00901234" w:rsidTr="001F1C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4"/>
        </w:trPr>
        <w:tc>
          <w:tcPr>
            <w:tcW w:w="568" w:type="dxa"/>
            <w:tcBorders>
              <w:top w:val="single" w:sz="4" w:space="0" w:color="auto"/>
              <w:left w:val="single" w:sz="4" w:space="0" w:color="000000"/>
              <w:bottom w:val="single" w:sz="4" w:space="0" w:color="auto"/>
              <w:right w:val="single" w:sz="4" w:space="0" w:color="000000"/>
            </w:tcBorders>
          </w:tcPr>
          <w:p w:rsidR="005558F9" w:rsidRDefault="005558F9" w:rsidP="001F1C02">
            <w:pPr>
              <w:ind w:left="-104" w:right="-104"/>
              <w:jc w:val="both"/>
              <w:rPr>
                <w:sz w:val="24"/>
                <w:szCs w:val="24"/>
                <w:lang w:eastAsia="ru-RU"/>
              </w:rPr>
            </w:pPr>
            <w:r>
              <w:rPr>
                <w:sz w:val="24"/>
                <w:szCs w:val="24"/>
                <w:lang w:eastAsia="ru-RU"/>
              </w:rPr>
              <w:t>18</w:t>
            </w:r>
          </w:p>
        </w:tc>
        <w:tc>
          <w:tcPr>
            <w:tcW w:w="4536" w:type="dxa"/>
            <w:tcBorders>
              <w:top w:val="single" w:sz="4" w:space="0" w:color="auto"/>
              <w:left w:val="single" w:sz="4" w:space="0" w:color="000000"/>
              <w:bottom w:val="single" w:sz="4" w:space="0" w:color="auto"/>
              <w:right w:val="single" w:sz="4" w:space="0" w:color="000000"/>
            </w:tcBorders>
          </w:tcPr>
          <w:p w:rsidR="005558F9" w:rsidRPr="005558F9" w:rsidRDefault="005558F9" w:rsidP="001F1C02">
            <w:pPr>
              <w:ind w:right="260"/>
              <w:jc w:val="both"/>
              <w:rPr>
                <w:sz w:val="24"/>
                <w:szCs w:val="24"/>
                <w:lang w:val="ru-RU" w:eastAsia="ru-RU"/>
              </w:rPr>
            </w:pPr>
            <w:r w:rsidRPr="005558F9">
              <w:rPr>
                <w:sz w:val="24"/>
                <w:szCs w:val="24"/>
                <w:lang w:val="ru-RU" w:eastAsia="ru-RU"/>
              </w:rPr>
              <w:t>Всероссийский урок «Экология и</w:t>
            </w:r>
          </w:p>
          <w:p w:rsidR="005558F9" w:rsidRPr="005558F9" w:rsidRDefault="005558F9" w:rsidP="001F1C02">
            <w:pPr>
              <w:ind w:right="260"/>
              <w:rPr>
                <w:sz w:val="24"/>
                <w:szCs w:val="24"/>
                <w:lang w:val="ru-RU" w:eastAsia="ru-RU"/>
              </w:rPr>
            </w:pPr>
            <w:r w:rsidRPr="005558F9">
              <w:rPr>
                <w:sz w:val="24"/>
                <w:szCs w:val="24"/>
                <w:lang w:val="ru-RU" w:eastAsia="ru-RU"/>
              </w:rPr>
              <w:t>Энергосбережение» в рамках Всероссийского фестиваля энергосбережения # ВместеЯрче</w:t>
            </w:r>
          </w:p>
        </w:tc>
        <w:tc>
          <w:tcPr>
            <w:tcW w:w="1283" w:type="dxa"/>
            <w:tcBorders>
              <w:top w:val="single" w:sz="4" w:space="0" w:color="auto"/>
              <w:left w:val="single" w:sz="4" w:space="0" w:color="000000"/>
              <w:bottom w:val="single" w:sz="4" w:space="0" w:color="auto"/>
              <w:right w:val="single" w:sz="4" w:space="0" w:color="000000"/>
            </w:tcBorders>
          </w:tcPr>
          <w:p w:rsidR="005558F9" w:rsidRPr="00901234" w:rsidRDefault="005558F9" w:rsidP="001F1C02">
            <w:pPr>
              <w:ind w:right="260"/>
              <w:jc w:val="both"/>
              <w:rPr>
                <w:color w:val="000000"/>
                <w:sz w:val="24"/>
                <w:szCs w:val="24"/>
                <w:lang w:eastAsia="ru-RU"/>
              </w:rPr>
            </w:pPr>
            <w:r w:rsidRPr="00901234">
              <w:rPr>
                <w:color w:val="000000"/>
                <w:sz w:val="24"/>
                <w:szCs w:val="24"/>
                <w:lang w:eastAsia="ru-RU"/>
              </w:rPr>
              <w:t>октябрь</w:t>
            </w:r>
          </w:p>
        </w:tc>
        <w:tc>
          <w:tcPr>
            <w:tcW w:w="992" w:type="dxa"/>
            <w:tcBorders>
              <w:top w:val="single" w:sz="4" w:space="0" w:color="auto"/>
              <w:left w:val="single" w:sz="4" w:space="0" w:color="000000"/>
              <w:bottom w:val="single" w:sz="4" w:space="0" w:color="auto"/>
              <w:right w:val="single" w:sz="4" w:space="0" w:color="000000"/>
            </w:tcBorders>
          </w:tcPr>
          <w:p w:rsidR="005558F9" w:rsidRDefault="005558F9" w:rsidP="001F1C02">
            <w:r w:rsidRPr="002335CC">
              <w:rPr>
                <w:sz w:val="24"/>
              </w:rPr>
              <w:t>1-9</w:t>
            </w:r>
          </w:p>
        </w:tc>
        <w:tc>
          <w:tcPr>
            <w:tcW w:w="2551" w:type="dxa"/>
            <w:tcBorders>
              <w:top w:val="single" w:sz="4" w:space="0" w:color="auto"/>
              <w:left w:val="single" w:sz="4" w:space="0" w:color="000000"/>
              <w:bottom w:val="single" w:sz="4" w:space="0" w:color="auto"/>
              <w:right w:val="single" w:sz="4" w:space="0" w:color="000000"/>
            </w:tcBorders>
          </w:tcPr>
          <w:p w:rsidR="005558F9" w:rsidRDefault="005558F9" w:rsidP="001F1C02">
            <w:pPr>
              <w:ind w:right="260"/>
              <w:jc w:val="both"/>
              <w:rPr>
                <w:sz w:val="24"/>
                <w:szCs w:val="24"/>
                <w:lang w:eastAsia="ru-RU"/>
              </w:rPr>
            </w:pPr>
            <w:r>
              <w:rPr>
                <w:sz w:val="24"/>
                <w:szCs w:val="24"/>
                <w:lang w:eastAsia="ru-RU"/>
              </w:rPr>
              <w:t>участие</w:t>
            </w:r>
          </w:p>
        </w:tc>
        <w:tc>
          <w:tcPr>
            <w:tcW w:w="1275" w:type="dxa"/>
            <w:tcBorders>
              <w:top w:val="single" w:sz="4" w:space="0" w:color="auto"/>
              <w:left w:val="single" w:sz="4" w:space="0" w:color="000000"/>
              <w:bottom w:val="single" w:sz="4" w:space="0" w:color="auto"/>
              <w:right w:val="single" w:sz="4" w:space="0" w:color="000000"/>
            </w:tcBorders>
          </w:tcPr>
          <w:p w:rsidR="005558F9" w:rsidRDefault="005558F9" w:rsidP="001F1C02">
            <w:pPr>
              <w:ind w:right="260"/>
              <w:jc w:val="both"/>
              <w:rPr>
                <w:sz w:val="24"/>
                <w:szCs w:val="24"/>
                <w:lang w:eastAsia="ru-RU"/>
              </w:rPr>
            </w:pPr>
            <w:r>
              <w:rPr>
                <w:sz w:val="24"/>
                <w:szCs w:val="24"/>
                <w:lang w:eastAsia="ru-RU"/>
              </w:rPr>
              <w:t>муниципальный</w:t>
            </w:r>
          </w:p>
        </w:tc>
      </w:tr>
      <w:tr w:rsidR="005558F9" w:rsidRPr="00901234" w:rsidTr="001F1C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4"/>
        </w:trPr>
        <w:tc>
          <w:tcPr>
            <w:tcW w:w="568" w:type="dxa"/>
            <w:tcBorders>
              <w:top w:val="single" w:sz="4" w:space="0" w:color="auto"/>
              <w:left w:val="single" w:sz="4" w:space="0" w:color="000000"/>
              <w:bottom w:val="single" w:sz="4" w:space="0" w:color="auto"/>
              <w:right w:val="single" w:sz="4" w:space="0" w:color="000000"/>
            </w:tcBorders>
          </w:tcPr>
          <w:p w:rsidR="005558F9" w:rsidRPr="00F67D85" w:rsidRDefault="005558F9" w:rsidP="001F1C02">
            <w:pPr>
              <w:ind w:left="-104" w:right="-104"/>
              <w:jc w:val="both"/>
              <w:rPr>
                <w:sz w:val="24"/>
                <w:szCs w:val="24"/>
                <w:lang w:eastAsia="ru-RU"/>
              </w:rPr>
            </w:pPr>
            <w:r>
              <w:rPr>
                <w:sz w:val="24"/>
                <w:szCs w:val="24"/>
                <w:lang w:eastAsia="ru-RU"/>
              </w:rPr>
              <w:t>19</w:t>
            </w:r>
          </w:p>
        </w:tc>
        <w:tc>
          <w:tcPr>
            <w:tcW w:w="4536" w:type="dxa"/>
            <w:tcBorders>
              <w:top w:val="single" w:sz="4" w:space="0" w:color="auto"/>
              <w:left w:val="single" w:sz="4" w:space="0" w:color="000000"/>
              <w:bottom w:val="single" w:sz="4" w:space="0" w:color="auto"/>
              <w:right w:val="single" w:sz="4" w:space="0" w:color="000000"/>
            </w:tcBorders>
          </w:tcPr>
          <w:p w:rsidR="005558F9" w:rsidRPr="005558F9" w:rsidRDefault="005558F9" w:rsidP="001F1C02">
            <w:pPr>
              <w:ind w:right="260"/>
              <w:jc w:val="both"/>
              <w:rPr>
                <w:sz w:val="24"/>
                <w:szCs w:val="24"/>
                <w:lang w:val="ru-RU" w:eastAsia="ru-RU"/>
              </w:rPr>
            </w:pPr>
            <w:r w:rsidRPr="005558F9">
              <w:rPr>
                <w:sz w:val="24"/>
                <w:szCs w:val="24"/>
                <w:lang w:val="ru-RU" w:eastAsia="ru-RU"/>
              </w:rPr>
              <w:t>Социально-патриотическая акция «Белые крылья памяти»</w:t>
            </w:r>
          </w:p>
        </w:tc>
        <w:tc>
          <w:tcPr>
            <w:tcW w:w="1283" w:type="dxa"/>
            <w:tcBorders>
              <w:top w:val="single" w:sz="4" w:space="0" w:color="auto"/>
              <w:left w:val="single" w:sz="4" w:space="0" w:color="000000"/>
              <w:bottom w:val="single" w:sz="4" w:space="0" w:color="auto"/>
              <w:right w:val="single" w:sz="4" w:space="0" w:color="000000"/>
            </w:tcBorders>
          </w:tcPr>
          <w:p w:rsidR="005558F9" w:rsidRPr="00901234" w:rsidRDefault="005558F9" w:rsidP="001F1C02">
            <w:pPr>
              <w:ind w:right="260"/>
              <w:jc w:val="both"/>
              <w:rPr>
                <w:color w:val="000000"/>
                <w:sz w:val="24"/>
                <w:szCs w:val="24"/>
                <w:lang w:eastAsia="ru-RU"/>
              </w:rPr>
            </w:pPr>
            <w:r w:rsidRPr="00901234">
              <w:rPr>
                <w:color w:val="000000"/>
                <w:sz w:val="24"/>
                <w:szCs w:val="24"/>
                <w:lang w:eastAsia="ru-RU"/>
              </w:rPr>
              <w:t>22 октября</w:t>
            </w:r>
          </w:p>
        </w:tc>
        <w:tc>
          <w:tcPr>
            <w:tcW w:w="992" w:type="dxa"/>
            <w:tcBorders>
              <w:top w:val="single" w:sz="4" w:space="0" w:color="auto"/>
              <w:left w:val="single" w:sz="4" w:space="0" w:color="000000"/>
              <w:bottom w:val="single" w:sz="4" w:space="0" w:color="auto"/>
              <w:right w:val="single" w:sz="4" w:space="0" w:color="000000"/>
            </w:tcBorders>
          </w:tcPr>
          <w:p w:rsidR="005558F9" w:rsidRDefault="005558F9" w:rsidP="001F1C02">
            <w:r w:rsidRPr="002335CC">
              <w:rPr>
                <w:sz w:val="24"/>
              </w:rPr>
              <w:t>1-9</w:t>
            </w:r>
          </w:p>
        </w:tc>
        <w:tc>
          <w:tcPr>
            <w:tcW w:w="2551" w:type="dxa"/>
            <w:tcBorders>
              <w:top w:val="single" w:sz="4" w:space="0" w:color="auto"/>
              <w:left w:val="single" w:sz="4" w:space="0" w:color="000000"/>
              <w:bottom w:val="single" w:sz="4" w:space="0" w:color="auto"/>
              <w:right w:val="single" w:sz="4" w:space="0" w:color="000000"/>
            </w:tcBorders>
          </w:tcPr>
          <w:p w:rsidR="005558F9" w:rsidRDefault="005558F9" w:rsidP="001F1C02">
            <w:r w:rsidRPr="00A45785">
              <w:rPr>
                <w:sz w:val="24"/>
                <w:szCs w:val="24"/>
                <w:lang w:eastAsia="ru-RU"/>
              </w:rPr>
              <w:t>участие</w:t>
            </w:r>
          </w:p>
        </w:tc>
        <w:tc>
          <w:tcPr>
            <w:tcW w:w="1275" w:type="dxa"/>
            <w:tcBorders>
              <w:top w:val="single" w:sz="4" w:space="0" w:color="auto"/>
              <w:left w:val="single" w:sz="4" w:space="0" w:color="000000"/>
              <w:bottom w:val="single" w:sz="4" w:space="0" w:color="auto"/>
              <w:right w:val="single" w:sz="4" w:space="0" w:color="000000"/>
            </w:tcBorders>
          </w:tcPr>
          <w:p w:rsidR="005558F9" w:rsidRDefault="005558F9" w:rsidP="001F1C02">
            <w:r w:rsidRPr="00152811">
              <w:rPr>
                <w:sz w:val="24"/>
                <w:szCs w:val="24"/>
                <w:lang w:eastAsia="ru-RU"/>
              </w:rPr>
              <w:t>школьный</w:t>
            </w:r>
          </w:p>
        </w:tc>
      </w:tr>
      <w:tr w:rsidR="005558F9" w:rsidRPr="00901234" w:rsidTr="001F1C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4"/>
        </w:trPr>
        <w:tc>
          <w:tcPr>
            <w:tcW w:w="568" w:type="dxa"/>
            <w:tcBorders>
              <w:top w:val="single" w:sz="4" w:space="0" w:color="auto"/>
              <w:left w:val="single" w:sz="4" w:space="0" w:color="000000"/>
              <w:bottom w:val="single" w:sz="4" w:space="0" w:color="auto"/>
              <w:right w:val="single" w:sz="4" w:space="0" w:color="000000"/>
            </w:tcBorders>
          </w:tcPr>
          <w:p w:rsidR="005558F9" w:rsidRPr="00901234" w:rsidRDefault="005558F9" w:rsidP="001F1C02">
            <w:pPr>
              <w:ind w:left="-104" w:right="-104"/>
              <w:jc w:val="both"/>
              <w:rPr>
                <w:sz w:val="24"/>
                <w:szCs w:val="24"/>
                <w:lang w:eastAsia="ru-RU"/>
              </w:rPr>
            </w:pPr>
            <w:r>
              <w:rPr>
                <w:sz w:val="24"/>
                <w:szCs w:val="24"/>
                <w:lang w:eastAsia="ru-RU"/>
              </w:rPr>
              <w:t>20</w:t>
            </w:r>
          </w:p>
        </w:tc>
        <w:tc>
          <w:tcPr>
            <w:tcW w:w="4536" w:type="dxa"/>
            <w:tcBorders>
              <w:top w:val="single" w:sz="4" w:space="0" w:color="auto"/>
              <w:left w:val="single" w:sz="4" w:space="0" w:color="000000"/>
              <w:bottom w:val="single" w:sz="4" w:space="0" w:color="auto"/>
              <w:right w:val="single" w:sz="4" w:space="0" w:color="000000"/>
            </w:tcBorders>
          </w:tcPr>
          <w:p w:rsidR="005558F9" w:rsidRPr="00901234" w:rsidRDefault="005558F9" w:rsidP="001F1C02">
            <w:pPr>
              <w:ind w:right="260"/>
              <w:jc w:val="both"/>
              <w:rPr>
                <w:sz w:val="24"/>
                <w:szCs w:val="24"/>
                <w:lang w:eastAsia="ru-RU"/>
              </w:rPr>
            </w:pPr>
            <w:r w:rsidRPr="00901234">
              <w:rPr>
                <w:sz w:val="24"/>
                <w:szCs w:val="24"/>
                <w:lang w:eastAsia="ru-RU"/>
              </w:rPr>
              <w:t>Международный день школьных библиотек</w:t>
            </w:r>
          </w:p>
        </w:tc>
        <w:tc>
          <w:tcPr>
            <w:tcW w:w="1283" w:type="dxa"/>
            <w:tcBorders>
              <w:top w:val="single" w:sz="4" w:space="0" w:color="auto"/>
              <w:left w:val="single" w:sz="4" w:space="0" w:color="000000"/>
              <w:bottom w:val="single" w:sz="4" w:space="0" w:color="auto"/>
              <w:right w:val="single" w:sz="4" w:space="0" w:color="000000"/>
            </w:tcBorders>
          </w:tcPr>
          <w:p w:rsidR="005558F9" w:rsidRPr="00901234" w:rsidRDefault="005558F9" w:rsidP="001F1C02">
            <w:pPr>
              <w:ind w:right="260"/>
              <w:jc w:val="both"/>
              <w:rPr>
                <w:color w:val="000000"/>
                <w:sz w:val="24"/>
                <w:szCs w:val="24"/>
                <w:lang w:eastAsia="ru-RU"/>
              </w:rPr>
            </w:pPr>
            <w:r w:rsidRPr="00901234">
              <w:rPr>
                <w:color w:val="000000"/>
                <w:sz w:val="24"/>
                <w:szCs w:val="24"/>
                <w:lang w:eastAsia="ru-RU"/>
              </w:rPr>
              <w:t>25 октября</w:t>
            </w:r>
          </w:p>
        </w:tc>
        <w:tc>
          <w:tcPr>
            <w:tcW w:w="992" w:type="dxa"/>
            <w:tcBorders>
              <w:top w:val="single" w:sz="4" w:space="0" w:color="auto"/>
              <w:left w:val="single" w:sz="4" w:space="0" w:color="000000"/>
              <w:bottom w:val="single" w:sz="4" w:space="0" w:color="auto"/>
              <w:right w:val="single" w:sz="4" w:space="0" w:color="000000"/>
            </w:tcBorders>
          </w:tcPr>
          <w:p w:rsidR="005558F9" w:rsidRDefault="005558F9" w:rsidP="001F1C02">
            <w:r w:rsidRPr="002335CC">
              <w:rPr>
                <w:sz w:val="24"/>
              </w:rPr>
              <w:t>1-9</w:t>
            </w:r>
          </w:p>
        </w:tc>
        <w:tc>
          <w:tcPr>
            <w:tcW w:w="2551" w:type="dxa"/>
            <w:tcBorders>
              <w:top w:val="single" w:sz="4" w:space="0" w:color="auto"/>
              <w:left w:val="single" w:sz="4" w:space="0" w:color="000000"/>
              <w:bottom w:val="single" w:sz="4" w:space="0" w:color="auto"/>
              <w:right w:val="single" w:sz="4" w:space="0" w:color="000000"/>
            </w:tcBorders>
          </w:tcPr>
          <w:p w:rsidR="005558F9" w:rsidRDefault="005558F9" w:rsidP="001F1C02">
            <w:r w:rsidRPr="00A45785">
              <w:rPr>
                <w:sz w:val="24"/>
                <w:szCs w:val="24"/>
                <w:lang w:eastAsia="ru-RU"/>
              </w:rPr>
              <w:t>участие</w:t>
            </w:r>
          </w:p>
        </w:tc>
        <w:tc>
          <w:tcPr>
            <w:tcW w:w="1275" w:type="dxa"/>
            <w:tcBorders>
              <w:top w:val="single" w:sz="4" w:space="0" w:color="auto"/>
              <w:left w:val="single" w:sz="4" w:space="0" w:color="000000"/>
              <w:bottom w:val="single" w:sz="4" w:space="0" w:color="auto"/>
              <w:right w:val="single" w:sz="4" w:space="0" w:color="000000"/>
            </w:tcBorders>
          </w:tcPr>
          <w:p w:rsidR="005558F9" w:rsidRDefault="005558F9" w:rsidP="001F1C02">
            <w:r w:rsidRPr="00152811">
              <w:rPr>
                <w:sz w:val="24"/>
                <w:szCs w:val="24"/>
                <w:lang w:eastAsia="ru-RU"/>
              </w:rPr>
              <w:t>школьный</w:t>
            </w:r>
          </w:p>
        </w:tc>
      </w:tr>
      <w:tr w:rsidR="005558F9" w:rsidRPr="00901234" w:rsidTr="001F1C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4"/>
        </w:trPr>
        <w:tc>
          <w:tcPr>
            <w:tcW w:w="568" w:type="dxa"/>
            <w:tcBorders>
              <w:top w:val="single" w:sz="4" w:space="0" w:color="auto"/>
              <w:left w:val="single" w:sz="4" w:space="0" w:color="000000"/>
              <w:bottom w:val="single" w:sz="4" w:space="0" w:color="auto"/>
              <w:right w:val="single" w:sz="4" w:space="0" w:color="000000"/>
            </w:tcBorders>
          </w:tcPr>
          <w:p w:rsidR="005558F9" w:rsidRPr="00901234" w:rsidRDefault="005558F9" w:rsidP="001F1C02">
            <w:pPr>
              <w:ind w:left="-104" w:right="-104"/>
              <w:jc w:val="both"/>
              <w:rPr>
                <w:sz w:val="24"/>
                <w:szCs w:val="24"/>
                <w:lang w:eastAsia="ru-RU"/>
              </w:rPr>
            </w:pPr>
            <w:r>
              <w:rPr>
                <w:sz w:val="24"/>
                <w:szCs w:val="24"/>
                <w:lang w:eastAsia="ru-RU"/>
              </w:rPr>
              <w:t>21</w:t>
            </w:r>
          </w:p>
        </w:tc>
        <w:tc>
          <w:tcPr>
            <w:tcW w:w="4536" w:type="dxa"/>
            <w:tcBorders>
              <w:top w:val="single" w:sz="4" w:space="0" w:color="auto"/>
              <w:left w:val="single" w:sz="4" w:space="0" w:color="000000"/>
              <w:bottom w:val="single" w:sz="4" w:space="0" w:color="auto"/>
              <w:right w:val="single" w:sz="4" w:space="0" w:color="000000"/>
            </w:tcBorders>
          </w:tcPr>
          <w:p w:rsidR="005558F9" w:rsidRPr="005558F9" w:rsidRDefault="005558F9" w:rsidP="001F1C02">
            <w:pPr>
              <w:ind w:right="260"/>
              <w:jc w:val="both"/>
              <w:rPr>
                <w:sz w:val="24"/>
                <w:szCs w:val="24"/>
                <w:lang w:val="ru-RU" w:eastAsia="ru-RU"/>
              </w:rPr>
            </w:pPr>
            <w:r w:rsidRPr="005558F9">
              <w:rPr>
                <w:sz w:val="24"/>
                <w:szCs w:val="24"/>
                <w:lang w:val="ru-RU" w:eastAsia="ru-RU"/>
              </w:rPr>
              <w:t xml:space="preserve">День символов Ростовской области: герба, флага </w:t>
            </w:r>
            <w:proofErr w:type="gramStart"/>
            <w:r w:rsidRPr="005558F9">
              <w:rPr>
                <w:sz w:val="24"/>
                <w:szCs w:val="24"/>
                <w:lang w:val="ru-RU" w:eastAsia="ru-RU"/>
              </w:rPr>
              <w:t>и  гимна</w:t>
            </w:r>
            <w:proofErr w:type="gramEnd"/>
          </w:p>
        </w:tc>
        <w:tc>
          <w:tcPr>
            <w:tcW w:w="1283" w:type="dxa"/>
            <w:tcBorders>
              <w:top w:val="single" w:sz="4" w:space="0" w:color="auto"/>
              <w:left w:val="single" w:sz="4" w:space="0" w:color="000000"/>
              <w:bottom w:val="single" w:sz="4" w:space="0" w:color="auto"/>
              <w:right w:val="single" w:sz="4" w:space="0" w:color="000000"/>
            </w:tcBorders>
          </w:tcPr>
          <w:p w:rsidR="005558F9" w:rsidRPr="00901234" w:rsidRDefault="005558F9" w:rsidP="001F1C02">
            <w:pPr>
              <w:ind w:right="260"/>
              <w:jc w:val="both"/>
              <w:rPr>
                <w:color w:val="000000"/>
                <w:sz w:val="24"/>
                <w:szCs w:val="24"/>
                <w:lang w:eastAsia="ru-RU"/>
              </w:rPr>
            </w:pPr>
            <w:r>
              <w:rPr>
                <w:color w:val="000000"/>
                <w:sz w:val="24"/>
                <w:szCs w:val="24"/>
                <w:lang w:eastAsia="ru-RU"/>
              </w:rPr>
              <w:t>28 октября</w:t>
            </w:r>
          </w:p>
        </w:tc>
        <w:tc>
          <w:tcPr>
            <w:tcW w:w="992" w:type="dxa"/>
            <w:tcBorders>
              <w:top w:val="single" w:sz="4" w:space="0" w:color="auto"/>
              <w:left w:val="single" w:sz="4" w:space="0" w:color="000000"/>
              <w:bottom w:val="single" w:sz="4" w:space="0" w:color="auto"/>
              <w:right w:val="single" w:sz="4" w:space="0" w:color="000000"/>
            </w:tcBorders>
          </w:tcPr>
          <w:p w:rsidR="005558F9" w:rsidRDefault="005558F9" w:rsidP="001F1C02">
            <w:r w:rsidRPr="002335CC">
              <w:rPr>
                <w:sz w:val="24"/>
              </w:rPr>
              <w:t>1-9</w:t>
            </w:r>
          </w:p>
        </w:tc>
        <w:tc>
          <w:tcPr>
            <w:tcW w:w="2551" w:type="dxa"/>
            <w:tcBorders>
              <w:top w:val="single" w:sz="4" w:space="0" w:color="auto"/>
              <w:left w:val="single" w:sz="4" w:space="0" w:color="000000"/>
              <w:bottom w:val="single" w:sz="4" w:space="0" w:color="auto"/>
              <w:right w:val="single" w:sz="4" w:space="0" w:color="000000"/>
            </w:tcBorders>
          </w:tcPr>
          <w:p w:rsidR="005558F9" w:rsidRDefault="005558F9" w:rsidP="001F1C02">
            <w:r w:rsidRPr="00A45785">
              <w:rPr>
                <w:sz w:val="24"/>
                <w:szCs w:val="24"/>
                <w:lang w:eastAsia="ru-RU"/>
              </w:rPr>
              <w:t>участие</w:t>
            </w:r>
          </w:p>
        </w:tc>
        <w:tc>
          <w:tcPr>
            <w:tcW w:w="1275" w:type="dxa"/>
            <w:tcBorders>
              <w:top w:val="single" w:sz="4" w:space="0" w:color="auto"/>
              <w:left w:val="single" w:sz="4" w:space="0" w:color="000000"/>
              <w:bottom w:val="single" w:sz="4" w:space="0" w:color="auto"/>
              <w:right w:val="single" w:sz="4" w:space="0" w:color="000000"/>
            </w:tcBorders>
          </w:tcPr>
          <w:p w:rsidR="005558F9" w:rsidRDefault="005558F9" w:rsidP="001F1C02">
            <w:r w:rsidRPr="00152811">
              <w:rPr>
                <w:sz w:val="24"/>
                <w:szCs w:val="24"/>
                <w:lang w:eastAsia="ru-RU"/>
              </w:rPr>
              <w:t>школьный</w:t>
            </w:r>
          </w:p>
        </w:tc>
      </w:tr>
      <w:tr w:rsidR="005558F9" w:rsidRPr="00901234" w:rsidTr="001F1C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4"/>
        </w:trPr>
        <w:tc>
          <w:tcPr>
            <w:tcW w:w="568" w:type="dxa"/>
            <w:tcBorders>
              <w:top w:val="single" w:sz="4" w:space="0" w:color="auto"/>
              <w:left w:val="single" w:sz="4" w:space="0" w:color="000000"/>
              <w:bottom w:val="single" w:sz="4" w:space="0" w:color="auto"/>
              <w:right w:val="single" w:sz="4" w:space="0" w:color="000000"/>
            </w:tcBorders>
          </w:tcPr>
          <w:p w:rsidR="005558F9" w:rsidRPr="00901234" w:rsidRDefault="005558F9" w:rsidP="001F1C02">
            <w:pPr>
              <w:ind w:left="-104" w:right="-104"/>
              <w:jc w:val="both"/>
              <w:rPr>
                <w:sz w:val="24"/>
                <w:szCs w:val="24"/>
                <w:lang w:eastAsia="ru-RU"/>
              </w:rPr>
            </w:pPr>
            <w:r>
              <w:rPr>
                <w:sz w:val="24"/>
                <w:szCs w:val="24"/>
                <w:lang w:eastAsia="ru-RU"/>
              </w:rPr>
              <w:t>22</w:t>
            </w:r>
          </w:p>
        </w:tc>
        <w:tc>
          <w:tcPr>
            <w:tcW w:w="4536" w:type="dxa"/>
            <w:tcBorders>
              <w:top w:val="single" w:sz="4" w:space="0" w:color="auto"/>
              <w:left w:val="single" w:sz="4" w:space="0" w:color="000000"/>
              <w:bottom w:val="single" w:sz="4" w:space="0" w:color="auto"/>
              <w:right w:val="single" w:sz="4" w:space="0" w:color="000000"/>
            </w:tcBorders>
          </w:tcPr>
          <w:p w:rsidR="005558F9" w:rsidRPr="005558F9" w:rsidRDefault="005558F9" w:rsidP="001F1C02">
            <w:pPr>
              <w:ind w:right="260"/>
              <w:jc w:val="both"/>
              <w:rPr>
                <w:sz w:val="24"/>
                <w:szCs w:val="24"/>
                <w:lang w:val="ru-RU" w:eastAsia="ru-RU"/>
              </w:rPr>
            </w:pPr>
            <w:r w:rsidRPr="005558F9">
              <w:rPr>
                <w:sz w:val="24"/>
                <w:szCs w:val="24"/>
                <w:lang w:val="ru-RU" w:eastAsia="ru-RU"/>
              </w:rPr>
              <w:t>День межнационального мира и согласия</w:t>
            </w:r>
          </w:p>
        </w:tc>
        <w:tc>
          <w:tcPr>
            <w:tcW w:w="1283" w:type="dxa"/>
            <w:tcBorders>
              <w:top w:val="single" w:sz="4" w:space="0" w:color="auto"/>
              <w:left w:val="single" w:sz="4" w:space="0" w:color="000000"/>
              <w:bottom w:val="single" w:sz="4" w:space="0" w:color="auto"/>
              <w:right w:val="single" w:sz="4" w:space="0" w:color="000000"/>
            </w:tcBorders>
          </w:tcPr>
          <w:p w:rsidR="005558F9" w:rsidRDefault="005558F9" w:rsidP="001F1C02">
            <w:pPr>
              <w:ind w:right="260"/>
              <w:jc w:val="both"/>
              <w:rPr>
                <w:color w:val="000000"/>
                <w:sz w:val="24"/>
                <w:szCs w:val="24"/>
                <w:lang w:eastAsia="ru-RU"/>
              </w:rPr>
            </w:pPr>
            <w:r>
              <w:rPr>
                <w:color w:val="000000"/>
                <w:sz w:val="24"/>
                <w:szCs w:val="24"/>
                <w:lang w:eastAsia="ru-RU"/>
              </w:rPr>
              <w:t>2 ноября</w:t>
            </w:r>
          </w:p>
        </w:tc>
        <w:tc>
          <w:tcPr>
            <w:tcW w:w="992" w:type="dxa"/>
            <w:tcBorders>
              <w:top w:val="single" w:sz="4" w:space="0" w:color="auto"/>
              <w:left w:val="single" w:sz="4" w:space="0" w:color="000000"/>
              <w:bottom w:val="single" w:sz="4" w:space="0" w:color="auto"/>
              <w:right w:val="single" w:sz="4" w:space="0" w:color="000000"/>
            </w:tcBorders>
          </w:tcPr>
          <w:p w:rsidR="005558F9" w:rsidRDefault="005558F9" w:rsidP="001F1C02">
            <w:r w:rsidRPr="002335CC">
              <w:rPr>
                <w:sz w:val="24"/>
              </w:rPr>
              <w:t>1-9</w:t>
            </w:r>
          </w:p>
        </w:tc>
        <w:tc>
          <w:tcPr>
            <w:tcW w:w="2551" w:type="dxa"/>
            <w:tcBorders>
              <w:top w:val="single" w:sz="4" w:space="0" w:color="auto"/>
              <w:left w:val="single" w:sz="4" w:space="0" w:color="000000"/>
              <w:bottom w:val="single" w:sz="4" w:space="0" w:color="auto"/>
              <w:right w:val="single" w:sz="4" w:space="0" w:color="000000"/>
            </w:tcBorders>
          </w:tcPr>
          <w:p w:rsidR="005558F9" w:rsidRDefault="005558F9" w:rsidP="001F1C02">
            <w:r w:rsidRPr="00A45785">
              <w:rPr>
                <w:sz w:val="24"/>
                <w:szCs w:val="24"/>
                <w:lang w:eastAsia="ru-RU"/>
              </w:rPr>
              <w:t>участие</w:t>
            </w:r>
          </w:p>
        </w:tc>
        <w:tc>
          <w:tcPr>
            <w:tcW w:w="1275" w:type="dxa"/>
            <w:tcBorders>
              <w:top w:val="single" w:sz="4" w:space="0" w:color="auto"/>
              <w:left w:val="single" w:sz="4" w:space="0" w:color="000000"/>
              <w:bottom w:val="single" w:sz="4" w:space="0" w:color="auto"/>
              <w:right w:val="single" w:sz="4" w:space="0" w:color="000000"/>
            </w:tcBorders>
          </w:tcPr>
          <w:p w:rsidR="005558F9" w:rsidRDefault="005558F9" w:rsidP="001F1C02">
            <w:r w:rsidRPr="00152811">
              <w:rPr>
                <w:sz w:val="24"/>
                <w:szCs w:val="24"/>
                <w:lang w:eastAsia="ru-RU"/>
              </w:rPr>
              <w:t>школьный</w:t>
            </w:r>
          </w:p>
        </w:tc>
      </w:tr>
      <w:tr w:rsidR="005558F9" w:rsidRPr="00901234" w:rsidTr="001F1C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4"/>
        </w:trPr>
        <w:tc>
          <w:tcPr>
            <w:tcW w:w="568" w:type="dxa"/>
            <w:tcBorders>
              <w:top w:val="single" w:sz="4" w:space="0" w:color="auto"/>
              <w:left w:val="single" w:sz="4" w:space="0" w:color="000000"/>
              <w:bottom w:val="single" w:sz="4" w:space="0" w:color="auto"/>
              <w:right w:val="single" w:sz="4" w:space="0" w:color="000000"/>
            </w:tcBorders>
          </w:tcPr>
          <w:p w:rsidR="005558F9" w:rsidRDefault="005558F9" w:rsidP="001F1C02">
            <w:pPr>
              <w:ind w:left="-104" w:right="-104"/>
              <w:jc w:val="both"/>
              <w:rPr>
                <w:sz w:val="24"/>
                <w:szCs w:val="24"/>
                <w:lang w:eastAsia="ru-RU"/>
              </w:rPr>
            </w:pPr>
            <w:r>
              <w:rPr>
                <w:sz w:val="24"/>
                <w:szCs w:val="24"/>
                <w:lang w:eastAsia="ru-RU"/>
              </w:rPr>
              <w:t>23</w:t>
            </w:r>
          </w:p>
        </w:tc>
        <w:tc>
          <w:tcPr>
            <w:tcW w:w="4536" w:type="dxa"/>
            <w:tcBorders>
              <w:top w:val="single" w:sz="4" w:space="0" w:color="auto"/>
              <w:left w:val="single" w:sz="4" w:space="0" w:color="000000"/>
              <w:bottom w:val="single" w:sz="4" w:space="0" w:color="auto"/>
              <w:right w:val="single" w:sz="4" w:space="0" w:color="000000"/>
            </w:tcBorders>
          </w:tcPr>
          <w:p w:rsidR="005558F9" w:rsidRPr="005558F9" w:rsidRDefault="005558F9" w:rsidP="001F1C02">
            <w:pPr>
              <w:ind w:right="260"/>
              <w:jc w:val="both"/>
              <w:rPr>
                <w:sz w:val="24"/>
                <w:szCs w:val="24"/>
                <w:lang w:val="ru-RU" w:eastAsia="ru-RU"/>
              </w:rPr>
            </w:pPr>
            <w:r w:rsidRPr="005558F9">
              <w:rPr>
                <w:sz w:val="24"/>
                <w:szCs w:val="24"/>
                <w:lang w:val="ru-RU" w:eastAsia="ru-RU"/>
              </w:rPr>
              <w:t>Акция «День народного единства» (проведение классных часов, выставки рисунков, конкурс стихов, песен)</w:t>
            </w:r>
          </w:p>
        </w:tc>
        <w:tc>
          <w:tcPr>
            <w:tcW w:w="1283" w:type="dxa"/>
            <w:tcBorders>
              <w:top w:val="single" w:sz="4" w:space="0" w:color="auto"/>
              <w:left w:val="single" w:sz="4" w:space="0" w:color="000000"/>
              <w:bottom w:val="single" w:sz="4" w:space="0" w:color="auto"/>
              <w:right w:val="single" w:sz="4" w:space="0" w:color="000000"/>
            </w:tcBorders>
          </w:tcPr>
          <w:p w:rsidR="005558F9" w:rsidRPr="00901234" w:rsidRDefault="005558F9" w:rsidP="001F1C02">
            <w:pPr>
              <w:ind w:right="260"/>
              <w:jc w:val="both"/>
              <w:rPr>
                <w:color w:val="000000"/>
                <w:sz w:val="24"/>
                <w:szCs w:val="24"/>
                <w:lang w:eastAsia="ru-RU"/>
              </w:rPr>
            </w:pPr>
            <w:r w:rsidRPr="00901234">
              <w:rPr>
                <w:color w:val="000000"/>
                <w:sz w:val="24"/>
                <w:szCs w:val="24"/>
                <w:lang w:eastAsia="ru-RU"/>
              </w:rPr>
              <w:t>4 ноября</w:t>
            </w:r>
          </w:p>
        </w:tc>
        <w:tc>
          <w:tcPr>
            <w:tcW w:w="992" w:type="dxa"/>
            <w:tcBorders>
              <w:top w:val="single" w:sz="4" w:space="0" w:color="auto"/>
              <w:left w:val="single" w:sz="4" w:space="0" w:color="000000"/>
              <w:bottom w:val="single" w:sz="4" w:space="0" w:color="auto"/>
              <w:right w:val="single" w:sz="4" w:space="0" w:color="000000"/>
            </w:tcBorders>
          </w:tcPr>
          <w:p w:rsidR="005558F9" w:rsidRDefault="005558F9" w:rsidP="001F1C02">
            <w:r w:rsidRPr="002335CC">
              <w:rPr>
                <w:sz w:val="24"/>
              </w:rPr>
              <w:t>1-9</w:t>
            </w:r>
          </w:p>
        </w:tc>
        <w:tc>
          <w:tcPr>
            <w:tcW w:w="2551" w:type="dxa"/>
            <w:tcBorders>
              <w:top w:val="single" w:sz="4" w:space="0" w:color="auto"/>
              <w:left w:val="single" w:sz="4" w:space="0" w:color="000000"/>
              <w:bottom w:val="single" w:sz="4" w:space="0" w:color="auto"/>
              <w:right w:val="single" w:sz="4" w:space="0" w:color="000000"/>
            </w:tcBorders>
          </w:tcPr>
          <w:p w:rsidR="005558F9" w:rsidRDefault="005558F9" w:rsidP="001F1C02">
            <w:r w:rsidRPr="00A45785">
              <w:rPr>
                <w:sz w:val="24"/>
                <w:szCs w:val="24"/>
                <w:lang w:eastAsia="ru-RU"/>
              </w:rPr>
              <w:t>участие</w:t>
            </w:r>
          </w:p>
        </w:tc>
        <w:tc>
          <w:tcPr>
            <w:tcW w:w="1275" w:type="dxa"/>
            <w:tcBorders>
              <w:top w:val="single" w:sz="4" w:space="0" w:color="auto"/>
              <w:left w:val="single" w:sz="4" w:space="0" w:color="000000"/>
              <w:bottom w:val="single" w:sz="4" w:space="0" w:color="auto"/>
              <w:right w:val="single" w:sz="4" w:space="0" w:color="000000"/>
            </w:tcBorders>
          </w:tcPr>
          <w:p w:rsidR="005558F9" w:rsidRDefault="005558F9" w:rsidP="001F1C02">
            <w:r w:rsidRPr="00152811">
              <w:rPr>
                <w:sz w:val="24"/>
                <w:szCs w:val="24"/>
                <w:lang w:eastAsia="ru-RU"/>
              </w:rPr>
              <w:t>школьный</w:t>
            </w:r>
          </w:p>
        </w:tc>
      </w:tr>
      <w:tr w:rsidR="005558F9" w:rsidTr="001F1C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4"/>
        </w:trPr>
        <w:tc>
          <w:tcPr>
            <w:tcW w:w="568" w:type="dxa"/>
            <w:tcBorders>
              <w:top w:val="single" w:sz="4" w:space="0" w:color="auto"/>
              <w:left w:val="single" w:sz="4" w:space="0" w:color="000000"/>
              <w:bottom w:val="single" w:sz="4" w:space="0" w:color="auto"/>
              <w:right w:val="single" w:sz="4" w:space="0" w:color="000000"/>
            </w:tcBorders>
          </w:tcPr>
          <w:p w:rsidR="005558F9" w:rsidRDefault="005558F9" w:rsidP="001F1C02">
            <w:pPr>
              <w:ind w:left="-104" w:right="-104"/>
              <w:jc w:val="both"/>
              <w:rPr>
                <w:sz w:val="24"/>
                <w:szCs w:val="24"/>
                <w:lang w:eastAsia="ru-RU"/>
              </w:rPr>
            </w:pPr>
            <w:r>
              <w:rPr>
                <w:sz w:val="24"/>
                <w:szCs w:val="24"/>
                <w:lang w:eastAsia="ru-RU"/>
              </w:rPr>
              <w:t>24</w:t>
            </w:r>
          </w:p>
        </w:tc>
        <w:tc>
          <w:tcPr>
            <w:tcW w:w="4536" w:type="dxa"/>
            <w:tcBorders>
              <w:top w:val="single" w:sz="4" w:space="0" w:color="auto"/>
              <w:left w:val="single" w:sz="4" w:space="0" w:color="000000"/>
              <w:bottom w:val="single" w:sz="4" w:space="0" w:color="auto"/>
              <w:right w:val="single" w:sz="4" w:space="0" w:color="000000"/>
            </w:tcBorders>
          </w:tcPr>
          <w:p w:rsidR="005558F9" w:rsidRPr="005558F9" w:rsidRDefault="005558F9" w:rsidP="001F1C02">
            <w:pPr>
              <w:ind w:right="260"/>
              <w:jc w:val="both"/>
              <w:rPr>
                <w:sz w:val="24"/>
                <w:szCs w:val="24"/>
                <w:lang w:val="ru-RU" w:eastAsia="ru-RU"/>
              </w:rPr>
            </w:pPr>
            <w:r w:rsidRPr="005558F9">
              <w:rPr>
                <w:sz w:val="24"/>
                <w:szCs w:val="24"/>
                <w:lang w:val="ru-RU" w:eastAsia="ru-RU"/>
              </w:rPr>
              <w:t>День памяти погибших при исполнении служебных           обязанностей сотрудников органов внутренних дел России</w:t>
            </w:r>
          </w:p>
        </w:tc>
        <w:tc>
          <w:tcPr>
            <w:tcW w:w="1283" w:type="dxa"/>
            <w:tcBorders>
              <w:top w:val="single" w:sz="4" w:space="0" w:color="auto"/>
              <w:left w:val="single" w:sz="4" w:space="0" w:color="000000"/>
              <w:bottom w:val="single" w:sz="4" w:space="0" w:color="auto"/>
              <w:right w:val="single" w:sz="4" w:space="0" w:color="000000"/>
            </w:tcBorders>
          </w:tcPr>
          <w:p w:rsidR="005558F9" w:rsidRPr="00901234" w:rsidRDefault="005558F9" w:rsidP="001F1C02">
            <w:pPr>
              <w:ind w:right="260"/>
              <w:jc w:val="both"/>
              <w:rPr>
                <w:color w:val="000000"/>
                <w:sz w:val="24"/>
                <w:szCs w:val="24"/>
                <w:lang w:eastAsia="ru-RU"/>
              </w:rPr>
            </w:pPr>
            <w:r>
              <w:rPr>
                <w:color w:val="000000"/>
                <w:sz w:val="24"/>
                <w:szCs w:val="24"/>
                <w:lang w:eastAsia="ru-RU"/>
              </w:rPr>
              <w:t>8 ноября</w:t>
            </w:r>
          </w:p>
        </w:tc>
        <w:tc>
          <w:tcPr>
            <w:tcW w:w="992" w:type="dxa"/>
            <w:tcBorders>
              <w:top w:val="single" w:sz="4" w:space="0" w:color="auto"/>
              <w:left w:val="single" w:sz="4" w:space="0" w:color="000000"/>
              <w:bottom w:val="single" w:sz="4" w:space="0" w:color="auto"/>
              <w:right w:val="single" w:sz="4" w:space="0" w:color="000000"/>
            </w:tcBorders>
          </w:tcPr>
          <w:p w:rsidR="005558F9" w:rsidRDefault="005558F9" w:rsidP="001F1C02">
            <w:r w:rsidRPr="002335CC">
              <w:rPr>
                <w:sz w:val="24"/>
              </w:rPr>
              <w:t>1-9</w:t>
            </w:r>
          </w:p>
        </w:tc>
        <w:tc>
          <w:tcPr>
            <w:tcW w:w="2551" w:type="dxa"/>
            <w:tcBorders>
              <w:top w:val="single" w:sz="4" w:space="0" w:color="auto"/>
              <w:left w:val="single" w:sz="4" w:space="0" w:color="000000"/>
              <w:bottom w:val="single" w:sz="4" w:space="0" w:color="auto"/>
              <w:right w:val="single" w:sz="4" w:space="0" w:color="000000"/>
            </w:tcBorders>
          </w:tcPr>
          <w:p w:rsidR="005558F9" w:rsidRDefault="005558F9" w:rsidP="001F1C02">
            <w:r w:rsidRPr="00A45785">
              <w:rPr>
                <w:sz w:val="24"/>
                <w:szCs w:val="24"/>
                <w:lang w:eastAsia="ru-RU"/>
              </w:rPr>
              <w:t>участие</w:t>
            </w:r>
          </w:p>
        </w:tc>
        <w:tc>
          <w:tcPr>
            <w:tcW w:w="1275" w:type="dxa"/>
            <w:tcBorders>
              <w:top w:val="single" w:sz="4" w:space="0" w:color="auto"/>
              <w:left w:val="single" w:sz="4" w:space="0" w:color="000000"/>
              <w:bottom w:val="single" w:sz="4" w:space="0" w:color="auto"/>
              <w:right w:val="single" w:sz="4" w:space="0" w:color="000000"/>
            </w:tcBorders>
          </w:tcPr>
          <w:p w:rsidR="005558F9" w:rsidRDefault="005558F9" w:rsidP="001F1C02">
            <w:r w:rsidRPr="00152811">
              <w:rPr>
                <w:sz w:val="24"/>
                <w:szCs w:val="24"/>
                <w:lang w:eastAsia="ru-RU"/>
              </w:rPr>
              <w:t>школьный</w:t>
            </w:r>
          </w:p>
        </w:tc>
      </w:tr>
      <w:tr w:rsidR="005558F9" w:rsidRPr="00901234" w:rsidTr="001F1C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4"/>
        </w:trPr>
        <w:tc>
          <w:tcPr>
            <w:tcW w:w="568" w:type="dxa"/>
            <w:tcBorders>
              <w:top w:val="single" w:sz="4" w:space="0" w:color="auto"/>
              <w:left w:val="single" w:sz="4" w:space="0" w:color="000000"/>
              <w:bottom w:val="single" w:sz="4" w:space="0" w:color="auto"/>
              <w:right w:val="single" w:sz="4" w:space="0" w:color="000000"/>
            </w:tcBorders>
          </w:tcPr>
          <w:p w:rsidR="005558F9" w:rsidRPr="00901234" w:rsidRDefault="005558F9" w:rsidP="001F1C02">
            <w:pPr>
              <w:ind w:left="-104" w:right="-104"/>
              <w:jc w:val="both"/>
              <w:rPr>
                <w:sz w:val="24"/>
                <w:szCs w:val="24"/>
                <w:lang w:eastAsia="ru-RU"/>
              </w:rPr>
            </w:pPr>
            <w:r>
              <w:rPr>
                <w:sz w:val="24"/>
                <w:szCs w:val="24"/>
                <w:lang w:eastAsia="ru-RU"/>
              </w:rPr>
              <w:t>25</w:t>
            </w:r>
          </w:p>
        </w:tc>
        <w:tc>
          <w:tcPr>
            <w:tcW w:w="4536" w:type="dxa"/>
            <w:tcBorders>
              <w:top w:val="single" w:sz="4" w:space="0" w:color="auto"/>
              <w:left w:val="single" w:sz="4" w:space="0" w:color="000000"/>
              <w:bottom w:val="single" w:sz="4" w:space="0" w:color="auto"/>
              <w:right w:val="single" w:sz="4" w:space="0" w:color="000000"/>
            </w:tcBorders>
          </w:tcPr>
          <w:p w:rsidR="005558F9" w:rsidRPr="00901234" w:rsidRDefault="005558F9" w:rsidP="001F1C02">
            <w:pPr>
              <w:ind w:right="260"/>
              <w:jc w:val="both"/>
              <w:rPr>
                <w:sz w:val="24"/>
                <w:szCs w:val="24"/>
                <w:lang w:eastAsia="ru-RU"/>
              </w:rPr>
            </w:pPr>
            <w:r w:rsidRPr="00901234">
              <w:rPr>
                <w:sz w:val="24"/>
                <w:szCs w:val="24"/>
                <w:lang w:eastAsia="ru-RU"/>
              </w:rPr>
              <w:t>Всероссийский день призывника</w:t>
            </w:r>
          </w:p>
        </w:tc>
        <w:tc>
          <w:tcPr>
            <w:tcW w:w="1283" w:type="dxa"/>
            <w:tcBorders>
              <w:top w:val="single" w:sz="4" w:space="0" w:color="auto"/>
              <w:left w:val="single" w:sz="4" w:space="0" w:color="000000"/>
              <w:bottom w:val="single" w:sz="4" w:space="0" w:color="auto"/>
              <w:right w:val="single" w:sz="4" w:space="0" w:color="000000"/>
            </w:tcBorders>
          </w:tcPr>
          <w:p w:rsidR="005558F9" w:rsidRPr="00901234" w:rsidRDefault="005558F9" w:rsidP="001F1C02">
            <w:pPr>
              <w:ind w:right="260"/>
              <w:jc w:val="both"/>
              <w:rPr>
                <w:color w:val="000000"/>
                <w:sz w:val="24"/>
                <w:szCs w:val="24"/>
                <w:lang w:eastAsia="ru-RU"/>
              </w:rPr>
            </w:pPr>
            <w:r w:rsidRPr="00901234">
              <w:rPr>
                <w:color w:val="000000"/>
                <w:sz w:val="24"/>
                <w:szCs w:val="24"/>
                <w:lang w:eastAsia="ru-RU"/>
              </w:rPr>
              <w:t>15 ноября</w:t>
            </w:r>
          </w:p>
        </w:tc>
        <w:tc>
          <w:tcPr>
            <w:tcW w:w="992" w:type="dxa"/>
            <w:tcBorders>
              <w:top w:val="single" w:sz="4" w:space="0" w:color="auto"/>
              <w:left w:val="single" w:sz="4" w:space="0" w:color="000000"/>
              <w:bottom w:val="single" w:sz="4" w:space="0" w:color="auto"/>
              <w:right w:val="single" w:sz="4" w:space="0" w:color="000000"/>
            </w:tcBorders>
          </w:tcPr>
          <w:p w:rsidR="005558F9" w:rsidRDefault="005558F9" w:rsidP="001F1C02">
            <w:r w:rsidRPr="002335CC">
              <w:rPr>
                <w:sz w:val="24"/>
              </w:rPr>
              <w:t>1-9</w:t>
            </w:r>
          </w:p>
        </w:tc>
        <w:tc>
          <w:tcPr>
            <w:tcW w:w="2551" w:type="dxa"/>
            <w:tcBorders>
              <w:top w:val="single" w:sz="4" w:space="0" w:color="auto"/>
              <w:left w:val="single" w:sz="4" w:space="0" w:color="000000"/>
              <w:bottom w:val="single" w:sz="4" w:space="0" w:color="auto"/>
              <w:right w:val="single" w:sz="4" w:space="0" w:color="000000"/>
            </w:tcBorders>
          </w:tcPr>
          <w:p w:rsidR="005558F9" w:rsidRDefault="005558F9" w:rsidP="001F1C02">
            <w:r w:rsidRPr="00A45785">
              <w:rPr>
                <w:sz w:val="24"/>
                <w:szCs w:val="24"/>
                <w:lang w:eastAsia="ru-RU"/>
              </w:rPr>
              <w:t>участие</w:t>
            </w:r>
          </w:p>
        </w:tc>
        <w:tc>
          <w:tcPr>
            <w:tcW w:w="1275" w:type="dxa"/>
            <w:tcBorders>
              <w:top w:val="single" w:sz="4" w:space="0" w:color="auto"/>
              <w:left w:val="single" w:sz="4" w:space="0" w:color="000000"/>
              <w:bottom w:val="single" w:sz="4" w:space="0" w:color="auto"/>
              <w:right w:val="single" w:sz="4" w:space="0" w:color="000000"/>
            </w:tcBorders>
          </w:tcPr>
          <w:p w:rsidR="005558F9" w:rsidRDefault="005558F9" w:rsidP="001F1C02">
            <w:r w:rsidRPr="00152811">
              <w:rPr>
                <w:sz w:val="24"/>
                <w:szCs w:val="24"/>
                <w:lang w:eastAsia="ru-RU"/>
              </w:rPr>
              <w:t>школьный</w:t>
            </w:r>
          </w:p>
        </w:tc>
      </w:tr>
      <w:tr w:rsidR="005558F9" w:rsidRPr="00901234" w:rsidTr="001F1C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4"/>
        </w:trPr>
        <w:tc>
          <w:tcPr>
            <w:tcW w:w="568" w:type="dxa"/>
            <w:tcBorders>
              <w:top w:val="single" w:sz="4" w:space="0" w:color="auto"/>
              <w:left w:val="single" w:sz="4" w:space="0" w:color="000000"/>
              <w:bottom w:val="single" w:sz="4" w:space="0" w:color="auto"/>
              <w:right w:val="single" w:sz="4" w:space="0" w:color="000000"/>
            </w:tcBorders>
          </w:tcPr>
          <w:p w:rsidR="005558F9" w:rsidRPr="00F67D85" w:rsidRDefault="005558F9" w:rsidP="001F1C02">
            <w:pPr>
              <w:ind w:left="-104" w:right="-104"/>
              <w:jc w:val="both"/>
              <w:rPr>
                <w:sz w:val="24"/>
                <w:szCs w:val="24"/>
                <w:lang w:eastAsia="ru-RU"/>
              </w:rPr>
            </w:pPr>
            <w:r>
              <w:rPr>
                <w:sz w:val="24"/>
                <w:szCs w:val="24"/>
                <w:lang w:eastAsia="ru-RU"/>
              </w:rPr>
              <w:t>26</w:t>
            </w:r>
          </w:p>
        </w:tc>
        <w:tc>
          <w:tcPr>
            <w:tcW w:w="4536" w:type="dxa"/>
            <w:tcBorders>
              <w:top w:val="single" w:sz="4" w:space="0" w:color="auto"/>
              <w:left w:val="single" w:sz="4" w:space="0" w:color="000000"/>
              <w:bottom w:val="single" w:sz="4" w:space="0" w:color="auto"/>
              <w:right w:val="single" w:sz="4" w:space="0" w:color="000000"/>
            </w:tcBorders>
          </w:tcPr>
          <w:p w:rsidR="005558F9" w:rsidRPr="00901234" w:rsidRDefault="005558F9" w:rsidP="001F1C02">
            <w:pPr>
              <w:ind w:right="260"/>
              <w:jc w:val="both"/>
              <w:rPr>
                <w:sz w:val="24"/>
                <w:szCs w:val="24"/>
                <w:lang w:eastAsia="ru-RU"/>
              </w:rPr>
            </w:pPr>
            <w:r w:rsidRPr="00901234">
              <w:rPr>
                <w:sz w:val="24"/>
                <w:szCs w:val="24"/>
                <w:lang w:eastAsia="ru-RU"/>
              </w:rPr>
              <w:t>Международный день толерантности</w:t>
            </w:r>
          </w:p>
        </w:tc>
        <w:tc>
          <w:tcPr>
            <w:tcW w:w="1283" w:type="dxa"/>
            <w:tcBorders>
              <w:top w:val="single" w:sz="4" w:space="0" w:color="auto"/>
              <w:left w:val="single" w:sz="4" w:space="0" w:color="000000"/>
              <w:bottom w:val="single" w:sz="4" w:space="0" w:color="auto"/>
              <w:right w:val="single" w:sz="4" w:space="0" w:color="000000"/>
            </w:tcBorders>
          </w:tcPr>
          <w:p w:rsidR="005558F9" w:rsidRPr="00901234" w:rsidRDefault="005558F9" w:rsidP="001F1C02">
            <w:pPr>
              <w:ind w:right="260"/>
              <w:jc w:val="both"/>
              <w:rPr>
                <w:color w:val="000000"/>
                <w:sz w:val="24"/>
                <w:szCs w:val="24"/>
                <w:lang w:eastAsia="ru-RU"/>
              </w:rPr>
            </w:pPr>
            <w:r w:rsidRPr="00901234">
              <w:rPr>
                <w:color w:val="000000"/>
                <w:sz w:val="24"/>
                <w:szCs w:val="24"/>
                <w:lang w:eastAsia="ru-RU"/>
              </w:rPr>
              <w:t>16 ноября</w:t>
            </w:r>
          </w:p>
        </w:tc>
        <w:tc>
          <w:tcPr>
            <w:tcW w:w="992" w:type="dxa"/>
            <w:tcBorders>
              <w:top w:val="single" w:sz="4" w:space="0" w:color="auto"/>
              <w:left w:val="single" w:sz="4" w:space="0" w:color="000000"/>
              <w:bottom w:val="single" w:sz="4" w:space="0" w:color="auto"/>
              <w:right w:val="single" w:sz="4" w:space="0" w:color="000000"/>
            </w:tcBorders>
          </w:tcPr>
          <w:p w:rsidR="005558F9" w:rsidRDefault="005558F9" w:rsidP="001F1C02">
            <w:r w:rsidRPr="002335CC">
              <w:rPr>
                <w:sz w:val="24"/>
              </w:rPr>
              <w:t>1-9</w:t>
            </w:r>
          </w:p>
        </w:tc>
        <w:tc>
          <w:tcPr>
            <w:tcW w:w="2551" w:type="dxa"/>
            <w:tcBorders>
              <w:top w:val="single" w:sz="4" w:space="0" w:color="auto"/>
              <w:left w:val="single" w:sz="4" w:space="0" w:color="000000"/>
              <w:bottom w:val="single" w:sz="4" w:space="0" w:color="auto"/>
              <w:right w:val="single" w:sz="4" w:space="0" w:color="000000"/>
            </w:tcBorders>
          </w:tcPr>
          <w:p w:rsidR="005558F9" w:rsidRDefault="005558F9" w:rsidP="001F1C02">
            <w:r w:rsidRPr="00A45785">
              <w:rPr>
                <w:sz w:val="24"/>
                <w:szCs w:val="24"/>
                <w:lang w:eastAsia="ru-RU"/>
              </w:rPr>
              <w:t>участие</w:t>
            </w:r>
          </w:p>
        </w:tc>
        <w:tc>
          <w:tcPr>
            <w:tcW w:w="1275" w:type="dxa"/>
            <w:tcBorders>
              <w:top w:val="single" w:sz="4" w:space="0" w:color="auto"/>
              <w:left w:val="single" w:sz="4" w:space="0" w:color="000000"/>
              <w:bottom w:val="single" w:sz="4" w:space="0" w:color="auto"/>
              <w:right w:val="single" w:sz="4" w:space="0" w:color="000000"/>
            </w:tcBorders>
          </w:tcPr>
          <w:p w:rsidR="005558F9" w:rsidRDefault="005558F9" w:rsidP="001F1C02">
            <w:r w:rsidRPr="00152811">
              <w:rPr>
                <w:sz w:val="24"/>
                <w:szCs w:val="24"/>
                <w:lang w:eastAsia="ru-RU"/>
              </w:rPr>
              <w:t>школьный</w:t>
            </w:r>
          </w:p>
        </w:tc>
      </w:tr>
      <w:tr w:rsidR="005558F9" w:rsidRPr="00901234" w:rsidTr="001F1C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4"/>
        </w:trPr>
        <w:tc>
          <w:tcPr>
            <w:tcW w:w="568" w:type="dxa"/>
            <w:tcBorders>
              <w:top w:val="single" w:sz="4" w:space="0" w:color="auto"/>
              <w:left w:val="single" w:sz="4" w:space="0" w:color="000000"/>
              <w:bottom w:val="single" w:sz="4" w:space="0" w:color="auto"/>
              <w:right w:val="single" w:sz="4" w:space="0" w:color="000000"/>
            </w:tcBorders>
          </w:tcPr>
          <w:p w:rsidR="005558F9" w:rsidRPr="00901234" w:rsidRDefault="005558F9" w:rsidP="001F1C02">
            <w:pPr>
              <w:ind w:left="-104" w:right="-104"/>
              <w:jc w:val="both"/>
              <w:rPr>
                <w:sz w:val="24"/>
                <w:szCs w:val="24"/>
                <w:lang w:eastAsia="ru-RU"/>
              </w:rPr>
            </w:pPr>
            <w:r>
              <w:rPr>
                <w:sz w:val="24"/>
                <w:szCs w:val="24"/>
                <w:lang w:eastAsia="ru-RU"/>
              </w:rPr>
              <w:t>27</w:t>
            </w:r>
          </w:p>
        </w:tc>
        <w:tc>
          <w:tcPr>
            <w:tcW w:w="4536" w:type="dxa"/>
            <w:tcBorders>
              <w:top w:val="single" w:sz="4" w:space="0" w:color="auto"/>
              <w:left w:val="single" w:sz="4" w:space="0" w:color="000000"/>
              <w:bottom w:val="single" w:sz="4" w:space="0" w:color="auto"/>
              <w:right w:val="single" w:sz="4" w:space="0" w:color="000000"/>
            </w:tcBorders>
          </w:tcPr>
          <w:p w:rsidR="005558F9" w:rsidRPr="00901234" w:rsidRDefault="005558F9" w:rsidP="001F1C02">
            <w:pPr>
              <w:ind w:right="260"/>
              <w:jc w:val="both"/>
              <w:rPr>
                <w:sz w:val="24"/>
                <w:szCs w:val="24"/>
                <w:lang w:eastAsia="ru-RU"/>
              </w:rPr>
            </w:pPr>
            <w:r w:rsidRPr="00901234">
              <w:rPr>
                <w:sz w:val="24"/>
                <w:szCs w:val="24"/>
                <w:lang w:eastAsia="ru-RU"/>
              </w:rPr>
              <w:t>День начала Нюрнбергского процесса</w:t>
            </w:r>
          </w:p>
        </w:tc>
        <w:tc>
          <w:tcPr>
            <w:tcW w:w="1283" w:type="dxa"/>
            <w:tcBorders>
              <w:top w:val="single" w:sz="4" w:space="0" w:color="auto"/>
              <w:left w:val="single" w:sz="4" w:space="0" w:color="000000"/>
              <w:bottom w:val="single" w:sz="4" w:space="0" w:color="auto"/>
              <w:right w:val="single" w:sz="4" w:space="0" w:color="000000"/>
            </w:tcBorders>
          </w:tcPr>
          <w:p w:rsidR="005558F9" w:rsidRPr="00901234" w:rsidRDefault="005558F9" w:rsidP="001F1C02">
            <w:pPr>
              <w:ind w:right="260"/>
              <w:jc w:val="both"/>
              <w:rPr>
                <w:color w:val="000000"/>
                <w:sz w:val="24"/>
                <w:szCs w:val="24"/>
                <w:lang w:eastAsia="ru-RU"/>
              </w:rPr>
            </w:pPr>
            <w:r w:rsidRPr="00901234">
              <w:rPr>
                <w:color w:val="000000"/>
                <w:sz w:val="24"/>
                <w:szCs w:val="24"/>
                <w:lang w:eastAsia="ru-RU"/>
              </w:rPr>
              <w:t>20 ноября</w:t>
            </w:r>
          </w:p>
        </w:tc>
        <w:tc>
          <w:tcPr>
            <w:tcW w:w="992" w:type="dxa"/>
            <w:tcBorders>
              <w:top w:val="single" w:sz="4" w:space="0" w:color="auto"/>
              <w:left w:val="single" w:sz="4" w:space="0" w:color="000000"/>
              <w:bottom w:val="single" w:sz="4" w:space="0" w:color="auto"/>
              <w:right w:val="single" w:sz="4" w:space="0" w:color="000000"/>
            </w:tcBorders>
          </w:tcPr>
          <w:p w:rsidR="005558F9" w:rsidRDefault="005558F9" w:rsidP="001F1C02">
            <w:r w:rsidRPr="002335CC">
              <w:rPr>
                <w:sz w:val="24"/>
              </w:rPr>
              <w:t>1-9</w:t>
            </w:r>
          </w:p>
        </w:tc>
        <w:tc>
          <w:tcPr>
            <w:tcW w:w="2551" w:type="dxa"/>
            <w:tcBorders>
              <w:top w:val="single" w:sz="4" w:space="0" w:color="auto"/>
              <w:left w:val="single" w:sz="4" w:space="0" w:color="000000"/>
              <w:bottom w:val="single" w:sz="4" w:space="0" w:color="auto"/>
              <w:right w:val="single" w:sz="4" w:space="0" w:color="000000"/>
            </w:tcBorders>
          </w:tcPr>
          <w:p w:rsidR="005558F9" w:rsidRDefault="005558F9" w:rsidP="001F1C02">
            <w:r w:rsidRPr="00A45785">
              <w:rPr>
                <w:sz w:val="24"/>
                <w:szCs w:val="24"/>
                <w:lang w:eastAsia="ru-RU"/>
              </w:rPr>
              <w:t>участие</w:t>
            </w:r>
          </w:p>
        </w:tc>
        <w:tc>
          <w:tcPr>
            <w:tcW w:w="1275" w:type="dxa"/>
            <w:tcBorders>
              <w:top w:val="single" w:sz="4" w:space="0" w:color="auto"/>
              <w:left w:val="single" w:sz="4" w:space="0" w:color="000000"/>
              <w:bottom w:val="single" w:sz="4" w:space="0" w:color="auto"/>
              <w:right w:val="single" w:sz="4" w:space="0" w:color="000000"/>
            </w:tcBorders>
          </w:tcPr>
          <w:p w:rsidR="005558F9" w:rsidRDefault="005558F9" w:rsidP="001F1C02">
            <w:r w:rsidRPr="00152811">
              <w:rPr>
                <w:sz w:val="24"/>
                <w:szCs w:val="24"/>
                <w:lang w:eastAsia="ru-RU"/>
              </w:rPr>
              <w:t>школьный</w:t>
            </w:r>
          </w:p>
        </w:tc>
      </w:tr>
      <w:tr w:rsidR="005558F9" w:rsidRPr="00901234" w:rsidTr="001F1C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4"/>
        </w:trPr>
        <w:tc>
          <w:tcPr>
            <w:tcW w:w="568" w:type="dxa"/>
            <w:tcBorders>
              <w:top w:val="single" w:sz="4" w:space="0" w:color="auto"/>
              <w:left w:val="single" w:sz="4" w:space="0" w:color="000000"/>
              <w:bottom w:val="single" w:sz="4" w:space="0" w:color="auto"/>
              <w:right w:val="single" w:sz="4" w:space="0" w:color="000000"/>
            </w:tcBorders>
          </w:tcPr>
          <w:p w:rsidR="005558F9" w:rsidRPr="00901234" w:rsidRDefault="005558F9" w:rsidP="001F1C02">
            <w:pPr>
              <w:ind w:left="-104" w:right="-104"/>
              <w:jc w:val="both"/>
              <w:rPr>
                <w:sz w:val="24"/>
                <w:szCs w:val="24"/>
                <w:lang w:eastAsia="ru-RU"/>
              </w:rPr>
            </w:pPr>
            <w:r>
              <w:rPr>
                <w:sz w:val="24"/>
                <w:szCs w:val="24"/>
                <w:lang w:eastAsia="ru-RU"/>
              </w:rPr>
              <w:t>28</w:t>
            </w:r>
          </w:p>
        </w:tc>
        <w:tc>
          <w:tcPr>
            <w:tcW w:w="4536" w:type="dxa"/>
            <w:tcBorders>
              <w:top w:val="single" w:sz="4" w:space="0" w:color="auto"/>
              <w:left w:val="single" w:sz="4" w:space="0" w:color="000000"/>
              <w:bottom w:val="single" w:sz="4" w:space="0" w:color="auto"/>
              <w:right w:val="single" w:sz="4" w:space="0" w:color="000000"/>
            </w:tcBorders>
          </w:tcPr>
          <w:p w:rsidR="005558F9" w:rsidRPr="00901234" w:rsidRDefault="005558F9" w:rsidP="001F1C02">
            <w:pPr>
              <w:ind w:right="260"/>
              <w:jc w:val="both"/>
              <w:rPr>
                <w:sz w:val="24"/>
                <w:szCs w:val="24"/>
                <w:lang w:eastAsia="ru-RU"/>
              </w:rPr>
            </w:pPr>
            <w:r w:rsidRPr="00901234">
              <w:rPr>
                <w:sz w:val="24"/>
                <w:szCs w:val="24"/>
                <w:lang w:eastAsia="ru-RU"/>
              </w:rPr>
              <w:t xml:space="preserve">День матери. </w:t>
            </w:r>
          </w:p>
        </w:tc>
        <w:tc>
          <w:tcPr>
            <w:tcW w:w="1283" w:type="dxa"/>
            <w:tcBorders>
              <w:top w:val="single" w:sz="4" w:space="0" w:color="auto"/>
              <w:left w:val="single" w:sz="4" w:space="0" w:color="000000"/>
              <w:bottom w:val="single" w:sz="4" w:space="0" w:color="auto"/>
              <w:right w:val="single" w:sz="4" w:space="0" w:color="000000"/>
            </w:tcBorders>
          </w:tcPr>
          <w:p w:rsidR="005558F9" w:rsidRPr="00901234" w:rsidRDefault="005558F9" w:rsidP="001F1C02">
            <w:pPr>
              <w:ind w:right="260"/>
              <w:jc w:val="both"/>
              <w:rPr>
                <w:color w:val="000000"/>
                <w:sz w:val="24"/>
                <w:szCs w:val="24"/>
                <w:lang w:eastAsia="ru-RU"/>
              </w:rPr>
            </w:pPr>
            <w:r w:rsidRPr="00901234">
              <w:rPr>
                <w:color w:val="000000"/>
                <w:sz w:val="24"/>
                <w:szCs w:val="24"/>
                <w:lang w:eastAsia="ru-RU"/>
              </w:rPr>
              <w:t>2</w:t>
            </w:r>
            <w:r>
              <w:rPr>
                <w:color w:val="000000"/>
                <w:sz w:val="24"/>
                <w:szCs w:val="24"/>
                <w:lang w:eastAsia="ru-RU"/>
              </w:rPr>
              <w:t>6</w:t>
            </w:r>
            <w:r w:rsidRPr="00901234">
              <w:rPr>
                <w:color w:val="000000"/>
                <w:sz w:val="24"/>
                <w:szCs w:val="24"/>
                <w:lang w:eastAsia="ru-RU"/>
              </w:rPr>
              <w:t xml:space="preserve"> ноября</w:t>
            </w:r>
          </w:p>
        </w:tc>
        <w:tc>
          <w:tcPr>
            <w:tcW w:w="992" w:type="dxa"/>
            <w:tcBorders>
              <w:top w:val="single" w:sz="4" w:space="0" w:color="auto"/>
              <w:left w:val="single" w:sz="4" w:space="0" w:color="000000"/>
              <w:bottom w:val="single" w:sz="4" w:space="0" w:color="auto"/>
              <w:right w:val="single" w:sz="4" w:space="0" w:color="000000"/>
            </w:tcBorders>
          </w:tcPr>
          <w:p w:rsidR="005558F9" w:rsidRDefault="005558F9" w:rsidP="001F1C02">
            <w:r w:rsidRPr="002335CC">
              <w:rPr>
                <w:sz w:val="24"/>
              </w:rPr>
              <w:t>1-9</w:t>
            </w:r>
          </w:p>
        </w:tc>
        <w:tc>
          <w:tcPr>
            <w:tcW w:w="2551" w:type="dxa"/>
            <w:tcBorders>
              <w:top w:val="single" w:sz="4" w:space="0" w:color="auto"/>
              <w:left w:val="single" w:sz="4" w:space="0" w:color="000000"/>
              <w:bottom w:val="single" w:sz="4" w:space="0" w:color="auto"/>
              <w:right w:val="single" w:sz="4" w:space="0" w:color="000000"/>
            </w:tcBorders>
          </w:tcPr>
          <w:p w:rsidR="005558F9" w:rsidRDefault="005558F9" w:rsidP="001F1C02">
            <w:r>
              <w:rPr>
                <w:sz w:val="24"/>
                <w:szCs w:val="24"/>
                <w:lang w:eastAsia="ru-RU"/>
              </w:rPr>
              <w:t>Школьный концерт</w:t>
            </w:r>
          </w:p>
        </w:tc>
        <w:tc>
          <w:tcPr>
            <w:tcW w:w="1275" w:type="dxa"/>
            <w:tcBorders>
              <w:top w:val="single" w:sz="4" w:space="0" w:color="auto"/>
              <w:left w:val="single" w:sz="4" w:space="0" w:color="000000"/>
              <w:bottom w:val="single" w:sz="4" w:space="0" w:color="auto"/>
              <w:right w:val="single" w:sz="4" w:space="0" w:color="000000"/>
            </w:tcBorders>
          </w:tcPr>
          <w:p w:rsidR="005558F9" w:rsidRDefault="005558F9" w:rsidP="001F1C02">
            <w:r w:rsidRPr="00152811">
              <w:rPr>
                <w:sz w:val="24"/>
                <w:szCs w:val="24"/>
                <w:lang w:eastAsia="ru-RU"/>
              </w:rPr>
              <w:t>школьный</w:t>
            </w:r>
          </w:p>
        </w:tc>
      </w:tr>
      <w:tr w:rsidR="005558F9" w:rsidRPr="00901234" w:rsidTr="001F1C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4"/>
        </w:trPr>
        <w:tc>
          <w:tcPr>
            <w:tcW w:w="568" w:type="dxa"/>
            <w:tcBorders>
              <w:top w:val="single" w:sz="4" w:space="0" w:color="auto"/>
              <w:left w:val="single" w:sz="4" w:space="0" w:color="000000"/>
              <w:bottom w:val="single" w:sz="4" w:space="0" w:color="auto"/>
              <w:right w:val="single" w:sz="4" w:space="0" w:color="000000"/>
            </w:tcBorders>
          </w:tcPr>
          <w:p w:rsidR="005558F9" w:rsidRDefault="005558F9" w:rsidP="001F1C02">
            <w:pPr>
              <w:ind w:left="-104" w:right="-104"/>
              <w:jc w:val="both"/>
              <w:rPr>
                <w:sz w:val="24"/>
                <w:szCs w:val="24"/>
                <w:lang w:eastAsia="ru-RU"/>
              </w:rPr>
            </w:pPr>
            <w:r>
              <w:rPr>
                <w:sz w:val="24"/>
                <w:szCs w:val="24"/>
                <w:lang w:eastAsia="ru-RU"/>
              </w:rPr>
              <w:t>29</w:t>
            </w:r>
          </w:p>
        </w:tc>
        <w:tc>
          <w:tcPr>
            <w:tcW w:w="4536" w:type="dxa"/>
            <w:tcBorders>
              <w:top w:val="single" w:sz="4" w:space="0" w:color="auto"/>
              <w:left w:val="single" w:sz="4" w:space="0" w:color="000000"/>
              <w:bottom w:val="single" w:sz="4" w:space="0" w:color="auto"/>
              <w:right w:val="single" w:sz="4" w:space="0" w:color="000000"/>
            </w:tcBorders>
          </w:tcPr>
          <w:p w:rsidR="005558F9" w:rsidRPr="005558F9" w:rsidRDefault="005558F9" w:rsidP="001F1C02">
            <w:pPr>
              <w:ind w:right="260"/>
              <w:jc w:val="both"/>
              <w:rPr>
                <w:sz w:val="24"/>
                <w:szCs w:val="24"/>
                <w:lang w:val="ru-RU" w:eastAsia="ru-RU"/>
              </w:rPr>
            </w:pPr>
            <w:r w:rsidRPr="005558F9">
              <w:rPr>
                <w:sz w:val="24"/>
                <w:szCs w:val="24"/>
                <w:lang w:val="ru-RU" w:eastAsia="ru-RU"/>
              </w:rPr>
              <w:t>День Государственного герба Российской Федерации</w:t>
            </w:r>
          </w:p>
        </w:tc>
        <w:tc>
          <w:tcPr>
            <w:tcW w:w="1283" w:type="dxa"/>
            <w:tcBorders>
              <w:top w:val="single" w:sz="4" w:space="0" w:color="auto"/>
              <w:left w:val="single" w:sz="4" w:space="0" w:color="000000"/>
              <w:bottom w:val="single" w:sz="4" w:space="0" w:color="auto"/>
              <w:right w:val="single" w:sz="4" w:space="0" w:color="000000"/>
            </w:tcBorders>
          </w:tcPr>
          <w:p w:rsidR="005558F9" w:rsidRPr="00901234" w:rsidRDefault="005558F9" w:rsidP="001F1C02">
            <w:pPr>
              <w:ind w:right="260"/>
              <w:jc w:val="both"/>
              <w:rPr>
                <w:color w:val="000000"/>
                <w:sz w:val="24"/>
                <w:szCs w:val="24"/>
                <w:lang w:eastAsia="ru-RU"/>
              </w:rPr>
            </w:pPr>
            <w:r>
              <w:rPr>
                <w:color w:val="000000"/>
                <w:sz w:val="24"/>
                <w:szCs w:val="24"/>
                <w:lang w:eastAsia="ru-RU"/>
              </w:rPr>
              <w:t>30 ноября</w:t>
            </w:r>
          </w:p>
        </w:tc>
        <w:tc>
          <w:tcPr>
            <w:tcW w:w="992" w:type="dxa"/>
            <w:tcBorders>
              <w:top w:val="single" w:sz="4" w:space="0" w:color="auto"/>
              <w:left w:val="single" w:sz="4" w:space="0" w:color="000000"/>
              <w:bottom w:val="single" w:sz="4" w:space="0" w:color="auto"/>
              <w:right w:val="single" w:sz="4" w:space="0" w:color="000000"/>
            </w:tcBorders>
          </w:tcPr>
          <w:p w:rsidR="005558F9" w:rsidRDefault="005558F9" w:rsidP="001F1C02">
            <w:r w:rsidRPr="002335CC">
              <w:rPr>
                <w:sz w:val="24"/>
              </w:rPr>
              <w:t>1-9</w:t>
            </w:r>
          </w:p>
        </w:tc>
        <w:tc>
          <w:tcPr>
            <w:tcW w:w="2551" w:type="dxa"/>
            <w:tcBorders>
              <w:top w:val="single" w:sz="4" w:space="0" w:color="auto"/>
              <w:left w:val="single" w:sz="4" w:space="0" w:color="000000"/>
              <w:bottom w:val="single" w:sz="4" w:space="0" w:color="auto"/>
              <w:right w:val="single" w:sz="4" w:space="0" w:color="000000"/>
            </w:tcBorders>
          </w:tcPr>
          <w:p w:rsidR="005558F9" w:rsidRDefault="005558F9" w:rsidP="001F1C02">
            <w:r w:rsidRPr="00A45785">
              <w:rPr>
                <w:sz w:val="24"/>
                <w:szCs w:val="24"/>
                <w:lang w:eastAsia="ru-RU"/>
              </w:rPr>
              <w:t>участие</w:t>
            </w:r>
          </w:p>
        </w:tc>
        <w:tc>
          <w:tcPr>
            <w:tcW w:w="1275" w:type="dxa"/>
            <w:tcBorders>
              <w:top w:val="single" w:sz="4" w:space="0" w:color="auto"/>
              <w:left w:val="single" w:sz="4" w:space="0" w:color="000000"/>
              <w:bottom w:val="single" w:sz="4" w:space="0" w:color="auto"/>
              <w:right w:val="single" w:sz="4" w:space="0" w:color="000000"/>
            </w:tcBorders>
          </w:tcPr>
          <w:p w:rsidR="005558F9" w:rsidRDefault="005558F9" w:rsidP="001F1C02">
            <w:r w:rsidRPr="00152811">
              <w:rPr>
                <w:sz w:val="24"/>
                <w:szCs w:val="24"/>
                <w:lang w:eastAsia="ru-RU"/>
              </w:rPr>
              <w:t>школьный</w:t>
            </w:r>
          </w:p>
        </w:tc>
      </w:tr>
      <w:tr w:rsidR="005558F9" w:rsidRPr="00901234" w:rsidTr="001F1C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4"/>
        </w:trPr>
        <w:tc>
          <w:tcPr>
            <w:tcW w:w="568" w:type="dxa"/>
            <w:tcBorders>
              <w:top w:val="single" w:sz="4" w:space="0" w:color="auto"/>
              <w:left w:val="single" w:sz="4" w:space="0" w:color="000000"/>
              <w:bottom w:val="single" w:sz="4" w:space="0" w:color="auto"/>
              <w:right w:val="single" w:sz="4" w:space="0" w:color="000000"/>
            </w:tcBorders>
          </w:tcPr>
          <w:p w:rsidR="005558F9" w:rsidRPr="00901234" w:rsidRDefault="005558F9" w:rsidP="001F1C02">
            <w:pPr>
              <w:ind w:left="-104" w:right="-104"/>
              <w:jc w:val="both"/>
              <w:rPr>
                <w:sz w:val="24"/>
                <w:szCs w:val="24"/>
                <w:lang w:eastAsia="ru-RU"/>
              </w:rPr>
            </w:pPr>
            <w:r>
              <w:rPr>
                <w:sz w:val="24"/>
                <w:szCs w:val="24"/>
                <w:lang w:eastAsia="ru-RU"/>
              </w:rPr>
              <w:t>30</w:t>
            </w:r>
          </w:p>
        </w:tc>
        <w:tc>
          <w:tcPr>
            <w:tcW w:w="4536" w:type="dxa"/>
            <w:tcBorders>
              <w:top w:val="single" w:sz="4" w:space="0" w:color="000000"/>
              <w:left w:val="single" w:sz="4" w:space="0" w:color="000000"/>
              <w:bottom w:val="single" w:sz="4" w:space="0" w:color="000000"/>
              <w:right w:val="single" w:sz="4" w:space="0" w:color="000000"/>
            </w:tcBorders>
          </w:tcPr>
          <w:p w:rsidR="005558F9" w:rsidRPr="005558F9" w:rsidRDefault="005558F9" w:rsidP="001F1C02">
            <w:pPr>
              <w:ind w:right="260"/>
              <w:jc w:val="both"/>
              <w:rPr>
                <w:sz w:val="24"/>
                <w:szCs w:val="24"/>
                <w:lang w:val="ru-RU" w:eastAsia="ru-RU"/>
              </w:rPr>
            </w:pPr>
            <w:r w:rsidRPr="005558F9">
              <w:rPr>
                <w:sz w:val="24"/>
                <w:szCs w:val="24"/>
                <w:lang w:val="ru-RU" w:eastAsia="ru-RU"/>
              </w:rPr>
              <w:t>День неизвестного солдата, классные часы.</w:t>
            </w:r>
          </w:p>
          <w:p w:rsidR="005558F9" w:rsidRPr="00901234" w:rsidRDefault="005558F9" w:rsidP="001F1C02">
            <w:pPr>
              <w:ind w:right="260"/>
              <w:jc w:val="both"/>
              <w:rPr>
                <w:sz w:val="24"/>
                <w:szCs w:val="24"/>
                <w:lang w:eastAsia="ru-RU"/>
              </w:rPr>
            </w:pPr>
            <w:r w:rsidRPr="00901234">
              <w:rPr>
                <w:sz w:val="24"/>
                <w:szCs w:val="24"/>
                <w:lang w:eastAsia="ru-RU"/>
              </w:rPr>
              <w:t>Международный день инвалидов</w:t>
            </w:r>
          </w:p>
        </w:tc>
        <w:tc>
          <w:tcPr>
            <w:tcW w:w="1283" w:type="dxa"/>
            <w:tcBorders>
              <w:top w:val="single" w:sz="4" w:space="0" w:color="000000"/>
              <w:left w:val="single" w:sz="4" w:space="0" w:color="000000"/>
              <w:bottom w:val="single" w:sz="4" w:space="0" w:color="000000"/>
              <w:right w:val="single" w:sz="4" w:space="0" w:color="000000"/>
            </w:tcBorders>
          </w:tcPr>
          <w:p w:rsidR="005558F9" w:rsidRPr="00901234" w:rsidRDefault="005558F9" w:rsidP="001F1C02">
            <w:pPr>
              <w:ind w:right="260"/>
              <w:jc w:val="both"/>
              <w:rPr>
                <w:color w:val="000000"/>
                <w:sz w:val="24"/>
                <w:szCs w:val="24"/>
                <w:lang w:eastAsia="ru-RU"/>
              </w:rPr>
            </w:pPr>
            <w:r w:rsidRPr="00901234">
              <w:rPr>
                <w:color w:val="000000"/>
                <w:sz w:val="24"/>
                <w:szCs w:val="24"/>
                <w:lang w:eastAsia="ru-RU"/>
              </w:rPr>
              <w:t>3 декабря</w:t>
            </w:r>
          </w:p>
        </w:tc>
        <w:tc>
          <w:tcPr>
            <w:tcW w:w="992" w:type="dxa"/>
            <w:tcBorders>
              <w:top w:val="single" w:sz="4" w:space="0" w:color="auto"/>
              <w:left w:val="single" w:sz="4" w:space="0" w:color="000000"/>
              <w:bottom w:val="single" w:sz="4" w:space="0" w:color="auto"/>
              <w:right w:val="single" w:sz="4" w:space="0" w:color="000000"/>
            </w:tcBorders>
          </w:tcPr>
          <w:p w:rsidR="005558F9" w:rsidRDefault="005558F9" w:rsidP="001F1C02">
            <w:r w:rsidRPr="002335CC">
              <w:rPr>
                <w:sz w:val="24"/>
              </w:rPr>
              <w:t>1-9</w:t>
            </w:r>
          </w:p>
        </w:tc>
        <w:tc>
          <w:tcPr>
            <w:tcW w:w="2551" w:type="dxa"/>
            <w:tcBorders>
              <w:top w:val="single" w:sz="4" w:space="0" w:color="auto"/>
              <w:left w:val="single" w:sz="4" w:space="0" w:color="000000"/>
              <w:bottom w:val="single" w:sz="4" w:space="0" w:color="auto"/>
              <w:right w:val="single" w:sz="4" w:space="0" w:color="000000"/>
            </w:tcBorders>
          </w:tcPr>
          <w:p w:rsidR="005558F9" w:rsidRPr="005558F9" w:rsidRDefault="005558F9" w:rsidP="001F1C02">
            <w:pPr>
              <w:rPr>
                <w:lang w:val="ru-RU"/>
              </w:rPr>
            </w:pPr>
            <w:r w:rsidRPr="005558F9">
              <w:rPr>
                <w:sz w:val="24"/>
                <w:szCs w:val="24"/>
                <w:lang w:val="ru-RU" w:eastAsia="ru-RU"/>
              </w:rPr>
              <w:t>Возложение цветов на Братской могиле</w:t>
            </w:r>
          </w:p>
        </w:tc>
        <w:tc>
          <w:tcPr>
            <w:tcW w:w="1275" w:type="dxa"/>
            <w:tcBorders>
              <w:top w:val="single" w:sz="4" w:space="0" w:color="auto"/>
              <w:left w:val="single" w:sz="4" w:space="0" w:color="000000"/>
              <w:bottom w:val="single" w:sz="4" w:space="0" w:color="auto"/>
              <w:right w:val="single" w:sz="4" w:space="0" w:color="000000"/>
            </w:tcBorders>
          </w:tcPr>
          <w:p w:rsidR="005558F9" w:rsidRDefault="005558F9" w:rsidP="001F1C02">
            <w:r w:rsidRPr="00152811">
              <w:rPr>
                <w:sz w:val="24"/>
                <w:szCs w:val="24"/>
                <w:lang w:eastAsia="ru-RU"/>
              </w:rPr>
              <w:t>школьный</w:t>
            </w:r>
          </w:p>
        </w:tc>
      </w:tr>
      <w:tr w:rsidR="005558F9" w:rsidRPr="00901234" w:rsidTr="001F1C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4"/>
        </w:trPr>
        <w:tc>
          <w:tcPr>
            <w:tcW w:w="568" w:type="dxa"/>
            <w:tcBorders>
              <w:top w:val="single" w:sz="4" w:space="0" w:color="auto"/>
              <w:left w:val="single" w:sz="4" w:space="0" w:color="000000"/>
              <w:bottom w:val="single" w:sz="4" w:space="0" w:color="auto"/>
              <w:right w:val="single" w:sz="4" w:space="0" w:color="000000"/>
            </w:tcBorders>
          </w:tcPr>
          <w:p w:rsidR="005558F9" w:rsidRPr="00901234" w:rsidRDefault="005558F9" w:rsidP="001F1C02">
            <w:pPr>
              <w:ind w:left="-104" w:right="-104"/>
              <w:jc w:val="both"/>
              <w:rPr>
                <w:sz w:val="24"/>
                <w:szCs w:val="24"/>
                <w:lang w:eastAsia="ru-RU"/>
              </w:rPr>
            </w:pPr>
            <w:r>
              <w:rPr>
                <w:sz w:val="24"/>
                <w:szCs w:val="24"/>
                <w:lang w:eastAsia="ru-RU"/>
              </w:rPr>
              <w:t>31</w:t>
            </w:r>
          </w:p>
        </w:tc>
        <w:tc>
          <w:tcPr>
            <w:tcW w:w="4536" w:type="dxa"/>
            <w:tcBorders>
              <w:top w:val="single" w:sz="4" w:space="0" w:color="000000"/>
              <w:left w:val="single" w:sz="4" w:space="0" w:color="000000"/>
              <w:bottom w:val="single" w:sz="4" w:space="0" w:color="000000"/>
              <w:right w:val="single" w:sz="4" w:space="0" w:color="000000"/>
            </w:tcBorders>
          </w:tcPr>
          <w:p w:rsidR="005558F9" w:rsidRPr="005558F9" w:rsidRDefault="005558F9" w:rsidP="001F1C02">
            <w:pPr>
              <w:ind w:right="260"/>
              <w:jc w:val="both"/>
              <w:rPr>
                <w:sz w:val="24"/>
                <w:szCs w:val="24"/>
                <w:lang w:val="ru-RU" w:eastAsia="ru-RU"/>
              </w:rPr>
            </w:pPr>
            <w:r w:rsidRPr="005558F9">
              <w:rPr>
                <w:sz w:val="24"/>
                <w:szCs w:val="24"/>
                <w:lang w:val="ru-RU" w:eastAsia="ru-RU"/>
              </w:rPr>
              <w:t>День добровольца (волонтера) в России</w:t>
            </w:r>
          </w:p>
        </w:tc>
        <w:tc>
          <w:tcPr>
            <w:tcW w:w="1283" w:type="dxa"/>
            <w:tcBorders>
              <w:top w:val="single" w:sz="4" w:space="0" w:color="000000"/>
              <w:left w:val="single" w:sz="4" w:space="0" w:color="000000"/>
              <w:bottom w:val="single" w:sz="4" w:space="0" w:color="000000"/>
              <w:right w:val="single" w:sz="4" w:space="0" w:color="000000"/>
            </w:tcBorders>
          </w:tcPr>
          <w:p w:rsidR="005558F9" w:rsidRPr="00901234" w:rsidRDefault="005558F9" w:rsidP="001F1C02">
            <w:pPr>
              <w:ind w:right="260"/>
              <w:jc w:val="both"/>
              <w:rPr>
                <w:color w:val="000000"/>
                <w:sz w:val="24"/>
                <w:szCs w:val="24"/>
                <w:lang w:eastAsia="ru-RU"/>
              </w:rPr>
            </w:pPr>
            <w:r>
              <w:rPr>
                <w:color w:val="000000"/>
                <w:sz w:val="24"/>
                <w:szCs w:val="24"/>
                <w:lang w:eastAsia="ru-RU"/>
              </w:rPr>
              <w:t>5 декабря</w:t>
            </w:r>
          </w:p>
        </w:tc>
        <w:tc>
          <w:tcPr>
            <w:tcW w:w="992" w:type="dxa"/>
            <w:tcBorders>
              <w:top w:val="single" w:sz="4" w:space="0" w:color="auto"/>
              <w:left w:val="single" w:sz="4" w:space="0" w:color="000000"/>
              <w:bottom w:val="single" w:sz="4" w:space="0" w:color="auto"/>
              <w:right w:val="single" w:sz="4" w:space="0" w:color="000000"/>
            </w:tcBorders>
          </w:tcPr>
          <w:p w:rsidR="005558F9" w:rsidRDefault="005558F9" w:rsidP="001F1C02">
            <w:r w:rsidRPr="002335CC">
              <w:rPr>
                <w:sz w:val="24"/>
              </w:rPr>
              <w:t>1-9</w:t>
            </w:r>
          </w:p>
        </w:tc>
        <w:tc>
          <w:tcPr>
            <w:tcW w:w="2551" w:type="dxa"/>
            <w:tcBorders>
              <w:top w:val="single" w:sz="4" w:space="0" w:color="auto"/>
              <w:left w:val="single" w:sz="4" w:space="0" w:color="000000"/>
              <w:bottom w:val="single" w:sz="4" w:space="0" w:color="auto"/>
              <w:right w:val="single" w:sz="4" w:space="0" w:color="000000"/>
            </w:tcBorders>
          </w:tcPr>
          <w:p w:rsidR="005558F9" w:rsidRDefault="005558F9" w:rsidP="001F1C02">
            <w:r w:rsidRPr="00A45785">
              <w:rPr>
                <w:sz w:val="24"/>
                <w:szCs w:val="24"/>
                <w:lang w:eastAsia="ru-RU"/>
              </w:rPr>
              <w:t>участие</w:t>
            </w:r>
          </w:p>
        </w:tc>
        <w:tc>
          <w:tcPr>
            <w:tcW w:w="1275" w:type="dxa"/>
            <w:tcBorders>
              <w:top w:val="single" w:sz="4" w:space="0" w:color="auto"/>
              <w:left w:val="single" w:sz="4" w:space="0" w:color="000000"/>
              <w:bottom w:val="single" w:sz="4" w:space="0" w:color="auto"/>
              <w:right w:val="single" w:sz="4" w:space="0" w:color="000000"/>
            </w:tcBorders>
          </w:tcPr>
          <w:p w:rsidR="005558F9" w:rsidRDefault="005558F9" w:rsidP="001F1C02">
            <w:r w:rsidRPr="00152811">
              <w:rPr>
                <w:sz w:val="24"/>
                <w:szCs w:val="24"/>
                <w:lang w:eastAsia="ru-RU"/>
              </w:rPr>
              <w:t>школьный</w:t>
            </w:r>
          </w:p>
        </w:tc>
      </w:tr>
      <w:tr w:rsidR="005558F9" w:rsidRPr="00901234" w:rsidTr="001F1C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4"/>
        </w:trPr>
        <w:tc>
          <w:tcPr>
            <w:tcW w:w="568" w:type="dxa"/>
            <w:tcBorders>
              <w:top w:val="single" w:sz="4" w:space="0" w:color="auto"/>
              <w:left w:val="single" w:sz="4" w:space="0" w:color="000000"/>
              <w:bottom w:val="single" w:sz="4" w:space="0" w:color="auto"/>
              <w:right w:val="single" w:sz="4" w:space="0" w:color="000000"/>
            </w:tcBorders>
          </w:tcPr>
          <w:p w:rsidR="005558F9" w:rsidRPr="00F67D85" w:rsidRDefault="005558F9" w:rsidP="001F1C02">
            <w:pPr>
              <w:ind w:left="-104" w:right="-104"/>
              <w:jc w:val="both"/>
              <w:rPr>
                <w:sz w:val="24"/>
                <w:szCs w:val="24"/>
                <w:lang w:eastAsia="ru-RU"/>
              </w:rPr>
            </w:pPr>
            <w:r>
              <w:rPr>
                <w:sz w:val="24"/>
                <w:szCs w:val="24"/>
                <w:lang w:eastAsia="ru-RU"/>
              </w:rPr>
              <w:t>32</w:t>
            </w:r>
          </w:p>
        </w:tc>
        <w:tc>
          <w:tcPr>
            <w:tcW w:w="4536" w:type="dxa"/>
            <w:tcBorders>
              <w:top w:val="single" w:sz="4" w:space="0" w:color="000000"/>
              <w:left w:val="single" w:sz="4" w:space="0" w:color="000000"/>
              <w:bottom w:val="single" w:sz="4" w:space="0" w:color="000000"/>
              <w:right w:val="single" w:sz="4" w:space="0" w:color="000000"/>
            </w:tcBorders>
          </w:tcPr>
          <w:p w:rsidR="005558F9" w:rsidRPr="00F67D85" w:rsidRDefault="005558F9" w:rsidP="001F1C02">
            <w:pPr>
              <w:ind w:right="260"/>
              <w:jc w:val="both"/>
              <w:rPr>
                <w:sz w:val="24"/>
                <w:szCs w:val="24"/>
                <w:lang w:eastAsia="ru-RU"/>
              </w:rPr>
            </w:pPr>
            <w:r w:rsidRPr="00F67D85">
              <w:rPr>
                <w:sz w:val="24"/>
                <w:szCs w:val="24"/>
                <w:lang w:eastAsia="ru-RU"/>
              </w:rPr>
              <w:t>Международный день художника</w:t>
            </w:r>
          </w:p>
        </w:tc>
        <w:tc>
          <w:tcPr>
            <w:tcW w:w="1283" w:type="dxa"/>
            <w:tcBorders>
              <w:top w:val="single" w:sz="4" w:space="0" w:color="000000"/>
              <w:left w:val="single" w:sz="4" w:space="0" w:color="000000"/>
              <w:bottom w:val="single" w:sz="4" w:space="0" w:color="000000"/>
              <w:right w:val="single" w:sz="4" w:space="0" w:color="000000"/>
            </w:tcBorders>
          </w:tcPr>
          <w:p w:rsidR="005558F9" w:rsidRDefault="005558F9" w:rsidP="001F1C02">
            <w:pPr>
              <w:ind w:right="260"/>
              <w:jc w:val="both"/>
              <w:rPr>
                <w:color w:val="000000"/>
                <w:sz w:val="24"/>
                <w:szCs w:val="24"/>
                <w:lang w:eastAsia="ru-RU"/>
              </w:rPr>
            </w:pPr>
            <w:r>
              <w:rPr>
                <w:color w:val="000000"/>
                <w:sz w:val="24"/>
                <w:szCs w:val="24"/>
                <w:lang w:eastAsia="ru-RU"/>
              </w:rPr>
              <w:t>8 декабря</w:t>
            </w:r>
          </w:p>
        </w:tc>
        <w:tc>
          <w:tcPr>
            <w:tcW w:w="992" w:type="dxa"/>
            <w:tcBorders>
              <w:top w:val="single" w:sz="4" w:space="0" w:color="auto"/>
              <w:left w:val="single" w:sz="4" w:space="0" w:color="000000"/>
              <w:bottom w:val="single" w:sz="4" w:space="0" w:color="auto"/>
              <w:right w:val="single" w:sz="4" w:space="0" w:color="000000"/>
            </w:tcBorders>
          </w:tcPr>
          <w:p w:rsidR="005558F9" w:rsidRDefault="005558F9" w:rsidP="001F1C02">
            <w:r w:rsidRPr="002335CC">
              <w:rPr>
                <w:sz w:val="24"/>
              </w:rPr>
              <w:t>1-9</w:t>
            </w:r>
          </w:p>
        </w:tc>
        <w:tc>
          <w:tcPr>
            <w:tcW w:w="2551" w:type="dxa"/>
            <w:tcBorders>
              <w:top w:val="single" w:sz="4" w:space="0" w:color="auto"/>
              <w:left w:val="single" w:sz="4" w:space="0" w:color="000000"/>
              <w:bottom w:val="single" w:sz="4" w:space="0" w:color="auto"/>
              <w:right w:val="single" w:sz="4" w:space="0" w:color="000000"/>
            </w:tcBorders>
          </w:tcPr>
          <w:p w:rsidR="005558F9" w:rsidRDefault="005558F9" w:rsidP="001F1C02">
            <w:r w:rsidRPr="00A45785">
              <w:rPr>
                <w:sz w:val="24"/>
                <w:szCs w:val="24"/>
                <w:lang w:eastAsia="ru-RU"/>
              </w:rPr>
              <w:t>участие</w:t>
            </w:r>
          </w:p>
        </w:tc>
        <w:tc>
          <w:tcPr>
            <w:tcW w:w="1275" w:type="dxa"/>
            <w:tcBorders>
              <w:top w:val="single" w:sz="4" w:space="0" w:color="auto"/>
              <w:left w:val="single" w:sz="4" w:space="0" w:color="000000"/>
              <w:bottom w:val="single" w:sz="4" w:space="0" w:color="auto"/>
              <w:right w:val="single" w:sz="4" w:space="0" w:color="000000"/>
            </w:tcBorders>
          </w:tcPr>
          <w:p w:rsidR="005558F9" w:rsidRDefault="005558F9" w:rsidP="001F1C02">
            <w:r w:rsidRPr="00152811">
              <w:rPr>
                <w:sz w:val="24"/>
                <w:szCs w:val="24"/>
                <w:lang w:eastAsia="ru-RU"/>
              </w:rPr>
              <w:t>школьный</w:t>
            </w:r>
          </w:p>
        </w:tc>
      </w:tr>
      <w:tr w:rsidR="005558F9" w:rsidRPr="00901234" w:rsidTr="001F1C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4"/>
        </w:trPr>
        <w:tc>
          <w:tcPr>
            <w:tcW w:w="568" w:type="dxa"/>
            <w:tcBorders>
              <w:top w:val="single" w:sz="4" w:space="0" w:color="auto"/>
              <w:left w:val="single" w:sz="4" w:space="0" w:color="000000"/>
              <w:bottom w:val="single" w:sz="4" w:space="0" w:color="auto"/>
              <w:right w:val="single" w:sz="4" w:space="0" w:color="000000"/>
            </w:tcBorders>
          </w:tcPr>
          <w:p w:rsidR="005558F9" w:rsidRPr="00901234" w:rsidRDefault="005558F9" w:rsidP="001F1C02">
            <w:pPr>
              <w:ind w:left="-104" w:right="-104"/>
              <w:jc w:val="both"/>
              <w:rPr>
                <w:sz w:val="24"/>
                <w:szCs w:val="24"/>
                <w:lang w:eastAsia="ru-RU"/>
              </w:rPr>
            </w:pPr>
            <w:r>
              <w:rPr>
                <w:sz w:val="24"/>
                <w:szCs w:val="24"/>
                <w:lang w:eastAsia="ru-RU"/>
              </w:rPr>
              <w:t>33</w:t>
            </w:r>
          </w:p>
        </w:tc>
        <w:tc>
          <w:tcPr>
            <w:tcW w:w="4536" w:type="dxa"/>
            <w:tcBorders>
              <w:top w:val="single" w:sz="4" w:space="0" w:color="000000"/>
              <w:left w:val="single" w:sz="4" w:space="0" w:color="000000"/>
              <w:bottom w:val="single" w:sz="4" w:space="0" w:color="000000"/>
              <w:right w:val="single" w:sz="4" w:space="0" w:color="000000"/>
            </w:tcBorders>
          </w:tcPr>
          <w:p w:rsidR="005558F9" w:rsidRPr="005558F9" w:rsidRDefault="005558F9" w:rsidP="001F1C02">
            <w:pPr>
              <w:ind w:right="260"/>
              <w:jc w:val="both"/>
              <w:rPr>
                <w:color w:val="000000"/>
                <w:sz w:val="24"/>
                <w:szCs w:val="24"/>
                <w:lang w:val="ru-RU" w:eastAsia="ru-RU"/>
              </w:rPr>
            </w:pPr>
            <w:r w:rsidRPr="005558F9">
              <w:rPr>
                <w:color w:val="000000"/>
                <w:sz w:val="24"/>
                <w:szCs w:val="24"/>
                <w:lang w:val="ru-RU" w:eastAsia="ru-RU"/>
              </w:rPr>
              <w:t>Прояви себя (районный конкурс для детей с ОВЗ и инвалидностью)</w:t>
            </w:r>
          </w:p>
        </w:tc>
        <w:tc>
          <w:tcPr>
            <w:tcW w:w="1283" w:type="dxa"/>
            <w:tcBorders>
              <w:top w:val="single" w:sz="4" w:space="0" w:color="000000"/>
              <w:left w:val="single" w:sz="4" w:space="0" w:color="000000"/>
              <w:bottom w:val="single" w:sz="4" w:space="0" w:color="000000"/>
              <w:right w:val="single" w:sz="4" w:space="0" w:color="000000"/>
            </w:tcBorders>
          </w:tcPr>
          <w:p w:rsidR="005558F9" w:rsidRPr="00901234" w:rsidRDefault="005558F9" w:rsidP="001F1C02">
            <w:pPr>
              <w:ind w:right="260"/>
              <w:jc w:val="both"/>
              <w:rPr>
                <w:color w:val="000000"/>
                <w:sz w:val="24"/>
                <w:szCs w:val="24"/>
                <w:lang w:eastAsia="ru-RU"/>
              </w:rPr>
            </w:pPr>
            <w:r w:rsidRPr="00901234">
              <w:rPr>
                <w:color w:val="000000"/>
                <w:sz w:val="24"/>
                <w:szCs w:val="24"/>
                <w:lang w:eastAsia="ru-RU"/>
              </w:rPr>
              <w:t>декабрь</w:t>
            </w:r>
          </w:p>
        </w:tc>
        <w:tc>
          <w:tcPr>
            <w:tcW w:w="992" w:type="dxa"/>
            <w:tcBorders>
              <w:top w:val="single" w:sz="4" w:space="0" w:color="auto"/>
              <w:left w:val="single" w:sz="4" w:space="0" w:color="000000"/>
              <w:bottom w:val="single" w:sz="4" w:space="0" w:color="auto"/>
              <w:right w:val="single" w:sz="4" w:space="0" w:color="000000"/>
            </w:tcBorders>
          </w:tcPr>
          <w:p w:rsidR="005558F9" w:rsidRDefault="005558F9" w:rsidP="001F1C02">
            <w:r w:rsidRPr="002335CC">
              <w:rPr>
                <w:sz w:val="24"/>
              </w:rPr>
              <w:t>1-9</w:t>
            </w:r>
          </w:p>
        </w:tc>
        <w:tc>
          <w:tcPr>
            <w:tcW w:w="2551" w:type="dxa"/>
            <w:tcBorders>
              <w:top w:val="single" w:sz="4" w:space="0" w:color="auto"/>
              <w:left w:val="single" w:sz="4" w:space="0" w:color="000000"/>
              <w:bottom w:val="single" w:sz="4" w:space="0" w:color="auto"/>
              <w:right w:val="single" w:sz="4" w:space="0" w:color="000000"/>
            </w:tcBorders>
          </w:tcPr>
          <w:p w:rsidR="005558F9" w:rsidRPr="005558F9" w:rsidRDefault="005558F9" w:rsidP="001F1C02">
            <w:pPr>
              <w:rPr>
                <w:sz w:val="24"/>
                <w:szCs w:val="24"/>
                <w:lang w:val="ru-RU" w:eastAsia="ru-RU"/>
              </w:rPr>
            </w:pPr>
            <w:r w:rsidRPr="005558F9">
              <w:rPr>
                <w:sz w:val="24"/>
                <w:szCs w:val="24"/>
                <w:lang w:val="ru-RU" w:eastAsia="ru-RU"/>
              </w:rPr>
              <w:t>Тонофа Михаил 5б класс- 3 место;</w:t>
            </w:r>
          </w:p>
          <w:p w:rsidR="005558F9" w:rsidRPr="005558F9" w:rsidRDefault="005558F9" w:rsidP="001F1C02">
            <w:pPr>
              <w:rPr>
                <w:lang w:val="ru-RU"/>
              </w:rPr>
            </w:pPr>
            <w:r w:rsidRPr="005558F9">
              <w:rPr>
                <w:lang w:val="ru-RU"/>
              </w:rPr>
              <w:lastRenderedPageBreak/>
              <w:t>Погорелов Максим 2б класс – 1 место;</w:t>
            </w:r>
          </w:p>
          <w:p w:rsidR="005558F9" w:rsidRPr="005558F9" w:rsidRDefault="005558F9" w:rsidP="001F1C02">
            <w:pPr>
              <w:rPr>
                <w:lang w:val="ru-RU"/>
              </w:rPr>
            </w:pPr>
            <w:r w:rsidRPr="005558F9">
              <w:rPr>
                <w:lang w:val="ru-RU"/>
              </w:rPr>
              <w:t xml:space="preserve">Гаврилова Мария 5б класс – 3 место; </w:t>
            </w:r>
          </w:p>
          <w:p w:rsidR="005558F9" w:rsidRPr="005558F9" w:rsidRDefault="005558F9" w:rsidP="001F1C02">
            <w:pPr>
              <w:rPr>
                <w:lang w:val="ru-RU"/>
              </w:rPr>
            </w:pPr>
            <w:r w:rsidRPr="005558F9">
              <w:rPr>
                <w:lang w:val="ru-RU"/>
              </w:rPr>
              <w:t>Тонофа София 5б класс- участие.</w:t>
            </w:r>
          </w:p>
        </w:tc>
        <w:tc>
          <w:tcPr>
            <w:tcW w:w="1275" w:type="dxa"/>
            <w:tcBorders>
              <w:top w:val="single" w:sz="4" w:space="0" w:color="auto"/>
              <w:left w:val="single" w:sz="4" w:space="0" w:color="000000"/>
              <w:bottom w:val="single" w:sz="4" w:space="0" w:color="auto"/>
              <w:right w:val="single" w:sz="4" w:space="0" w:color="000000"/>
            </w:tcBorders>
          </w:tcPr>
          <w:p w:rsidR="005558F9" w:rsidRDefault="005558F9" w:rsidP="001F1C02">
            <w:r>
              <w:rPr>
                <w:sz w:val="24"/>
                <w:szCs w:val="24"/>
                <w:lang w:eastAsia="ru-RU"/>
              </w:rPr>
              <w:lastRenderedPageBreak/>
              <w:t>районный</w:t>
            </w:r>
          </w:p>
        </w:tc>
      </w:tr>
      <w:tr w:rsidR="005558F9" w:rsidRPr="00901234" w:rsidTr="001F1C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4"/>
        </w:trPr>
        <w:tc>
          <w:tcPr>
            <w:tcW w:w="568" w:type="dxa"/>
            <w:tcBorders>
              <w:top w:val="single" w:sz="4" w:space="0" w:color="000000"/>
              <w:left w:val="single" w:sz="4" w:space="0" w:color="000000"/>
              <w:bottom w:val="single" w:sz="4" w:space="0" w:color="000000"/>
              <w:right w:val="single" w:sz="4" w:space="0" w:color="000000"/>
            </w:tcBorders>
          </w:tcPr>
          <w:p w:rsidR="005558F9" w:rsidRPr="00901234" w:rsidRDefault="005558F9" w:rsidP="001F1C02">
            <w:pPr>
              <w:ind w:left="-104" w:right="-104"/>
              <w:jc w:val="both"/>
              <w:rPr>
                <w:sz w:val="24"/>
                <w:szCs w:val="24"/>
                <w:lang w:eastAsia="ru-RU"/>
              </w:rPr>
            </w:pPr>
            <w:r>
              <w:rPr>
                <w:sz w:val="24"/>
                <w:szCs w:val="24"/>
                <w:lang w:eastAsia="ru-RU"/>
              </w:rPr>
              <w:t>34</w:t>
            </w:r>
          </w:p>
        </w:tc>
        <w:tc>
          <w:tcPr>
            <w:tcW w:w="4536" w:type="dxa"/>
            <w:tcBorders>
              <w:top w:val="single" w:sz="4" w:space="0" w:color="000000"/>
              <w:left w:val="single" w:sz="4" w:space="0" w:color="000000"/>
              <w:bottom w:val="single" w:sz="4" w:space="0" w:color="000000"/>
              <w:right w:val="single" w:sz="4" w:space="0" w:color="000000"/>
            </w:tcBorders>
          </w:tcPr>
          <w:p w:rsidR="005558F9" w:rsidRPr="00901234" w:rsidRDefault="005558F9" w:rsidP="001F1C02">
            <w:pPr>
              <w:ind w:right="260"/>
              <w:jc w:val="both"/>
              <w:rPr>
                <w:color w:val="000000"/>
                <w:sz w:val="24"/>
                <w:szCs w:val="24"/>
                <w:lang w:eastAsia="ru-RU"/>
              </w:rPr>
            </w:pPr>
            <w:r w:rsidRPr="00901234">
              <w:rPr>
                <w:color w:val="000000"/>
                <w:sz w:val="24"/>
                <w:szCs w:val="24"/>
                <w:lang w:eastAsia="ru-RU"/>
              </w:rPr>
              <w:t>День Героев Отечества</w:t>
            </w:r>
          </w:p>
        </w:tc>
        <w:tc>
          <w:tcPr>
            <w:tcW w:w="1283" w:type="dxa"/>
            <w:tcBorders>
              <w:top w:val="single" w:sz="4" w:space="0" w:color="000000"/>
              <w:left w:val="single" w:sz="4" w:space="0" w:color="000000"/>
              <w:bottom w:val="single" w:sz="4" w:space="0" w:color="000000"/>
              <w:right w:val="single" w:sz="4" w:space="0" w:color="000000"/>
            </w:tcBorders>
          </w:tcPr>
          <w:p w:rsidR="005558F9" w:rsidRPr="00901234" w:rsidRDefault="005558F9" w:rsidP="001F1C02">
            <w:pPr>
              <w:ind w:right="260"/>
              <w:jc w:val="both"/>
              <w:rPr>
                <w:color w:val="000000"/>
                <w:sz w:val="24"/>
                <w:szCs w:val="24"/>
                <w:lang w:eastAsia="ru-RU"/>
              </w:rPr>
            </w:pPr>
            <w:r w:rsidRPr="00901234">
              <w:rPr>
                <w:color w:val="000000"/>
                <w:sz w:val="24"/>
                <w:szCs w:val="24"/>
                <w:lang w:eastAsia="ru-RU"/>
              </w:rPr>
              <w:t>9 декабря</w:t>
            </w:r>
          </w:p>
        </w:tc>
        <w:tc>
          <w:tcPr>
            <w:tcW w:w="992" w:type="dxa"/>
            <w:tcBorders>
              <w:top w:val="single" w:sz="4" w:space="0" w:color="000000"/>
              <w:left w:val="single" w:sz="4" w:space="0" w:color="000000"/>
              <w:bottom w:val="single" w:sz="4" w:space="0" w:color="000000"/>
              <w:right w:val="single" w:sz="4" w:space="0" w:color="000000"/>
            </w:tcBorders>
          </w:tcPr>
          <w:p w:rsidR="005558F9" w:rsidRDefault="005558F9" w:rsidP="001F1C02">
            <w:r w:rsidRPr="002335CC">
              <w:rPr>
                <w:sz w:val="24"/>
              </w:rPr>
              <w:t>1-9</w:t>
            </w:r>
          </w:p>
        </w:tc>
        <w:tc>
          <w:tcPr>
            <w:tcW w:w="2551" w:type="dxa"/>
            <w:tcBorders>
              <w:top w:val="single" w:sz="4" w:space="0" w:color="000000"/>
              <w:left w:val="single" w:sz="4" w:space="0" w:color="000000"/>
              <w:bottom w:val="single" w:sz="4" w:space="0" w:color="000000"/>
              <w:right w:val="single" w:sz="4" w:space="0" w:color="000000"/>
            </w:tcBorders>
          </w:tcPr>
          <w:p w:rsidR="005558F9" w:rsidRDefault="005558F9" w:rsidP="001F1C02">
            <w:r w:rsidRPr="00A45785">
              <w:rPr>
                <w:sz w:val="24"/>
                <w:szCs w:val="24"/>
                <w:lang w:eastAsia="ru-RU"/>
              </w:rPr>
              <w:t>участие</w:t>
            </w:r>
          </w:p>
        </w:tc>
        <w:tc>
          <w:tcPr>
            <w:tcW w:w="1275" w:type="dxa"/>
            <w:tcBorders>
              <w:top w:val="single" w:sz="4" w:space="0" w:color="000000"/>
              <w:left w:val="single" w:sz="4" w:space="0" w:color="000000"/>
              <w:bottom w:val="single" w:sz="4" w:space="0" w:color="000000"/>
              <w:right w:val="single" w:sz="4" w:space="0" w:color="000000"/>
            </w:tcBorders>
          </w:tcPr>
          <w:p w:rsidR="005558F9" w:rsidRDefault="005558F9" w:rsidP="001F1C02">
            <w:r w:rsidRPr="00152811">
              <w:rPr>
                <w:sz w:val="24"/>
                <w:szCs w:val="24"/>
                <w:lang w:eastAsia="ru-RU"/>
              </w:rPr>
              <w:t>школьный</w:t>
            </w:r>
          </w:p>
        </w:tc>
      </w:tr>
      <w:tr w:rsidR="005558F9" w:rsidRPr="00901234" w:rsidTr="001F1C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4"/>
        </w:trPr>
        <w:tc>
          <w:tcPr>
            <w:tcW w:w="568" w:type="dxa"/>
            <w:tcBorders>
              <w:top w:val="single" w:sz="4" w:space="0" w:color="000000"/>
              <w:left w:val="single" w:sz="4" w:space="0" w:color="000000"/>
              <w:bottom w:val="single" w:sz="4" w:space="0" w:color="000000"/>
              <w:right w:val="single" w:sz="4" w:space="0" w:color="000000"/>
            </w:tcBorders>
          </w:tcPr>
          <w:p w:rsidR="005558F9" w:rsidRPr="00F67D85" w:rsidRDefault="005558F9" w:rsidP="001F1C02">
            <w:pPr>
              <w:ind w:left="-104" w:right="-104"/>
              <w:jc w:val="both"/>
              <w:rPr>
                <w:sz w:val="24"/>
                <w:szCs w:val="24"/>
                <w:lang w:eastAsia="ru-RU"/>
              </w:rPr>
            </w:pPr>
            <w:r>
              <w:rPr>
                <w:sz w:val="24"/>
                <w:szCs w:val="24"/>
                <w:lang w:eastAsia="ru-RU"/>
              </w:rPr>
              <w:t>35</w:t>
            </w:r>
          </w:p>
        </w:tc>
        <w:tc>
          <w:tcPr>
            <w:tcW w:w="4536" w:type="dxa"/>
            <w:tcBorders>
              <w:top w:val="single" w:sz="4" w:space="0" w:color="000000"/>
              <w:left w:val="single" w:sz="4" w:space="0" w:color="000000"/>
              <w:bottom w:val="single" w:sz="4" w:space="0" w:color="000000"/>
              <w:right w:val="single" w:sz="4" w:space="0" w:color="000000"/>
            </w:tcBorders>
          </w:tcPr>
          <w:p w:rsidR="005558F9" w:rsidRPr="00901234" w:rsidRDefault="005558F9" w:rsidP="001F1C02">
            <w:pPr>
              <w:ind w:right="260"/>
              <w:jc w:val="both"/>
              <w:rPr>
                <w:color w:val="000000"/>
                <w:sz w:val="24"/>
                <w:szCs w:val="24"/>
                <w:lang w:eastAsia="ru-RU"/>
              </w:rPr>
            </w:pPr>
            <w:r>
              <w:rPr>
                <w:color w:val="000000"/>
                <w:sz w:val="24"/>
                <w:szCs w:val="24"/>
                <w:lang w:eastAsia="ru-RU"/>
              </w:rPr>
              <w:t>День прав человека</w:t>
            </w:r>
          </w:p>
        </w:tc>
        <w:tc>
          <w:tcPr>
            <w:tcW w:w="1283" w:type="dxa"/>
            <w:tcBorders>
              <w:top w:val="single" w:sz="4" w:space="0" w:color="000000"/>
              <w:left w:val="single" w:sz="4" w:space="0" w:color="000000"/>
              <w:bottom w:val="single" w:sz="4" w:space="0" w:color="000000"/>
              <w:right w:val="single" w:sz="4" w:space="0" w:color="000000"/>
            </w:tcBorders>
          </w:tcPr>
          <w:p w:rsidR="005558F9" w:rsidRPr="00901234" w:rsidRDefault="005558F9" w:rsidP="001F1C02">
            <w:pPr>
              <w:jc w:val="both"/>
              <w:rPr>
                <w:color w:val="000000"/>
                <w:sz w:val="24"/>
                <w:szCs w:val="24"/>
                <w:lang w:eastAsia="ru-RU"/>
              </w:rPr>
            </w:pPr>
            <w:r>
              <w:rPr>
                <w:color w:val="000000"/>
                <w:sz w:val="24"/>
                <w:szCs w:val="24"/>
                <w:lang w:eastAsia="ru-RU"/>
              </w:rPr>
              <w:t>10 декабря</w:t>
            </w:r>
          </w:p>
        </w:tc>
        <w:tc>
          <w:tcPr>
            <w:tcW w:w="992" w:type="dxa"/>
            <w:tcBorders>
              <w:top w:val="single" w:sz="4" w:space="0" w:color="000000"/>
              <w:left w:val="single" w:sz="4" w:space="0" w:color="000000"/>
              <w:bottom w:val="single" w:sz="4" w:space="0" w:color="000000"/>
              <w:right w:val="single" w:sz="4" w:space="0" w:color="000000"/>
            </w:tcBorders>
          </w:tcPr>
          <w:p w:rsidR="005558F9" w:rsidRDefault="005558F9" w:rsidP="001F1C02">
            <w:r w:rsidRPr="002335CC">
              <w:rPr>
                <w:sz w:val="24"/>
              </w:rPr>
              <w:t>1-9</w:t>
            </w:r>
          </w:p>
        </w:tc>
        <w:tc>
          <w:tcPr>
            <w:tcW w:w="2551" w:type="dxa"/>
            <w:tcBorders>
              <w:top w:val="single" w:sz="4" w:space="0" w:color="000000"/>
              <w:left w:val="single" w:sz="4" w:space="0" w:color="000000"/>
              <w:bottom w:val="single" w:sz="4" w:space="0" w:color="000000"/>
              <w:right w:val="single" w:sz="4" w:space="0" w:color="000000"/>
            </w:tcBorders>
          </w:tcPr>
          <w:p w:rsidR="005558F9" w:rsidRDefault="005558F9" w:rsidP="001F1C02">
            <w:r w:rsidRPr="00A45785">
              <w:rPr>
                <w:sz w:val="24"/>
                <w:szCs w:val="24"/>
                <w:lang w:eastAsia="ru-RU"/>
              </w:rPr>
              <w:t>участие</w:t>
            </w:r>
          </w:p>
        </w:tc>
        <w:tc>
          <w:tcPr>
            <w:tcW w:w="1275" w:type="dxa"/>
            <w:tcBorders>
              <w:top w:val="single" w:sz="4" w:space="0" w:color="000000"/>
              <w:left w:val="single" w:sz="4" w:space="0" w:color="000000"/>
              <w:bottom w:val="single" w:sz="4" w:space="0" w:color="000000"/>
              <w:right w:val="single" w:sz="4" w:space="0" w:color="000000"/>
            </w:tcBorders>
          </w:tcPr>
          <w:p w:rsidR="005558F9" w:rsidRDefault="005558F9" w:rsidP="001F1C02">
            <w:r w:rsidRPr="00152811">
              <w:rPr>
                <w:sz w:val="24"/>
                <w:szCs w:val="24"/>
                <w:lang w:eastAsia="ru-RU"/>
              </w:rPr>
              <w:t>школьный</w:t>
            </w:r>
          </w:p>
        </w:tc>
      </w:tr>
      <w:tr w:rsidR="005558F9" w:rsidRPr="00F67D85" w:rsidTr="001F1C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4"/>
        </w:trPr>
        <w:tc>
          <w:tcPr>
            <w:tcW w:w="568" w:type="dxa"/>
            <w:tcBorders>
              <w:top w:val="single" w:sz="4" w:space="0" w:color="000000"/>
              <w:left w:val="single" w:sz="4" w:space="0" w:color="000000"/>
              <w:bottom w:val="single" w:sz="4" w:space="0" w:color="000000"/>
              <w:right w:val="single" w:sz="4" w:space="0" w:color="000000"/>
            </w:tcBorders>
          </w:tcPr>
          <w:p w:rsidR="005558F9" w:rsidRPr="00F67D85" w:rsidRDefault="005558F9" w:rsidP="001F1C02">
            <w:pPr>
              <w:ind w:left="-104" w:right="-104"/>
              <w:jc w:val="both"/>
              <w:rPr>
                <w:sz w:val="24"/>
                <w:szCs w:val="24"/>
                <w:lang w:eastAsia="ru-RU"/>
              </w:rPr>
            </w:pPr>
            <w:r>
              <w:rPr>
                <w:sz w:val="24"/>
                <w:szCs w:val="24"/>
                <w:lang w:eastAsia="ru-RU"/>
              </w:rPr>
              <w:t>36</w:t>
            </w:r>
          </w:p>
        </w:tc>
        <w:tc>
          <w:tcPr>
            <w:tcW w:w="4536" w:type="dxa"/>
            <w:tcBorders>
              <w:top w:val="single" w:sz="4" w:space="0" w:color="000000"/>
              <w:left w:val="single" w:sz="4" w:space="0" w:color="000000"/>
              <w:bottom w:val="single" w:sz="4" w:space="0" w:color="000000"/>
              <w:right w:val="single" w:sz="4" w:space="0" w:color="000000"/>
            </w:tcBorders>
          </w:tcPr>
          <w:p w:rsidR="005558F9" w:rsidRPr="005558F9" w:rsidRDefault="005558F9" w:rsidP="001F1C02">
            <w:pPr>
              <w:ind w:right="260"/>
              <w:jc w:val="both"/>
              <w:rPr>
                <w:color w:val="000000"/>
                <w:sz w:val="24"/>
                <w:szCs w:val="24"/>
                <w:lang w:val="ru-RU" w:eastAsia="ru-RU"/>
              </w:rPr>
            </w:pPr>
            <w:r w:rsidRPr="005558F9">
              <w:rPr>
                <w:color w:val="000000"/>
                <w:sz w:val="24"/>
                <w:szCs w:val="24"/>
                <w:lang w:val="ru-RU" w:eastAsia="ru-RU"/>
              </w:rPr>
              <w:t>День Конституции Российской Федерации</w:t>
            </w:r>
          </w:p>
          <w:p w:rsidR="005558F9" w:rsidRPr="005558F9" w:rsidRDefault="005558F9" w:rsidP="001F1C02">
            <w:pPr>
              <w:ind w:right="260"/>
              <w:jc w:val="both"/>
              <w:rPr>
                <w:color w:val="000000"/>
                <w:sz w:val="24"/>
                <w:szCs w:val="24"/>
                <w:lang w:val="ru-RU" w:eastAsia="ru-RU"/>
              </w:rPr>
            </w:pPr>
            <w:r w:rsidRPr="005558F9">
              <w:rPr>
                <w:color w:val="000000"/>
                <w:sz w:val="24"/>
                <w:szCs w:val="24"/>
                <w:lang w:val="ru-RU" w:eastAsia="ru-RU"/>
              </w:rPr>
              <w:t>Всероссийская акция «Мы – граждане России!»</w:t>
            </w:r>
          </w:p>
        </w:tc>
        <w:tc>
          <w:tcPr>
            <w:tcW w:w="1283" w:type="dxa"/>
            <w:tcBorders>
              <w:top w:val="single" w:sz="4" w:space="0" w:color="000000"/>
              <w:left w:val="single" w:sz="4" w:space="0" w:color="000000"/>
              <w:bottom w:val="single" w:sz="4" w:space="0" w:color="000000"/>
              <w:right w:val="single" w:sz="4" w:space="0" w:color="000000"/>
            </w:tcBorders>
          </w:tcPr>
          <w:p w:rsidR="005558F9" w:rsidRPr="00901234" w:rsidRDefault="005558F9" w:rsidP="001F1C02">
            <w:pPr>
              <w:ind w:right="260"/>
              <w:jc w:val="both"/>
              <w:rPr>
                <w:color w:val="000000"/>
                <w:sz w:val="24"/>
                <w:szCs w:val="24"/>
                <w:lang w:eastAsia="ru-RU"/>
              </w:rPr>
            </w:pPr>
            <w:r w:rsidRPr="00901234">
              <w:rPr>
                <w:color w:val="000000"/>
                <w:sz w:val="24"/>
                <w:szCs w:val="24"/>
                <w:lang w:eastAsia="ru-RU"/>
              </w:rPr>
              <w:t>12 декабря</w:t>
            </w:r>
          </w:p>
        </w:tc>
        <w:tc>
          <w:tcPr>
            <w:tcW w:w="992" w:type="dxa"/>
            <w:tcBorders>
              <w:top w:val="single" w:sz="4" w:space="0" w:color="000000"/>
              <w:left w:val="single" w:sz="4" w:space="0" w:color="000000"/>
              <w:bottom w:val="single" w:sz="4" w:space="0" w:color="000000"/>
              <w:right w:val="single" w:sz="4" w:space="0" w:color="000000"/>
            </w:tcBorders>
          </w:tcPr>
          <w:p w:rsidR="005558F9" w:rsidRDefault="005558F9" w:rsidP="001F1C02">
            <w:r w:rsidRPr="002335CC">
              <w:rPr>
                <w:sz w:val="24"/>
              </w:rPr>
              <w:t>1-9</w:t>
            </w:r>
          </w:p>
        </w:tc>
        <w:tc>
          <w:tcPr>
            <w:tcW w:w="2551" w:type="dxa"/>
            <w:tcBorders>
              <w:top w:val="single" w:sz="4" w:space="0" w:color="000000"/>
              <w:left w:val="single" w:sz="4" w:space="0" w:color="000000"/>
              <w:bottom w:val="single" w:sz="4" w:space="0" w:color="000000"/>
              <w:right w:val="single" w:sz="4" w:space="0" w:color="000000"/>
            </w:tcBorders>
          </w:tcPr>
          <w:p w:rsidR="005558F9" w:rsidRDefault="005558F9" w:rsidP="001F1C02">
            <w:r w:rsidRPr="00A45785">
              <w:rPr>
                <w:sz w:val="24"/>
                <w:szCs w:val="24"/>
                <w:lang w:eastAsia="ru-RU"/>
              </w:rPr>
              <w:t>участие</w:t>
            </w:r>
          </w:p>
        </w:tc>
        <w:tc>
          <w:tcPr>
            <w:tcW w:w="1275" w:type="dxa"/>
            <w:tcBorders>
              <w:top w:val="single" w:sz="4" w:space="0" w:color="000000"/>
              <w:left w:val="single" w:sz="4" w:space="0" w:color="000000"/>
              <w:bottom w:val="single" w:sz="4" w:space="0" w:color="000000"/>
              <w:right w:val="single" w:sz="4" w:space="0" w:color="000000"/>
            </w:tcBorders>
          </w:tcPr>
          <w:p w:rsidR="005558F9" w:rsidRDefault="005558F9" w:rsidP="001F1C02">
            <w:r w:rsidRPr="00152811">
              <w:rPr>
                <w:sz w:val="24"/>
                <w:szCs w:val="24"/>
                <w:lang w:eastAsia="ru-RU"/>
              </w:rPr>
              <w:t>школьный</w:t>
            </w:r>
          </w:p>
        </w:tc>
      </w:tr>
      <w:tr w:rsidR="005558F9" w:rsidRPr="00901234" w:rsidTr="001F1C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4"/>
        </w:trPr>
        <w:tc>
          <w:tcPr>
            <w:tcW w:w="568" w:type="dxa"/>
            <w:tcBorders>
              <w:top w:val="single" w:sz="4" w:space="0" w:color="000000"/>
              <w:left w:val="single" w:sz="4" w:space="0" w:color="000000"/>
              <w:bottom w:val="single" w:sz="4" w:space="0" w:color="000000"/>
              <w:right w:val="single" w:sz="4" w:space="0" w:color="000000"/>
            </w:tcBorders>
          </w:tcPr>
          <w:p w:rsidR="005558F9" w:rsidRPr="00901234" w:rsidRDefault="005558F9" w:rsidP="001F1C02">
            <w:pPr>
              <w:ind w:left="-104" w:right="-104"/>
              <w:jc w:val="both"/>
              <w:rPr>
                <w:color w:val="000000"/>
                <w:sz w:val="24"/>
                <w:szCs w:val="24"/>
                <w:lang w:eastAsia="ru-RU"/>
              </w:rPr>
            </w:pPr>
            <w:r>
              <w:rPr>
                <w:color w:val="000000"/>
                <w:sz w:val="24"/>
                <w:szCs w:val="24"/>
                <w:lang w:eastAsia="ru-RU"/>
              </w:rPr>
              <w:t>37</w:t>
            </w:r>
          </w:p>
        </w:tc>
        <w:tc>
          <w:tcPr>
            <w:tcW w:w="4536" w:type="dxa"/>
            <w:tcBorders>
              <w:top w:val="single" w:sz="4" w:space="0" w:color="000000"/>
              <w:left w:val="single" w:sz="4" w:space="0" w:color="000000"/>
              <w:bottom w:val="single" w:sz="4" w:space="0" w:color="000000"/>
              <w:right w:val="single" w:sz="4" w:space="0" w:color="000000"/>
            </w:tcBorders>
          </w:tcPr>
          <w:p w:rsidR="005558F9" w:rsidRPr="005558F9" w:rsidRDefault="005558F9" w:rsidP="001F1C02">
            <w:pPr>
              <w:ind w:right="260"/>
              <w:jc w:val="both"/>
              <w:rPr>
                <w:color w:val="000000"/>
                <w:sz w:val="24"/>
                <w:szCs w:val="24"/>
                <w:lang w:val="ru-RU" w:eastAsia="ru-RU"/>
              </w:rPr>
            </w:pPr>
            <w:r w:rsidRPr="005558F9">
              <w:rPr>
                <w:color w:val="000000"/>
                <w:sz w:val="24"/>
                <w:szCs w:val="24"/>
                <w:lang w:val="ru-RU" w:eastAsia="ru-RU"/>
              </w:rPr>
              <w:t>День принятия Федеральных конституционных законов о Государственных символах Российской Федерации</w:t>
            </w:r>
          </w:p>
        </w:tc>
        <w:tc>
          <w:tcPr>
            <w:tcW w:w="1283" w:type="dxa"/>
            <w:tcBorders>
              <w:top w:val="single" w:sz="4" w:space="0" w:color="000000"/>
              <w:left w:val="single" w:sz="4" w:space="0" w:color="000000"/>
              <w:bottom w:val="single" w:sz="4" w:space="0" w:color="000000"/>
              <w:right w:val="single" w:sz="4" w:space="0" w:color="000000"/>
            </w:tcBorders>
          </w:tcPr>
          <w:p w:rsidR="005558F9" w:rsidRPr="00901234" w:rsidRDefault="005558F9" w:rsidP="001F1C02">
            <w:pPr>
              <w:ind w:right="260"/>
              <w:jc w:val="both"/>
              <w:rPr>
                <w:color w:val="000000"/>
                <w:sz w:val="24"/>
                <w:szCs w:val="24"/>
                <w:lang w:eastAsia="ru-RU"/>
              </w:rPr>
            </w:pPr>
            <w:r>
              <w:rPr>
                <w:color w:val="000000"/>
                <w:sz w:val="24"/>
                <w:szCs w:val="24"/>
                <w:lang w:eastAsia="ru-RU"/>
              </w:rPr>
              <w:t>25 декабря</w:t>
            </w:r>
          </w:p>
        </w:tc>
        <w:tc>
          <w:tcPr>
            <w:tcW w:w="992" w:type="dxa"/>
            <w:tcBorders>
              <w:top w:val="single" w:sz="4" w:space="0" w:color="000000"/>
              <w:left w:val="single" w:sz="4" w:space="0" w:color="000000"/>
              <w:bottom w:val="single" w:sz="4" w:space="0" w:color="000000"/>
              <w:right w:val="single" w:sz="4" w:space="0" w:color="000000"/>
            </w:tcBorders>
          </w:tcPr>
          <w:p w:rsidR="005558F9" w:rsidRDefault="005558F9" w:rsidP="001F1C02">
            <w:r w:rsidRPr="002335CC">
              <w:rPr>
                <w:sz w:val="24"/>
              </w:rPr>
              <w:t>1-9</w:t>
            </w:r>
          </w:p>
        </w:tc>
        <w:tc>
          <w:tcPr>
            <w:tcW w:w="2551" w:type="dxa"/>
            <w:tcBorders>
              <w:top w:val="single" w:sz="4" w:space="0" w:color="000000"/>
              <w:left w:val="single" w:sz="4" w:space="0" w:color="000000"/>
              <w:bottom w:val="single" w:sz="4" w:space="0" w:color="000000"/>
              <w:right w:val="single" w:sz="4" w:space="0" w:color="000000"/>
            </w:tcBorders>
          </w:tcPr>
          <w:p w:rsidR="005558F9" w:rsidRPr="00901234" w:rsidRDefault="005558F9" w:rsidP="001F1C02">
            <w:pPr>
              <w:ind w:right="260"/>
              <w:jc w:val="both"/>
              <w:rPr>
                <w:color w:val="000000"/>
                <w:sz w:val="24"/>
                <w:szCs w:val="24"/>
                <w:lang w:eastAsia="ru-RU"/>
              </w:rPr>
            </w:pPr>
            <w:r>
              <w:rPr>
                <w:color w:val="000000"/>
                <w:sz w:val="24"/>
                <w:szCs w:val="24"/>
                <w:lang w:eastAsia="ru-RU"/>
              </w:rPr>
              <w:t>участие</w:t>
            </w:r>
          </w:p>
        </w:tc>
        <w:tc>
          <w:tcPr>
            <w:tcW w:w="1275" w:type="dxa"/>
            <w:tcBorders>
              <w:top w:val="single" w:sz="4" w:space="0" w:color="000000"/>
              <w:left w:val="single" w:sz="4" w:space="0" w:color="000000"/>
              <w:bottom w:val="single" w:sz="4" w:space="0" w:color="000000"/>
              <w:right w:val="single" w:sz="4" w:space="0" w:color="000000"/>
            </w:tcBorders>
          </w:tcPr>
          <w:p w:rsidR="005558F9" w:rsidRPr="00901234" w:rsidRDefault="005558F9" w:rsidP="001F1C02">
            <w:pPr>
              <w:ind w:right="260"/>
              <w:jc w:val="both"/>
              <w:rPr>
                <w:color w:val="000000"/>
                <w:sz w:val="24"/>
                <w:szCs w:val="24"/>
                <w:lang w:eastAsia="ru-RU"/>
              </w:rPr>
            </w:pPr>
            <w:r>
              <w:rPr>
                <w:color w:val="000000"/>
                <w:sz w:val="24"/>
                <w:szCs w:val="24"/>
                <w:lang w:eastAsia="ru-RU"/>
              </w:rPr>
              <w:t>муниципальный</w:t>
            </w:r>
          </w:p>
        </w:tc>
      </w:tr>
      <w:tr w:rsidR="005558F9" w:rsidRPr="00901234" w:rsidTr="001F1C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4"/>
        </w:trPr>
        <w:tc>
          <w:tcPr>
            <w:tcW w:w="568" w:type="dxa"/>
            <w:tcBorders>
              <w:top w:val="single" w:sz="4" w:space="0" w:color="000000"/>
              <w:left w:val="single" w:sz="4" w:space="0" w:color="000000"/>
              <w:bottom w:val="single" w:sz="4" w:space="0" w:color="000000"/>
              <w:right w:val="single" w:sz="4" w:space="0" w:color="000000"/>
            </w:tcBorders>
          </w:tcPr>
          <w:p w:rsidR="005558F9" w:rsidRPr="00901234" w:rsidRDefault="005558F9" w:rsidP="001F1C02">
            <w:pPr>
              <w:ind w:left="-104" w:right="-104"/>
              <w:jc w:val="both"/>
              <w:rPr>
                <w:color w:val="000000"/>
                <w:sz w:val="24"/>
                <w:szCs w:val="24"/>
                <w:lang w:eastAsia="ru-RU"/>
              </w:rPr>
            </w:pPr>
            <w:r>
              <w:rPr>
                <w:color w:val="000000"/>
                <w:sz w:val="24"/>
                <w:szCs w:val="24"/>
                <w:lang w:eastAsia="ru-RU"/>
              </w:rPr>
              <w:t>38</w:t>
            </w:r>
          </w:p>
        </w:tc>
        <w:tc>
          <w:tcPr>
            <w:tcW w:w="4536" w:type="dxa"/>
            <w:tcBorders>
              <w:top w:val="single" w:sz="4" w:space="0" w:color="000000"/>
              <w:left w:val="single" w:sz="4" w:space="0" w:color="000000"/>
              <w:bottom w:val="single" w:sz="4" w:space="0" w:color="000000"/>
              <w:right w:val="single" w:sz="4" w:space="0" w:color="000000"/>
            </w:tcBorders>
          </w:tcPr>
          <w:p w:rsidR="005558F9" w:rsidRPr="005558F9" w:rsidRDefault="005558F9" w:rsidP="001F1C02">
            <w:pPr>
              <w:ind w:right="260"/>
              <w:jc w:val="both"/>
              <w:rPr>
                <w:color w:val="000000"/>
                <w:sz w:val="24"/>
                <w:szCs w:val="24"/>
                <w:lang w:val="ru-RU" w:eastAsia="ru-RU"/>
              </w:rPr>
            </w:pPr>
            <w:r w:rsidRPr="005558F9">
              <w:rPr>
                <w:color w:val="000000"/>
                <w:sz w:val="24"/>
                <w:szCs w:val="24"/>
                <w:lang w:val="ru-RU" w:eastAsia="ru-RU"/>
              </w:rPr>
              <w:t>Новый год в школе: подготовка Новогоднего сценария, украшение кабинетов, оформление окон, новогодние мероприятия.</w:t>
            </w:r>
          </w:p>
        </w:tc>
        <w:tc>
          <w:tcPr>
            <w:tcW w:w="1283" w:type="dxa"/>
            <w:tcBorders>
              <w:top w:val="single" w:sz="4" w:space="0" w:color="000000"/>
              <w:left w:val="single" w:sz="4" w:space="0" w:color="000000"/>
              <w:bottom w:val="single" w:sz="4" w:space="0" w:color="000000"/>
              <w:right w:val="single" w:sz="4" w:space="0" w:color="000000"/>
            </w:tcBorders>
          </w:tcPr>
          <w:p w:rsidR="005558F9" w:rsidRPr="00901234" w:rsidRDefault="005558F9" w:rsidP="001F1C02">
            <w:pPr>
              <w:ind w:right="260"/>
              <w:jc w:val="both"/>
              <w:rPr>
                <w:color w:val="000000"/>
                <w:sz w:val="24"/>
                <w:szCs w:val="24"/>
                <w:lang w:eastAsia="ru-RU"/>
              </w:rPr>
            </w:pPr>
            <w:r w:rsidRPr="00901234">
              <w:rPr>
                <w:color w:val="000000"/>
                <w:sz w:val="24"/>
                <w:szCs w:val="24"/>
                <w:lang w:eastAsia="ru-RU"/>
              </w:rPr>
              <w:t>декабрь</w:t>
            </w:r>
          </w:p>
        </w:tc>
        <w:tc>
          <w:tcPr>
            <w:tcW w:w="992" w:type="dxa"/>
            <w:tcBorders>
              <w:top w:val="single" w:sz="4" w:space="0" w:color="000000"/>
              <w:left w:val="single" w:sz="4" w:space="0" w:color="000000"/>
              <w:bottom w:val="single" w:sz="4" w:space="0" w:color="000000"/>
              <w:right w:val="single" w:sz="4" w:space="0" w:color="000000"/>
            </w:tcBorders>
          </w:tcPr>
          <w:p w:rsidR="005558F9" w:rsidRDefault="005558F9" w:rsidP="001F1C02">
            <w:r w:rsidRPr="002335CC">
              <w:rPr>
                <w:sz w:val="24"/>
              </w:rPr>
              <w:t>1-9</w:t>
            </w:r>
          </w:p>
        </w:tc>
        <w:tc>
          <w:tcPr>
            <w:tcW w:w="2551" w:type="dxa"/>
            <w:tcBorders>
              <w:top w:val="single" w:sz="4" w:space="0" w:color="000000"/>
              <w:left w:val="single" w:sz="4" w:space="0" w:color="000000"/>
              <w:bottom w:val="single" w:sz="4" w:space="0" w:color="000000"/>
              <w:right w:val="single" w:sz="4" w:space="0" w:color="000000"/>
            </w:tcBorders>
          </w:tcPr>
          <w:p w:rsidR="005558F9" w:rsidRDefault="005558F9" w:rsidP="001F1C02">
            <w:r>
              <w:rPr>
                <w:sz w:val="24"/>
                <w:szCs w:val="24"/>
                <w:lang w:eastAsia="ru-RU"/>
              </w:rPr>
              <w:t>Новогодний утреник.</w:t>
            </w:r>
          </w:p>
        </w:tc>
        <w:tc>
          <w:tcPr>
            <w:tcW w:w="1275" w:type="dxa"/>
            <w:tcBorders>
              <w:top w:val="single" w:sz="4" w:space="0" w:color="000000"/>
              <w:left w:val="single" w:sz="4" w:space="0" w:color="000000"/>
              <w:bottom w:val="single" w:sz="4" w:space="0" w:color="000000"/>
              <w:right w:val="single" w:sz="4" w:space="0" w:color="000000"/>
            </w:tcBorders>
          </w:tcPr>
          <w:p w:rsidR="005558F9" w:rsidRDefault="005558F9" w:rsidP="001F1C02">
            <w:r w:rsidRPr="00192E22">
              <w:rPr>
                <w:sz w:val="24"/>
                <w:szCs w:val="24"/>
                <w:lang w:eastAsia="ru-RU"/>
              </w:rPr>
              <w:t>школьный</w:t>
            </w:r>
          </w:p>
        </w:tc>
      </w:tr>
      <w:tr w:rsidR="005558F9" w:rsidRPr="00901234" w:rsidTr="001F1C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4"/>
        </w:trPr>
        <w:tc>
          <w:tcPr>
            <w:tcW w:w="568" w:type="dxa"/>
            <w:tcBorders>
              <w:top w:val="single" w:sz="4" w:space="0" w:color="000000"/>
              <w:left w:val="single" w:sz="4" w:space="0" w:color="000000"/>
              <w:bottom w:val="single" w:sz="4" w:space="0" w:color="000000"/>
              <w:right w:val="single" w:sz="4" w:space="0" w:color="000000"/>
            </w:tcBorders>
          </w:tcPr>
          <w:p w:rsidR="005558F9" w:rsidRPr="00901234" w:rsidRDefault="005558F9" w:rsidP="001F1C02">
            <w:pPr>
              <w:ind w:left="-104" w:right="-104"/>
              <w:jc w:val="both"/>
              <w:rPr>
                <w:color w:val="000000"/>
                <w:sz w:val="24"/>
                <w:szCs w:val="24"/>
                <w:lang w:eastAsia="ru-RU"/>
              </w:rPr>
            </w:pPr>
            <w:r>
              <w:rPr>
                <w:color w:val="000000"/>
                <w:sz w:val="24"/>
                <w:szCs w:val="24"/>
                <w:lang w:eastAsia="ru-RU"/>
              </w:rPr>
              <w:t>39</w:t>
            </w:r>
          </w:p>
        </w:tc>
        <w:tc>
          <w:tcPr>
            <w:tcW w:w="4536" w:type="dxa"/>
            <w:tcBorders>
              <w:top w:val="single" w:sz="4" w:space="0" w:color="000000"/>
              <w:left w:val="single" w:sz="4" w:space="0" w:color="000000"/>
              <w:bottom w:val="single" w:sz="4" w:space="0" w:color="000000"/>
              <w:right w:val="single" w:sz="4" w:space="0" w:color="000000"/>
            </w:tcBorders>
          </w:tcPr>
          <w:p w:rsidR="005558F9" w:rsidRPr="005558F9" w:rsidRDefault="005558F9" w:rsidP="001F1C02">
            <w:pPr>
              <w:ind w:right="260"/>
              <w:jc w:val="both"/>
              <w:rPr>
                <w:color w:val="000000"/>
                <w:sz w:val="24"/>
                <w:szCs w:val="24"/>
                <w:lang w:val="ru-RU" w:eastAsia="ru-RU"/>
              </w:rPr>
            </w:pPr>
            <w:r w:rsidRPr="005558F9">
              <w:rPr>
                <w:color w:val="000000"/>
                <w:sz w:val="24"/>
                <w:szCs w:val="24"/>
                <w:lang w:val="ru-RU" w:eastAsia="ru-RU"/>
              </w:rPr>
              <w:t xml:space="preserve">Месячник военно-патриотической </w:t>
            </w:r>
            <w:proofErr w:type="gramStart"/>
            <w:r w:rsidRPr="005558F9">
              <w:rPr>
                <w:color w:val="000000"/>
                <w:sz w:val="24"/>
                <w:szCs w:val="24"/>
                <w:lang w:val="ru-RU" w:eastAsia="ru-RU"/>
              </w:rPr>
              <w:t>работы  «</w:t>
            </w:r>
            <w:proofErr w:type="gramEnd"/>
            <w:r w:rsidRPr="005558F9">
              <w:rPr>
                <w:color w:val="000000"/>
                <w:sz w:val="24"/>
                <w:szCs w:val="24"/>
                <w:lang w:val="ru-RU" w:eastAsia="ru-RU"/>
              </w:rPr>
              <w:t>Мы- патриоты»:</w:t>
            </w:r>
          </w:p>
          <w:p w:rsidR="005558F9" w:rsidRPr="005558F9" w:rsidRDefault="005558F9" w:rsidP="001F1C02">
            <w:pPr>
              <w:ind w:right="260"/>
              <w:jc w:val="both"/>
              <w:rPr>
                <w:color w:val="000000"/>
                <w:sz w:val="24"/>
                <w:szCs w:val="24"/>
                <w:lang w:val="ru-RU" w:eastAsia="ru-RU"/>
              </w:rPr>
            </w:pPr>
            <w:r w:rsidRPr="005558F9">
              <w:rPr>
                <w:color w:val="000000"/>
                <w:sz w:val="24"/>
                <w:szCs w:val="24"/>
                <w:lang w:val="ru-RU" w:eastAsia="ru-RU"/>
              </w:rPr>
              <w:t>- Выставка детского рисунка;</w:t>
            </w:r>
          </w:p>
          <w:p w:rsidR="005558F9" w:rsidRPr="005558F9" w:rsidRDefault="005558F9" w:rsidP="001F1C02">
            <w:pPr>
              <w:ind w:right="260"/>
              <w:jc w:val="both"/>
              <w:rPr>
                <w:color w:val="000000"/>
                <w:sz w:val="24"/>
                <w:szCs w:val="24"/>
                <w:lang w:val="ru-RU" w:eastAsia="ru-RU"/>
              </w:rPr>
            </w:pPr>
            <w:r w:rsidRPr="005558F9">
              <w:rPr>
                <w:color w:val="000000"/>
                <w:sz w:val="24"/>
                <w:szCs w:val="24"/>
                <w:lang w:val="ru-RU" w:eastAsia="ru-RU"/>
              </w:rPr>
              <w:t xml:space="preserve">- 27 января – День полного освобождения Ленинграда </w:t>
            </w:r>
            <w:proofErr w:type="gramStart"/>
            <w:r w:rsidRPr="005558F9">
              <w:rPr>
                <w:color w:val="000000"/>
                <w:sz w:val="24"/>
                <w:szCs w:val="24"/>
                <w:lang w:val="ru-RU" w:eastAsia="ru-RU"/>
              </w:rPr>
              <w:t>от фашисткой</w:t>
            </w:r>
            <w:proofErr w:type="gramEnd"/>
            <w:r w:rsidRPr="005558F9">
              <w:rPr>
                <w:color w:val="000000"/>
                <w:sz w:val="24"/>
                <w:szCs w:val="24"/>
                <w:lang w:val="ru-RU" w:eastAsia="ru-RU"/>
              </w:rPr>
              <w:t xml:space="preserve"> блокады;</w:t>
            </w:r>
          </w:p>
          <w:p w:rsidR="005558F9" w:rsidRPr="005558F9" w:rsidRDefault="005558F9" w:rsidP="001F1C02">
            <w:pPr>
              <w:ind w:right="260"/>
              <w:jc w:val="both"/>
              <w:rPr>
                <w:color w:val="000000"/>
                <w:sz w:val="24"/>
                <w:szCs w:val="24"/>
                <w:lang w:val="ru-RU" w:eastAsia="ru-RU"/>
              </w:rPr>
            </w:pPr>
            <w:r w:rsidRPr="005558F9">
              <w:rPr>
                <w:color w:val="000000"/>
                <w:sz w:val="24"/>
                <w:szCs w:val="24"/>
                <w:lang w:val="ru-RU" w:eastAsia="ru-RU"/>
              </w:rPr>
              <w:t>- 27 января День освобождения красной армией крупнейшего «лагеря смерти» Аушвиц-Биркенау (Освенцима) – День памяти жертв Холокоста;</w:t>
            </w:r>
          </w:p>
          <w:p w:rsidR="005558F9" w:rsidRPr="005558F9" w:rsidRDefault="005558F9" w:rsidP="001F1C02">
            <w:pPr>
              <w:ind w:right="260"/>
              <w:jc w:val="both"/>
              <w:rPr>
                <w:color w:val="000000"/>
                <w:sz w:val="24"/>
                <w:szCs w:val="24"/>
                <w:lang w:val="ru-RU" w:eastAsia="ru-RU"/>
              </w:rPr>
            </w:pPr>
            <w:r w:rsidRPr="005558F9">
              <w:rPr>
                <w:color w:val="000000"/>
                <w:sz w:val="24"/>
                <w:szCs w:val="24"/>
                <w:lang w:val="ru-RU" w:eastAsia="ru-RU"/>
              </w:rPr>
              <w:t>- 14 февраля - Митинг на Братской могиле, посвященный освобождению станицы Грушевской от немецко-фашистских захватчиков;</w:t>
            </w:r>
          </w:p>
          <w:p w:rsidR="005558F9" w:rsidRPr="005558F9" w:rsidRDefault="005558F9" w:rsidP="001F1C02">
            <w:pPr>
              <w:ind w:right="260"/>
              <w:jc w:val="both"/>
              <w:rPr>
                <w:color w:val="000000"/>
                <w:sz w:val="24"/>
                <w:szCs w:val="24"/>
                <w:lang w:val="ru-RU" w:eastAsia="ru-RU"/>
              </w:rPr>
            </w:pPr>
            <w:r w:rsidRPr="005558F9">
              <w:rPr>
                <w:color w:val="000000"/>
                <w:sz w:val="24"/>
                <w:szCs w:val="24"/>
                <w:lang w:val="ru-RU" w:eastAsia="ru-RU"/>
              </w:rPr>
              <w:t>- 15 февраля – День памяти о россиянах, исполнявших служебный долг за пределами Отечества;</w:t>
            </w:r>
          </w:p>
          <w:p w:rsidR="005558F9" w:rsidRPr="005558F9" w:rsidRDefault="005558F9" w:rsidP="001F1C02">
            <w:pPr>
              <w:ind w:right="260"/>
              <w:jc w:val="both"/>
              <w:rPr>
                <w:color w:val="000000"/>
                <w:sz w:val="24"/>
                <w:szCs w:val="24"/>
                <w:lang w:val="ru-RU" w:eastAsia="ru-RU"/>
              </w:rPr>
            </w:pPr>
            <w:r w:rsidRPr="005558F9">
              <w:rPr>
                <w:color w:val="000000"/>
                <w:sz w:val="24"/>
                <w:szCs w:val="24"/>
                <w:lang w:val="ru-RU" w:eastAsia="ru-RU"/>
              </w:rPr>
              <w:t>- 23 февраля – День защитника отечества. Поздравление учителей-мужчин, пап и дедушек, мальчиков.</w:t>
            </w:r>
          </w:p>
          <w:p w:rsidR="005558F9" w:rsidRPr="005558F9" w:rsidRDefault="005558F9" w:rsidP="001F1C02">
            <w:pPr>
              <w:ind w:right="260"/>
              <w:jc w:val="both"/>
              <w:rPr>
                <w:color w:val="000000"/>
                <w:sz w:val="24"/>
                <w:szCs w:val="24"/>
                <w:lang w:val="ru-RU" w:eastAsia="ru-RU"/>
              </w:rPr>
            </w:pPr>
            <w:r w:rsidRPr="005558F9">
              <w:rPr>
                <w:color w:val="000000"/>
                <w:sz w:val="24"/>
                <w:szCs w:val="24"/>
                <w:lang w:val="ru-RU" w:eastAsia="ru-RU"/>
              </w:rPr>
              <w:t xml:space="preserve"> - «А, ну-ка, мальчики!»;</w:t>
            </w:r>
          </w:p>
          <w:p w:rsidR="005558F9" w:rsidRPr="005558F9" w:rsidRDefault="005558F9" w:rsidP="001F1C02">
            <w:pPr>
              <w:ind w:right="260"/>
              <w:jc w:val="both"/>
              <w:rPr>
                <w:color w:val="000000"/>
                <w:sz w:val="24"/>
                <w:szCs w:val="24"/>
                <w:lang w:val="ru-RU" w:eastAsia="ru-RU"/>
              </w:rPr>
            </w:pPr>
            <w:r w:rsidRPr="005558F9">
              <w:rPr>
                <w:color w:val="000000"/>
                <w:sz w:val="24"/>
                <w:szCs w:val="24"/>
                <w:lang w:val="ru-RU" w:eastAsia="ru-RU"/>
              </w:rPr>
              <w:t>- «Смотр строя и песни»;</w:t>
            </w:r>
          </w:p>
          <w:p w:rsidR="005558F9" w:rsidRPr="005558F9" w:rsidRDefault="005558F9" w:rsidP="001F1C02">
            <w:pPr>
              <w:ind w:right="260"/>
              <w:jc w:val="both"/>
              <w:rPr>
                <w:color w:val="000000"/>
                <w:sz w:val="24"/>
                <w:szCs w:val="24"/>
                <w:lang w:val="ru-RU" w:eastAsia="ru-RU"/>
              </w:rPr>
            </w:pPr>
            <w:r w:rsidRPr="005558F9">
              <w:rPr>
                <w:color w:val="000000"/>
                <w:sz w:val="24"/>
                <w:szCs w:val="24"/>
                <w:lang w:val="ru-RU" w:eastAsia="ru-RU"/>
              </w:rPr>
              <w:t>- Конкурс чтецов;</w:t>
            </w:r>
          </w:p>
          <w:p w:rsidR="005558F9" w:rsidRPr="005558F9" w:rsidRDefault="005558F9" w:rsidP="001F1C02">
            <w:pPr>
              <w:ind w:right="260"/>
              <w:jc w:val="both"/>
              <w:rPr>
                <w:color w:val="000000"/>
                <w:sz w:val="24"/>
                <w:szCs w:val="24"/>
                <w:lang w:val="ru-RU" w:eastAsia="ru-RU"/>
              </w:rPr>
            </w:pPr>
            <w:r w:rsidRPr="005558F9">
              <w:rPr>
                <w:color w:val="000000"/>
                <w:sz w:val="24"/>
                <w:szCs w:val="24"/>
                <w:lang w:val="ru-RU" w:eastAsia="ru-RU"/>
              </w:rPr>
              <w:t xml:space="preserve">- 29 февраля - Фестиваль инсценированной военно-патриотической песни; </w:t>
            </w:r>
          </w:p>
          <w:p w:rsidR="005558F9" w:rsidRPr="005558F9" w:rsidRDefault="005558F9" w:rsidP="001F1C02">
            <w:pPr>
              <w:ind w:right="260"/>
              <w:jc w:val="both"/>
              <w:rPr>
                <w:color w:val="000000"/>
                <w:sz w:val="24"/>
                <w:szCs w:val="24"/>
                <w:lang w:val="ru-RU" w:eastAsia="ru-RU"/>
              </w:rPr>
            </w:pPr>
            <w:r w:rsidRPr="005558F9">
              <w:rPr>
                <w:color w:val="000000"/>
                <w:sz w:val="24"/>
                <w:szCs w:val="24"/>
                <w:lang w:val="ru-RU" w:eastAsia="ru-RU"/>
              </w:rPr>
              <w:t>- Дни воинской славы «Недаром помнит вся Россия» (библ. часы)</w:t>
            </w:r>
          </w:p>
          <w:p w:rsidR="005558F9" w:rsidRPr="005558F9" w:rsidRDefault="005558F9" w:rsidP="001F1C02">
            <w:pPr>
              <w:ind w:right="260"/>
              <w:jc w:val="both"/>
              <w:rPr>
                <w:color w:val="000000"/>
                <w:sz w:val="24"/>
                <w:szCs w:val="24"/>
                <w:lang w:val="ru-RU" w:eastAsia="ru-RU"/>
              </w:rPr>
            </w:pPr>
          </w:p>
        </w:tc>
        <w:tc>
          <w:tcPr>
            <w:tcW w:w="1283" w:type="dxa"/>
            <w:tcBorders>
              <w:top w:val="single" w:sz="4" w:space="0" w:color="000000"/>
              <w:left w:val="single" w:sz="4" w:space="0" w:color="000000"/>
              <w:bottom w:val="single" w:sz="4" w:space="0" w:color="000000"/>
              <w:right w:val="single" w:sz="4" w:space="0" w:color="000000"/>
            </w:tcBorders>
          </w:tcPr>
          <w:p w:rsidR="005558F9" w:rsidRPr="00901234" w:rsidRDefault="005558F9" w:rsidP="001F1C02">
            <w:pPr>
              <w:ind w:right="260"/>
              <w:jc w:val="both"/>
              <w:rPr>
                <w:color w:val="000000"/>
                <w:sz w:val="24"/>
                <w:szCs w:val="24"/>
                <w:lang w:eastAsia="ru-RU"/>
              </w:rPr>
            </w:pPr>
            <w:r w:rsidRPr="00901234">
              <w:rPr>
                <w:color w:val="000000"/>
                <w:sz w:val="24"/>
                <w:szCs w:val="24"/>
                <w:lang w:eastAsia="ru-RU"/>
              </w:rPr>
              <w:t>Январь-февраль</w:t>
            </w:r>
          </w:p>
        </w:tc>
        <w:tc>
          <w:tcPr>
            <w:tcW w:w="992" w:type="dxa"/>
            <w:tcBorders>
              <w:top w:val="single" w:sz="4" w:space="0" w:color="000000"/>
              <w:left w:val="single" w:sz="4" w:space="0" w:color="000000"/>
              <w:bottom w:val="single" w:sz="4" w:space="0" w:color="000000"/>
              <w:right w:val="single" w:sz="4" w:space="0" w:color="000000"/>
            </w:tcBorders>
          </w:tcPr>
          <w:p w:rsidR="005558F9" w:rsidRDefault="005558F9" w:rsidP="001F1C02">
            <w:r w:rsidRPr="002335CC">
              <w:rPr>
                <w:sz w:val="24"/>
              </w:rPr>
              <w:t>1-9</w:t>
            </w:r>
          </w:p>
        </w:tc>
        <w:tc>
          <w:tcPr>
            <w:tcW w:w="2551" w:type="dxa"/>
            <w:tcBorders>
              <w:top w:val="single" w:sz="4" w:space="0" w:color="000000"/>
              <w:left w:val="single" w:sz="4" w:space="0" w:color="000000"/>
              <w:bottom w:val="single" w:sz="4" w:space="0" w:color="000000"/>
              <w:right w:val="single" w:sz="4" w:space="0" w:color="000000"/>
            </w:tcBorders>
          </w:tcPr>
          <w:p w:rsidR="005558F9" w:rsidRPr="005558F9" w:rsidRDefault="005558F9" w:rsidP="001F1C02">
            <w:pPr>
              <w:widowControl/>
              <w:tabs>
                <w:tab w:val="left" w:pos="1140"/>
              </w:tabs>
              <w:autoSpaceDE/>
              <w:autoSpaceDN/>
              <w:jc w:val="both"/>
              <w:rPr>
                <w:sz w:val="24"/>
                <w:szCs w:val="24"/>
                <w:lang w:val="ru-RU" w:eastAsia="ru-RU"/>
              </w:rPr>
            </w:pPr>
            <w:r w:rsidRPr="005558F9">
              <w:rPr>
                <w:sz w:val="24"/>
                <w:szCs w:val="24"/>
                <w:lang w:val="ru-RU" w:eastAsia="ru-RU"/>
              </w:rPr>
              <w:t>«Веселые старты 1-2 классы:</w:t>
            </w:r>
          </w:p>
          <w:p w:rsidR="005558F9" w:rsidRPr="005558F9" w:rsidRDefault="005558F9" w:rsidP="001F1C02">
            <w:pPr>
              <w:widowControl/>
              <w:tabs>
                <w:tab w:val="left" w:pos="1140"/>
              </w:tabs>
              <w:autoSpaceDE/>
              <w:autoSpaceDN/>
              <w:jc w:val="both"/>
              <w:rPr>
                <w:sz w:val="24"/>
                <w:szCs w:val="24"/>
                <w:lang w:val="ru-RU" w:eastAsia="ru-RU"/>
              </w:rPr>
            </w:pPr>
            <w:r w:rsidRPr="005558F9">
              <w:rPr>
                <w:i/>
                <w:sz w:val="24"/>
                <w:szCs w:val="24"/>
                <w:lang w:val="ru-RU" w:eastAsia="ru-RU"/>
              </w:rPr>
              <w:t>1 место</w:t>
            </w:r>
            <w:r w:rsidRPr="005558F9">
              <w:rPr>
                <w:sz w:val="24"/>
                <w:szCs w:val="24"/>
                <w:lang w:val="ru-RU" w:eastAsia="ru-RU"/>
              </w:rPr>
              <w:t xml:space="preserve"> – «Ракета» -1 класс</w:t>
            </w:r>
          </w:p>
          <w:p w:rsidR="005558F9" w:rsidRPr="005558F9" w:rsidRDefault="005558F9" w:rsidP="001F1C02">
            <w:pPr>
              <w:widowControl/>
              <w:tabs>
                <w:tab w:val="left" w:pos="1140"/>
              </w:tabs>
              <w:autoSpaceDE/>
              <w:autoSpaceDN/>
              <w:jc w:val="both"/>
              <w:rPr>
                <w:sz w:val="24"/>
                <w:szCs w:val="24"/>
                <w:lang w:val="ru-RU" w:eastAsia="ru-RU"/>
              </w:rPr>
            </w:pPr>
            <w:bookmarkStart w:id="2" w:name="_Hlk98231790"/>
            <w:r w:rsidRPr="005558F9">
              <w:rPr>
                <w:i/>
                <w:sz w:val="24"/>
                <w:szCs w:val="24"/>
                <w:lang w:val="ru-RU" w:eastAsia="ru-RU"/>
              </w:rPr>
              <w:t>1 место</w:t>
            </w:r>
            <w:r w:rsidRPr="005558F9">
              <w:rPr>
                <w:sz w:val="24"/>
                <w:szCs w:val="24"/>
                <w:lang w:val="ru-RU" w:eastAsia="ru-RU"/>
              </w:rPr>
              <w:t xml:space="preserve"> – </w:t>
            </w:r>
            <w:bookmarkEnd w:id="2"/>
            <w:r w:rsidRPr="005558F9">
              <w:rPr>
                <w:sz w:val="24"/>
                <w:szCs w:val="24"/>
                <w:lang w:val="ru-RU" w:eastAsia="ru-RU"/>
              </w:rPr>
              <w:t xml:space="preserve">«Орлята» - 2 класс </w:t>
            </w:r>
          </w:p>
          <w:p w:rsidR="005558F9" w:rsidRPr="005558F9" w:rsidRDefault="005558F9" w:rsidP="001F1C02">
            <w:pPr>
              <w:widowControl/>
              <w:tabs>
                <w:tab w:val="left" w:pos="1140"/>
              </w:tabs>
              <w:autoSpaceDE/>
              <w:autoSpaceDN/>
              <w:jc w:val="both"/>
              <w:rPr>
                <w:sz w:val="24"/>
                <w:szCs w:val="24"/>
                <w:lang w:val="ru-RU" w:eastAsia="ru-RU"/>
              </w:rPr>
            </w:pPr>
            <w:r w:rsidRPr="005558F9">
              <w:rPr>
                <w:sz w:val="24"/>
                <w:szCs w:val="24"/>
                <w:lang w:val="ru-RU" w:eastAsia="ru-RU"/>
              </w:rPr>
              <w:t>«Веселые старты» 3 – 4 классы:</w:t>
            </w:r>
          </w:p>
          <w:p w:rsidR="005558F9" w:rsidRPr="005558F9" w:rsidRDefault="005558F9" w:rsidP="001F1C02">
            <w:pPr>
              <w:widowControl/>
              <w:tabs>
                <w:tab w:val="left" w:pos="1140"/>
              </w:tabs>
              <w:autoSpaceDE/>
              <w:autoSpaceDN/>
              <w:jc w:val="both"/>
              <w:rPr>
                <w:sz w:val="24"/>
                <w:szCs w:val="24"/>
                <w:lang w:val="ru-RU" w:eastAsia="ru-RU"/>
              </w:rPr>
            </w:pPr>
            <w:r w:rsidRPr="005558F9">
              <w:rPr>
                <w:i/>
                <w:sz w:val="24"/>
                <w:szCs w:val="24"/>
                <w:lang w:val="ru-RU" w:eastAsia="ru-RU"/>
              </w:rPr>
              <w:t xml:space="preserve">1 </w:t>
            </w:r>
            <w:proofErr w:type="gramStart"/>
            <w:r w:rsidRPr="005558F9">
              <w:rPr>
                <w:i/>
                <w:sz w:val="24"/>
                <w:szCs w:val="24"/>
                <w:lang w:val="ru-RU" w:eastAsia="ru-RU"/>
              </w:rPr>
              <w:t>место</w:t>
            </w:r>
            <w:r w:rsidRPr="005558F9">
              <w:rPr>
                <w:sz w:val="24"/>
                <w:szCs w:val="24"/>
                <w:lang w:val="ru-RU" w:eastAsia="ru-RU"/>
              </w:rPr>
              <w:t xml:space="preserve">  -</w:t>
            </w:r>
            <w:proofErr w:type="gramEnd"/>
            <w:r w:rsidRPr="005558F9">
              <w:rPr>
                <w:sz w:val="24"/>
                <w:szCs w:val="24"/>
                <w:lang w:val="ru-RU" w:eastAsia="ru-RU"/>
              </w:rPr>
              <w:t xml:space="preserve"> «Силачи» 4 класс</w:t>
            </w:r>
          </w:p>
          <w:p w:rsidR="005558F9" w:rsidRPr="005558F9" w:rsidRDefault="005558F9" w:rsidP="001F1C02">
            <w:pPr>
              <w:widowControl/>
              <w:tabs>
                <w:tab w:val="left" w:pos="1140"/>
              </w:tabs>
              <w:autoSpaceDE/>
              <w:autoSpaceDN/>
              <w:jc w:val="both"/>
              <w:rPr>
                <w:sz w:val="24"/>
                <w:szCs w:val="24"/>
                <w:lang w:val="ru-RU" w:eastAsia="ru-RU"/>
              </w:rPr>
            </w:pPr>
            <w:r w:rsidRPr="005558F9">
              <w:rPr>
                <w:i/>
                <w:sz w:val="24"/>
                <w:szCs w:val="24"/>
                <w:lang w:val="ru-RU" w:eastAsia="ru-RU"/>
              </w:rPr>
              <w:t>2 место</w:t>
            </w:r>
            <w:r w:rsidRPr="005558F9">
              <w:rPr>
                <w:sz w:val="24"/>
                <w:szCs w:val="24"/>
                <w:lang w:val="ru-RU" w:eastAsia="ru-RU"/>
              </w:rPr>
              <w:t xml:space="preserve"> – «Дружба» 3 класс</w:t>
            </w:r>
          </w:p>
          <w:p w:rsidR="005558F9" w:rsidRPr="005558F9" w:rsidRDefault="005558F9" w:rsidP="001F1C02">
            <w:pPr>
              <w:widowControl/>
              <w:tabs>
                <w:tab w:val="left" w:pos="1140"/>
              </w:tabs>
              <w:autoSpaceDE/>
              <w:autoSpaceDN/>
              <w:contextualSpacing/>
              <w:rPr>
                <w:sz w:val="24"/>
                <w:szCs w:val="24"/>
                <w:lang w:val="ru-RU" w:eastAsia="ru-RU"/>
              </w:rPr>
            </w:pPr>
            <w:r w:rsidRPr="005558F9">
              <w:rPr>
                <w:sz w:val="24"/>
                <w:szCs w:val="24"/>
                <w:lang w:val="ru-RU" w:eastAsia="ru-RU"/>
              </w:rPr>
              <w:t>«А, ну-ка мальчики!» 5-6 классы:</w:t>
            </w:r>
          </w:p>
          <w:p w:rsidR="005558F9" w:rsidRPr="005558F9" w:rsidRDefault="005558F9" w:rsidP="001F1C02">
            <w:pPr>
              <w:widowControl/>
              <w:tabs>
                <w:tab w:val="left" w:pos="1140"/>
              </w:tabs>
              <w:autoSpaceDE/>
              <w:autoSpaceDN/>
              <w:contextualSpacing/>
              <w:rPr>
                <w:sz w:val="24"/>
                <w:szCs w:val="24"/>
                <w:lang w:val="ru-RU" w:eastAsia="ru-RU"/>
              </w:rPr>
            </w:pPr>
            <w:r w:rsidRPr="005558F9">
              <w:rPr>
                <w:i/>
                <w:sz w:val="24"/>
                <w:szCs w:val="24"/>
                <w:lang w:val="ru-RU" w:eastAsia="ru-RU"/>
              </w:rPr>
              <w:t>1 место</w:t>
            </w:r>
            <w:r w:rsidRPr="005558F9">
              <w:rPr>
                <w:sz w:val="24"/>
                <w:szCs w:val="24"/>
                <w:lang w:val="ru-RU" w:eastAsia="ru-RU"/>
              </w:rPr>
              <w:t xml:space="preserve"> – «Защитники» 5 класс</w:t>
            </w:r>
          </w:p>
          <w:p w:rsidR="005558F9" w:rsidRPr="005558F9" w:rsidRDefault="005558F9" w:rsidP="001F1C02">
            <w:pPr>
              <w:widowControl/>
              <w:tabs>
                <w:tab w:val="left" w:pos="1140"/>
              </w:tabs>
              <w:autoSpaceDE/>
              <w:autoSpaceDN/>
              <w:contextualSpacing/>
              <w:rPr>
                <w:sz w:val="24"/>
                <w:szCs w:val="24"/>
                <w:lang w:val="ru-RU" w:eastAsia="ru-RU"/>
              </w:rPr>
            </w:pPr>
            <w:r w:rsidRPr="005558F9">
              <w:rPr>
                <w:i/>
                <w:sz w:val="24"/>
                <w:szCs w:val="24"/>
                <w:lang w:val="ru-RU" w:eastAsia="ru-RU"/>
              </w:rPr>
              <w:t>2 место</w:t>
            </w:r>
            <w:r w:rsidRPr="005558F9">
              <w:rPr>
                <w:sz w:val="24"/>
                <w:szCs w:val="24"/>
                <w:lang w:val="ru-RU" w:eastAsia="ru-RU"/>
              </w:rPr>
              <w:t xml:space="preserve"> – «Богатыри» 6а класс</w:t>
            </w:r>
          </w:p>
          <w:p w:rsidR="005558F9" w:rsidRPr="005558F9" w:rsidRDefault="005558F9" w:rsidP="001F1C02">
            <w:pPr>
              <w:widowControl/>
              <w:tabs>
                <w:tab w:val="left" w:pos="1140"/>
              </w:tabs>
              <w:autoSpaceDE/>
              <w:autoSpaceDN/>
              <w:contextualSpacing/>
              <w:rPr>
                <w:sz w:val="24"/>
                <w:szCs w:val="24"/>
                <w:lang w:val="ru-RU" w:eastAsia="ru-RU"/>
              </w:rPr>
            </w:pPr>
            <w:bookmarkStart w:id="3" w:name="_Hlk138083597"/>
            <w:r w:rsidRPr="005558F9">
              <w:rPr>
                <w:sz w:val="24"/>
                <w:szCs w:val="24"/>
                <w:lang w:val="ru-RU" w:eastAsia="ru-RU"/>
              </w:rPr>
              <w:t xml:space="preserve"> «А, ну-ка мальчики!» 7 – 8а классы:</w:t>
            </w:r>
          </w:p>
          <w:p w:rsidR="005558F9" w:rsidRPr="005558F9" w:rsidRDefault="005558F9" w:rsidP="001F1C02">
            <w:pPr>
              <w:widowControl/>
              <w:tabs>
                <w:tab w:val="left" w:pos="1140"/>
              </w:tabs>
              <w:autoSpaceDE/>
              <w:autoSpaceDN/>
              <w:contextualSpacing/>
              <w:rPr>
                <w:sz w:val="24"/>
                <w:szCs w:val="24"/>
                <w:lang w:val="ru-RU" w:eastAsia="ru-RU"/>
              </w:rPr>
            </w:pPr>
            <w:bookmarkStart w:id="4" w:name="_Hlk191903131"/>
            <w:bookmarkEnd w:id="3"/>
            <w:r w:rsidRPr="005558F9">
              <w:rPr>
                <w:i/>
                <w:sz w:val="24"/>
                <w:szCs w:val="24"/>
                <w:lang w:val="ru-RU" w:eastAsia="ru-RU"/>
              </w:rPr>
              <w:t>1 место</w:t>
            </w:r>
            <w:r w:rsidRPr="005558F9">
              <w:rPr>
                <w:sz w:val="24"/>
                <w:szCs w:val="24"/>
                <w:lang w:val="ru-RU" w:eastAsia="ru-RU"/>
              </w:rPr>
              <w:t xml:space="preserve"> – «Факел» 8а класс</w:t>
            </w:r>
          </w:p>
          <w:p w:rsidR="005558F9" w:rsidRPr="005558F9" w:rsidRDefault="005558F9" w:rsidP="001F1C02">
            <w:pPr>
              <w:widowControl/>
              <w:tabs>
                <w:tab w:val="left" w:pos="1140"/>
              </w:tabs>
              <w:autoSpaceDE/>
              <w:autoSpaceDN/>
              <w:contextualSpacing/>
              <w:rPr>
                <w:sz w:val="24"/>
                <w:szCs w:val="24"/>
                <w:lang w:val="ru-RU" w:eastAsia="ru-RU"/>
              </w:rPr>
            </w:pPr>
            <w:r w:rsidRPr="005558F9">
              <w:rPr>
                <w:i/>
                <w:sz w:val="24"/>
                <w:szCs w:val="24"/>
                <w:lang w:val="ru-RU" w:eastAsia="ru-RU"/>
              </w:rPr>
              <w:t>2 место</w:t>
            </w:r>
            <w:r w:rsidRPr="005558F9">
              <w:rPr>
                <w:sz w:val="24"/>
                <w:szCs w:val="24"/>
                <w:lang w:val="ru-RU" w:eastAsia="ru-RU"/>
              </w:rPr>
              <w:t xml:space="preserve"> – «Кенгуру» 7 класс;</w:t>
            </w:r>
          </w:p>
          <w:bookmarkEnd w:id="4"/>
          <w:p w:rsidR="005558F9" w:rsidRPr="005558F9" w:rsidRDefault="005558F9" w:rsidP="001F1C02">
            <w:pPr>
              <w:widowControl/>
              <w:tabs>
                <w:tab w:val="left" w:pos="1140"/>
              </w:tabs>
              <w:autoSpaceDE/>
              <w:autoSpaceDN/>
              <w:contextualSpacing/>
              <w:rPr>
                <w:sz w:val="24"/>
                <w:szCs w:val="24"/>
                <w:lang w:val="ru-RU" w:eastAsia="ru-RU"/>
              </w:rPr>
            </w:pPr>
            <w:r w:rsidRPr="005558F9">
              <w:rPr>
                <w:sz w:val="24"/>
                <w:szCs w:val="24"/>
                <w:lang w:val="ru-RU" w:eastAsia="ru-RU"/>
              </w:rPr>
              <w:t>«А, ну-ка мальчики!» 9а – 9в классы:</w:t>
            </w:r>
          </w:p>
          <w:p w:rsidR="005558F9" w:rsidRPr="005558F9" w:rsidRDefault="005558F9" w:rsidP="001F1C02">
            <w:pPr>
              <w:widowControl/>
              <w:tabs>
                <w:tab w:val="left" w:pos="1140"/>
              </w:tabs>
              <w:autoSpaceDE/>
              <w:autoSpaceDN/>
              <w:contextualSpacing/>
              <w:rPr>
                <w:sz w:val="24"/>
                <w:szCs w:val="24"/>
                <w:lang w:val="ru-RU" w:eastAsia="ru-RU"/>
              </w:rPr>
            </w:pPr>
            <w:r w:rsidRPr="005558F9">
              <w:rPr>
                <w:i/>
                <w:sz w:val="24"/>
                <w:szCs w:val="24"/>
                <w:lang w:val="ru-RU" w:eastAsia="ru-RU"/>
              </w:rPr>
              <w:t>1 место</w:t>
            </w:r>
            <w:r w:rsidRPr="005558F9">
              <w:rPr>
                <w:sz w:val="24"/>
                <w:szCs w:val="24"/>
                <w:lang w:val="ru-RU" w:eastAsia="ru-RU"/>
              </w:rPr>
              <w:t xml:space="preserve"> – «Молодежь за ЗОЖ» 9в класс</w:t>
            </w:r>
          </w:p>
          <w:p w:rsidR="005558F9" w:rsidRPr="005558F9" w:rsidRDefault="005558F9" w:rsidP="001F1C02">
            <w:pPr>
              <w:widowControl/>
              <w:tabs>
                <w:tab w:val="left" w:pos="1140"/>
              </w:tabs>
              <w:autoSpaceDE/>
              <w:autoSpaceDN/>
              <w:contextualSpacing/>
              <w:rPr>
                <w:sz w:val="24"/>
                <w:szCs w:val="24"/>
                <w:lang w:val="ru-RU" w:eastAsia="ru-RU"/>
              </w:rPr>
            </w:pPr>
            <w:r w:rsidRPr="005558F9">
              <w:rPr>
                <w:i/>
                <w:sz w:val="24"/>
                <w:szCs w:val="24"/>
                <w:lang w:val="ru-RU" w:eastAsia="ru-RU"/>
              </w:rPr>
              <w:t>2 место</w:t>
            </w:r>
            <w:r w:rsidRPr="005558F9">
              <w:rPr>
                <w:sz w:val="24"/>
                <w:szCs w:val="24"/>
                <w:lang w:val="ru-RU" w:eastAsia="ru-RU"/>
              </w:rPr>
              <w:t xml:space="preserve"> – «Элита»9а класс;</w:t>
            </w:r>
          </w:p>
          <w:p w:rsidR="005558F9" w:rsidRPr="005558F9" w:rsidRDefault="005558F9" w:rsidP="001F1C02">
            <w:pPr>
              <w:rPr>
                <w:sz w:val="24"/>
                <w:szCs w:val="24"/>
                <w:lang w:val="ru-RU" w:eastAsia="ru-RU"/>
              </w:rPr>
            </w:pPr>
            <w:r w:rsidRPr="005558F9">
              <w:rPr>
                <w:sz w:val="24"/>
                <w:szCs w:val="24"/>
                <w:lang w:val="ru-RU" w:eastAsia="ru-RU"/>
              </w:rPr>
              <w:t xml:space="preserve">2. </w:t>
            </w:r>
            <w:r w:rsidRPr="005558F9">
              <w:rPr>
                <w:b/>
                <w:sz w:val="24"/>
                <w:szCs w:val="24"/>
                <w:lang w:val="ru-RU" w:eastAsia="ru-RU"/>
              </w:rPr>
              <w:t>Конкурс чтецов:</w:t>
            </w:r>
          </w:p>
          <w:p w:rsidR="005558F9" w:rsidRPr="005558F9" w:rsidRDefault="005558F9" w:rsidP="001F1C02">
            <w:pPr>
              <w:rPr>
                <w:b/>
                <w:sz w:val="24"/>
                <w:szCs w:val="24"/>
                <w:lang w:val="ru-RU" w:eastAsia="ru-RU"/>
              </w:rPr>
            </w:pPr>
            <w:r w:rsidRPr="005558F9">
              <w:rPr>
                <w:sz w:val="24"/>
                <w:szCs w:val="24"/>
                <w:lang w:val="ru-RU" w:eastAsia="ru-RU"/>
              </w:rPr>
              <w:t xml:space="preserve"> </w:t>
            </w:r>
            <w:r w:rsidRPr="005558F9">
              <w:rPr>
                <w:b/>
                <w:sz w:val="24"/>
                <w:szCs w:val="24"/>
                <w:lang w:val="ru-RU" w:eastAsia="ru-RU"/>
              </w:rPr>
              <w:t>Среди 1-4 -  классов:</w:t>
            </w:r>
          </w:p>
          <w:p w:rsidR="005558F9" w:rsidRPr="005558F9" w:rsidRDefault="005558F9" w:rsidP="001F1C02">
            <w:pPr>
              <w:widowControl/>
              <w:tabs>
                <w:tab w:val="left" w:pos="2180"/>
              </w:tabs>
              <w:autoSpaceDE/>
              <w:autoSpaceDN/>
              <w:ind w:firstLine="284"/>
              <w:jc w:val="both"/>
              <w:rPr>
                <w:sz w:val="24"/>
                <w:szCs w:val="24"/>
                <w:lang w:val="ru-RU" w:eastAsia="ru-RU"/>
              </w:rPr>
            </w:pPr>
            <w:r w:rsidRPr="005558F9">
              <w:rPr>
                <w:sz w:val="24"/>
                <w:szCs w:val="24"/>
                <w:lang w:val="ru-RU" w:eastAsia="ru-RU"/>
              </w:rPr>
              <w:t>1-4 классы:</w:t>
            </w:r>
          </w:p>
          <w:p w:rsidR="005558F9" w:rsidRPr="005558F9" w:rsidRDefault="005558F9" w:rsidP="001F1C02">
            <w:pPr>
              <w:widowControl/>
              <w:tabs>
                <w:tab w:val="left" w:pos="2180"/>
              </w:tabs>
              <w:autoSpaceDE/>
              <w:autoSpaceDN/>
              <w:ind w:firstLine="284"/>
              <w:jc w:val="both"/>
              <w:rPr>
                <w:sz w:val="24"/>
                <w:szCs w:val="24"/>
                <w:lang w:val="ru-RU" w:eastAsia="ru-RU"/>
              </w:rPr>
            </w:pPr>
            <w:r w:rsidRPr="005558F9">
              <w:rPr>
                <w:sz w:val="24"/>
                <w:szCs w:val="24"/>
                <w:lang w:val="ru-RU" w:eastAsia="ru-RU"/>
              </w:rPr>
              <w:t xml:space="preserve"> </w:t>
            </w:r>
            <w:r w:rsidRPr="00AD4B71">
              <w:rPr>
                <w:sz w:val="24"/>
                <w:szCs w:val="24"/>
                <w:lang w:val="en-GB" w:eastAsia="ru-RU"/>
              </w:rPr>
              <w:t>I</w:t>
            </w:r>
            <w:r w:rsidRPr="005558F9">
              <w:rPr>
                <w:sz w:val="24"/>
                <w:szCs w:val="24"/>
                <w:lang w:val="ru-RU" w:eastAsia="ru-RU"/>
              </w:rPr>
              <w:t xml:space="preserve"> место – Борисова </w:t>
            </w:r>
            <w:r w:rsidRPr="005558F9">
              <w:rPr>
                <w:sz w:val="24"/>
                <w:szCs w:val="24"/>
                <w:lang w:val="ru-RU" w:eastAsia="ru-RU"/>
              </w:rPr>
              <w:lastRenderedPageBreak/>
              <w:t xml:space="preserve">Полина -4 кл.; Стативкина Валерия - 3 класс; </w:t>
            </w:r>
          </w:p>
          <w:p w:rsidR="005558F9" w:rsidRPr="005558F9" w:rsidRDefault="005558F9" w:rsidP="001F1C02">
            <w:pPr>
              <w:widowControl/>
              <w:tabs>
                <w:tab w:val="left" w:pos="2180"/>
              </w:tabs>
              <w:autoSpaceDE/>
              <w:autoSpaceDN/>
              <w:ind w:firstLine="284"/>
              <w:jc w:val="both"/>
              <w:rPr>
                <w:sz w:val="24"/>
                <w:szCs w:val="24"/>
                <w:lang w:val="ru-RU" w:eastAsia="ru-RU"/>
              </w:rPr>
            </w:pPr>
            <w:r w:rsidRPr="00AD4B71">
              <w:rPr>
                <w:sz w:val="24"/>
                <w:szCs w:val="24"/>
                <w:lang w:val="en-GB" w:eastAsia="ru-RU"/>
              </w:rPr>
              <w:t>II</w:t>
            </w:r>
            <w:r w:rsidRPr="005558F9">
              <w:rPr>
                <w:sz w:val="24"/>
                <w:szCs w:val="24"/>
                <w:lang w:val="ru-RU" w:eastAsia="ru-RU"/>
              </w:rPr>
              <w:t xml:space="preserve"> место – Грицаев Родион  4 класс, Чеботарева Дарья 4 класс; </w:t>
            </w:r>
          </w:p>
          <w:p w:rsidR="005558F9" w:rsidRPr="005558F9" w:rsidRDefault="005558F9" w:rsidP="001F1C02">
            <w:pPr>
              <w:widowControl/>
              <w:tabs>
                <w:tab w:val="left" w:pos="2180"/>
              </w:tabs>
              <w:autoSpaceDE/>
              <w:autoSpaceDN/>
              <w:ind w:firstLine="284"/>
              <w:jc w:val="both"/>
              <w:rPr>
                <w:sz w:val="24"/>
                <w:szCs w:val="24"/>
                <w:lang w:val="ru-RU" w:eastAsia="ru-RU"/>
              </w:rPr>
            </w:pPr>
            <w:r w:rsidRPr="00AD4B71">
              <w:rPr>
                <w:sz w:val="24"/>
                <w:szCs w:val="24"/>
                <w:lang w:val="en-GB" w:eastAsia="ru-RU"/>
              </w:rPr>
              <w:t>III</w:t>
            </w:r>
            <w:r w:rsidRPr="005558F9">
              <w:rPr>
                <w:sz w:val="24"/>
                <w:szCs w:val="24"/>
                <w:lang w:val="ru-RU" w:eastAsia="ru-RU"/>
              </w:rPr>
              <w:t xml:space="preserve"> место – Коцюбинская Ксения 2 класс, Савушкина Варвара – 3 класс; </w:t>
            </w:r>
          </w:p>
          <w:p w:rsidR="005558F9" w:rsidRPr="005558F9" w:rsidRDefault="005558F9" w:rsidP="001F1C02">
            <w:pPr>
              <w:widowControl/>
              <w:tabs>
                <w:tab w:val="left" w:pos="2180"/>
              </w:tabs>
              <w:autoSpaceDE/>
              <w:autoSpaceDN/>
              <w:ind w:firstLine="284"/>
              <w:jc w:val="both"/>
              <w:rPr>
                <w:sz w:val="24"/>
                <w:szCs w:val="24"/>
                <w:lang w:val="ru-RU" w:eastAsia="ru-RU"/>
              </w:rPr>
            </w:pPr>
            <w:r w:rsidRPr="005558F9">
              <w:rPr>
                <w:sz w:val="24"/>
                <w:szCs w:val="24"/>
                <w:lang w:val="ru-RU" w:eastAsia="ru-RU"/>
              </w:rPr>
              <w:t>5-</w:t>
            </w:r>
            <w:proofErr w:type="gramStart"/>
            <w:r w:rsidRPr="005558F9">
              <w:rPr>
                <w:sz w:val="24"/>
                <w:szCs w:val="24"/>
                <w:lang w:val="ru-RU" w:eastAsia="ru-RU"/>
              </w:rPr>
              <w:t>6  классы</w:t>
            </w:r>
            <w:proofErr w:type="gramEnd"/>
            <w:r w:rsidRPr="005558F9">
              <w:rPr>
                <w:sz w:val="24"/>
                <w:szCs w:val="24"/>
                <w:lang w:val="ru-RU" w:eastAsia="ru-RU"/>
              </w:rPr>
              <w:t xml:space="preserve">: </w:t>
            </w:r>
          </w:p>
          <w:p w:rsidR="005558F9" w:rsidRPr="005558F9" w:rsidRDefault="005558F9" w:rsidP="001F1C02">
            <w:pPr>
              <w:widowControl/>
              <w:tabs>
                <w:tab w:val="left" w:pos="2180"/>
              </w:tabs>
              <w:autoSpaceDE/>
              <w:autoSpaceDN/>
              <w:ind w:firstLine="284"/>
              <w:jc w:val="both"/>
              <w:rPr>
                <w:sz w:val="24"/>
                <w:szCs w:val="24"/>
                <w:lang w:val="ru-RU" w:eastAsia="ru-RU"/>
              </w:rPr>
            </w:pPr>
            <w:r w:rsidRPr="00AD4B71">
              <w:rPr>
                <w:sz w:val="24"/>
                <w:szCs w:val="24"/>
                <w:lang w:val="en-GB" w:eastAsia="ru-RU"/>
              </w:rPr>
              <w:t>I</w:t>
            </w:r>
            <w:r w:rsidRPr="005558F9">
              <w:rPr>
                <w:sz w:val="24"/>
                <w:szCs w:val="24"/>
                <w:lang w:val="ru-RU" w:eastAsia="ru-RU"/>
              </w:rPr>
              <w:t xml:space="preserve"> место – Дубикова Лидия 5 класс; </w:t>
            </w:r>
          </w:p>
          <w:p w:rsidR="005558F9" w:rsidRPr="005558F9" w:rsidRDefault="005558F9" w:rsidP="001F1C02">
            <w:pPr>
              <w:widowControl/>
              <w:tabs>
                <w:tab w:val="left" w:pos="2180"/>
              </w:tabs>
              <w:autoSpaceDE/>
              <w:autoSpaceDN/>
              <w:ind w:firstLine="284"/>
              <w:jc w:val="both"/>
              <w:rPr>
                <w:sz w:val="24"/>
                <w:szCs w:val="24"/>
                <w:lang w:val="ru-RU" w:eastAsia="ru-RU"/>
              </w:rPr>
            </w:pPr>
            <w:r w:rsidRPr="00AD4B71">
              <w:rPr>
                <w:sz w:val="24"/>
                <w:szCs w:val="24"/>
                <w:lang w:val="en-GB" w:eastAsia="ru-RU"/>
              </w:rPr>
              <w:t>II</w:t>
            </w:r>
            <w:r w:rsidRPr="005558F9">
              <w:rPr>
                <w:sz w:val="24"/>
                <w:szCs w:val="24"/>
                <w:lang w:val="ru-RU" w:eastAsia="ru-RU"/>
              </w:rPr>
              <w:t xml:space="preserve"> место – Татаркина Ольга 6а класс, Чеботарева Дарья 5 класс; </w:t>
            </w:r>
          </w:p>
          <w:p w:rsidR="005558F9" w:rsidRPr="005558F9" w:rsidRDefault="005558F9" w:rsidP="001F1C02">
            <w:pPr>
              <w:widowControl/>
              <w:tabs>
                <w:tab w:val="left" w:pos="2180"/>
              </w:tabs>
              <w:autoSpaceDE/>
              <w:autoSpaceDN/>
              <w:ind w:firstLine="284"/>
              <w:jc w:val="both"/>
              <w:rPr>
                <w:sz w:val="24"/>
                <w:szCs w:val="24"/>
                <w:lang w:val="ru-RU" w:eastAsia="ru-RU"/>
              </w:rPr>
            </w:pPr>
            <w:r w:rsidRPr="00AD4B71">
              <w:rPr>
                <w:sz w:val="24"/>
                <w:szCs w:val="24"/>
                <w:lang w:val="en-GB" w:eastAsia="ru-RU"/>
              </w:rPr>
              <w:t>III</w:t>
            </w:r>
            <w:r w:rsidRPr="005558F9">
              <w:rPr>
                <w:sz w:val="24"/>
                <w:szCs w:val="24"/>
                <w:lang w:val="ru-RU" w:eastAsia="ru-RU"/>
              </w:rPr>
              <w:t xml:space="preserve"> место – Борисова Мария 5 класс.</w:t>
            </w:r>
          </w:p>
          <w:p w:rsidR="005558F9" w:rsidRPr="005558F9" w:rsidRDefault="005558F9" w:rsidP="001F1C02">
            <w:pPr>
              <w:widowControl/>
              <w:tabs>
                <w:tab w:val="left" w:pos="2180"/>
              </w:tabs>
              <w:autoSpaceDE/>
              <w:autoSpaceDN/>
              <w:ind w:firstLine="284"/>
              <w:jc w:val="both"/>
              <w:rPr>
                <w:sz w:val="24"/>
                <w:szCs w:val="24"/>
                <w:lang w:val="ru-RU" w:eastAsia="ru-RU"/>
              </w:rPr>
            </w:pPr>
            <w:r w:rsidRPr="005558F9">
              <w:rPr>
                <w:sz w:val="24"/>
                <w:lang w:val="ru-RU" w:eastAsia="ru-RU"/>
              </w:rPr>
              <w:t>7-9 классы:</w:t>
            </w:r>
            <w:r w:rsidRPr="005558F9">
              <w:rPr>
                <w:sz w:val="24"/>
                <w:szCs w:val="24"/>
                <w:lang w:val="ru-RU" w:eastAsia="ru-RU"/>
              </w:rPr>
              <w:t xml:space="preserve"> </w:t>
            </w:r>
          </w:p>
          <w:p w:rsidR="005558F9" w:rsidRPr="005558F9" w:rsidRDefault="005558F9" w:rsidP="001F1C02">
            <w:pPr>
              <w:widowControl/>
              <w:tabs>
                <w:tab w:val="left" w:pos="2180"/>
              </w:tabs>
              <w:autoSpaceDE/>
              <w:autoSpaceDN/>
              <w:ind w:firstLine="284"/>
              <w:rPr>
                <w:sz w:val="24"/>
                <w:lang w:val="ru-RU" w:eastAsia="ru-RU"/>
              </w:rPr>
            </w:pPr>
            <w:r w:rsidRPr="00AD4B71">
              <w:rPr>
                <w:sz w:val="24"/>
                <w:lang w:val="en-GB" w:eastAsia="ru-RU"/>
              </w:rPr>
              <w:t>I</w:t>
            </w:r>
            <w:r w:rsidRPr="005558F9">
              <w:rPr>
                <w:sz w:val="24"/>
                <w:lang w:val="ru-RU" w:eastAsia="ru-RU"/>
              </w:rPr>
              <w:t xml:space="preserve"> место –Лукьянова Надежда - 9а кл.</w:t>
            </w:r>
            <w:r w:rsidRPr="005558F9">
              <w:rPr>
                <w:sz w:val="24"/>
                <w:lang w:val="ru-RU" w:eastAsia="ru-RU"/>
              </w:rPr>
              <w:br/>
              <w:t xml:space="preserve">     </w:t>
            </w:r>
            <w:r w:rsidRPr="00AD4B71">
              <w:rPr>
                <w:sz w:val="24"/>
                <w:lang w:val="en-GB" w:eastAsia="ru-RU"/>
              </w:rPr>
              <w:t>II</w:t>
            </w:r>
            <w:r w:rsidRPr="005558F9">
              <w:rPr>
                <w:sz w:val="24"/>
                <w:lang w:val="ru-RU" w:eastAsia="ru-RU"/>
              </w:rPr>
              <w:t xml:space="preserve"> место – Бодрова Софья 7 класс, Мизинова Алена 8а класс;</w:t>
            </w:r>
          </w:p>
          <w:p w:rsidR="005558F9" w:rsidRPr="005558F9" w:rsidRDefault="005558F9" w:rsidP="001F1C02">
            <w:pPr>
              <w:widowControl/>
              <w:tabs>
                <w:tab w:val="left" w:pos="2180"/>
              </w:tabs>
              <w:autoSpaceDE/>
              <w:autoSpaceDN/>
              <w:rPr>
                <w:sz w:val="24"/>
                <w:lang w:val="ru-RU" w:eastAsia="ru-RU"/>
              </w:rPr>
            </w:pPr>
            <w:r w:rsidRPr="005558F9">
              <w:rPr>
                <w:sz w:val="24"/>
                <w:lang w:val="ru-RU" w:eastAsia="ru-RU"/>
              </w:rPr>
              <w:t xml:space="preserve">     </w:t>
            </w:r>
            <w:r w:rsidRPr="00AD4B71">
              <w:rPr>
                <w:sz w:val="24"/>
                <w:szCs w:val="24"/>
                <w:lang w:val="en-GB" w:eastAsia="ru-RU"/>
              </w:rPr>
              <w:t>III</w:t>
            </w:r>
            <w:r w:rsidRPr="005558F9">
              <w:rPr>
                <w:sz w:val="24"/>
                <w:szCs w:val="24"/>
                <w:lang w:val="ru-RU" w:eastAsia="ru-RU"/>
              </w:rPr>
              <w:t xml:space="preserve"> место –Хоменко Матвей 8а класс.</w:t>
            </w:r>
          </w:p>
          <w:p w:rsidR="005558F9" w:rsidRPr="005558F9" w:rsidRDefault="005558F9" w:rsidP="001F1C02">
            <w:pPr>
              <w:widowControl/>
              <w:tabs>
                <w:tab w:val="left" w:pos="1140"/>
              </w:tabs>
              <w:autoSpaceDE/>
              <w:autoSpaceDN/>
              <w:spacing w:after="160" w:line="259" w:lineRule="auto"/>
              <w:contextualSpacing/>
              <w:rPr>
                <w:sz w:val="24"/>
                <w:szCs w:val="24"/>
                <w:lang w:val="ru-RU" w:eastAsia="ru-RU"/>
              </w:rPr>
            </w:pPr>
            <w:r w:rsidRPr="005558F9">
              <w:rPr>
                <w:b/>
                <w:sz w:val="24"/>
                <w:szCs w:val="24"/>
                <w:lang w:val="ru-RU" w:eastAsia="ru-RU"/>
              </w:rPr>
              <w:t>3</w:t>
            </w:r>
            <w:r w:rsidRPr="005558F9">
              <w:rPr>
                <w:sz w:val="24"/>
                <w:szCs w:val="24"/>
                <w:lang w:val="ru-RU" w:eastAsia="ru-RU"/>
              </w:rPr>
              <w:t>.</w:t>
            </w:r>
            <w:r w:rsidRPr="005558F9">
              <w:rPr>
                <w:b/>
                <w:sz w:val="24"/>
                <w:szCs w:val="24"/>
                <w:lang w:val="ru-RU" w:eastAsia="ru-RU"/>
              </w:rPr>
              <w:t>Фестиваль военно-патриотической песни «Песня – спутница Победы»</w:t>
            </w:r>
            <w:r w:rsidRPr="005558F9">
              <w:rPr>
                <w:sz w:val="24"/>
                <w:szCs w:val="24"/>
                <w:lang w:val="ru-RU" w:eastAsia="ru-RU"/>
              </w:rPr>
              <w:t xml:space="preserve"> </w:t>
            </w:r>
          </w:p>
          <w:p w:rsidR="005558F9" w:rsidRDefault="005558F9" w:rsidP="001F1C02">
            <w:pPr>
              <w:widowControl/>
              <w:tabs>
                <w:tab w:val="left" w:pos="1140"/>
              </w:tabs>
              <w:autoSpaceDE/>
              <w:autoSpaceDN/>
              <w:spacing w:after="160" w:line="259" w:lineRule="auto"/>
              <w:contextualSpacing/>
              <w:rPr>
                <w:bCs/>
                <w:sz w:val="24"/>
                <w:szCs w:val="24"/>
                <w:lang w:eastAsia="ru-RU"/>
              </w:rPr>
            </w:pPr>
            <w:r w:rsidRPr="00AD4B71">
              <w:rPr>
                <w:bCs/>
                <w:sz w:val="24"/>
                <w:szCs w:val="24"/>
                <w:lang w:eastAsia="ru-RU"/>
              </w:rPr>
              <w:t>.</w:t>
            </w:r>
          </w:p>
          <w:p w:rsidR="005558F9" w:rsidRPr="001C54CD" w:rsidRDefault="005558F9" w:rsidP="001F1C02">
            <w:pPr>
              <w:widowControl/>
              <w:tabs>
                <w:tab w:val="left" w:pos="1140"/>
              </w:tabs>
              <w:autoSpaceDE/>
              <w:autoSpaceDN/>
              <w:spacing w:after="160" w:line="259" w:lineRule="auto"/>
              <w:contextualSpacing/>
              <w:rPr>
                <w:bCs/>
                <w:sz w:val="24"/>
                <w:szCs w:val="24"/>
                <w:lang w:eastAsia="ru-RU"/>
              </w:rPr>
            </w:pPr>
          </w:p>
        </w:tc>
        <w:tc>
          <w:tcPr>
            <w:tcW w:w="1275" w:type="dxa"/>
            <w:tcBorders>
              <w:top w:val="single" w:sz="4" w:space="0" w:color="000000"/>
              <w:left w:val="single" w:sz="4" w:space="0" w:color="000000"/>
              <w:bottom w:val="single" w:sz="4" w:space="0" w:color="000000"/>
              <w:right w:val="single" w:sz="4" w:space="0" w:color="000000"/>
            </w:tcBorders>
          </w:tcPr>
          <w:p w:rsidR="005558F9" w:rsidRDefault="005558F9" w:rsidP="001F1C02">
            <w:r w:rsidRPr="00192E22">
              <w:rPr>
                <w:sz w:val="24"/>
                <w:szCs w:val="24"/>
                <w:lang w:eastAsia="ru-RU"/>
              </w:rPr>
              <w:lastRenderedPageBreak/>
              <w:t>школьный</w:t>
            </w:r>
          </w:p>
        </w:tc>
      </w:tr>
      <w:tr w:rsidR="005558F9" w:rsidRPr="00901234" w:rsidTr="001F1C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4"/>
        </w:trPr>
        <w:tc>
          <w:tcPr>
            <w:tcW w:w="568" w:type="dxa"/>
            <w:tcBorders>
              <w:top w:val="single" w:sz="4" w:space="0" w:color="000000"/>
              <w:left w:val="single" w:sz="4" w:space="0" w:color="000000"/>
              <w:bottom w:val="single" w:sz="4" w:space="0" w:color="000000"/>
              <w:right w:val="single" w:sz="4" w:space="0" w:color="000000"/>
            </w:tcBorders>
          </w:tcPr>
          <w:p w:rsidR="005558F9" w:rsidRPr="00F67D85" w:rsidRDefault="005558F9" w:rsidP="001F1C02">
            <w:pPr>
              <w:ind w:left="-104" w:right="-104"/>
              <w:jc w:val="both"/>
              <w:rPr>
                <w:color w:val="000000"/>
                <w:sz w:val="24"/>
                <w:szCs w:val="24"/>
                <w:lang w:eastAsia="ru-RU"/>
              </w:rPr>
            </w:pPr>
            <w:r>
              <w:rPr>
                <w:color w:val="000000"/>
                <w:sz w:val="24"/>
                <w:szCs w:val="24"/>
                <w:lang w:eastAsia="ru-RU"/>
              </w:rPr>
              <w:t>40</w:t>
            </w:r>
          </w:p>
        </w:tc>
        <w:tc>
          <w:tcPr>
            <w:tcW w:w="4536" w:type="dxa"/>
            <w:tcBorders>
              <w:top w:val="single" w:sz="4" w:space="0" w:color="000000"/>
              <w:left w:val="single" w:sz="4" w:space="0" w:color="000000"/>
              <w:bottom w:val="single" w:sz="4" w:space="0" w:color="000000"/>
              <w:right w:val="single" w:sz="4" w:space="0" w:color="000000"/>
            </w:tcBorders>
          </w:tcPr>
          <w:p w:rsidR="005558F9" w:rsidRPr="005558F9" w:rsidRDefault="005558F9" w:rsidP="001F1C02">
            <w:pPr>
              <w:ind w:right="260"/>
              <w:jc w:val="both"/>
              <w:rPr>
                <w:color w:val="000000"/>
                <w:sz w:val="24"/>
                <w:szCs w:val="24"/>
                <w:lang w:val="ru-RU" w:eastAsia="ru-RU"/>
              </w:rPr>
            </w:pPr>
            <w:r w:rsidRPr="005558F9">
              <w:rPr>
                <w:color w:val="000000"/>
                <w:sz w:val="24"/>
                <w:szCs w:val="24"/>
                <w:lang w:val="ru-RU" w:eastAsia="ru-RU"/>
              </w:rPr>
              <w:t>День российского студенчества, Татьянин день</w:t>
            </w:r>
          </w:p>
        </w:tc>
        <w:tc>
          <w:tcPr>
            <w:tcW w:w="1283" w:type="dxa"/>
            <w:tcBorders>
              <w:top w:val="single" w:sz="4" w:space="0" w:color="000000"/>
              <w:left w:val="single" w:sz="4" w:space="0" w:color="000000"/>
              <w:bottom w:val="single" w:sz="4" w:space="0" w:color="000000"/>
              <w:right w:val="single" w:sz="4" w:space="0" w:color="000000"/>
            </w:tcBorders>
          </w:tcPr>
          <w:p w:rsidR="005558F9" w:rsidRPr="00901234" w:rsidRDefault="005558F9" w:rsidP="001F1C02">
            <w:pPr>
              <w:ind w:right="260"/>
              <w:jc w:val="both"/>
              <w:rPr>
                <w:color w:val="000000"/>
                <w:sz w:val="24"/>
                <w:szCs w:val="24"/>
                <w:lang w:eastAsia="ru-RU"/>
              </w:rPr>
            </w:pPr>
            <w:r>
              <w:rPr>
                <w:color w:val="000000"/>
                <w:sz w:val="24"/>
                <w:szCs w:val="24"/>
                <w:lang w:eastAsia="ru-RU"/>
              </w:rPr>
              <w:t>25 января</w:t>
            </w:r>
          </w:p>
        </w:tc>
        <w:tc>
          <w:tcPr>
            <w:tcW w:w="992" w:type="dxa"/>
            <w:tcBorders>
              <w:top w:val="single" w:sz="4" w:space="0" w:color="000000"/>
              <w:left w:val="single" w:sz="4" w:space="0" w:color="000000"/>
              <w:bottom w:val="single" w:sz="4" w:space="0" w:color="000000"/>
              <w:right w:val="single" w:sz="4" w:space="0" w:color="000000"/>
            </w:tcBorders>
          </w:tcPr>
          <w:p w:rsidR="005558F9" w:rsidRDefault="005558F9" w:rsidP="001F1C02">
            <w:r w:rsidRPr="002335CC">
              <w:rPr>
                <w:sz w:val="24"/>
              </w:rPr>
              <w:t>1-9</w:t>
            </w:r>
          </w:p>
        </w:tc>
        <w:tc>
          <w:tcPr>
            <w:tcW w:w="2551" w:type="dxa"/>
            <w:tcBorders>
              <w:top w:val="single" w:sz="4" w:space="0" w:color="000000"/>
              <w:left w:val="single" w:sz="4" w:space="0" w:color="000000"/>
              <w:bottom w:val="single" w:sz="4" w:space="0" w:color="000000"/>
              <w:right w:val="single" w:sz="4" w:space="0" w:color="000000"/>
            </w:tcBorders>
          </w:tcPr>
          <w:p w:rsidR="005558F9" w:rsidRDefault="005558F9" w:rsidP="001F1C02">
            <w:r w:rsidRPr="00AC6087">
              <w:rPr>
                <w:sz w:val="24"/>
                <w:szCs w:val="24"/>
                <w:lang w:eastAsia="ru-RU"/>
              </w:rPr>
              <w:t>участие</w:t>
            </w:r>
          </w:p>
        </w:tc>
        <w:tc>
          <w:tcPr>
            <w:tcW w:w="1275" w:type="dxa"/>
            <w:tcBorders>
              <w:top w:val="single" w:sz="4" w:space="0" w:color="000000"/>
              <w:left w:val="single" w:sz="4" w:space="0" w:color="000000"/>
              <w:bottom w:val="single" w:sz="4" w:space="0" w:color="000000"/>
              <w:right w:val="single" w:sz="4" w:space="0" w:color="000000"/>
            </w:tcBorders>
          </w:tcPr>
          <w:p w:rsidR="005558F9" w:rsidRDefault="005558F9" w:rsidP="001F1C02"/>
        </w:tc>
      </w:tr>
      <w:tr w:rsidR="005558F9" w:rsidRPr="00901234" w:rsidTr="001F1C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4"/>
        </w:trPr>
        <w:tc>
          <w:tcPr>
            <w:tcW w:w="568" w:type="dxa"/>
            <w:tcBorders>
              <w:top w:val="single" w:sz="4" w:space="0" w:color="000000"/>
              <w:left w:val="single" w:sz="4" w:space="0" w:color="000000"/>
              <w:bottom w:val="single" w:sz="4" w:space="0" w:color="000000"/>
              <w:right w:val="single" w:sz="4" w:space="0" w:color="000000"/>
            </w:tcBorders>
          </w:tcPr>
          <w:p w:rsidR="005558F9" w:rsidRPr="00901234" w:rsidRDefault="005558F9" w:rsidP="001F1C02">
            <w:pPr>
              <w:ind w:left="-104" w:right="-104"/>
              <w:jc w:val="both"/>
              <w:rPr>
                <w:color w:val="000000"/>
                <w:sz w:val="24"/>
                <w:szCs w:val="24"/>
                <w:lang w:eastAsia="ru-RU"/>
              </w:rPr>
            </w:pPr>
            <w:r>
              <w:rPr>
                <w:color w:val="000000"/>
                <w:sz w:val="24"/>
                <w:szCs w:val="24"/>
                <w:lang w:eastAsia="ru-RU"/>
              </w:rPr>
              <w:t>14</w:t>
            </w:r>
          </w:p>
        </w:tc>
        <w:tc>
          <w:tcPr>
            <w:tcW w:w="4536" w:type="dxa"/>
            <w:tcBorders>
              <w:top w:val="single" w:sz="4" w:space="0" w:color="000000"/>
              <w:left w:val="single" w:sz="4" w:space="0" w:color="000000"/>
              <w:bottom w:val="single" w:sz="4" w:space="0" w:color="000000"/>
              <w:right w:val="single" w:sz="4" w:space="0" w:color="000000"/>
            </w:tcBorders>
          </w:tcPr>
          <w:p w:rsidR="005558F9" w:rsidRPr="005558F9" w:rsidRDefault="005558F9" w:rsidP="001F1C02">
            <w:pPr>
              <w:ind w:right="260"/>
              <w:jc w:val="both"/>
              <w:rPr>
                <w:color w:val="000000"/>
                <w:sz w:val="24"/>
                <w:szCs w:val="24"/>
                <w:lang w:val="ru-RU" w:eastAsia="ru-RU"/>
              </w:rPr>
            </w:pPr>
            <w:r w:rsidRPr="005558F9">
              <w:rPr>
                <w:color w:val="000000"/>
                <w:sz w:val="24"/>
                <w:szCs w:val="24"/>
                <w:lang w:val="ru-RU" w:eastAsia="ru-RU"/>
              </w:rPr>
              <w:t>День рождения Чехова Антона Павловича</w:t>
            </w:r>
          </w:p>
        </w:tc>
        <w:tc>
          <w:tcPr>
            <w:tcW w:w="1283" w:type="dxa"/>
            <w:tcBorders>
              <w:top w:val="single" w:sz="4" w:space="0" w:color="000000"/>
              <w:left w:val="single" w:sz="4" w:space="0" w:color="000000"/>
              <w:bottom w:val="single" w:sz="4" w:space="0" w:color="000000"/>
              <w:right w:val="single" w:sz="4" w:space="0" w:color="000000"/>
            </w:tcBorders>
          </w:tcPr>
          <w:p w:rsidR="005558F9" w:rsidRPr="00901234" w:rsidRDefault="005558F9" w:rsidP="001F1C02">
            <w:pPr>
              <w:ind w:right="260"/>
              <w:jc w:val="both"/>
              <w:rPr>
                <w:color w:val="000000"/>
                <w:sz w:val="24"/>
                <w:szCs w:val="24"/>
                <w:lang w:eastAsia="ru-RU"/>
              </w:rPr>
            </w:pPr>
            <w:r>
              <w:rPr>
                <w:color w:val="000000"/>
                <w:sz w:val="24"/>
                <w:szCs w:val="24"/>
                <w:lang w:eastAsia="ru-RU"/>
              </w:rPr>
              <w:t>29 января</w:t>
            </w:r>
          </w:p>
        </w:tc>
        <w:tc>
          <w:tcPr>
            <w:tcW w:w="992" w:type="dxa"/>
            <w:tcBorders>
              <w:top w:val="single" w:sz="4" w:space="0" w:color="000000"/>
              <w:left w:val="single" w:sz="4" w:space="0" w:color="000000"/>
              <w:bottom w:val="single" w:sz="4" w:space="0" w:color="000000"/>
              <w:right w:val="single" w:sz="4" w:space="0" w:color="000000"/>
            </w:tcBorders>
          </w:tcPr>
          <w:p w:rsidR="005558F9" w:rsidRDefault="005558F9" w:rsidP="001F1C02">
            <w:r w:rsidRPr="002335CC">
              <w:rPr>
                <w:sz w:val="24"/>
              </w:rPr>
              <w:t>1-9</w:t>
            </w:r>
          </w:p>
        </w:tc>
        <w:tc>
          <w:tcPr>
            <w:tcW w:w="2551" w:type="dxa"/>
            <w:tcBorders>
              <w:top w:val="single" w:sz="4" w:space="0" w:color="000000"/>
              <w:left w:val="single" w:sz="4" w:space="0" w:color="000000"/>
              <w:bottom w:val="single" w:sz="4" w:space="0" w:color="000000"/>
              <w:right w:val="single" w:sz="4" w:space="0" w:color="000000"/>
            </w:tcBorders>
          </w:tcPr>
          <w:p w:rsidR="005558F9" w:rsidRDefault="005558F9" w:rsidP="001F1C02">
            <w:r w:rsidRPr="00AC6087">
              <w:rPr>
                <w:sz w:val="24"/>
                <w:szCs w:val="24"/>
                <w:lang w:eastAsia="ru-RU"/>
              </w:rPr>
              <w:t>участие</w:t>
            </w:r>
          </w:p>
        </w:tc>
        <w:tc>
          <w:tcPr>
            <w:tcW w:w="1275" w:type="dxa"/>
            <w:tcBorders>
              <w:top w:val="single" w:sz="4" w:space="0" w:color="000000"/>
              <w:left w:val="single" w:sz="4" w:space="0" w:color="000000"/>
              <w:bottom w:val="single" w:sz="4" w:space="0" w:color="000000"/>
              <w:right w:val="single" w:sz="4" w:space="0" w:color="000000"/>
            </w:tcBorders>
          </w:tcPr>
          <w:p w:rsidR="005558F9" w:rsidRDefault="005558F9" w:rsidP="001F1C02">
            <w:r w:rsidRPr="00192E22">
              <w:rPr>
                <w:sz w:val="24"/>
                <w:szCs w:val="24"/>
                <w:lang w:eastAsia="ru-RU"/>
              </w:rPr>
              <w:t>школьный</w:t>
            </w:r>
          </w:p>
        </w:tc>
      </w:tr>
      <w:tr w:rsidR="005558F9" w:rsidRPr="00901234" w:rsidTr="001F1C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141"/>
        </w:trPr>
        <w:tc>
          <w:tcPr>
            <w:tcW w:w="568" w:type="dxa"/>
            <w:tcBorders>
              <w:top w:val="single" w:sz="4" w:space="0" w:color="000000"/>
              <w:left w:val="single" w:sz="4" w:space="0" w:color="000000"/>
              <w:bottom w:val="single" w:sz="4" w:space="0" w:color="000000"/>
              <w:right w:val="single" w:sz="4" w:space="0" w:color="000000"/>
            </w:tcBorders>
          </w:tcPr>
          <w:p w:rsidR="005558F9" w:rsidRPr="00F67D85" w:rsidRDefault="005558F9" w:rsidP="001F1C02">
            <w:pPr>
              <w:ind w:left="-104" w:right="-104"/>
              <w:jc w:val="both"/>
              <w:rPr>
                <w:color w:val="000000"/>
                <w:sz w:val="24"/>
                <w:szCs w:val="24"/>
                <w:lang w:eastAsia="ru-RU"/>
              </w:rPr>
            </w:pPr>
            <w:r>
              <w:rPr>
                <w:color w:val="000000"/>
                <w:sz w:val="24"/>
                <w:szCs w:val="24"/>
                <w:lang w:eastAsia="ru-RU"/>
              </w:rPr>
              <w:t>42</w:t>
            </w:r>
          </w:p>
        </w:tc>
        <w:tc>
          <w:tcPr>
            <w:tcW w:w="4536" w:type="dxa"/>
            <w:tcBorders>
              <w:top w:val="single" w:sz="4" w:space="0" w:color="000000"/>
              <w:left w:val="single" w:sz="4" w:space="0" w:color="000000"/>
              <w:bottom w:val="single" w:sz="4" w:space="0" w:color="000000"/>
              <w:right w:val="single" w:sz="4" w:space="0" w:color="000000"/>
            </w:tcBorders>
          </w:tcPr>
          <w:p w:rsidR="005558F9" w:rsidRPr="005558F9" w:rsidRDefault="005558F9" w:rsidP="001F1C02">
            <w:pPr>
              <w:ind w:right="260"/>
              <w:jc w:val="both"/>
              <w:rPr>
                <w:color w:val="000000"/>
                <w:sz w:val="24"/>
                <w:szCs w:val="24"/>
                <w:lang w:val="ru-RU" w:eastAsia="ru-RU"/>
              </w:rPr>
            </w:pPr>
            <w:r w:rsidRPr="005558F9">
              <w:rPr>
                <w:color w:val="000000"/>
                <w:sz w:val="24"/>
                <w:szCs w:val="24"/>
                <w:lang w:val="ru-RU" w:eastAsia="ru-RU"/>
              </w:rPr>
              <w:t>День разгрома советскими войсками немецко-фашистских войск в Сталинградской битве</w:t>
            </w:r>
          </w:p>
        </w:tc>
        <w:tc>
          <w:tcPr>
            <w:tcW w:w="1283" w:type="dxa"/>
            <w:tcBorders>
              <w:top w:val="single" w:sz="4" w:space="0" w:color="000000"/>
              <w:left w:val="single" w:sz="4" w:space="0" w:color="000000"/>
              <w:bottom w:val="single" w:sz="4" w:space="0" w:color="000000"/>
              <w:right w:val="single" w:sz="4" w:space="0" w:color="000000"/>
            </w:tcBorders>
          </w:tcPr>
          <w:p w:rsidR="005558F9" w:rsidRDefault="005558F9" w:rsidP="001F1C02">
            <w:pPr>
              <w:ind w:right="260"/>
              <w:jc w:val="both"/>
              <w:rPr>
                <w:color w:val="000000"/>
                <w:sz w:val="24"/>
                <w:szCs w:val="24"/>
                <w:lang w:eastAsia="ru-RU"/>
              </w:rPr>
            </w:pPr>
            <w:r>
              <w:rPr>
                <w:color w:val="000000"/>
                <w:sz w:val="24"/>
                <w:szCs w:val="24"/>
                <w:lang w:eastAsia="ru-RU"/>
              </w:rPr>
              <w:t>2 февраля</w:t>
            </w:r>
          </w:p>
        </w:tc>
        <w:tc>
          <w:tcPr>
            <w:tcW w:w="992" w:type="dxa"/>
            <w:tcBorders>
              <w:top w:val="single" w:sz="4" w:space="0" w:color="000000"/>
              <w:left w:val="single" w:sz="4" w:space="0" w:color="000000"/>
              <w:bottom w:val="single" w:sz="4" w:space="0" w:color="000000"/>
              <w:right w:val="single" w:sz="4" w:space="0" w:color="000000"/>
            </w:tcBorders>
          </w:tcPr>
          <w:p w:rsidR="005558F9" w:rsidRDefault="005558F9" w:rsidP="001F1C02">
            <w:r w:rsidRPr="002335CC">
              <w:rPr>
                <w:sz w:val="24"/>
              </w:rPr>
              <w:t>1-9</w:t>
            </w:r>
          </w:p>
        </w:tc>
        <w:tc>
          <w:tcPr>
            <w:tcW w:w="2551" w:type="dxa"/>
            <w:tcBorders>
              <w:top w:val="single" w:sz="4" w:space="0" w:color="000000"/>
              <w:left w:val="single" w:sz="4" w:space="0" w:color="000000"/>
              <w:bottom w:val="single" w:sz="4" w:space="0" w:color="000000"/>
              <w:right w:val="single" w:sz="4" w:space="0" w:color="000000"/>
            </w:tcBorders>
          </w:tcPr>
          <w:p w:rsidR="005558F9" w:rsidRPr="00DF2289" w:rsidRDefault="005558F9" w:rsidP="001F1C02">
            <w:pPr>
              <w:tabs>
                <w:tab w:val="left" w:pos="2341"/>
              </w:tabs>
              <w:rPr>
                <w:sz w:val="24"/>
                <w:szCs w:val="24"/>
                <w:lang w:eastAsia="ru-RU"/>
              </w:rPr>
            </w:pPr>
            <w:r>
              <w:rPr>
                <w:sz w:val="24"/>
                <w:szCs w:val="24"/>
                <w:lang w:eastAsia="ru-RU"/>
              </w:rPr>
              <w:t>участие</w:t>
            </w:r>
          </w:p>
        </w:tc>
        <w:tc>
          <w:tcPr>
            <w:tcW w:w="1275" w:type="dxa"/>
            <w:tcBorders>
              <w:top w:val="single" w:sz="4" w:space="0" w:color="000000"/>
              <w:left w:val="single" w:sz="4" w:space="0" w:color="000000"/>
              <w:bottom w:val="single" w:sz="4" w:space="0" w:color="000000"/>
              <w:right w:val="single" w:sz="4" w:space="0" w:color="000000"/>
            </w:tcBorders>
          </w:tcPr>
          <w:p w:rsidR="005558F9" w:rsidRPr="00F67D85" w:rsidRDefault="005558F9" w:rsidP="001F1C02">
            <w:pPr>
              <w:ind w:right="260"/>
              <w:jc w:val="both"/>
              <w:rPr>
                <w:color w:val="000000"/>
                <w:sz w:val="24"/>
                <w:szCs w:val="24"/>
                <w:lang w:eastAsia="ru-RU"/>
              </w:rPr>
            </w:pPr>
            <w:r>
              <w:rPr>
                <w:color w:val="000000"/>
                <w:sz w:val="24"/>
                <w:szCs w:val="24"/>
                <w:lang w:eastAsia="ru-RU"/>
              </w:rPr>
              <w:t>школьный</w:t>
            </w:r>
          </w:p>
        </w:tc>
      </w:tr>
      <w:tr w:rsidR="005558F9" w:rsidRPr="00F67D85" w:rsidTr="001F1C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4"/>
        </w:trPr>
        <w:tc>
          <w:tcPr>
            <w:tcW w:w="568" w:type="dxa"/>
            <w:tcBorders>
              <w:top w:val="single" w:sz="4" w:space="0" w:color="000000"/>
              <w:left w:val="single" w:sz="4" w:space="0" w:color="000000"/>
              <w:bottom w:val="single" w:sz="4" w:space="0" w:color="000000"/>
              <w:right w:val="single" w:sz="4" w:space="0" w:color="000000"/>
            </w:tcBorders>
          </w:tcPr>
          <w:p w:rsidR="005558F9" w:rsidRDefault="005558F9" w:rsidP="001F1C02">
            <w:pPr>
              <w:ind w:left="-104" w:right="-104"/>
              <w:jc w:val="both"/>
              <w:rPr>
                <w:color w:val="000000"/>
                <w:sz w:val="24"/>
                <w:szCs w:val="24"/>
                <w:lang w:eastAsia="ru-RU"/>
              </w:rPr>
            </w:pPr>
            <w:r>
              <w:rPr>
                <w:color w:val="000000"/>
                <w:sz w:val="24"/>
                <w:szCs w:val="24"/>
                <w:lang w:eastAsia="ru-RU"/>
              </w:rPr>
              <w:t>43</w:t>
            </w:r>
          </w:p>
        </w:tc>
        <w:tc>
          <w:tcPr>
            <w:tcW w:w="4536" w:type="dxa"/>
            <w:tcBorders>
              <w:top w:val="single" w:sz="4" w:space="0" w:color="000000"/>
              <w:left w:val="single" w:sz="4" w:space="0" w:color="000000"/>
              <w:bottom w:val="single" w:sz="4" w:space="0" w:color="000000"/>
              <w:right w:val="single" w:sz="4" w:space="0" w:color="000000"/>
            </w:tcBorders>
          </w:tcPr>
          <w:p w:rsidR="005558F9" w:rsidRPr="005558F9" w:rsidRDefault="005558F9" w:rsidP="001F1C02">
            <w:pPr>
              <w:ind w:right="260"/>
              <w:jc w:val="both"/>
              <w:rPr>
                <w:sz w:val="24"/>
                <w:szCs w:val="24"/>
                <w:lang w:val="ru-RU" w:eastAsia="ru-RU"/>
              </w:rPr>
            </w:pPr>
            <w:r w:rsidRPr="005558F9">
              <w:rPr>
                <w:sz w:val="24"/>
                <w:szCs w:val="24"/>
                <w:lang w:val="ru-RU" w:eastAsia="ru-RU"/>
              </w:rPr>
              <w:t>День российской науки, 300-летие со времени основания Российской Академии наук (1724)</w:t>
            </w:r>
          </w:p>
        </w:tc>
        <w:tc>
          <w:tcPr>
            <w:tcW w:w="1283" w:type="dxa"/>
            <w:tcBorders>
              <w:top w:val="single" w:sz="4" w:space="0" w:color="000000"/>
              <w:left w:val="single" w:sz="4" w:space="0" w:color="000000"/>
              <w:bottom w:val="single" w:sz="4" w:space="0" w:color="000000"/>
              <w:right w:val="single" w:sz="4" w:space="0" w:color="000000"/>
            </w:tcBorders>
          </w:tcPr>
          <w:p w:rsidR="005558F9" w:rsidRPr="00901234" w:rsidRDefault="005558F9" w:rsidP="001F1C02">
            <w:pPr>
              <w:ind w:right="260"/>
              <w:jc w:val="both"/>
              <w:rPr>
                <w:color w:val="000000"/>
                <w:sz w:val="24"/>
                <w:szCs w:val="24"/>
                <w:lang w:eastAsia="ru-RU"/>
              </w:rPr>
            </w:pPr>
            <w:r w:rsidRPr="00901234">
              <w:rPr>
                <w:color w:val="000000"/>
                <w:sz w:val="24"/>
                <w:szCs w:val="24"/>
                <w:lang w:eastAsia="ru-RU"/>
              </w:rPr>
              <w:t>8 февраля</w:t>
            </w:r>
          </w:p>
        </w:tc>
        <w:tc>
          <w:tcPr>
            <w:tcW w:w="992" w:type="dxa"/>
            <w:tcBorders>
              <w:top w:val="single" w:sz="4" w:space="0" w:color="000000"/>
              <w:left w:val="single" w:sz="4" w:space="0" w:color="000000"/>
              <w:bottom w:val="single" w:sz="4" w:space="0" w:color="000000"/>
              <w:right w:val="single" w:sz="4" w:space="0" w:color="000000"/>
            </w:tcBorders>
          </w:tcPr>
          <w:p w:rsidR="005558F9" w:rsidRDefault="005558F9" w:rsidP="001F1C02">
            <w:r w:rsidRPr="002335CC">
              <w:rPr>
                <w:sz w:val="24"/>
              </w:rPr>
              <w:t>1-9</w:t>
            </w:r>
          </w:p>
        </w:tc>
        <w:tc>
          <w:tcPr>
            <w:tcW w:w="2551" w:type="dxa"/>
            <w:tcBorders>
              <w:top w:val="single" w:sz="4" w:space="0" w:color="000000"/>
              <w:left w:val="single" w:sz="4" w:space="0" w:color="000000"/>
              <w:bottom w:val="single" w:sz="4" w:space="0" w:color="000000"/>
              <w:right w:val="single" w:sz="4" w:space="0" w:color="000000"/>
            </w:tcBorders>
          </w:tcPr>
          <w:p w:rsidR="005558F9" w:rsidRDefault="005558F9" w:rsidP="001F1C02">
            <w:r w:rsidRPr="003B7182">
              <w:rPr>
                <w:sz w:val="24"/>
                <w:szCs w:val="24"/>
                <w:lang w:eastAsia="ru-RU"/>
              </w:rPr>
              <w:t>участие</w:t>
            </w:r>
          </w:p>
        </w:tc>
        <w:tc>
          <w:tcPr>
            <w:tcW w:w="1275" w:type="dxa"/>
            <w:tcBorders>
              <w:top w:val="single" w:sz="4" w:space="0" w:color="000000"/>
              <w:left w:val="single" w:sz="4" w:space="0" w:color="000000"/>
              <w:bottom w:val="single" w:sz="4" w:space="0" w:color="000000"/>
              <w:right w:val="single" w:sz="4" w:space="0" w:color="000000"/>
            </w:tcBorders>
          </w:tcPr>
          <w:p w:rsidR="005558F9" w:rsidRDefault="005558F9" w:rsidP="001F1C02">
            <w:r w:rsidRPr="00FC74A0">
              <w:rPr>
                <w:sz w:val="24"/>
                <w:szCs w:val="24"/>
                <w:lang w:eastAsia="ru-RU"/>
              </w:rPr>
              <w:t>школьный</w:t>
            </w:r>
          </w:p>
        </w:tc>
      </w:tr>
      <w:tr w:rsidR="005558F9" w:rsidRPr="00901234" w:rsidTr="001F1C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4"/>
        </w:trPr>
        <w:tc>
          <w:tcPr>
            <w:tcW w:w="568" w:type="dxa"/>
            <w:tcBorders>
              <w:top w:val="single" w:sz="4" w:space="0" w:color="000000"/>
              <w:left w:val="single" w:sz="4" w:space="0" w:color="000000"/>
              <w:bottom w:val="single" w:sz="4" w:space="0" w:color="000000"/>
              <w:right w:val="single" w:sz="4" w:space="0" w:color="000000"/>
            </w:tcBorders>
          </w:tcPr>
          <w:p w:rsidR="005558F9" w:rsidRPr="00901234" w:rsidRDefault="005558F9" w:rsidP="001F1C02">
            <w:pPr>
              <w:ind w:left="-104" w:right="-104"/>
              <w:jc w:val="both"/>
              <w:rPr>
                <w:sz w:val="24"/>
                <w:szCs w:val="24"/>
                <w:lang w:eastAsia="ru-RU"/>
              </w:rPr>
            </w:pPr>
            <w:r>
              <w:rPr>
                <w:sz w:val="24"/>
                <w:szCs w:val="24"/>
                <w:lang w:eastAsia="ru-RU"/>
              </w:rPr>
              <w:t>44</w:t>
            </w:r>
          </w:p>
        </w:tc>
        <w:tc>
          <w:tcPr>
            <w:tcW w:w="4536" w:type="dxa"/>
            <w:tcBorders>
              <w:top w:val="single" w:sz="4" w:space="0" w:color="000000"/>
              <w:left w:val="single" w:sz="4" w:space="0" w:color="000000"/>
              <w:bottom w:val="single" w:sz="4" w:space="0" w:color="000000"/>
              <w:right w:val="single" w:sz="4" w:space="0" w:color="000000"/>
            </w:tcBorders>
          </w:tcPr>
          <w:p w:rsidR="005558F9" w:rsidRPr="005558F9" w:rsidRDefault="005558F9" w:rsidP="001F1C02">
            <w:pPr>
              <w:ind w:right="260"/>
              <w:jc w:val="both"/>
              <w:rPr>
                <w:sz w:val="24"/>
                <w:szCs w:val="24"/>
                <w:lang w:val="ru-RU" w:eastAsia="ru-RU"/>
              </w:rPr>
            </w:pPr>
            <w:r w:rsidRPr="005558F9">
              <w:rPr>
                <w:sz w:val="24"/>
                <w:szCs w:val="24"/>
                <w:lang w:val="ru-RU" w:eastAsia="ru-RU"/>
              </w:rPr>
              <w:t>День памяти о россиянах, исполнявших служебный долг за пределами Отечества, 35 лет со дня вывода советских войск из Республики Афганистан (1989)</w:t>
            </w:r>
          </w:p>
        </w:tc>
        <w:tc>
          <w:tcPr>
            <w:tcW w:w="1283" w:type="dxa"/>
            <w:tcBorders>
              <w:top w:val="single" w:sz="4" w:space="0" w:color="000000"/>
              <w:left w:val="single" w:sz="4" w:space="0" w:color="000000"/>
              <w:bottom w:val="single" w:sz="4" w:space="0" w:color="000000"/>
              <w:right w:val="single" w:sz="4" w:space="0" w:color="000000"/>
            </w:tcBorders>
          </w:tcPr>
          <w:p w:rsidR="005558F9" w:rsidRPr="00901234" w:rsidRDefault="005558F9" w:rsidP="001F1C02">
            <w:pPr>
              <w:ind w:right="260"/>
              <w:jc w:val="both"/>
              <w:rPr>
                <w:color w:val="000000"/>
                <w:sz w:val="24"/>
                <w:szCs w:val="24"/>
                <w:lang w:eastAsia="ru-RU"/>
              </w:rPr>
            </w:pPr>
            <w:r>
              <w:rPr>
                <w:color w:val="000000"/>
                <w:sz w:val="24"/>
                <w:szCs w:val="24"/>
                <w:lang w:eastAsia="ru-RU"/>
              </w:rPr>
              <w:t>15 февраля</w:t>
            </w:r>
          </w:p>
        </w:tc>
        <w:tc>
          <w:tcPr>
            <w:tcW w:w="992" w:type="dxa"/>
            <w:tcBorders>
              <w:top w:val="single" w:sz="4" w:space="0" w:color="000000"/>
              <w:left w:val="single" w:sz="4" w:space="0" w:color="000000"/>
              <w:bottom w:val="single" w:sz="4" w:space="0" w:color="000000"/>
              <w:right w:val="single" w:sz="4" w:space="0" w:color="000000"/>
            </w:tcBorders>
          </w:tcPr>
          <w:p w:rsidR="005558F9" w:rsidRDefault="005558F9" w:rsidP="001F1C02">
            <w:r w:rsidRPr="002335CC">
              <w:rPr>
                <w:sz w:val="24"/>
              </w:rPr>
              <w:t>1-9</w:t>
            </w:r>
          </w:p>
        </w:tc>
        <w:tc>
          <w:tcPr>
            <w:tcW w:w="2551" w:type="dxa"/>
            <w:tcBorders>
              <w:top w:val="single" w:sz="4" w:space="0" w:color="000000"/>
              <w:left w:val="single" w:sz="4" w:space="0" w:color="000000"/>
              <w:bottom w:val="single" w:sz="4" w:space="0" w:color="000000"/>
              <w:right w:val="single" w:sz="4" w:space="0" w:color="000000"/>
            </w:tcBorders>
          </w:tcPr>
          <w:p w:rsidR="005558F9" w:rsidRDefault="005558F9" w:rsidP="001F1C02">
            <w:r>
              <w:rPr>
                <w:sz w:val="24"/>
                <w:szCs w:val="24"/>
                <w:lang w:eastAsia="ru-RU"/>
              </w:rPr>
              <w:t>Возложение цветок на могиле</w:t>
            </w:r>
          </w:p>
        </w:tc>
        <w:tc>
          <w:tcPr>
            <w:tcW w:w="1275" w:type="dxa"/>
            <w:tcBorders>
              <w:top w:val="single" w:sz="4" w:space="0" w:color="000000"/>
              <w:left w:val="single" w:sz="4" w:space="0" w:color="000000"/>
              <w:bottom w:val="single" w:sz="4" w:space="0" w:color="000000"/>
              <w:right w:val="single" w:sz="4" w:space="0" w:color="000000"/>
            </w:tcBorders>
          </w:tcPr>
          <w:p w:rsidR="005558F9" w:rsidRDefault="005558F9" w:rsidP="001F1C02">
            <w:r w:rsidRPr="00FC74A0">
              <w:rPr>
                <w:sz w:val="24"/>
                <w:szCs w:val="24"/>
                <w:lang w:eastAsia="ru-RU"/>
              </w:rPr>
              <w:t>школьный</w:t>
            </w:r>
          </w:p>
        </w:tc>
      </w:tr>
      <w:tr w:rsidR="005558F9" w:rsidRPr="00901234" w:rsidTr="001F1C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4"/>
        </w:trPr>
        <w:tc>
          <w:tcPr>
            <w:tcW w:w="568" w:type="dxa"/>
            <w:tcBorders>
              <w:top w:val="single" w:sz="4" w:space="0" w:color="000000"/>
              <w:left w:val="single" w:sz="4" w:space="0" w:color="000000"/>
              <w:bottom w:val="single" w:sz="4" w:space="0" w:color="000000"/>
              <w:right w:val="single" w:sz="4" w:space="0" w:color="000000"/>
            </w:tcBorders>
          </w:tcPr>
          <w:p w:rsidR="005558F9" w:rsidRPr="00901234" w:rsidRDefault="005558F9" w:rsidP="001F1C02">
            <w:pPr>
              <w:ind w:left="-104" w:right="-104"/>
              <w:jc w:val="both"/>
              <w:rPr>
                <w:sz w:val="24"/>
                <w:szCs w:val="24"/>
                <w:lang w:eastAsia="ru-RU"/>
              </w:rPr>
            </w:pPr>
            <w:r>
              <w:rPr>
                <w:sz w:val="24"/>
                <w:szCs w:val="24"/>
                <w:lang w:eastAsia="ru-RU"/>
              </w:rPr>
              <w:t>45</w:t>
            </w:r>
          </w:p>
        </w:tc>
        <w:tc>
          <w:tcPr>
            <w:tcW w:w="4536" w:type="dxa"/>
            <w:tcBorders>
              <w:top w:val="single" w:sz="4" w:space="0" w:color="000000"/>
              <w:left w:val="single" w:sz="4" w:space="0" w:color="000000"/>
              <w:bottom w:val="single" w:sz="4" w:space="0" w:color="000000"/>
              <w:right w:val="single" w:sz="4" w:space="0" w:color="000000"/>
            </w:tcBorders>
          </w:tcPr>
          <w:p w:rsidR="005558F9" w:rsidRPr="00901234" w:rsidRDefault="005558F9" w:rsidP="001F1C02">
            <w:pPr>
              <w:ind w:right="260"/>
              <w:jc w:val="both"/>
              <w:rPr>
                <w:sz w:val="24"/>
                <w:szCs w:val="24"/>
                <w:lang w:eastAsia="ru-RU"/>
              </w:rPr>
            </w:pPr>
            <w:r w:rsidRPr="00901234">
              <w:rPr>
                <w:sz w:val="24"/>
                <w:szCs w:val="24"/>
                <w:lang w:eastAsia="ru-RU"/>
              </w:rPr>
              <w:t>Международный день родного языка</w:t>
            </w:r>
          </w:p>
        </w:tc>
        <w:tc>
          <w:tcPr>
            <w:tcW w:w="1283" w:type="dxa"/>
            <w:tcBorders>
              <w:top w:val="single" w:sz="4" w:space="0" w:color="000000"/>
              <w:left w:val="single" w:sz="4" w:space="0" w:color="000000"/>
              <w:bottom w:val="single" w:sz="4" w:space="0" w:color="000000"/>
              <w:right w:val="single" w:sz="4" w:space="0" w:color="000000"/>
            </w:tcBorders>
          </w:tcPr>
          <w:p w:rsidR="005558F9" w:rsidRPr="00901234" w:rsidRDefault="005558F9" w:rsidP="001F1C02">
            <w:pPr>
              <w:ind w:right="260"/>
              <w:jc w:val="both"/>
              <w:rPr>
                <w:color w:val="000000"/>
                <w:sz w:val="24"/>
                <w:szCs w:val="24"/>
                <w:lang w:eastAsia="ru-RU"/>
              </w:rPr>
            </w:pPr>
            <w:r w:rsidRPr="00901234">
              <w:rPr>
                <w:color w:val="000000"/>
                <w:sz w:val="24"/>
                <w:szCs w:val="24"/>
                <w:lang w:eastAsia="ru-RU"/>
              </w:rPr>
              <w:t>21 февраля</w:t>
            </w:r>
          </w:p>
        </w:tc>
        <w:tc>
          <w:tcPr>
            <w:tcW w:w="992" w:type="dxa"/>
            <w:tcBorders>
              <w:top w:val="single" w:sz="4" w:space="0" w:color="000000"/>
              <w:left w:val="single" w:sz="4" w:space="0" w:color="000000"/>
              <w:bottom w:val="single" w:sz="4" w:space="0" w:color="000000"/>
              <w:right w:val="single" w:sz="4" w:space="0" w:color="000000"/>
            </w:tcBorders>
          </w:tcPr>
          <w:p w:rsidR="005558F9" w:rsidRDefault="005558F9" w:rsidP="001F1C02">
            <w:r w:rsidRPr="002335CC">
              <w:rPr>
                <w:sz w:val="24"/>
              </w:rPr>
              <w:t>1-9</w:t>
            </w:r>
          </w:p>
        </w:tc>
        <w:tc>
          <w:tcPr>
            <w:tcW w:w="2551" w:type="dxa"/>
            <w:tcBorders>
              <w:top w:val="single" w:sz="4" w:space="0" w:color="000000"/>
              <w:left w:val="single" w:sz="4" w:space="0" w:color="000000"/>
              <w:bottom w:val="single" w:sz="4" w:space="0" w:color="000000"/>
              <w:right w:val="single" w:sz="4" w:space="0" w:color="000000"/>
            </w:tcBorders>
          </w:tcPr>
          <w:p w:rsidR="005558F9" w:rsidRDefault="005558F9" w:rsidP="001F1C02">
            <w:r w:rsidRPr="003B7182">
              <w:rPr>
                <w:sz w:val="24"/>
                <w:szCs w:val="24"/>
                <w:lang w:eastAsia="ru-RU"/>
              </w:rPr>
              <w:t>участие</w:t>
            </w:r>
          </w:p>
        </w:tc>
        <w:tc>
          <w:tcPr>
            <w:tcW w:w="1275" w:type="dxa"/>
            <w:tcBorders>
              <w:top w:val="single" w:sz="4" w:space="0" w:color="000000"/>
              <w:left w:val="single" w:sz="4" w:space="0" w:color="000000"/>
              <w:bottom w:val="single" w:sz="4" w:space="0" w:color="000000"/>
              <w:right w:val="single" w:sz="4" w:space="0" w:color="000000"/>
            </w:tcBorders>
          </w:tcPr>
          <w:p w:rsidR="005558F9" w:rsidRDefault="005558F9" w:rsidP="001F1C02">
            <w:r w:rsidRPr="00FC74A0">
              <w:rPr>
                <w:sz w:val="24"/>
                <w:szCs w:val="24"/>
                <w:lang w:eastAsia="ru-RU"/>
              </w:rPr>
              <w:t>школьный</w:t>
            </w:r>
          </w:p>
        </w:tc>
      </w:tr>
      <w:tr w:rsidR="005558F9" w:rsidRPr="00901234" w:rsidTr="001F1C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4"/>
        </w:trPr>
        <w:tc>
          <w:tcPr>
            <w:tcW w:w="568" w:type="dxa"/>
            <w:tcBorders>
              <w:top w:val="single" w:sz="4" w:space="0" w:color="000000"/>
              <w:left w:val="single" w:sz="4" w:space="0" w:color="000000"/>
              <w:bottom w:val="single" w:sz="4" w:space="0" w:color="000000"/>
              <w:right w:val="single" w:sz="4" w:space="0" w:color="000000"/>
            </w:tcBorders>
          </w:tcPr>
          <w:p w:rsidR="005558F9" w:rsidRPr="00901234" w:rsidRDefault="005558F9" w:rsidP="001F1C02">
            <w:pPr>
              <w:ind w:left="-104" w:right="-104"/>
              <w:jc w:val="both"/>
              <w:rPr>
                <w:sz w:val="24"/>
                <w:szCs w:val="24"/>
                <w:lang w:eastAsia="ru-RU"/>
              </w:rPr>
            </w:pPr>
            <w:r>
              <w:rPr>
                <w:sz w:val="24"/>
                <w:szCs w:val="24"/>
                <w:lang w:eastAsia="ru-RU"/>
              </w:rPr>
              <w:t>46</w:t>
            </w:r>
          </w:p>
        </w:tc>
        <w:tc>
          <w:tcPr>
            <w:tcW w:w="4536" w:type="dxa"/>
            <w:tcBorders>
              <w:top w:val="single" w:sz="4" w:space="0" w:color="000000"/>
              <w:left w:val="single" w:sz="4" w:space="0" w:color="000000"/>
              <w:bottom w:val="single" w:sz="4" w:space="0" w:color="000000"/>
              <w:right w:val="single" w:sz="4" w:space="0" w:color="000000"/>
            </w:tcBorders>
          </w:tcPr>
          <w:p w:rsidR="005558F9" w:rsidRPr="005558F9" w:rsidRDefault="005558F9" w:rsidP="001F1C02">
            <w:pPr>
              <w:ind w:right="260"/>
              <w:jc w:val="both"/>
              <w:rPr>
                <w:sz w:val="24"/>
                <w:szCs w:val="24"/>
                <w:lang w:val="ru-RU" w:eastAsia="ru-RU"/>
              </w:rPr>
            </w:pPr>
            <w:r w:rsidRPr="005558F9">
              <w:rPr>
                <w:sz w:val="24"/>
                <w:szCs w:val="24"/>
                <w:lang w:val="ru-RU" w:eastAsia="ru-RU"/>
              </w:rPr>
              <w:t>Муниципальный этап военно-</w:t>
            </w:r>
            <w:r w:rsidRPr="005558F9">
              <w:rPr>
                <w:sz w:val="24"/>
                <w:szCs w:val="24"/>
                <w:lang w:val="ru-RU" w:eastAsia="ru-RU"/>
              </w:rPr>
              <w:lastRenderedPageBreak/>
              <w:t>спортивной игры «Орленок – 2023»</w:t>
            </w:r>
          </w:p>
        </w:tc>
        <w:tc>
          <w:tcPr>
            <w:tcW w:w="1283" w:type="dxa"/>
            <w:tcBorders>
              <w:top w:val="single" w:sz="4" w:space="0" w:color="000000"/>
              <w:left w:val="single" w:sz="4" w:space="0" w:color="000000"/>
              <w:bottom w:val="single" w:sz="4" w:space="0" w:color="000000"/>
              <w:right w:val="single" w:sz="4" w:space="0" w:color="000000"/>
            </w:tcBorders>
          </w:tcPr>
          <w:p w:rsidR="005558F9" w:rsidRPr="00901234" w:rsidRDefault="005558F9" w:rsidP="001F1C02">
            <w:pPr>
              <w:ind w:right="260"/>
              <w:jc w:val="both"/>
              <w:rPr>
                <w:color w:val="000000"/>
                <w:sz w:val="24"/>
                <w:szCs w:val="24"/>
                <w:lang w:eastAsia="ru-RU"/>
              </w:rPr>
            </w:pPr>
            <w:r w:rsidRPr="00901234">
              <w:rPr>
                <w:color w:val="000000"/>
                <w:sz w:val="24"/>
                <w:szCs w:val="24"/>
                <w:lang w:eastAsia="ru-RU"/>
              </w:rPr>
              <w:lastRenderedPageBreak/>
              <w:t>Феврал</w:t>
            </w:r>
            <w:r w:rsidRPr="00901234">
              <w:rPr>
                <w:color w:val="000000"/>
                <w:sz w:val="24"/>
                <w:szCs w:val="24"/>
                <w:lang w:eastAsia="ru-RU"/>
              </w:rPr>
              <w:lastRenderedPageBreak/>
              <w:t>ь -март</w:t>
            </w:r>
          </w:p>
        </w:tc>
        <w:tc>
          <w:tcPr>
            <w:tcW w:w="992" w:type="dxa"/>
            <w:tcBorders>
              <w:top w:val="single" w:sz="4" w:space="0" w:color="000000"/>
              <w:left w:val="single" w:sz="4" w:space="0" w:color="000000"/>
              <w:bottom w:val="single" w:sz="4" w:space="0" w:color="000000"/>
              <w:right w:val="single" w:sz="4" w:space="0" w:color="000000"/>
            </w:tcBorders>
          </w:tcPr>
          <w:p w:rsidR="005558F9" w:rsidRDefault="005558F9" w:rsidP="001F1C02">
            <w:r w:rsidRPr="002335CC">
              <w:rPr>
                <w:sz w:val="24"/>
              </w:rPr>
              <w:lastRenderedPageBreak/>
              <w:t>1-9</w:t>
            </w:r>
          </w:p>
        </w:tc>
        <w:tc>
          <w:tcPr>
            <w:tcW w:w="2551" w:type="dxa"/>
            <w:tcBorders>
              <w:top w:val="single" w:sz="4" w:space="0" w:color="000000"/>
              <w:left w:val="single" w:sz="4" w:space="0" w:color="000000"/>
              <w:bottom w:val="single" w:sz="4" w:space="0" w:color="000000"/>
              <w:right w:val="single" w:sz="4" w:space="0" w:color="000000"/>
            </w:tcBorders>
          </w:tcPr>
          <w:p w:rsidR="005558F9" w:rsidRPr="00901234" w:rsidRDefault="005558F9" w:rsidP="001F1C02">
            <w:pPr>
              <w:ind w:right="260"/>
              <w:jc w:val="both"/>
              <w:rPr>
                <w:sz w:val="24"/>
                <w:szCs w:val="24"/>
                <w:lang w:eastAsia="ru-RU"/>
              </w:rPr>
            </w:pPr>
            <w:r>
              <w:rPr>
                <w:sz w:val="24"/>
                <w:szCs w:val="24"/>
                <w:lang w:eastAsia="ru-RU"/>
              </w:rPr>
              <w:t>участие</w:t>
            </w:r>
          </w:p>
        </w:tc>
        <w:tc>
          <w:tcPr>
            <w:tcW w:w="1275" w:type="dxa"/>
            <w:tcBorders>
              <w:top w:val="single" w:sz="4" w:space="0" w:color="000000"/>
              <w:left w:val="single" w:sz="4" w:space="0" w:color="000000"/>
              <w:bottom w:val="single" w:sz="4" w:space="0" w:color="000000"/>
              <w:right w:val="single" w:sz="4" w:space="0" w:color="000000"/>
            </w:tcBorders>
          </w:tcPr>
          <w:p w:rsidR="005558F9" w:rsidRPr="00901234" w:rsidRDefault="005558F9" w:rsidP="001F1C02">
            <w:pPr>
              <w:ind w:right="260"/>
              <w:jc w:val="both"/>
              <w:rPr>
                <w:sz w:val="24"/>
                <w:szCs w:val="24"/>
                <w:lang w:eastAsia="ru-RU"/>
              </w:rPr>
            </w:pPr>
            <w:r>
              <w:rPr>
                <w:sz w:val="24"/>
                <w:szCs w:val="24"/>
                <w:lang w:eastAsia="ru-RU"/>
              </w:rPr>
              <w:t>муници</w:t>
            </w:r>
            <w:r>
              <w:rPr>
                <w:sz w:val="24"/>
                <w:szCs w:val="24"/>
                <w:lang w:eastAsia="ru-RU"/>
              </w:rPr>
              <w:lastRenderedPageBreak/>
              <w:t>пальный</w:t>
            </w:r>
          </w:p>
        </w:tc>
      </w:tr>
      <w:tr w:rsidR="005558F9" w:rsidRPr="00901234" w:rsidTr="001F1C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4"/>
        </w:trPr>
        <w:tc>
          <w:tcPr>
            <w:tcW w:w="568" w:type="dxa"/>
            <w:tcBorders>
              <w:top w:val="single" w:sz="4" w:space="0" w:color="000000"/>
              <w:left w:val="single" w:sz="4" w:space="0" w:color="000000"/>
              <w:bottom w:val="single" w:sz="4" w:space="0" w:color="000000"/>
              <w:right w:val="single" w:sz="4" w:space="0" w:color="000000"/>
            </w:tcBorders>
          </w:tcPr>
          <w:p w:rsidR="005558F9" w:rsidRPr="00901234" w:rsidRDefault="005558F9" w:rsidP="001F1C02">
            <w:pPr>
              <w:ind w:left="-104" w:right="-104"/>
              <w:jc w:val="both"/>
              <w:rPr>
                <w:sz w:val="24"/>
                <w:szCs w:val="24"/>
                <w:lang w:eastAsia="ru-RU"/>
              </w:rPr>
            </w:pPr>
            <w:r>
              <w:rPr>
                <w:sz w:val="24"/>
                <w:szCs w:val="24"/>
                <w:lang w:eastAsia="ru-RU"/>
              </w:rPr>
              <w:lastRenderedPageBreak/>
              <w:t>47</w:t>
            </w:r>
          </w:p>
        </w:tc>
        <w:tc>
          <w:tcPr>
            <w:tcW w:w="4536" w:type="dxa"/>
            <w:tcBorders>
              <w:top w:val="single" w:sz="4" w:space="0" w:color="000000"/>
              <w:left w:val="single" w:sz="4" w:space="0" w:color="000000"/>
              <w:bottom w:val="single" w:sz="4" w:space="0" w:color="000000"/>
              <w:right w:val="single" w:sz="4" w:space="0" w:color="000000"/>
            </w:tcBorders>
          </w:tcPr>
          <w:p w:rsidR="005558F9" w:rsidRPr="00901234" w:rsidRDefault="005558F9" w:rsidP="001F1C02">
            <w:pPr>
              <w:ind w:right="260"/>
              <w:jc w:val="both"/>
              <w:rPr>
                <w:sz w:val="24"/>
                <w:szCs w:val="24"/>
                <w:lang w:eastAsia="ru-RU"/>
              </w:rPr>
            </w:pPr>
            <w:r w:rsidRPr="005558F9">
              <w:rPr>
                <w:sz w:val="24"/>
                <w:szCs w:val="24"/>
                <w:lang w:val="ru-RU" w:eastAsia="ru-RU"/>
              </w:rPr>
              <w:t xml:space="preserve">Всероссийский открытый урок «ОБЖ» (приуроченный к празднованию </w:t>
            </w:r>
            <w:r w:rsidRPr="00901234">
              <w:rPr>
                <w:sz w:val="24"/>
                <w:szCs w:val="24"/>
                <w:lang w:eastAsia="ru-RU"/>
              </w:rPr>
              <w:t>Всемирного дня гражданской обороны)</w:t>
            </w:r>
          </w:p>
        </w:tc>
        <w:tc>
          <w:tcPr>
            <w:tcW w:w="1283" w:type="dxa"/>
            <w:tcBorders>
              <w:top w:val="single" w:sz="4" w:space="0" w:color="000000"/>
              <w:left w:val="single" w:sz="4" w:space="0" w:color="000000"/>
              <w:bottom w:val="single" w:sz="4" w:space="0" w:color="000000"/>
              <w:right w:val="single" w:sz="4" w:space="0" w:color="000000"/>
            </w:tcBorders>
          </w:tcPr>
          <w:p w:rsidR="005558F9" w:rsidRPr="00901234" w:rsidRDefault="005558F9" w:rsidP="001F1C02">
            <w:pPr>
              <w:ind w:right="260"/>
              <w:jc w:val="both"/>
              <w:rPr>
                <w:color w:val="000000"/>
                <w:sz w:val="24"/>
                <w:szCs w:val="24"/>
                <w:lang w:eastAsia="ru-RU"/>
              </w:rPr>
            </w:pPr>
            <w:r w:rsidRPr="00901234">
              <w:rPr>
                <w:color w:val="000000"/>
                <w:sz w:val="24"/>
                <w:szCs w:val="24"/>
                <w:lang w:eastAsia="ru-RU"/>
              </w:rPr>
              <w:t>1 марта</w:t>
            </w:r>
          </w:p>
        </w:tc>
        <w:tc>
          <w:tcPr>
            <w:tcW w:w="992" w:type="dxa"/>
            <w:tcBorders>
              <w:top w:val="single" w:sz="4" w:space="0" w:color="000000"/>
              <w:left w:val="single" w:sz="4" w:space="0" w:color="000000"/>
              <w:bottom w:val="single" w:sz="4" w:space="0" w:color="000000"/>
              <w:right w:val="single" w:sz="4" w:space="0" w:color="000000"/>
            </w:tcBorders>
          </w:tcPr>
          <w:p w:rsidR="005558F9" w:rsidRDefault="005558F9" w:rsidP="001F1C02">
            <w:r w:rsidRPr="002335CC">
              <w:rPr>
                <w:sz w:val="24"/>
              </w:rPr>
              <w:t>1-9</w:t>
            </w:r>
          </w:p>
        </w:tc>
        <w:tc>
          <w:tcPr>
            <w:tcW w:w="2551" w:type="dxa"/>
            <w:tcBorders>
              <w:top w:val="single" w:sz="4" w:space="0" w:color="000000"/>
              <w:left w:val="single" w:sz="4" w:space="0" w:color="000000"/>
              <w:bottom w:val="single" w:sz="4" w:space="0" w:color="000000"/>
              <w:right w:val="single" w:sz="4" w:space="0" w:color="000000"/>
            </w:tcBorders>
          </w:tcPr>
          <w:p w:rsidR="005558F9" w:rsidRPr="00901234" w:rsidRDefault="005558F9" w:rsidP="001F1C02">
            <w:pPr>
              <w:ind w:right="260"/>
              <w:jc w:val="both"/>
              <w:rPr>
                <w:sz w:val="24"/>
                <w:szCs w:val="24"/>
                <w:lang w:eastAsia="ru-RU"/>
              </w:rPr>
            </w:pPr>
            <w:r>
              <w:rPr>
                <w:sz w:val="24"/>
                <w:szCs w:val="24"/>
                <w:lang w:eastAsia="ru-RU"/>
              </w:rPr>
              <w:t>участие</w:t>
            </w:r>
          </w:p>
        </w:tc>
        <w:tc>
          <w:tcPr>
            <w:tcW w:w="1275" w:type="dxa"/>
            <w:tcBorders>
              <w:top w:val="single" w:sz="4" w:space="0" w:color="000000"/>
              <w:left w:val="single" w:sz="4" w:space="0" w:color="000000"/>
              <w:bottom w:val="single" w:sz="4" w:space="0" w:color="000000"/>
              <w:right w:val="single" w:sz="4" w:space="0" w:color="000000"/>
            </w:tcBorders>
          </w:tcPr>
          <w:p w:rsidR="005558F9" w:rsidRPr="00901234" w:rsidRDefault="005558F9" w:rsidP="001F1C02">
            <w:pPr>
              <w:ind w:right="260"/>
              <w:jc w:val="both"/>
              <w:rPr>
                <w:sz w:val="24"/>
                <w:szCs w:val="24"/>
                <w:lang w:eastAsia="ru-RU"/>
              </w:rPr>
            </w:pPr>
            <w:r>
              <w:rPr>
                <w:sz w:val="24"/>
                <w:szCs w:val="24"/>
                <w:lang w:eastAsia="ru-RU"/>
              </w:rPr>
              <w:t>школьный</w:t>
            </w:r>
          </w:p>
        </w:tc>
      </w:tr>
      <w:tr w:rsidR="005558F9" w:rsidRPr="00901234" w:rsidTr="001F1C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4"/>
        </w:trPr>
        <w:tc>
          <w:tcPr>
            <w:tcW w:w="568" w:type="dxa"/>
            <w:tcBorders>
              <w:top w:val="single" w:sz="4" w:space="0" w:color="000000"/>
              <w:left w:val="single" w:sz="4" w:space="0" w:color="000000"/>
              <w:bottom w:val="single" w:sz="4" w:space="0" w:color="000000"/>
              <w:right w:val="single" w:sz="4" w:space="0" w:color="000000"/>
            </w:tcBorders>
          </w:tcPr>
          <w:p w:rsidR="005558F9" w:rsidRPr="00901234" w:rsidRDefault="005558F9" w:rsidP="001F1C02">
            <w:pPr>
              <w:ind w:left="-104" w:right="-104"/>
              <w:jc w:val="both"/>
              <w:rPr>
                <w:sz w:val="24"/>
                <w:szCs w:val="24"/>
                <w:lang w:eastAsia="ru-RU"/>
              </w:rPr>
            </w:pPr>
            <w:r>
              <w:rPr>
                <w:sz w:val="24"/>
                <w:szCs w:val="24"/>
                <w:lang w:eastAsia="ru-RU"/>
              </w:rPr>
              <w:t>48</w:t>
            </w:r>
          </w:p>
        </w:tc>
        <w:tc>
          <w:tcPr>
            <w:tcW w:w="4536" w:type="dxa"/>
            <w:tcBorders>
              <w:top w:val="single" w:sz="4" w:space="0" w:color="000000"/>
              <w:left w:val="single" w:sz="4" w:space="0" w:color="000000"/>
              <w:bottom w:val="single" w:sz="4" w:space="0" w:color="000000"/>
              <w:right w:val="single" w:sz="4" w:space="0" w:color="000000"/>
            </w:tcBorders>
          </w:tcPr>
          <w:p w:rsidR="005558F9" w:rsidRPr="00901234" w:rsidRDefault="005558F9" w:rsidP="001F1C02">
            <w:pPr>
              <w:ind w:right="260"/>
              <w:jc w:val="both"/>
              <w:rPr>
                <w:sz w:val="24"/>
                <w:szCs w:val="24"/>
                <w:lang w:eastAsia="ru-RU"/>
              </w:rPr>
            </w:pPr>
            <w:r w:rsidRPr="00901234">
              <w:rPr>
                <w:sz w:val="24"/>
                <w:szCs w:val="24"/>
                <w:lang w:eastAsia="ru-RU"/>
              </w:rPr>
              <w:t>Живая классика (муниципальный этап)</w:t>
            </w:r>
          </w:p>
        </w:tc>
        <w:tc>
          <w:tcPr>
            <w:tcW w:w="1283" w:type="dxa"/>
            <w:tcBorders>
              <w:top w:val="single" w:sz="4" w:space="0" w:color="000000"/>
              <w:left w:val="single" w:sz="4" w:space="0" w:color="000000"/>
              <w:bottom w:val="single" w:sz="4" w:space="0" w:color="000000"/>
              <w:right w:val="single" w:sz="4" w:space="0" w:color="000000"/>
            </w:tcBorders>
          </w:tcPr>
          <w:p w:rsidR="005558F9" w:rsidRPr="00901234" w:rsidRDefault="005558F9" w:rsidP="001F1C02">
            <w:pPr>
              <w:ind w:right="260"/>
              <w:jc w:val="both"/>
              <w:rPr>
                <w:color w:val="000000"/>
                <w:sz w:val="24"/>
                <w:szCs w:val="24"/>
                <w:lang w:eastAsia="ru-RU"/>
              </w:rPr>
            </w:pPr>
            <w:r w:rsidRPr="00901234">
              <w:rPr>
                <w:color w:val="000000"/>
                <w:sz w:val="24"/>
                <w:szCs w:val="24"/>
                <w:lang w:eastAsia="ru-RU"/>
              </w:rPr>
              <w:t>март</w:t>
            </w:r>
          </w:p>
        </w:tc>
        <w:tc>
          <w:tcPr>
            <w:tcW w:w="992" w:type="dxa"/>
            <w:tcBorders>
              <w:top w:val="single" w:sz="4" w:space="0" w:color="000000"/>
              <w:left w:val="single" w:sz="4" w:space="0" w:color="000000"/>
              <w:bottom w:val="single" w:sz="4" w:space="0" w:color="000000"/>
              <w:right w:val="single" w:sz="4" w:space="0" w:color="000000"/>
            </w:tcBorders>
          </w:tcPr>
          <w:p w:rsidR="005558F9" w:rsidRDefault="005558F9" w:rsidP="001F1C02">
            <w:r w:rsidRPr="002335CC">
              <w:rPr>
                <w:sz w:val="24"/>
              </w:rPr>
              <w:t>1-9</w:t>
            </w:r>
          </w:p>
        </w:tc>
        <w:tc>
          <w:tcPr>
            <w:tcW w:w="2551" w:type="dxa"/>
            <w:tcBorders>
              <w:top w:val="single" w:sz="4" w:space="0" w:color="000000"/>
              <w:left w:val="single" w:sz="4" w:space="0" w:color="000000"/>
              <w:bottom w:val="single" w:sz="4" w:space="0" w:color="000000"/>
              <w:right w:val="single" w:sz="4" w:space="0" w:color="000000"/>
            </w:tcBorders>
          </w:tcPr>
          <w:p w:rsidR="005558F9" w:rsidRPr="005558F9" w:rsidRDefault="005558F9" w:rsidP="001F1C02">
            <w:pPr>
              <w:ind w:right="260"/>
              <w:jc w:val="both"/>
              <w:rPr>
                <w:sz w:val="24"/>
                <w:szCs w:val="24"/>
                <w:lang w:val="ru-RU" w:eastAsia="ru-RU"/>
              </w:rPr>
            </w:pPr>
            <w:r w:rsidRPr="005558F9">
              <w:rPr>
                <w:bCs/>
                <w:sz w:val="24"/>
                <w:szCs w:val="24"/>
                <w:lang w:val="ru-RU" w:eastAsia="ru-RU"/>
              </w:rPr>
              <w:t xml:space="preserve"> «Живая классика»</w:t>
            </w:r>
            <w:r w:rsidRPr="005558F9">
              <w:rPr>
                <w:sz w:val="24"/>
                <w:szCs w:val="24"/>
                <w:lang w:val="ru-RU" w:eastAsia="ru-RU"/>
              </w:rPr>
              <w:t xml:space="preserve"> школьный этап: Дубикова Лидия, 5а </w:t>
            </w:r>
            <w:proofErr w:type="gramStart"/>
            <w:r w:rsidRPr="005558F9">
              <w:rPr>
                <w:sz w:val="24"/>
                <w:szCs w:val="24"/>
                <w:lang w:val="ru-RU" w:eastAsia="ru-RU"/>
              </w:rPr>
              <w:t>кл.;</w:t>
            </w:r>
            <w:proofErr w:type="gramEnd"/>
            <w:r w:rsidRPr="005558F9">
              <w:rPr>
                <w:sz w:val="24"/>
                <w:szCs w:val="24"/>
                <w:lang w:val="ru-RU" w:eastAsia="ru-RU"/>
              </w:rPr>
              <w:t xml:space="preserve"> Бодрова Софья, 7 кл, Щербань Анастасия  7 кл.</w:t>
            </w:r>
          </w:p>
        </w:tc>
        <w:tc>
          <w:tcPr>
            <w:tcW w:w="1275" w:type="dxa"/>
            <w:tcBorders>
              <w:top w:val="single" w:sz="4" w:space="0" w:color="000000"/>
              <w:left w:val="single" w:sz="4" w:space="0" w:color="000000"/>
              <w:bottom w:val="single" w:sz="4" w:space="0" w:color="000000"/>
              <w:right w:val="single" w:sz="4" w:space="0" w:color="000000"/>
            </w:tcBorders>
          </w:tcPr>
          <w:p w:rsidR="005558F9" w:rsidRPr="00901234" w:rsidRDefault="005558F9" w:rsidP="001F1C02">
            <w:pPr>
              <w:ind w:right="260"/>
              <w:jc w:val="both"/>
              <w:rPr>
                <w:sz w:val="24"/>
                <w:szCs w:val="24"/>
                <w:lang w:eastAsia="ru-RU"/>
              </w:rPr>
            </w:pPr>
            <w:r>
              <w:rPr>
                <w:color w:val="000000"/>
                <w:sz w:val="24"/>
                <w:szCs w:val="24"/>
                <w:lang w:eastAsia="ru-RU"/>
              </w:rPr>
              <w:t>муниципальный</w:t>
            </w:r>
          </w:p>
        </w:tc>
      </w:tr>
      <w:tr w:rsidR="005558F9" w:rsidRPr="00901234" w:rsidTr="001F1C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4"/>
        </w:trPr>
        <w:tc>
          <w:tcPr>
            <w:tcW w:w="568" w:type="dxa"/>
            <w:tcBorders>
              <w:top w:val="single" w:sz="4" w:space="0" w:color="000000"/>
              <w:left w:val="single" w:sz="4" w:space="0" w:color="000000"/>
              <w:bottom w:val="single" w:sz="4" w:space="0" w:color="000000"/>
              <w:right w:val="single" w:sz="4" w:space="0" w:color="000000"/>
            </w:tcBorders>
          </w:tcPr>
          <w:p w:rsidR="005558F9" w:rsidRPr="00901234" w:rsidRDefault="005558F9" w:rsidP="001F1C02">
            <w:pPr>
              <w:ind w:left="-104" w:right="-104"/>
              <w:jc w:val="both"/>
              <w:rPr>
                <w:sz w:val="24"/>
                <w:szCs w:val="24"/>
                <w:lang w:eastAsia="ru-RU"/>
              </w:rPr>
            </w:pPr>
            <w:r>
              <w:rPr>
                <w:sz w:val="24"/>
                <w:szCs w:val="24"/>
                <w:lang w:eastAsia="ru-RU"/>
              </w:rPr>
              <w:t>49</w:t>
            </w:r>
          </w:p>
        </w:tc>
        <w:tc>
          <w:tcPr>
            <w:tcW w:w="4536" w:type="dxa"/>
            <w:tcBorders>
              <w:top w:val="single" w:sz="4" w:space="0" w:color="000000"/>
              <w:left w:val="single" w:sz="4" w:space="0" w:color="000000"/>
              <w:bottom w:val="single" w:sz="4" w:space="0" w:color="000000"/>
              <w:right w:val="single" w:sz="4" w:space="0" w:color="000000"/>
            </w:tcBorders>
          </w:tcPr>
          <w:p w:rsidR="005558F9" w:rsidRPr="005558F9" w:rsidRDefault="005558F9" w:rsidP="001F1C02">
            <w:pPr>
              <w:ind w:right="260"/>
              <w:jc w:val="both"/>
              <w:rPr>
                <w:sz w:val="24"/>
                <w:szCs w:val="24"/>
                <w:lang w:val="ru-RU" w:eastAsia="ru-RU"/>
              </w:rPr>
            </w:pPr>
            <w:r w:rsidRPr="005558F9">
              <w:rPr>
                <w:sz w:val="24"/>
                <w:szCs w:val="24"/>
                <w:lang w:val="ru-RU" w:eastAsia="ru-RU"/>
              </w:rPr>
              <w:t>8 Марта в школе: поздравление учителей-женщин, мам, бабушек, девочек, концертная программа</w:t>
            </w:r>
          </w:p>
        </w:tc>
        <w:tc>
          <w:tcPr>
            <w:tcW w:w="1283" w:type="dxa"/>
            <w:tcBorders>
              <w:top w:val="single" w:sz="4" w:space="0" w:color="000000"/>
              <w:left w:val="single" w:sz="4" w:space="0" w:color="000000"/>
              <w:bottom w:val="single" w:sz="4" w:space="0" w:color="000000"/>
              <w:right w:val="single" w:sz="4" w:space="0" w:color="000000"/>
            </w:tcBorders>
          </w:tcPr>
          <w:p w:rsidR="005558F9" w:rsidRPr="00901234" w:rsidRDefault="005558F9" w:rsidP="001F1C02">
            <w:pPr>
              <w:ind w:right="260"/>
              <w:jc w:val="both"/>
              <w:rPr>
                <w:color w:val="000000"/>
                <w:sz w:val="24"/>
                <w:szCs w:val="24"/>
                <w:lang w:eastAsia="ru-RU"/>
              </w:rPr>
            </w:pPr>
            <w:r w:rsidRPr="00901234">
              <w:rPr>
                <w:color w:val="000000"/>
                <w:sz w:val="24"/>
                <w:szCs w:val="24"/>
                <w:lang w:eastAsia="ru-RU"/>
              </w:rPr>
              <w:t xml:space="preserve">8 марта </w:t>
            </w:r>
          </w:p>
        </w:tc>
        <w:tc>
          <w:tcPr>
            <w:tcW w:w="992" w:type="dxa"/>
            <w:tcBorders>
              <w:top w:val="single" w:sz="4" w:space="0" w:color="000000"/>
              <w:left w:val="single" w:sz="4" w:space="0" w:color="000000"/>
              <w:bottom w:val="single" w:sz="4" w:space="0" w:color="000000"/>
              <w:right w:val="single" w:sz="4" w:space="0" w:color="000000"/>
            </w:tcBorders>
          </w:tcPr>
          <w:p w:rsidR="005558F9" w:rsidRDefault="005558F9" w:rsidP="001F1C02">
            <w:r w:rsidRPr="002335CC">
              <w:rPr>
                <w:sz w:val="24"/>
              </w:rPr>
              <w:t>1-9</w:t>
            </w:r>
          </w:p>
        </w:tc>
        <w:tc>
          <w:tcPr>
            <w:tcW w:w="2551" w:type="dxa"/>
            <w:tcBorders>
              <w:top w:val="single" w:sz="4" w:space="0" w:color="000000"/>
              <w:left w:val="single" w:sz="4" w:space="0" w:color="000000"/>
              <w:bottom w:val="single" w:sz="4" w:space="0" w:color="000000"/>
              <w:right w:val="single" w:sz="4" w:space="0" w:color="000000"/>
            </w:tcBorders>
          </w:tcPr>
          <w:p w:rsidR="005558F9" w:rsidRDefault="005558F9" w:rsidP="001F1C02">
            <w:r>
              <w:rPr>
                <w:sz w:val="24"/>
                <w:szCs w:val="24"/>
                <w:lang w:eastAsia="ru-RU"/>
              </w:rPr>
              <w:t>Праздничный концерт</w:t>
            </w:r>
          </w:p>
        </w:tc>
        <w:tc>
          <w:tcPr>
            <w:tcW w:w="1275" w:type="dxa"/>
            <w:tcBorders>
              <w:top w:val="single" w:sz="4" w:space="0" w:color="000000"/>
              <w:left w:val="single" w:sz="4" w:space="0" w:color="000000"/>
              <w:bottom w:val="single" w:sz="4" w:space="0" w:color="000000"/>
              <w:right w:val="single" w:sz="4" w:space="0" w:color="000000"/>
            </w:tcBorders>
          </w:tcPr>
          <w:p w:rsidR="005558F9" w:rsidRDefault="005558F9" w:rsidP="001F1C02">
            <w:r w:rsidRPr="00264914">
              <w:rPr>
                <w:sz w:val="24"/>
                <w:szCs w:val="24"/>
                <w:lang w:eastAsia="ru-RU"/>
              </w:rPr>
              <w:t>школьный</w:t>
            </w:r>
          </w:p>
        </w:tc>
      </w:tr>
      <w:tr w:rsidR="005558F9" w:rsidRPr="00901234" w:rsidTr="001F1C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4"/>
        </w:trPr>
        <w:tc>
          <w:tcPr>
            <w:tcW w:w="568" w:type="dxa"/>
            <w:tcBorders>
              <w:top w:val="single" w:sz="4" w:space="0" w:color="000000"/>
              <w:left w:val="single" w:sz="4" w:space="0" w:color="000000"/>
              <w:bottom w:val="single" w:sz="4" w:space="0" w:color="000000"/>
              <w:right w:val="single" w:sz="4" w:space="0" w:color="000000"/>
            </w:tcBorders>
          </w:tcPr>
          <w:p w:rsidR="005558F9" w:rsidRPr="00901234" w:rsidRDefault="005558F9" w:rsidP="001F1C02">
            <w:pPr>
              <w:ind w:left="-104" w:right="-104"/>
              <w:jc w:val="both"/>
              <w:rPr>
                <w:sz w:val="24"/>
                <w:szCs w:val="24"/>
                <w:lang w:eastAsia="ru-RU"/>
              </w:rPr>
            </w:pPr>
            <w:r>
              <w:rPr>
                <w:sz w:val="24"/>
                <w:szCs w:val="24"/>
                <w:lang w:eastAsia="ru-RU"/>
              </w:rPr>
              <w:t>50</w:t>
            </w:r>
          </w:p>
        </w:tc>
        <w:tc>
          <w:tcPr>
            <w:tcW w:w="4536" w:type="dxa"/>
            <w:tcBorders>
              <w:top w:val="single" w:sz="4" w:space="0" w:color="000000"/>
              <w:left w:val="single" w:sz="4" w:space="0" w:color="000000"/>
              <w:bottom w:val="single" w:sz="4" w:space="0" w:color="000000"/>
              <w:right w:val="single" w:sz="4" w:space="0" w:color="000000"/>
            </w:tcBorders>
          </w:tcPr>
          <w:p w:rsidR="005558F9" w:rsidRPr="00901234" w:rsidRDefault="005558F9" w:rsidP="001F1C02">
            <w:pPr>
              <w:ind w:right="260"/>
              <w:jc w:val="both"/>
              <w:rPr>
                <w:sz w:val="24"/>
                <w:szCs w:val="24"/>
                <w:lang w:eastAsia="ru-RU"/>
              </w:rPr>
            </w:pPr>
            <w:r w:rsidRPr="005558F9">
              <w:rPr>
                <w:sz w:val="24"/>
                <w:szCs w:val="24"/>
                <w:lang w:val="ru-RU" w:eastAsia="ru-RU"/>
              </w:rPr>
              <w:t xml:space="preserve">450-летие со дня выхода первой «Азбуки» (печатной книги для обучения письму и чтению) </w:t>
            </w:r>
            <w:r w:rsidRPr="0074553B">
              <w:rPr>
                <w:sz w:val="24"/>
                <w:szCs w:val="24"/>
                <w:lang w:eastAsia="ru-RU"/>
              </w:rPr>
              <w:t>Ивана Фёдорова (1574)</w:t>
            </w:r>
          </w:p>
        </w:tc>
        <w:tc>
          <w:tcPr>
            <w:tcW w:w="1283" w:type="dxa"/>
            <w:tcBorders>
              <w:top w:val="single" w:sz="4" w:space="0" w:color="000000"/>
              <w:left w:val="single" w:sz="4" w:space="0" w:color="000000"/>
              <w:bottom w:val="single" w:sz="4" w:space="0" w:color="000000"/>
              <w:right w:val="single" w:sz="4" w:space="0" w:color="000000"/>
            </w:tcBorders>
          </w:tcPr>
          <w:p w:rsidR="005558F9" w:rsidRPr="00901234" w:rsidRDefault="005558F9" w:rsidP="001F1C02">
            <w:pPr>
              <w:ind w:right="260"/>
              <w:jc w:val="both"/>
              <w:rPr>
                <w:color w:val="000000"/>
                <w:sz w:val="24"/>
                <w:szCs w:val="24"/>
                <w:lang w:eastAsia="ru-RU"/>
              </w:rPr>
            </w:pPr>
            <w:r>
              <w:rPr>
                <w:color w:val="000000"/>
                <w:sz w:val="24"/>
                <w:szCs w:val="24"/>
                <w:lang w:eastAsia="ru-RU"/>
              </w:rPr>
              <w:t>14 марта</w:t>
            </w:r>
          </w:p>
        </w:tc>
        <w:tc>
          <w:tcPr>
            <w:tcW w:w="992" w:type="dxa"/>
            <w:tcBorders>
              <w:top w:val="single" w:sz="4" w:space="0" w:color="000000"/>
              <w:left w:val="single" w:sz="4" w:space="0" w:color="000000"/>
              <w:bottom w:val="single" w:sz="4" w:space="0" w:color="000000"/>
              <w:right w:val="single" w:sz="4" w:space="0" w:color="000000"/>
            </w:tcBorders>
          </w:tcPr>
          <w:p w:rsidR="005558F9" w:rsidRDefault="005558F9" w:rsidP="001F1C02">
            <w:r w:rsidRPr="002335CC">
              <w:rPr>
                <w:sz w:val="24"/>
              </w:rPr>
              <w:t>1-9</w:t>
            </w:r>
          </w:p>
        </w:tc>
        <w:tc>
          <w:tcPr>
            <w:tcW w:w="2551" w:type="dxa"/>
            <w:tcBorders>
              <w:top w:val="single" w:sz="4" w:space="0" w:color="000000"/>
              <w:left w:val="single" w:sz="4" w:space="0" w:color="000000"/>
              <w:bottom w:val="single" w:sz="4" w:space="0" w:color="000000"/>
              <w:right w:val="single" w:sz="4" w:space="0" w:color="000000"/>
            </w:tcBorders>
          </w:tcPr>
          <w:p w:rsidR="005558F9" w:rsidRDefault="005558F9" w:rsidP="001F1C02">
            <w:r w:rsidRPr="00967137">
              <w:rPr>
                <w:sz w:val="24"/>
                <w:szCs w:val="24"/>
                <w:lang w:eastAsia="ru-RU"/>
              </w:rPr>
              <w:t>участие</w:t>
            </w:r>
          </w:p>
        </w:tc>
        <w:tc>
          <w:tcPr>
            <w:tcW w:w="1275" w:type="dxa"/>
            <w:tcBorders>
              <w:top w:val="single" w:sz="4" w:space="0" w:color="000000"/>
              <w:left w:val="single" w:sz="4" w:space="0" w:color="000000"/>
              <w:bottom w:val="single" w:sz="4" w:space="0" w:color="000000"/>
              <w:right w:val="single" w:sz="4" w:space="0" w:color="000000"/>
            </w:tcBorders>
          </w:tcPr>
          <w:p w:rsidR="005558F9" w:rsidRDefault="005558F9" w:rsidP="001F1C02">
            <w:r w:rsidRPr="00264914">
              <w:rPr>
                <w:sz w:val="24"/>
                <w:szCs w:val="24"/>
                <w:lang w:eastAsia="ru-RU"/>
              </w:rPr>
              <w:t>школьный</w:t>
            </w:r>
          </w:p>
        </w:tc>
      </w:tr>
      <w:tr w:rsidR="005558F9" w:rsidRPr="00901234" w:rsidTr="001F1C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4"/>
        </w:trPr>
        <w:tc>
          <w:tcPr>
            <w:tcW w:w="568" w:type="dxa"/>
            <w:tcBorders>
              <w:top w:val="single" w:sz="4" w:space="0" w:color="000000"/>
              <w:left w:val="single" w:sz="4" w:space="0" w:color="000000"/>
              <w:bottom w:val="single" w:sz="4" w:space="0" w:color="000000"/>
              <w:right w:val="single" w:sz="4" w:space="0" w:color="000000"/>
            </w:tcBorders>
          </w:tcPr>
          <w:p w:rsidR="005558F9" w:rsidRDefault="005558F9" w:rsidP="001F1C02">
            <w:pPr>
              <w:ind w:left="-104" w:right="-104"/>
              <w:jc w:val="both"/>
              <w:rPr>
                <w:sz w:val="24"/>
                <w:szCs w:val="24"/>
                <w:lang w:eastAsia="ru-RU"/>
              </w:rPr>
            </w:pPr>
            <w:r>
              <w:rPr>
                <w:sz w:val="24"/>
                <w:szCs w:val="24"/>
                <w:lang w:eastAsia="ru-RU"/>
              </w:rPr>
              <w:t>51</w:t>
            </w:r>
          </w:p>
        </w:tc>
        <w:tc>
          <w:tcPr>
            <w:tcW w:w="4536" w:type="dxa"/>
            <w:tcBorders>
              <w:top w:val="single" w:sz="4" w:space="0" w:color="000000"/>
              <w:left w:val="single" w:sz="4" w:space="0" w:color="000000"/>
              <w:bottom w:val="single" w:sz="4" w:space="0" w:color="000000"/>
              <w:right w:val="single" w:sz="4" w:space="0" w:color="000000"/>
            </w:tcBorders>
          </w:tcPr>
          <w:p w:rsidR="005558F9" w:rsidRPr="005558F9" w:rsidRDefault="005558F9" w:rsidP="001F1C02">
            <w:pPr>
              <w:ind w:right="260"/>
              <w:jc w:val="both"/>
              <w:rPr>
                <w:sz w:val="24"/>
                <w:szCs w:val="24"/>
                <w:lang w:val="ru-RU" w:eastAsia="ru-RU"/>
              </w:rPr>
            </w:pPr>
            <w:r w:rsidRPr="005558F9">
              <w:rPr>
                <w:sz w:val="24"/>
                <w:szCs w:val="24"/>
                <w:lang w:val="ru-RU" w:eastAsia="ru-RU"/>
              </w:rPr>
              <w:t xml:space="preserve"> 10 лет со Дня воссоединения Крыма с Россией</w:t>
            </w:r>
          </w:p>
        </w:tc>
        <w:tc>
          <w:tcPr>
            <w:tcW w:w="1283" w:type="dxa"/>
            <w:tcBorders>
              <w:top w:val="single" w:sz="4" w:space="0" w:color="000000"/>
              <w:left w:val="single" w:sz="4" w:space="0" w:color="000000"/>
              <w:bottom w:val="single" w:sz="4" w:space="0" w:color="000000"/>
              <w:right w:val="single" w:sz="4" w:space="0" w:color="000000"/>
            </w:tcBorders>
          </w:tcPr>
          <w:p w:rsidR="005558F9" w:rsidRPr="00901234" w:rsidRDefault="005558F9" w:rsidP="001F1C02">
            <w:pPr>
              <w:ind w:right="260"/>
              <w:jc w:val="both"/>
              <w:rPr>
                <w:color w:val="000000"/>
                <w:sz w:val="24"/>
                <w:szCs w:val="24"/>
                <w:lang w:eastAsia="ru-RU"/>
              </w:rPr>
            </w:pPr>
            <w:r w:rsidRPr="00901234">
              <w:rPr>
                <w:color w:val="000000"/>
                <w:sz w:val="24"/>
                <w:szCs w:val="24"/>
                <w:lang w:eastAsia="ru-RU"/>
              </w:rPr>
              <w:t>18 марта</w:t>
            </w:r>
          </w:p>
        </w:tc>
        <w:tc>
          <w:tcPr>
            <w:tcW w:w="992" w:type="dxa"/>
            <w:tcBorders>
              <w:top w:val="single" w:sz="4" w:space="0" w:color="000000"/>
              <w:left w:val="single" w:sz="4" w:space="0" w:color="000000"/>
              <w:bottom w:val="single" w:sz="4" w:space="0" w:color="000000"/>
              <w:right w:val="single" w:sz="4" w:space="0" w:color="000000"/>
            </w:tcBorders>
          </w:tcPr>
          <w:p w:rsidR="005558F9" w:rsidRDefault="005558F9" w:rsidP="001F1C02">
            <w:r w:rsidRPr="002335CC">
              <w:rPr>
                <w:sz w:val="24"/>
              </w:rPr>
              <w:t>1-9</w:t>
            </w:r>
          </w:p>
        </w:tc>
        <w:tc>
          <w:tcPr>
            <w:tcW w:w="2551" w:type="dxa"/>
            <w:tcBorders>
              <w:top w:val="single" w:sz="4" w:space="0" w:color="000000"/>
              <w:left w:val="single" w:sz="4" w:space="0" w:color="000000"/>
              <w:bottom w:val="single" w:sz="4" w:space="0" w:color="000000"/>
              <w:right w:val="single" w:sz="4" w:space="0" w:color="000000"/>
            </w:tcBorders>
          </w:tcPr>
          <w:p w:rsidR="005558F9" w:rsidRDefault="005558F9" w:rsidP="001F1C02">
            <w:r w:rsidRPr="00967137">
              <w:rPr>
                <w:sz w:val="24"/>
                <w:szCs w:val="24"/>
                <w:lang w:eastAsia="ru-RU"/>
              </w:rPr>
              <w:t>участие</w:t>
            </w:r>
          </w:p>
        </w:tc>
        <w:tc>
          <w:tcPr>
            <w:tcW w:w="1275" w:type="dxa"/>
            <w:tcBorders>
              <w:top w:val="single" w:sz="4" w:space="0" w:color="000000"/>
              <w:left w:val="single" w:sz="4" w:space="0" w:color="000000"/>
              <w:bottom w:val="single" w:sz="4" w:space="0" w:color="000000"/>
              <w:right w:val="single" w:sz="4" w:space="0" w:color="000000"/>
            </w:tcBorders>
          </w:tcPr>
          <w:p w:rsidR="005558F9" w:rsidRDefault="005558F9" w:rsidP="001F1C02">
            <w:r w:rsidRPr="00264914">
              <w:rPr>
                <w:sz w:val="24"/>
                <w:szCs w:val="24"/>
                <w:lang w:eastAsia="ru-RU"/>
              </w:rPr>
              <w:t>школьный</w:t>
            </w:r>
          </w:p>
        </w:tc>
      </w:tr>
      <w:tr w:rsidR="005558F9" w:rsidTr="001F1C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4"/>
        </w:trPr>
        <w:tc>
          <w:tcPr>
            <w:tcW w:w="568" w:type="dxa"/>
            <w:tcBorders>
              <w:top w:val="single" w:sz="4" w:space="0" w:color="000000"/>
              <w:left w:val="single" w:sz="4" w:space="0" w:color="000000"/>
              <w:bottom w:val="single" w:sz="4" w:space="0" w:color="000000"/>
              <w:right w:val="single" w:sz="4" w:space="0" w:color="000000"/>
            </w:tcBorders>
          </w:tcPr>
          <w:p w:rsidR="005558F9" w:rsidRDefault="005558F9" w:rsidP="001F1C02">
            <w:pPr>
              <w:ind w:left="-104" w:right="-104"/>
              <w:jc w:val="both"/>
              <w:rPr>
                <w:sz w:val="24"/>
                <w:szCs w:val="24"/>
                <w:lang w:eastAsia="ru-RU"/>
              </w:rPr>
            </w:pPr>
            <w:r>
              <w:rPr>
                <w:sz w:val="24"/>
                <w:szCs w:val="24"/>
                <w:lang w:eastAsia="ru-RU"/>
              </w:rPr>
              <w:t>52</w:t>
            </w:r>
          </w:p>
        </w:tc>
        <w:tc>
          <w:tcPr>
            <w:tcW w:w="4536" w:type="dxa"/>
            <w:tcBorders>
              <w:top w:val="single" w:sz="4" w:space="0" w:color="000000"/>
              <w:left w:val="single" w:sz="4" w:space="0" w:color="000000"/>
              <w:bottom w:val="single" w:sz="4" w:space="0" w:color="000000"/>
              <w:right w:val="single" w:sz="4" w:space="0" w:color="000000"/>
            </w:tcBorders>
          </w:tcPr>
          <w:p w:rsidR="005558F9" w:rsidRDefault="005558F9" w:rsidP="001F1C02">
            <w:pPr>
              <w:ind w:right="260"/>
              <w:jc w:val="both"/>
              <w:rPr>
                <w:sz w:val="24"/>
                <w:szCs w:val="24"/>
                <w:lang w:eastAsia="ru-RU"/>
              </w:rPr>
            </w:pPr>
            <w:r>
              <w:rPr>
                <w:sz w:val="24"/>
                <w:szCs w:val="24"/>
                <w:lang w:eastAsia="ru-RU"/>
              </w:rPr>
              <w:t>Всемирный день поэзии</w:t>
            </w:r>
          </w:p>
          <w:p w:rsidR="005558F9" w:rsidRPr="00901234" w:rsidRDefault="005558F9" w:rsidP="001F1C02">
            <w:pPr>
              <w:ind w:right="260"/>
              <w:jc w:val="both"/>
              <w:rPr>
                <w:sz w:val="24"/>
                <w:szCs w:val="24"/>
                <w:lang w:eastAsia="ru-RU"/>
              </w:rPr>
            </w:pPr>
          </w:p>
        </w:tc>
        <w:tc>
          <w:tcPr>
            <w:tcW w:w="1283" w:type="dxa"/>
            <w:tcBorders>
              <w:top w:val="single" w:sz="4" w:space="0" w:color="000000"/>
              <w:left w:val="single" w:sz="4" w:space="0" w:color="000000"/>
              <w:bottom w:val="single" w:sz="4" w:space="0" w:color="000000"/>
              <w:right w:val="single" w:sz="4" w:space="0" w:color="000000"/>
            </w:tcBorders>
          </w:tcPr>
          <w:p w:rsidR="005558F9" w:rsidRPr="00901234" w:rsidRDefault="005558F9" w:rsidP="001F1C02">
            <w:pPr>
              <w:ind w:right="260"/>
              <w:jc w:val="both"/>
              <w:rPr>
                <w:color w:val="000000"/>
                <w:sz w:val="24"/>
                <w:szCs w:val="24"/>
                <w:lang w:eastAsia="ru-RU"/>
              </w:rPr>
            </w:pPr>
            <w:r>
              <w:rPr>
                <w:color w:val="000000"/>
                <w:sz w:val="24"/>
                <w:szCs w:val="24"/>
                <w:lang w:eastAsia="ru-RU"/>
              </w:rPr>
              <w:t>21 марта</w:t>
            </w:r>
          </w:p>
        </w:tc>
        <w:tc>
          <w:tcPr>
            <w:tcW w:w="992" w:type="dxa"/>
            <w:tcBorders>
              <w:top w:val="single" w:sz="4" w:space="0" w:color="000000"/>
              <w:left w:val="single" w:sz="4" w:space="0" w:color="000000"/>
              <w:bottom w:val="single" w:sz="4" w:space="0" w:color="000000"/>
              <w:right w:val="single" w:sz="4" w:space="0" w:color="000000"/>
            </w:tcBorders>
          </w:tcPr>
          <w:p w:rsidR="005558F9" w:rsidRDefault="005558F9" w:rsidP="001F1C02">
            <w:r w:rsidRPr="002335CC">
              <w:rPr>
                <w:sz w:val="24"/>
              </w:rPr>
              <w:t>1-9</w:t>
            </w:r>
          </w:p>
        </w:tc>
        <w:tc>
          <w:tcPr>
            <w:tcW w:w="2551" w:type="dxa"/>
            <w:tcBorders>
              <w:top w:val="single" w:sz="4" w:space="0" w:color="000000"/>
              <w:left w:val="single" w:sz="4" w:space="0" w:color="000000"/>
              <w:bottom w:val="single" w:sz="4" w:space="0" w:color="000000"/>
              <w:right w:val="single" w:sz="4" w:space="0" w:color="000000"/>
            </w:tcBorders>
          </w:tcPr>
          <w:p w:rsidR="005558F9" w:rsidRDefault="005558F9" w:rsidP="001F1C02">
            <w:r w:rsidRPr="00967137">
              <w:rPr>
                <w:sz w:val="24"/>
                <w:szCs w:val="24"/>
                <w:lang w:eastAsia="ru-RU"/>
              </w:rPr>
              <w:t>участие</w:t>
            </w:r>
          </w:p>
        </w:tc>
        <w:tc>
          <w:tcPr>
            <w:tcW w:w="1275" w:type="dxa"/>
            <w:tcBorders>
              <w:top w:val="single" w:sz="4" w:space="0" w:color="000000"/>
              <w:left w:val="single" w:sz="4" w:space="0" w:color="000000"/>
              <w:bottom w:val="single" w:sz="4" w:space="0" w:color="000000"/>
              <w:right w:val="single" w:sz="4" w:space="0" w:color="000000"/>
            </w:tcBorders>
          </w:tcPr>
          <w:p w:rsidR="005558F9" w:rsidRDefault="005558F9" w:rsidP="001F1C02">
            <w:r w:rsidRPr="00264914">
              <w:rPr>
                <w:sz w:val="24"/>
                <w:szCs w:val="24"/>
                <w:lang w:eastAsia="ru-RU"/>
              </w:rPr>
              <w:t>школьный</w:t>
            </w:r>
          </w:p>
        </w:tc>
      </w:tr>
      <w:tr w:rsidR="005558F9" w:rsidTr="001F1C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4"/>
        </w:trPr>
        <w:tc>
          <w:tcPr>
            <w:tcW w:w="568" w:type="dxa"/>
            <w:tcBorders>
              <w:top w:val="single" w:sz="4" w:space="0" w:color="000000"/>
              <w:left w:val="single" w:sz="4" w:space="0" w:color="000000"/>
              <w:bottom w:val="single" w:sz="4" w:space="0" w:color="000000"/>
              <w:right w:val="single" w:sz="4" w:space="0" w:color="000000"/>
            </w:tcBorders>
          </w:tcPr>
          <w:p w:rsidR="005558F9" w:rsidRDefault="005558F9" w:rsidP="001F1C02">
            <w:pPr>
              <w:ind w:left="-104" w:right="-104"/>
              <w:jc w:val="both"/>
              <w:rPr>
                <w:sz w:val="24"/>
                <w:szCs w:val="24"/>
                <w:lang w:eastAsia="ru-RU"/>
              </w:rPr>
            </w:pPr>
            <w:r>
              <w:rPr>
                <w:sz w:val="24"/>
                <w:szCs w:val="24"/>
                <w:lang w:eastAsia="ru-RU"/>
              </w:rPr>
              <w:t>53</w:t>
            </w:r>
          </w:p>
        </w:tc>
        <w:tc>
          <w:tcPr>
            <w:tcW w:w="4536" w:type="dxa"/>
            <w:tcBorders>
              <w:top w:val="single" w:sz="4" w:space="0" w:color="000000"/>
              <w:left w:val="single" w:sz="4" w:space="0" w:color="000000"/>
              <w:bottom w:val="single" w:sz="4" w:space="0" w:color="000000"/>
              <w:right w:val="single" w:sz="4" w:space="0" w:color="000000"/>
            </w:tcBorders>
          </w:tcPr>
          <w:p w:rsidR="005558F9" w:rsidRPr="005558F9" w:rsidRDefault="005558F9" w:rsidP="001F1C02">
            <w:pPr>
              <w:ind w:right="260"/>
              <w:jc w:val="both"/>
              <w:rPr>
                <w:sz w:val="24"/>
                <w:szCs w:val="24"/>
                <w:lang w:val="ru-RU" w:eastAsia="ru-RU"/>
              </w:rPr>
            </w:pPr>
            <w:r w:rsidRPr="005558F9">
              <w:rPr>
                <w:sz w:val="24"/>
                <w:szCs w:val="24"/>
                <w:lang w:val="ru-RU" w:eastAsia="ru-RU"/>
              </w:rPr>
              <w:t>День защиты от экологической опасности</w:t>
            </w:r>
          </w:p>
        </w:tc>
        <w:tc>
          <w:tcPr>
            <w:tcW w:w="1283" w:type="dxa"/>
            <w:tcBorders>
              <w:top w:val="single" w:sz="4" w:space="0" w:color="000000"/>
              <w:left w:val="single" w:sz="4" w:space="0" w:color="000000"/>
              <w:bottom w:val="single" w:sz="4" w:space="0" w:color="000000"/>
              <w:right w:val="single" w:sz="4" w:space="0" w:color="000000"/>
            </w:tcBorders>
          </w:tcPr>
          <w:p w:rsidR="005558F9" w:rsidRDefault="005558F9" w:rsidP="001F1C02">
            <w:pPr>
              <w:ind w:right="260"/>
              <w:jc w:val="both"/>
              <w:rPr>
                <w:color w:val="000000"/>
                <w:sz w:val="24"/>
                <w:szCs w:val="24"/>
                <w:lang w:eastAsia="ru-RU"/>
              </w:rPr>
            </w:pPr>
            <w:r>
              <w:rPr>
                <w:color w:val="000000"/>
                <w:sz w:val="24"/>
                <w:szCs w:val="24"/>
                <w:lang w:eastAsia="ru-RU"/>
              </w:rPr>
              <w:t>22 марта</w:t>
            </w:r>
          </w:p>
        </w:tc>
        <w:tc>
          <w:tcPr>
            <w:tcW w:w="992" w:type="dxa"/>
            <w:tcBorders>
              <w:top w:val="single" w:sz="4" w:space="0" w:color="000000"/>
              <w:left w:val="single" w:sz="4" w:space="0" w:color="000000"/>
              <w:bottom w:val="single" w:sz="4" w:space="0" w:color="000000"/>
              <w:right w:val="single" w:sz="4" w:space="0" w:color="000000"/>
            </w:tcBorders>
          </w:tcPr>
          <w:p w:rsidR="005558F9" w:rsidRDefault="005558F9" w:rsidP="001F1C02">
            <w:r w:rsidRPr="002335CC">
              <w:rPr>
                <w:sz w:val="24"/>
              </w:rPr>
              <w:t>1-9</w:t>
            </w:r>
          </w:p>
        </w:tc>
        <w:tc>
          <w:tcPr>
            <w:tcW w:w="2551" w:type="dxa"/>
            <w:tcBorders>
              <w:top w:val="single" w:sz="4" w:space="0" w:color="000000"/>
              <w:left w:val="single" w:sz="4" w:space="0" w:color="000000"/>
              <w:bottom w:val="single" w:sz="4" w:space="0" w:color="000000"/>
              <w:right w:val="single" w:sz="4" w:space="0" w:color="000000"/>
            </w:tcBorders>
          </w:tcPr>
          <w:p w:rsidR="005558F9" w:rsidRDefault="005558F9" w:rsidP="001F1C02">
            <w:r w:rsidRPr="00967137">
              <w:rPr>
                <w:sz w:val="24"/>
                <w:szCs w:val="24"/>
                <w:lang w:eastAsia="ru-RU"/>
              </w:rPr>
              <w:t>участие</w:t>
            </w:r>
          </w:p>
        </w:tc>
        <w:tc>
          <w:tcPr>
            <w:tcW w:w="1275" w:type="dxa"/>
            <w:tcBorders>
              <w:top w:val="single" w:sz="4" w:space="0" w:color="000000"/>
              <w:left w:val="single" w:sz="4" w:space="0" w:color="000000"/>
              <w:bottom w:val="single" w:sz="4" w:space="0" w:color="000000"/>
              <w:right w:val="single" w:sz="4" w:space="0" w:color="000000"/>
            </w:tcBorders>
          </w:tcPr>
          <w:p w:rsidR="005558F9" w:rsidRDefault="005558F9" w:rsidP="001F1C02">
            <w:r w:rsidRPr="00264914">
              <w:rPr>
                <w:sz w:val="24"/>
                <w:szCs w:val="24"/>
                <w:lang w:eastAsia="ru-RU"/>
              </w:rPr>
              <w:t>школьный</w:t>
            </w:r>
          </w:p>
        </w:tc>
      </w:tr>
      <w:tr w:rsidR="005558F9" w:rsidRPr="00901234" w:rsidTr="001F1C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4"/>
        </w:trPr>
        <w:tc>
          <w:tcPr>
            <w:tcW w:w="568" w:type="dxa"/>
            <w:tcBorders>
              <w:top w:val="single" w:sz="4" w:space="0" w:color="000000"/>
              <w:left w:val="single" w:sz="4" w:space="0" w:color="000000"/>
              <w:bottom w:val="single" w:sz="4" w:space="0" w:color="000000"/>
              <w:right w:val="single" w:sz="4" w:space="0" w:color="000000"/>
            </w:tcBorders>
          </w:tcPr>
          <w:p w:rsidR="005558F9" w:rsidRPr="00901234" w:rsidRDefault="005558F9" w:rsidP="001F1C02">
            <w:pPr>
              <w:ind w:left="-104" w:right="-104"/>
              <w:jc w:val="both"/>
              <w:rPr>
                <w:color w:val="000000"/>
                <w:sz w:val="24"/>
                <w:szCs w:val="24"/>
                <w:lang w:eastAsia="ru-RU"/>
              </w:rPr>
            </w:pPr>
            <w:r>
              <w:rPr>
                <w:color w:val="000000"/>
                <w:sz w:val="24"/>
                <w:szCs w:val="24"/>
                <w:lang w:eastAsia="ru-RU"/>
              </w:rPr>
              <w:t>54</w:t>
            </w:r>
          </w:p>
        </w:tc>
        <w:tc>
          <w:tcPr>
            <w:tcW w:w="4536" w:type="dxa"/>
            <w:tcBorders>
              <w:top w:val="single" w:sz="4" w:space="0" w:color="000000"/>
              <w:left w:val="single" w:sz="4" w:space="0" w:color="000000"/>
              <w:bottom w:val="single" w:sz="4" w:space="0" w:color="000000"/>
              <w:right w:val="single" w:sz="4" w:space="0" w:color="000000"/>
            </w:tcBorders>
          </w:tcPr>
          <w:p w:rsidR="005558F9" w:rsidRPr="005558F9" w:rsidRDefault="005558F9" w:rsidP="001F1C02">
            <w:pPr>
              <w:ind w:right="260"/>
              <w:jc w:val="both"/>
              <w:rPr>
                <w:sz w:val="24"/>
                <w:szCs w:val="24"/>
                <w:lang w:val="ru-RU" w:eastAsia="ru-RU"/>
              </w:rPr>
            </w:pPr>
            <w:r w:rsidRPr="005558F9">
              <w:rPr>
                <w:sz w:val="24"/>
                <w:szCs w:val="24"/>
                <w:lang w:val="ru-RU" w:eastAsia="ru-RU"/>
              </w:rPr>
              <w:t>День рождения Закруткина Виталия Александровича.</w:t>
            </w:r>
          </w:p>
          <w:p w:rsidR="005558F9" w:rsidRDefault="005558F9" w:rsidP="001F1C02">
            <w:pPr>
              <w:ind w:right="260"/>
              <w:jc w:val="both"/>
              <w:rPr>
                <w:sz w:val="24"/>
                <w:szCs w:val="24"/>
                <w:lang w:eastAsia="ru-RU"/>
              </w:rPr>
            </w:pPr>
            <w:r>
              <w:rPr>
                <w:sz w:val="24"/>
                <w:szCs w:val="24"/>
                <w:lang w:eastAsia="ru-RU"/>
              </w:rPr>
              <w:t>Всемирный день театра</w:t>
            </w:r>
          </w:p>
        </w:tc>
        <w:tc>
          <w:tcPr>
            <w:tcW w:w="1283" w:type="dxa"/>
            <w:tcBorders>
              <w:top w:val="single" w:sz="4" w:space="0" w:color="000000"/>
              <w:left w:val="single" w:sz="4" w:space="0" w:color="000000"/>
              <w:bottom w:val="single" w:sz="4" w:space="0" w:color="000000"/>
              <w:right w:val="single" w:sz="4" w:space="0" w:color="000000"/>
            </w:tcBorders>
          </w:tcPr>
          <w:p w:rsidR="005558F9" w:rsidRDefault="005558F9" w:rsidP="001F1C02">
            <w:pPr>
              <w:ind w:right="260"/>
              <w:jc w:val="both"/>
              <w:rPr>
                <w:color w:val="000000"/>
                <w:sz w:val="24"/>
                <w:szCs w:val="24"/>
                <w:lang w:eastAsia="ru-RU"/>
              </w:rPr>
            </w:pPr>
            <w:r>
              <w:rPr>
                <w:color w:val="000000"/>
                <w:sz w:val="24"/>
                <w:szCs w:val="24"/>
                <w:lang w:eastAsia="ru-RU"/>
              </w:rPr>
              <w:t>27 марта</w:t>
            </w:r>
          </w:p>
        </w:tc>
        <w:tc>
          <w:tcPr>
            <w:tcW w:w="992" w:type="dxa"/>
            <w:tcBorders>
              <w:top w:val="single" w:sz="4" w:space="0" w:color="000000"/>
              <w:left w:val="single" w:sz="4" w:space="0" w:color="000000"/>
              <w:bottom w:val="single" w:sz="4" w:space="0" w:color="000000"/>
              <w:right w:val="single" w:sz="4" w:space="0" w:color="000000"/>
            </w:tcBorders>
          </w:tcPr>
          <w:p w:rsidR="005558F9" w:rsidRDefault="005558F9" w:rsidP="001F1C02">
            <w:r w:rsidRPr="002335CC">
              <w:rPr>
                <w:sz w:val="24"/>
              </w:rPr>
              <w:t>1-9</w:t>
            </w:r>
          </w:p>
        </w:tc>
        <w:tc>
          <w:tcPr>
            <w:tcW w:w="2551" w:type="dxa"/>
            <w:tcBorders>
              <w:top w:val="single" w:sz="4" w:space="0" w:color="000000"/>
              <w:left w:val="single" w:sz="4" w:space="0" w:color="000000"/>
              <w:bottom w:val="single" w:sz="4" w:space="0" w:color="000000"/>
              <w:right w:val="single" w:sz="4" w:space="0" w:color="000000"/>
            </w:tcBorders>
          </w:tcPr>
          <w:p w:rsidR="005558F9" w:rsidRDefault="005558F9" w:rsidP="001F1C02">
            <w:r w:rsidRPr="00967137">
              <w:rPr>
                <w:sz w:val="24"/>
                <w:szCs w:val="24"/>
                <w:lang w:eastAsia="ru-RU"/>
              </w:rPr>
              <w:t>участие</w:t>
            </w:r>
          </w:p>
        </w:tc>
        <w:tc>
          <w:tcPr>
            <w:tcW w:w="1275" w:type="dxa"/>
            <w:tcBorders>
              <w:top w:val="single" w:sz="4" w:space="0" w:color="000000"/>
              <w:left w:val="single" w:sz="4" w:space="0" w:color="000000"/>
              <w:bottom w:val="single" w:sz="4" w:space="0" w:color="000000"/>
              <w:right w:val="single" w:sz="4" w:space="0" w:color="000000"/>
            </w:tcBorders>
          </w:tcPr>
          <w:p w:rsidR="005558F9" w:rsidRDefault="005558F9" w:rsidP="001F1C02">
            <w:r w:rsidRPr="00264914">
              <w:rPr>
                <w:sz w:val="24"/>
                <w:szCs w:val="24"/>
                <w:lang w:eastAsia="ru-RU"/>
              </w:rPr>
              <w:t>школьный</w:t>
            </w:r>
          </w:p>
        </w:tc>
      </w:tr>
      <w:tr w:rsidR="005558F9" w:rsidRPr="00901234" w:rsidTr="001F1C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4"/>
        </w:trPr>
        <w:tc>
          <w:tcPr>
            <w:tcW w:w="568" w:type="dxa"/>
            <w:tcBorders>
              <w:top w:val="single" w:sz="4" w:space="0" w:color="000000"/>
              <w:left w:val="single" w:sz="4" w:space="0" w:color="000000"/>
              <w:bottom w:val="single" w:sz="4" w:space="0" w:color="000000"/>
              <w:right w:val="single" w:sz="4" w:space="0" w:color="000000"/>
            </w:tcBorders>
          </w:tcPr>
          <w:p w:rsidR="005558F9" w:rsidRDefault="005558F9" w:rsidP="001F1C02">
            <w:pPr>
              <w:ind w:left="-104" w:right="-104"/>
              <w:jc w:val="both"/>
              <w:rPr>
                <w:color w:val="000000"/>
                <w:sz w:val="24"/>
                <w:szCs w:val="24"/>
                <w:lang w:eastAsia="ru-RU"/>
              </w:rPr>
            </w:pPr>
            <w:r>
              <w:rPr>
                <w:color w:val="000000"/>
                <w:sz w:val="24"/>
                <w:szCs w:val="24"/>
                <w:lang w:eastAsia="ru-RU"/>
              </w:rPr>
              <w:t>55</w:t>
            </w:r>
          </w:p>
        </w:tc>
        <w:tc>
          <w:tcPr>
            <w:tcW w:w="4536" w:type="dxa"/>
            <w:tcBorders>
              <w:top w:val="single" w:sz="4" w:space="0" w:color="000000"/>
              <w:left w:val="single" w:sz="4" w:space="0" w:color="000000"/>
              <w:bottom w:val="single" w:sz="4" w:space="0" w:color="000000"/>
              <w:right w:val="single" w:sz="4" w:space="0" w:color="000000"/>
            </w:tcBorders>
          </w:tcPr>
          <w:p w:rsidR="005558F9" w:rsidRPr="005558F9" w:rsidRDefault="005558F9" w:rsidP="001F1C02">
            <w:pPr>
              <w:ind w:right="260"/>
              <w:jc w:val="both"/>
              <w:rPr>
                <w:sz w:val="24"/>
                <w:szCs w:val="24"/>
                <w:lang w:val="ru-RU" w:eastAsia="ru-RU"/>
              </w:rPr>
            </w:pPr>
            <w:r w:rsidRPr="005558F9">
              <w:rPr>
                <w:sz w:val="24"/>
                <w:szCs w:val="24"/>
                <w:lang w:val="ru-RU" w:eastAsia="ru-RU"/>
              </w:rPr>
              <w:t>195 лет со дня учреждения Донской епархии</w:t>
            </w:r>
          </w:p>
        </w:tc>
        <w:tc>
          <w:tcPr>
            <w:tcW w:w="1283" w:type="dxa"/>
            <w:tcBorders>
              <w:top w:val="single" w:sz="4" w:space="0" w:color="000000"/>
              <w:left w:val="single" w:sz="4" w:space="0" w:color="000000"/>
              <w:bottom w:val="single" w:sz="4" w:space="0" w:color="000000"/>
              <w:right w:val="single" w:sz="4" w:space="0" w:color="000000"/>
            </w:tcBorders>
          </w:tcPr>
          <w:p w:rsidR="005558F9" w:rsidRDefault="005558F9" w:rsidP="001F1C02">
            <w:pPr>
              <w:ind w:right="260"/>
              <w:jc w:val="both"/>
              <w:rPr>
                <w:color w:val="000000"/>
                <w:sz w:val="24"/>
                <w:szCs w:val="24"/>
                <w:lang w:eastAsia="ru-RU"/>
              </w:rPr>
            </w:pPr>
            <w:r>
              <w:rPr>
                <w:color w:val="000000"/>
                <w:sz w:val="24"/>
                <w:szCs w:val="24"/>
                <w:lang w:eastAsia="ru-RU"/>
              </w:rPr>
              <w:t>5 апреля</w:t>
            </w:r>
          </w:p>
        </w:tc>
        <w:tc>
          <w:tcPr>
            <w:tcW w:w="992" w:type="dxa"/>
            <w:tcBorders>
              <w:top w:val="single" w:sz="4" w:space="0" w:color="000000"/>
              <w:left w:val="single" w:sz="4" w:space="0" w:color="000000"/>
              <w:bottom w:val="single" w:sz="4" w:space="0" w:color="000000"/>
              <w:right w:val="single" w:sz="4" w:space="0" w:color="000000"/>
            </w:tcBorders>
          </w:tcPr>
          <w:p w:rsidR="005558F9" w:rsidRDefault="005558F9" w:rsidP="001F1C02">
            <w:r w:rsidRPr="002335CC">
              <w:rPr>
                <w:sz w:val="24"/>
              </w:rPr>
              <w:t>1-9</w:t>
            </w:r>
          </w:p>
        </w:tc>
        <w:tc>
          <w:tcPr>
            <w:tcW w:w="2551" w:type="dxa"/>
            <w:tcBorders>
              <w:top w:val="single" w:sz="4" w:space="0" w:color="000000"/>
              <w:left w:val="single" w:sz="4" w:space="0" w:color="000000"/>
              <w:bottom w:val="single" w:sz="4" w:space="0" w:color="000000"/>
              <w:right w:val="single" w:sz="4" w:space="0" w:color="000000"/>
            </w:tcBorders>
          </w:tcPr>
          <w:p w:rsidR="005558F9" w:rsidRDefault="005558F9" w:rsidP="001F1C02">
            <w:r w:rsidRPr="00967137">
              <w:rPr>
                <w:sz w:val="24"/>
                <w:szCs w:val="24"/>
                <w:lang w:eastAsia="ru-RU"/>
              </w:rPr>
              <w:t>участие</w:t>
            </w:r>
          </w:p>
        </w:tc>
        <w:tc>
          <w:tcPr>
            <w:tcW w:w="1275" w:type="dxa"/>
            <w:tcBorders>
              <w:top w:val="single" w:sz="4" w:space="0" w:color="000000"/>
              <w:left w:val="single" w:sz="4" w:space="0" w:color="000000"/>
              <w:bottom w:val="single" w:sz="4" w:space="0" w:color="000000"/>
              <w:right w:val="single" w:sz="4" w:space="0" w:color="000000"/>
            </w:tcBorders>
          </w:tcPr>
          <w:p w:rsidR="005558F9" w:rsidRDefault="005558F9" w:rsidP="001F1C02">
            <w:r w:rsidRPr="00264914">
              <w:rPr>
                <w:sz w:val="24"/>
                <w:szCs w:val="24"/>
                <w:lang w:eastAsia="ru-RU"/>
              </w:rPr>
              <w:t>школьный</w:t>
            </w:r>
          </w:p>
        </w:tc>
      </w:tr>
      <w:tr w:rsidR="005558F9" w:rsidRPr="00901234" w:rsidTr="001F1C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4"/>
        </w:trPr>
        <w:tc>
          <w:tcPr>
            <w:tcW w:w="568" w:type="dxa"/>
            <w:tcBorders>
              <w:top w:val="single" w:sz="4" w:space="0" w:color="000000"/>
              <w:left w:val="single" w:sz="4" w:space="0" w:color="000000"/>
              <w:bottom w:val="single" w:sz="4" w:space="0" w:color="000000"/>
              <w:right w:val="single" w:sz="4" w:space="0" w:color="000000"/>
            </w:tcBorders>
          </w:tcPr>
          <w:p w:rsidR="005558F9" w:rsidRPr="00901234" w:rsidRDefault="005558F9" w:rsidP="001F1C02">
            <w:pPr>
              <w:ind w:left="-104" w:right="-104"/>
              <w:jc w:val="both"/>
              <w:rPr>
                <w:color w:val="000000"/>
                <w:sz w:val="24"/>
                <w:szCs w:val="24"/>
                <w:lang w:eastAsia="ru-RU"/>
              </w:rPr>
            </w:pPr>
            <w:r>
              <w:rPr>
                <w:color w:val="000000"/>
                <w:sz w:val="24"/>
                <w:szCs w:val="24"/>
                <w:lang w:eastAsia="ru-RU"/>
              </w:rPr>
              <w:t>56</w:t>
            </w:r>
          </w:p>
        </w:tc>
        <w:tc>
          <w:tcPr>
            <w:tcW w:w="4536" w:type="dxa"/>
            <w:tcBorders>
              <w:top w:val="single" w:sz="4" w:space="0" w:color="000000"/>
              <w:left w:val="single" w:sz="4" w:space="0" w:color="000000"/>
              <w:bottom w:val="single" w:sz="4" w:space="0" w:color="000000"/>
              <w:right w:val="single" w:sz="4" w:space="0" w:color="000000"/>
            </w:tcBorders>
          </w:tcPr>
          <w:p w:rsidR="005558F9" w:rsidRDefault="005558F9" w:rsidP="001F1C02">
            <w:pPr>
              <w:ind w:right="260"/>
              <w:jc w:val="both"/>
              <w:rPr>
                <w:sz w:val="24"/>
                <w:szCs w:val="24"/>
                <w:lang w:eastAsia="ru-RU"/>
              </w:rPr>
            </w:pPr>
            <w:r>
              <w:rPr>
                <w:sz w:val="24"/>
                <w:szCs w:val="24"/>
                <w:lang w:eastAsia="ru-RU"/>
              </w:rPr>
              <w:t>Всемирный день здоровья</w:t>
            </w:r>
          </w:p>
        </w:tc>
        <w:tc>
          <w:tcPr>
            <w:tcW w:w="1283" w:type="dxa"/>
            <w:tcBorders>
              <w:top w:val="single" w:sz="4" w:space="0" w:color="000000"/>
              <w:left w:val="single" w:sz="4" w:space="0" w:color="000000"/>
              <w:bottom w:val="single" w:sz="4" w:space="0" w:color="000000"/>
              <w:right w:val="single" w:sz="4" w:space="0" w:color="000000"/>
            </w:tcBorders>
          </w:tcPr>
          <w:p w:rsidR="005558F9" w:rsidRDefault="005558F9" w:rsidP="001F1C02">
            <w:pPr>
              <w:ind w:right="260"/>
              <w:jc w:val="both"/>
              <w:rPr>
                <w:color w:val="000000"/>
                <w:sz w:val="24"/>
                <w:szCs w:val="24"/>
                <w:lang w:eastAsia="ru-RU"/>
              </w:rPr>
            </w:pPr>
            <w:r>
              <w:rPr>
                <w:color w:val="000000"/>
                <w:sz w:val="24"/>
                <w:szCs w:val="24"/>
                <w:lang w:eastAsia="ru-RU"/>
              </w:rPr>
              <w:t>7 апреля</w:t>
            </w:r>
          </w:p>
        </w:tc>
        <w:tc>
          <w:tcPr>
            <w:tcW w:w="992" w:type="dxa"/>
            <w:tcBorders>
              <w:top w:val="single" w:sz="4" w:space="0" w:color="000000"/>
              <w:left w:val="single" w:sz="4" w:space="0" w:color="000000"/>
              <w:bottom w:val="single" w:sz="4" w:space="0" w:color="000000"/>
              <w:right w:val="single" w:sz="4" w:space="0" w:color="000000"/>
            </w:tcBorders>
          </w:tcPr>
          <w:p w:rsidR="005558F9" w:rsidRDefault="005558F9" w:rsidP="001F1C02">
            <w:r w:rsidRPr="002335CC">
              <w:rPr>
                <w:sz w:val="24"/>
              </w:rPr>
              <w:t>1-9</w:t>
            </w:r>
          </w:p>
        </w:tc>
        <w:tc>
          <w:tcPr>
            <w:tcW w:w="2551" w:type="dxa"/>
            <w:tcBorders>
              <w:top w:val="single" w:sz="4" w:space="0" w:color="000000"/>
              <w:left w:val="single" w:sz="4" w:space="0" w:color="000000"/>
              <w:bottom w:val="single" w:sz="4" w:space="0" w:color="000000"/>
              <w:right w:val="single" w:sz="4" w:space="0" w:color="000000"/>
            </w:tcBorders>
          </w:tcPr>
          <w:p w:rsidR="005558F9" w:rsidRDefault="005558F9" w:rsidP="001F1C02">
            <w:r w:rsidRPr="00967137">
              <w:rPr>
                <w:sz w:val="24"/>
                <w:szCs w:val="24"/>
                <w:lang w:eastAsia="ru-RU"/>
              </w:rPr>
              <w:t>участие</w:t>
            </w:r>
          </w:p>
        </w:tc>
        <w:tc>
          <w:tcPr>
            <w:tcW w:w="1275" w:type="dxa"/>
            <w:tcBorders>
              <w:top w:val="single" w:sz="4" w:space="0" w:color="000000"/>
              <w:left w:val="single" w:sz="4" w:space="0" w:color="000000"/>
              <w:bottom w:val="single" w:sz="4" w:space="0" w:color="000000"/>
              <w:right w:val="single" w:sz="4" w:space="0" w:color="000000"/>
            </w:tcBorders>
          </w:tcPr>
          <w:p w:rsidR="005558F9" w:rsidRDefault="005558F9" w:rsidP="001F1C02">
            <w:r w:rsidRPr="00264914">
              <w:rPr>
                <w:sz w:val="24"/>
                <w:szCs w:val="24"/>
                <w:lang w:eastAsia="ru-RU"/>
              </w:rPr>
              <w:t>школьный</w:t>
            </w:r>
          </w:p>
        </w:tc>
      </w:tr>
      <w:tr w:rsidR="005558F9" w:rsidRPr="00901234" w:rsidTr="001F1C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4"/>
        </w:trPr>
        <w:tc>
          <w:tcPr>
            <w:tcW w:w="568" w:type="dxa"/>
            <w:tcBorders>
              <w:top w:val="single" w:sz="4" w:space="0" w:color="000000"/>
              <w:left w:val="single" w:sz="4" w:space="0" w:color="000000"/>
              <w:bottom w:val="single" w:sz="4" w:space="0" w:color="000000"/>
              <w:right w:val="single" w:sz="4" w:space="0" w:color="000000"/>
            </w:tcBorders>
          </w:tcPr>
          <w:p w:rsidR="005558F9" w:rsidRPr="00901234" w:rsidRDefault="005558F9" w:rsidP="001F1C02">
            <w:pPr>
              <w:ind w:left="-104" w:right="-104"/>
              <w:jc w:val="both"/>
              <w:rPr>
                <w:color w:val="000000"/>
                <w:sz w:val="24"/>
                <w:szCs w:val="24"/>
                <w:lang w:eastAsia="ru-RU"/>
              </w:rPr>
            </w:pPr>
            <w:r>
              <w:rPr>
                <w:color w:val="000000"/>
                <w:sz w:val="24"/>
                <w:szCs w:val="24"/>
                <w:lang w:eastAsia="ru-RU"/>
              </w:rPr>
              <w:t>57</w:t>
            </w:r>
          </w:p>
        </w:tc>
        <w:tc>
          <w:tcPr>
            <w:tcW w:w="4536" w:type="dxa"/>
            <w:tcBorders>
              <w:top w:val="single" w:sz="4" w:space="0" w:color="000000"/>
              <w:left w:val="single" w:sz="4" w:space="0" w:color="000000"/>
              <w:bottom w:val="single" w:sz="4" w:space="0" w:color="000000"/>
              <w:right w:val="single" w:sz="4" w:space="0" w:color="000000"/>
            </w:tcBorders>
          </w:tcPr>
          <w:p w:rsidR="005558F9" w:rsidRPr="00901234" w:rsidRDefault="005558F9" w:rsidP="001F1C02">
            <w:pPr>
              <w:ind w:right="260"/>
              <w:jc w:val="both"/>
              <w:rPr>
                <w:color w:val="000000"/>
                <w:sz w:val="24"/>
                <w:szCs w:val="24"/>
                <w:lang w:eastAsia="ru-RU"/>
              </w:rPr>
            </w:pPr>
            <w:r w:rsidRPr="005558F9">
              <w:rPr>
                <w:color w:val="000000"/>
                <w:sz w:val="24"/>
                <w:szCs w:val="24"/>
                <w:lang w:val="ru-RU" w:eastAsia="ru-RU"/>
              </w:rPr>
              <w:t xml:space="preserve">День космонавтки. Гагаринский урок «Космос – это мы». </w:t>
            </w:r>
            <w:r w:rsidRPr="00901234">
              <w:rPr>
                <w:color w:val="000000"/>
                <w:sz w:val="24"/>
                <w:szCs w:val="24"/>
                <w:lang w:eastAsia="ru-RU"/>
              </w:rPr>
              <w:t>Выставка рисунков, поделок, стенгазет.</w:t>
            </w:r>
          </w:p>
        </w:tc>
        <w:tc>
          <w:tcPr>
            <w:tcW w:w="1283" w:type="dxa"/>
            <w:tcBorders>
              <w:top w:val="single" w:sz="4" w:space="0" w:color="000000"/>
              <w:left w:val="single" w:sz="4" w:space="0" w:color="000000"/>
              <w:bottom w:val="single" w:sz="4" w:space="0" w:color="000000"/>
              <w:right w:val="single" w:sz="4" w:space="0" w:color="000000"/>
            </w:tcBorders>
          </w:tcPr>
          <w:p w:rsidR="005558F9" w:rsidRPr="00901234" w:rsidRDefault="005558F9" w:rsidP="001F1C02">
            <w:pPr>
              <w:ind w:right="260"/>
              <w:jc w:val="both"/>
              <w:rPr>
                <w:color w:val="000000"/>
                <w:sz w:val="24"/>
                <w:szCs w:val="24"/>
                <w:lang w:eastAsia="ru-RU"/>
              </w:rPr>
            </w:pPr>
            <w:r w:rsidRPr="00901234">
              <w:rPr>
                <w:color w:val="000000"/>
                <w:sz w:val="24"/>
                <w:szCs w:val="24"/>
                <w:lang w:eastAsia="ru-RU"/>
              </w:rPr>
              <w:t>1</w:t>
            </w:r>
            <w:r>
              <w:rPr>
                <w:color w:val="000000"/>
                <w:sz w:val="24"/>
                <w:szCs w:val="24"/>
                <w:lang w:eastAsia="ru-RU"/>
              </w:rPr>
              <w:t>3</w:t>
            </w:r>
            <w:r w:rsidRPr="00901234">
              <w:rPr>
                <w:color w:val="000000"/>
                <w:sz w:val="24"/>
                <w:szCs w:val="24"/>
                <w:lang w:eastAsia="ru-RU"/>
              </w:rPr>
              <w:t xml:space="preserve"> апреля</w:t>
            </w:r>
          </w:p>
        </w:tc>
        <w:tc>
          <w:tcPr>
            <w:tcW w:w="992" w:type="dxa"/>
            <w:tcBorders>
              <w:top w:val="single" w:sz="4" w:space="0" w:color="000000"/>
              <w:left w:val="single" w:sz="4" w:space="0" w:color="000000"/>
              <w:bottom w:val="single" w:sz="4" w:space="0" w:color="000000"/>
              <w:right w:val="single" w:sz="4" w:space="0" w:color="000000"/>
            </w:tcBorders>
          </w:tcPr>
          <w:p w:rsidR="005558F9" w:rsidRDefault="005558F9" w:rsidP="001F1C02">
            <w:r w:rsidRPr="002335CC">
              <w:rPr>
                <w:sz w:val="24"/>
              </w:rPr>
              <w:t>1-9</w:t>
            </w:r>
          </w:p>
        </w:tc>
        <w:tc>
          <w:tcPr>
            <w:tcW w:w="2551" w:type="dxa"/>
            <w:tcBorders>
              <w:top w:val="single" w:sz="4" w:space="0" w:color="000000"/>
              <w:left w:val="single" w:sz="4" w:space="0" w:color="000000"/>
              <w:bottom w:val="single" w:sz="4" w:space="0" w:color="000000"/>
              <w:right w:val="single" w:sz="4" w:space="0" w:color="000000"/>
            </w:tcBorders>
          </w:tcPr>
          <w:p w:rsidR="005558F9" w:rsidRDefault="005558F9" w:rsidP="001F1C02">
            <w:r w:rsidRPr="00967137">
              <w:rPr>
                <w:sz w:val="24"/>
                <w:szCs w:val="24"/>
                <w:lang w:eastAsia="ru-RU"/>
              </w:rPr>
              <w:t>участие</w:t>
            </w:r>
          </w:p>
        </w:tc>
        <w:tc>
          <w:tcPr>
            <w:tcW w:w="1275" w:type="dxa"/>
            <w:tcBorders>
              <w:top w:val="single" w:sz="4" w:space="0" w:color="000000"/>
              <w:left w:val="single" w:sz="4" w:space="0" w:color="000000"/>
              <w:bottom w:val="single" w:sz="4" w:space="0" w:color="000000"/>
              <w:right w:val="single" w:sz="4" w:space="0" w:color="000000"/>
            </w:tcBorders>
          </w:tcPr>
          <w:p w:rsidR="005558F9" w:rsidRDefault="005558F9" w:rsidP="001F1C02">
            <w:r w:rsidRPr="00264914">
              <w:rPr>
                <w:sz w:val="24"/>
                <w:szCs w:val="24"/>
                <w:lang w:eastAsia="ru-RU"/>
              </w:rPr>
              <w:t>школьный</w:t>
            </w:r>
          </w:p>
        </w:tc>
      </w:tr>
      <w:tr w:rsidR="005558F9" w:rsidRPr="00901234" w:rsidTr="001F1C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4"/>
        </w:trPr>
        <w:tc>
          <w:tcPr>
            <w:tcW w:w="568" w:type="dxa"/>
            <w:tcBorders>
              <w:top w:val="single" w:sz="4" w:space="0" w:color="000000"/>
              <w:left w:val="single" w:sz="4" w:space="0" w:color="000000"/>
              <w:bottom w:val="single" w:sz="4" w:space="0" w:color="000000"/>
              <w:right w:val="single" w:sz="4" w:space="0" w:color="000000"/>
            </w:tcBorders>
          </w:tcPr>
          <w:p w:rsidR="005558F9" w:rsidRPr="00901234" w:rsidRDefault="005558F9" w:rsidP="001F1C02">
            <w:pPr>
              <w:ind w:left="-104" w:right="-104"/>
              <w:jc w:val="both"/>
              <w:rPr>
                <w:color w:val="1C1C1C"/>
                <w:sz w:val="24"/>
                <w:szCs w:val="24"/>
                <w:lang w:eastAsia="ru-RU"/>
              </w:rPr>
            </w:pPr>
            <w:r>
              <w:rPr>
                <w:color w:val="1C1C1C"/>
                <w:sz w:val="24"/>
                <w:szCs w:val="24"/>
                <w:lang w:eastAsia="ru-RU"/>
              </w:rPr>
              <w:t>58</w:t>
            </w:r>
          </w:p>
        </w:tc>
        <w:tc>
          <w:tcPr>
            <w:tcW w:w="4536" w:type="dxa"/>
            <w:tcBorders>
              <w:top w:val="single" w:sz="4" w:space="0" w:color="000000"/>
              <w:left w:val="single" w:sz="4" w:space="0" w:color="000000"/>
              <w:bottom w:val="single" w:sz="4" w:space="0" w:color="000000"/>
              <w:right w:val="single" w:sz="4" w:space="0" w:color="000000"/>
            </w:tcBorders>
          </w:tcPr>
          <w:p w:rsidR="005558F9" w:rsidRPr="00901234" w:rsidRDefault="005558F9" w:rsidP="001F1C02">
            <w:pPr>
              <w:ind w:right="260"/>
              <w:jc w:val="both"/>
              <w:rPr>
                <w:color w:val="000000"/>
                <w:sz w:val="24"/>
                <w:szCs w:val="24"/>
                <w:lang w:eastAsia="ru-RU"/>
              </w:rPr>
            </w:pPr>
            <w:r>
              <w:rPr>
                <w:color w:val="000000"/>
                <w:sz w:val="24"/>
                <w:szCs w:val="24"/>
                <w:lang w:eastAsia="ru-RU"/>
              </w:rPr>
              <w:t>День древонасаждения</w:t>
            </w:r>
          </w:p>
        </w:tc>
        <w:tc>
          <w:tcPr>
            <w:tcW w:w="1283" w:type="dxa"/>
            <w:tcBorders>
              <w:top w:val="single" w:sz="4" w:space="0" w:color="000000"/>
              <w:left w:val="single" w:sz="4" w:space="0" w:color="000000"/>
              <w:bottom w:val="single" w:sz="4" w:space="0" w:color="000000"/>
              <w:right w:val="single" w:sz="4" w:space="0" w:color="000000"/>
            </w:tcBorders>
          </w:tcPr>
          <w:p w:rsidR="005558F9" w:rsidRPr="00901234" w:rsidRDefault="005558F9" w:rsidP="001F1C02">
            <w:pPr>
              <w:ind w:right="260"/>
              <w:jc w:val="both"/>
              <w:rPr>
                <w:color w:val="000000"/>
                <w:sz w:val="24"/>
                <w:szCs w:val="24"/>
                <w:lang w:eastAsia="ru-RU"/>
              </w:rPr>
            </w:pPr>
            <w:r>
              <w:rPr>
                <w:color w:val="000000"/>
                <w:sz w:val="24"/>
                <w:szCs w:val="24"/>
                <w:lang w:eastAsia="ru-RU"/>
              </w:rPr>
              <w:t>15 апреля</w:t>
            </w:r>
          </w:p>
        </w:tc>
        <w:tc>
          <w:tcPr>
            <w:tcW w:w="992" w:type="dxa"/>
            <w:tcBorders>
              <w:top w:val="single" w:sz="4" w:space="0" w:color="000000"/>
              <w:left w:val="single" w:sz="4" w:space="0" w:color="000000"/>
              <w:bottom w:val="single" w:sz="4" w:space="0" w:color="000000"/>
              <w:right w:val="single" w:sz="4" w:space="0" w:color="000000"/>
            </w:tcBorders>
          </w:tcPr>
          <w:p w:rsidR="005558F9" w:rsidRDefault="005558F9" w:rsidP="001F1C02">
            <w:r w:rsidRPr="002335CC">
              <w:rPr>
                <w:sz w:val="24"/>
              </w:rPr>
              <w:t>1-9</w:t>
            </w:r>
          </w:p>
        </w:tc>
        <w:tc>
          <w:tcPr>
            <w:tcW w:w="2551" w:type="dxa"/>
            <w:tcBorders>
              <w:top w:val="single" w:sz="4" w:space="0" w:color="000000"/>
              <w:left w:val="single" w:sz="4" w:space="0" w:color="000000"/>
              <w:bottom w:val="single" w:sz="4" w:space="0" w:color="000000"/>
              <w:right w:val="single" w:sz="4" w:space="0" w:color="000000"/>
            </w:tcBorders>
          </w:tcPr>
          <w:p w:rsidR="005558F9" w:rsidRDefault="005558F9" w:rsidP="001F1C02">
            <w:r w:rsidRPr="00967137">
              <w:rPr>
                <w:sz w:val="24"/>
                <w:szCs w:val="24"/>
                <w:lang w:eastAsia="ru-RU"/>
              </w:rPr>
              <w:t>участие</w:t>
            </w:r>
          </w:p>
        </w:tc>
        <w:tc>
          <w:tcPr>
            <w:tcW w:w="1275" w:type="dxa"/>
            <w:tcBorders>
              <w:top w:val="single" w:sz="4" w:space="0" w:color="000000"/>
              <w:left w:val="single" w:sz="4" w:space="0" w:color="000000"/>
              <w:bottom w:val="single" w:sz="4" w:space="0" w:color="000000"/>
              <w:right w:val="single" w:sz="4" w:space="0" w:color="000000"/>
            </w:tcBorders>
          </w:tcPr>
          <w:p w:rsidR="005558F9" w:rsidRDefault="005558F9" w:rsidP="001F1C02">
            <w:r w:rsidRPr="00264914">
              <w:rPr>
                <w:sz w:val="24"/>
                <w:szCs w:val="24"/>
                <w:lang w:eastAsia="ru-RU"/>
              </w:rPr>
              <w:t>школьный</w:t>
            </w:r>
          </w:p>
        </w:tc>
      </w:tr>
      <w:tr w:rsidR="005558F9" w:rsidRPr="00901234" w:rsidTr="001F1C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4"/>
        </w:trPr>
        <w:tc>
          <w:tcPr>
            <w:tcW w:w="568" w:type="dxa"/>
            <w:tcBorders>
              <w:top w:val="single" w:sz="4" w:space="0" w:color="000000"/>
              <w:left w:val="single" w:sz="4" w:space="0" w:color="000000"/>
              <w:bottom w:val="single" w:sz="4" w:space="0" w:color="000000"/>
              <w:right w:val="single" w:sz="4" w:space="0" w:color="000000"/>
            </w:tcBorders>
          </w:tcPr>
          <w:p w:rsidR="005558F9" w:rsidRPr="00901234" w:rsidRDefault="005558F9" w:rsidP="001F1C02">
            <w:pPr>
              <w:ind w:left="-104" w:right="-104"/>
              <w:jc w:val="both"/>
              <w:rPr>
                <w:color w:val="1C1C1C"/>
                <w:sz w:val="24"/>
                <w:szCs w:val="24"/>
                <w:lang w:eastAsia="ru-RU"/>
              </w:rPr>
            </w:pPr>
            <w:r>
              <w:rPr>
                <w:color w:val="1C1C1C"/>
                <w:sz w:val="24"/>
                <w:szCs w:val="24"/>
                <w:lang w:eastAsia="ru-RU"/>
              </w:rPr>
              <w:t>59</w:t>
            </w:r>
          </w:p>
        </w:tc>
        <w:tc>
          <w:tcPr>
            <w:tcW w:w="4536" w:type="dxa"/>
            <w:tcBorders>
              <w:top w:val="single" w:sz="4" w:space="0" w:color="000000"/>
              <w:left w:val="single" w:sz="4" w:space="0" w:color="000000"/>
              <w:bottom w:val="single" w:sz="4" w:space="0" w:color="000000"/>
              <w:right w:val="single" w:sz="4" w:space="0" w:color="000000"/>
            </w:tcBorders>
          </w:tcPr>
          <w:p w:rsidR="005558F9" w:rsidRPr="005558F9" w:rsidRDefault="005558F9" w:rsidP="001F1C02">
            <w:pPr>
              <w:ind w:right="260"/>
              <w:jc w:val="both"/>
              <w:rPr>
                <w:color w:val="000000"/>
                <w:sz w:val="24"/>
                <w:szCs w:val="24"/>
                <w:lang w:val="ru-RU" w:eastAsia="ru-RU"/>
              </w:rPr>
            </w:pPr>
            <w:r w:rsidRPr="005558F9">
              <w:rPr>
                <w:color w:val="000000"/>
                <w:sz w:val="24"/>
                <w:szCs w:val="24"/>
                <w:lang w:val="ru-RU" w:eastAsia="ru-RU"/>
              </w:rPr>
              <w:t>День памяти о геноциде советского народа нацистами и их пособниками в годы Великой Отечественной войны (день принятия Указа Президиума Верховного Совета СССР №39 «О мерах наказания для немецко-фашистских злодеев, виновных в убийствах и истязаниях советского гражданского населения и пленных красноармейцев, для шпионов, изменников родины из числа советских граждан и для их пособников</w:t>
            </w:r>
          </w:p>
        </w:tc>
        <w:tc>
          <w:tcPr>
            <w:tcW w:w="1283" w:type="dxa"/>
            <w:tcBorders>
              <w:top w:val="single" w:sz="4" w:space="0" w:color="000000"/>
              <w:left w:val="single" w:sz="4" w:space="0" w:color="000000"/>
              <w:bottom w:val="single" w:sz="4" w:space="0" w:color="000000"/>
              <w:right w:val="single" w:sz="4" w:space="0" w:color="000000"/>
            </w:tcBorders>
          </w:tcPr>
          <w:p w:rsidR="005558F9" w:rsidRPr="00901234" w:rsidRDefault="005558F9" w:rsidP="001F1C02">
            <w:pPr>
              <w:ind w:right="260"/>
              <w:jc w:val="both"/>
              <w:rPr>
                <w:color w:val="000000"/>
                <w:sz w:val="24"/>
                <w:szCs w:val="24"/>
                <w:lang w:eastAsia="ru-RU"/>
              </w:rPr>
            </w:pPr>
            <w:r w:rsidRPr="00901234">
              <w:rPr>
                <w:color w:val="000000"/>
                <w:sz w:val="24"/>
                <w:szCs w:val="24"/>
                <w:lang w:eastAsia="ru-RU"/>
              </w:rPr>
              <w:t>19 апреля</w:t>
            </w:r>
          </w:p>
        </w:tc>
        <w:tc>
          <w:tcPr>
            <w:tcW w:w="992" w:type="dxa"/>
            <w:tcBorders>
              <w:top w:val="single" w:sz="4" w:space="0" w:color="000000"/>
              <w:left w:val="single" w:sz="4" w:space="0" w:color="000000"/>
              <w:bottom w:val="single" w:sz="4" w:space="0" w:color="000000"/>
              <w:right w:val="single" w:sz="4" w:space="0" w:color="000000"/>
            </w:tcBorders>
          </w:tcPr>
          <w:p w:rsidR="005558F9" w:rsidRDefault="005558F9" w:rsidP="001F1C02">
            <w:r w:rsidRPr="002335CC">
              <w:rPr>
                <w:sz w:val="24"/>
              </w:rPr>
              <w:t>1-9</w:t>
            </w:r>
          </w:p>
        </w:tc>
        <w:tc>
          <w:tcPr>
            <w:tcW w:w="2551" w:type="dxa"/>
            <w:tcBorders>
              <w:top w:val="single" w:sz="4" w:space="0" w:color="000000"/>
              <w:left w:val="single" w:sz="4" w:space="0" w:color="000000"/>
              <w:bottom w:val="single" w:sz="4" w:space="0" w:color="000000"/>
              <w:right w:val="single" w:sz="4" w:space="0" w:color="000000"/>
            </w:tcBorders>
          </w:tcPr>
          <w:p w:rsidR="005558F9" w:rsidRDefault="005558F9" w:rsidP="001F1C02">
            <w:r w:rsidRPr="00967137">
              <w:rPr>
                <w:sz w:val="24"/>
                <w:szCs w:val="24"/>
                <w:lang w:eastAsia="ru-RU"/>
              </w:rPr>
              <w:t>участие</w:t>
            </w:r>
          </w:p>
        </w:tc>
        <w:tc>
          <w:tcPr>
            <w:tcW w:w="1275" w:type="dxa"/>
            <w:tcBorders>
              <w:top w:val="single" w:sz="4" w:space="0" w:color="000000"/>
              <w:left w:val="single" w:sz="4" w:space="0" w:color="000000"/>
              <w:bottom w:val="single" w:sz="4" w:space="0" w:color="000000"/>
              <w:right w:val="single" w:sz="4" w:space="0" w:color="000000"/>
            </w:tcBorders>
          </w:tcPr>
          <w:p w:rsidR="005558F9" w:rsidRDefault="005558F9" w:rsidP="001F1C02">
            <w:r w:rsidRPr="00264914">
              <w:rPr>
                <w:sz w:val="24"/>
                <w:szCs w:val="24"/>
                <w:lang w:eastAsia="ru-RU"/>
              </w:rPr>
              <w:t>школьный</w:t>
            </w:r>
          </w:p>
        </w:tc>
      </w:tr>
      <w:tr w:rsidR="005558F9" w:rsidRPr="00901234" w:rsidTr="001F1C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4"/>
        </w:trPr>
        <w:tc>
          <w:tcPr>
            <w:tcW w:w="568" w:type="dxa"/>
            <w:tcBorders>
              <w:top w:val="single" w:sz="4" w:space="0" w:color="000000"/>
              <w:left w:val="single" w:sz="4" w:space="0" w:color="000000"/>
              <w:bottom w:val="single" w:sz="4" w:space="0" w:color="000000"/>
              <w:right w:val="single" w:sz="4" w:space="0" w:color="000000"/>
            </w:tcBorders>
          </w:tcPr>
          <w:p w:rsidR="005558F9" w:rsidRPr="00901234" w:rsidRDefault="005558F9" w:rsidP="001F1C02">
            <w:pPr>
              <w:ind w:left="-104" w:right="-104"/>
              <w:jc w:val="both"/>
              <w:rPr>
                <w:color w:val="1C1C1C"/>
                <w:sz w:val="24"/>
                <w:szCs w:val="24"/>
                <w:lang w:eastAsia="ru-RU"/>
              </w:rPr>
            </w:pPr>
            <w:r>
              <w:rPr>
                <w:color w:val="1C1C1C"/>
                <w:sz w:val="24"/>
                <w:szCs w:val="24"/>
                <w:lang w:eastAsia="ru-RU"/>
              </w:rPr>
              <w:t>60</w:t>
            </w:r>
          </w:p>
        </w:tc>
        <w:tc>
          <w:tcPr>
            <w:tcW w:w="4536" w:type="dxa"/>
            <w:tcBorders>
              <w:top w:val="single" w:sz="4" w:space="0" w:color="000000"/>
              <w:left w:val="single" w:sz="4" w:space="0" w:color="000000"/>
              <w:bottom w:val="single" w:sz="4" w:space="0" w:color="000000"/>
              <w:right w:val="single" w:sz="4" w:space="0" w:color="000000"/>
            </w:tcBorders>
          </w:tcPr>
          <w:p w:rsidR="005558F9" w:rsidRPr="00901234" w:rsidRDefault="005558F9" w:rsidP="001F1C02">
            <w:pPr>
              <w:ind w:right="260"/>
              <w:jc w:val="both"/>
              <w:rPr>
                <w:color w:val="000000"/>
                <w:sz w:val="24"/>
                <w:szCs w:val="24"/>
                <w:lang w:eastAsia="ru-RU"/>
              </w:rPr>
            </w:pPr>
            <w:r>
              <w:rPr>
                <w:color w:val="000000"/>
                <w:sz w:val="24"/>
                <w:szCs w:val="24"/>
                <w:lang w:eastAsia="ru-RU"/>
              </w:rPr>
              <w:t>Национальный день донора России</w:t>
            </w:r>
          </w:p>
        </w:tc>
        <w:tc>
          <w:tcPr>
            <w:tcW w:w="1283" w:type="dxa"/>
            <w:tcBorders>
              <w:top w:val="single" w:sz="4" w:space="0" w:color="000000"/>
              <w:left w:val="single" w:sz="4" w:space="0" w:color="000000"/>
              <w:bottom w:val="single" w:sz="4" w:space="0" w:color="000000"/>
              <w:right w:val="single" w:sz="4" w:space="0" w:color="000000"/>
            </w:tcBorders>
          </w:tcPr>
          <w:p w:rsidR="005558F9" w:rsidRPr="00901234" w:rsidRDefault="005558F9" w:rsidP="001F1C02">
            <w:pPr>
              <w:ind w:right="260"/>
              <w:jc w:val="both"/>
              <w:rPr>
                <w:color w:val="000000"/>
                <w:sz w:val="24"/>
                <w:szCs w:val="24"/>
                <w:lang w:eastAsia="ru-RU"/>
              </w:rPr>
            </w:pPr>
            <w:r>
              <w:rPr>
                <w:color w:val="000000"/>
                <w:sz w:val="24"/>
                <w:szCs w:val="24"/>
                <w:lang w:eastAsia="ru-RU"/>
              </w:rPr>
              <w:t>20 апреля</w:t>
            </w:r>
          </w:p>
        </w:tc>
        <w:tc>
          <w:tcPr>
            <w:tcW w:w="992" w:type="dxa"/>
            <w:tcBorders>
              <w:top w:val="single" w:sz="4" w:space="0" w:color="000000"/>
              <w:left w:val="single" w:sz="4" w:space="0" w:color="000000"/>
              <w:bottom w:val="single" w:sz="4" w:space="0" w:color="000000"/>
              <w:right w:val="single" w:sz="4" w:space="0" w:color="000000"/>
            </w:tcBorders>
          </w:tcPr>
          <w:p w:rsidR="005558F9" w:rsidRDefault="005558F9" w:rsidP="001F1C02">
            <w:r w:rsidRPr="002335CC">
              <w:rPr>
                <w:sz w:val="24"/>
              </w:rPr>
              <w:t>1-9</w:t>
            </w:r>
          </w:p>
        </w:tc>
        <w:tc>
          <w:tcPr>
            <w:tcW w:w="2551" w:type="dxa"/>
            <w:tcBorders>
              <w:top w:val="single" w:sz="4" w:space="0" w:color="000000"/>
              <w:left w:val="single" w:sz="4" w:space="0" w:color="000000"/>
              <w:bottom w:val="single" w:sz="4" w:space="0" w:color="000000"/>
              <w:right w:val="single" w:sz="4" w:space="0" w:color="000000"/>
            </w:tcBorders>
          </w:tcPr>
          <w:p w:rsidR="005558F9" w:rsidRDefault="005558F9" w:rsidP="001F1C02">
            <w:r w:rsidRPr="00967137">
              <w:rPr>
                <w:sz w:val="24"/>
                <w:szCs w:val="24"/>
                <w:lang w:eastAsia="ru-RU"/>
              </w:rPr>
              <w:t>участие</w:t>
            </w:r>
          </w:p>
        </w:tc>
        <w:tc>
          <w:tcPr>
            <w:tcW w:w="1275" w:type="dxa"/>
            <w:tcBorders>
              <w:top w:val="single" w:sz="4" w:space="0" w:color="000000"/>
              <w:left w:val="single" w:sz="4" w:space="0" w:color="000000"/>
              <w:bottom w:val="single" w:sz="4" w:space="0" w:color="000000"/>
              <w:right w:val="single" w:sz="4" w:space="0" w:color="000000"/>
            </w:tcBorders>
          </w:tcPr>
          <w:p w:rsidR="005558F9" w:rsidRDefault="005558F9" w:rsidP="001F1C02">
            <w:r w:rsidRPr="00264914">
              <w:rPr>
                <w:sz w:val="24"/>
                <w:szCs w:val="24"/>
                <w:lang w:eastAsia="ru-RU"/>
              </w:rPr>
              <w:t>школьный</w:t>
            </w:r>
          </w:p>
        </w:tc>
      </w:tr>
      <w:tr w:rsidR="005558F9" w:rsidRPr="00901234" w:rsidTr="001F1C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4"/>
        </w:trPr>
        <w:tc>
          <w:tcPr>
            <w:tcW w:w="568" w:type="dxa"/>
            <w:tcBorders>
              <w:top w:val="single" w:sz="4" w:space="0" w:color="000000"/>
              <w:left w:val="single" w:sz="4" w:space="0" w:color="000000"/>
              <w:bottom w:val="single" w:sz="4" w:space="0" w:color="000000"/>
              <w:right w:val="single" w:sz="4" w:space="0" w:color="000000"/>
            </w:tcBorders>
          </w:tcPr>
          <w:p w:rsidR="005558F9" w:rsidRPr="00901234" w:rsidRDefault="005558F9" w:rsidP="001F1C02">
            <w:pPr>
              <w:ind w:left="-104" w:right="-104"/>
              <w:jc w:val="both"/>
              <w:rPr>
                <w:color w:val="1C1C1C"/>
                <w:sz w:val="24"/>
                <w:szCs w:val="24"/>
                <w:lang w:eastAsia="ru-RU"/>
              </w:rPr>
            </w:pPr>
            <w:r>
              <w:rPr>
                <w:color w:val="1C1C1C"/>
                <w:sz w:val="24"/>
                <w:szCs w:val="24"/>
                <w:lang w:eastAsia="ru-RU"/>
              </w:rPr>
              <w:t>61</w:t>
            </w:r>
          </w:p>
        </w:tc>
        <w:tc>
          <w:tcPr>
            <w:tcW w:w="4536" w:type="dxa"/>
            <w:tcBorders>
              <w:top w:val="single" w:sz="4" w:space="0" w:color="000000"/>
              <w:left w:val="single" w:sz="4" w:space="0" w:color="000000"/>
              <w:bottom w:val="single" w:sz="4" w:space="0" w:color="000000"/>
              <w:right w:val="single" w:sz="4" w:space="0" w:color="000000"/>
            </w:tcBorders>
          </w:tcPr>
          <w:p w:rsidR="005558F9" w:rsidRPr="00901234" w:rsidRDefault="005558F9" w:rsidP="001F1C02">
            <w:pPr>
              <w:ind w:right="260"/>
              <w:jc w:val="both"/>
              <w:rPr>
                <w:color w:val="000000"/>
                <w:sz w:val="24"/>
                <w:szCs w:val="24"/>
                <w:lang w:eastAsia="ru-RU"/>
              </w:rPr>
            </w:pPr>
            <w:r w:rsidRPr="00901234">
              <w:rPr>
                <w:color w:val="000000"/>
                <w:sz w:val="24"/>
                <w:szCs w:val="24"/>
                <w:lang w:eastAsia="ru-RU"/>
              </w:rPr>
              <w:t>Всемирный день земли</w:t>
            </w:r>
          </w:p>
        </w:tc>
        <w:tc>
          <w:tcPr>
            <w:tcW w:w="1283" w:type="dxa"/>
            <w:tcBorders>
              <w:top w:val="single" w:sz="4" w:space="0" w:color="000000"/>
              <w:left w:val="single" w:sz="4" w:space="0" w:color="000000"/>
              <w:bottom w:val="single" w:sz="4" w:space="0" w:color="000000"/>
              <w:right w:val="single" w:sz="4" w:space="0" w:color="000000"/>
            </w:tcBorders>
          </w:tcPr>
          <w:p w:rsidR="005558F9" w:rsidRPr="00901234" w:rsidRDefault="005558F9" w:rsidP="001F1C02">
            <w:pPr>
              <w:ind w:right="260"/>
              <w:jc w:val="both"/>
              <w:rPr>
                <w:color w:val="000000"/>
                <w:sz w:val="24"/>
                <w:szCs w:val="24"/>
                <w:lang w:eastAsia="ru-RU"/>
              </w:rPr>
            </w:pPr>
            <w:r w:rsidRPr="00901234">
              <w:rPr>
                <w:color w:val="000000"/>
                <w:sz w:val="24"/>
                <w:szCs w:val="24"/>
                <w:lang w:eastAsia="ru-RU"/>
              </w:rPr>
              <w:t>22 апреля</w:t>
            </w:r>
          </w:p>
        </w:tc>
        <w:tc>
          <w:tcPr>
            <w:tcW w:w="992" w:type="dxa"/>
            <w:tcBorders>
              <w:top w:val="single" w:sz="4" w:space="0" w:color="000000"/>
              <w:left w:val="single" w:sz="4" w:space="0" w:color="000000"/>
              <w:bottom w:val="single" w:sz="4" w:space="0" w:color="000000"/>
              <w:right w:val="single" w:sz="4" w:space="0" w:color="000000"/>
            </w:tcBorders>
          </w:tcPr>
          <w:p w:rsidR="005558F9" w:rsidRDefault="005558F9" w:rsidP="001F1C02">
            <w:r w:rsidRPr="002335CC">
              <w:rPr>
                <w:sz w:val="24"/>
              </w:rPr>
              <w:t>1-9</w:t>
            </w:r>
          </w:p>
        </w:tc>
        <w:tc>
          <w:tcPr>
            <w:tcW w:w="2551" w:type="dxa"/>
            <w:tcBorders>
              <w:top w:val="single" w:sz="4" w:space="0" w:color="000000"/>
              <w:left w:val="single" w:sz="4" w:space="0" w:color="000000"/>
              <w:bottom w:val="single" w:sz="4" w:space="0" w:color="000000"/>
              <w:right w:val="single" w:sz="4" w:space="0" w:color="000000"/>
            </w:tcBorders>
          </w:tcPr>
          <w:p w:rsidR="005558F9" w:rsidRDefault="005558F9" w:rsidP="001F1C02">
            <w:r w:rsidRPr="00967137">
              <w:rPr>
                <w:sz w:val="24"/>
                <w:szCs w:val="24"/>
                <w:lang w:eastAsia="ru-RU"/>
              </w:rPr>
              <w:t>участие</w:t>
            </w:r>
          </w:p>
        </w:tc>
        <w:tc>
          <w:tcPr>
            <w:tcW w:w="1275" w:type="dxa"/>
            <w:tcBorders>
              <w:top w:val="single" w:sz="4" w:space="0" w:color="000000"/>
              <w:left w:val="single" w:sz="4" w:space="0" w:color="000000"/>
              <w:bottom w:val="single" w:sz="4" w:space="0" w:color="000000"/>
              <w:right w:val="single" w:sz="4" w:space="0" w:color="000000"/>
            </w:tcBorders>
          </w:tcPr>
          <w:p w:rsidR="005558F9" w:rsidRDefault="005558F9" w:rsidP="001F1C02">
            <w:r w:rsidRPr="00264914">
              <w:rPr>
                <w:sz w:val="24"/>
                <w:szCs w:val="24"/>
                <w:lang w:eastAsia="ru-RU"/>
              </w:rPr>
              <w:t>школьный</w:t>
            </w:r>
          </w:p>
        </w:tc>
      </w:tr>
      <w:tr w:rsidR="005558F9" w:rsidRPr="00901234" w:rsidTr="001F1C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4"/>
        </w:trPr>
        <w:tc>
          <w:tcPr>
            <w:tcW w:w="568" w:type="dxa"/>
            <w:tcBorders>
              <w:top w:val="single" w:sz="4" w:space="0" w:color="000000"/>
              <w:left w:val="single" w:sz="4" w:space="0" w:color="000000"/>
              <w:bottom w:val="single" w:sz="4" w:space="0" w:color="000000"/>
              <w:right w:val="single" w:sz="4" w:space="0" w:color="000000"/>
            </w:tcBorders>
          </w:tcPr>
          <w:p w:rsidR="005558F9" w:rsidRPr="00901234" w:rsidRDefault="005558F9" w:rsidP="001F1C02">
            <w:pPr>
              <w:ind w:left="-104" w:right="-104"/>
              <w:jc w:val="both"/>
              <w:rPr>
                <w:color w:val="1C1C1C"/>
                <w:sz w:val="24"/>
                <w:szCs w:val="24"/>
                <w:lang w:eastAsia="ru-RU"/>
              </w:rPr>
            </w:pPr>
            <w:r>
              <w:rPr>
                <w:color w:val="1C1C1C"/>
                <w:sz w:val="24"/>
                <w:szCs w:val="24"/>
                <w:lang w:eastAsia="ru-RU"/>
              </w:rPr>
              <w:t>62</w:t>
            </w:r>
          </w:p>
        </w:tc>
        <w:tc>
          <w:tcPr>
            <w:tcW w:w="4536" w:type="dxa"/>
            <w:tcBorders>
              <w:top w:val="single" w:sz="4" w:space="0" w:color="000000"/>
              <w:left w:val="single" w:sz="4" w:space="0" w:color="000000"/>
              <w:bottom w:val="single" w:sz="4" w:space="0" w:color="000000"/>
              <w:right w:val="single" w:sz="4" w:space="0" w:color="000000"/>
            </w:tcBorders>
          </w:tcPr>
          <w:p w:rsidR="005558F9" w:rsidRPr="005558F9" w:rsidRDefault="005558F9" w:rsidP="001F1C02">
            <w:pPr>
              <w:ind w:right="260"/>
              <w:jc w:val="both"/>
              <w:rPr>
                <w:color w:val="1C1C1C"/>
                <w:sz w:val="24"/>
                <w:szCs w:val="24"/>
                <w:lang w:val="ru-RU" w:eastAsia="ru-RU"/>
              </w:rPr>
            </w:pPr>
            <w:r w:rsidRPr="005558F9">
              <w:rPr>
                <w:color w:val="1C1C1C"/>
                <w:sz w:val="24"/>
                <w:szCs w:val="24"/>
                <w:lang w:val="ru-RU" w:eastAsia="ru-RU"/>
              </w:rPr>
              <w:t xml:space="preserve">Районный конкурс «Пасха радость нам </w:t>
            </w:r>
            <w:r w:rsidRPr="005558F9">
              <w:rPr>
                <w:color w:val="1C1C1C"/>
                <w:sz w:val="24"/>
                <w:szCs w:val="24"/>
                <w:lang w:val="ru-RU" w:eastAsia="ru-RU"/>
              </w:rPr>
              <w:lastRenderedPageBreak/>
              <w:t>несет»</w:t>
            </w:r>
          </w:p>
        </w:tc>
        <w:tc>
          <w:tcPr>
            <w:tcW w:w="1283" w:type="dxa"/>
            <w:tcBorders>
              <w:top w:val="single" w:sz="4" w:space="0" w:color="000000"/>
              <w:left w:val="single" w:sz="4" w:space="0" w:color="000000"/>
              <w:bottom w:val="single" w:sz="4" w:space="0" w:color="000000"/>
              <w:right w:val="single" w:sz="4" w:space="0" w:color="000000"/>
            </w:tcBorders>
          </w:tcPr>
          <w:p w:rsidR="005558F9" w:rsidRPr="00901234" w:rsidRDefault="005558F9" w:rsidP="001F1C02">
            <w:pPr>
              <w:ind w:right="260"/>
              <w:jc w:val="both"/>
              <w:rPr>
                <w:color w:val="000000"/>
                <w:sz w:val="24"/>
                <w:szCs w:val="24"/>
                <w:lang w:eastAsia="ru-RU"/>
              </w:rPr>
            </w:pPr>
            <w:r w:rsidRPr="00901234">
              <w:rPr>
                <w:color w:val="000000"/>
                <w:sz w:val="24"/>
                <w:szCs w:val="24"/>
                <w:lang w:eastAsia="ru-RU"/>
              </w:rPr>
              <w:lastRenderedPageBreak/>
              <w:t>апрель</w:t>
            </w:r>
          </w:p>
        </w:tc>
        <w:tc>
          <w:tcPr>
            <w:tcW w:w="992" w:type="dxa"/>
            <w:tcBorders>
              <w:top w:val="single" w:sz="4" w:space="0" w:color="000000"/>
              <w:left w:val="single" w:sz="4" w:space="0" w:color="000000"/>
              <w:bottom w:val="single" w:sz="4" w:space="0" w:color="000000"/>
              <w:right w:val="single" w:sz="4" w:space="0" w:color="000000"/>
            </w:tcBorders>
          </w:tcPr>
          <w:p w:rsidR="005558F9" w:rsidRDefault="005558F9" w:rsidP="001F1C02">
            <w:r w:rsidRPr="002335CC">
              <w:rPr>
                <w:sz w:val="24"/>
              </w:rPr>
              <w:t>1-9</w:t>
            </w:r>
          </w:p>
        </w:tc>
        <w:tc>
          <w:tcPr>
            <w:tcW w:w="2551" w:type="dxa"/>
            <w:tcBorders>
              <w:top w:val="single" w:sz="4" w:space="0" w:color="000000"/>
              <w:left w:val="single" w:sz="4" w:space="0" w:color="000000"/>
              <w:bottom w:val="single" w:sz="4" w:space="0" w:color="000000"/>
              <w:right w:val="single" w:sz="4" w:space="0" w:color="000000"/>
            </w:tcBorders>
          </w:tcPr>
          <w:p w:rsidR="005558F9" w:rsidRPr="005558F9" w:rsidRDefault="005558F9" w:rsidP="001F1C02">
            <w:pPr>
              <w:rPr>
                <w:lang w:val="ru-RU"/>
              </w:rPr>
            </w:pPr>
            <w:r w:rsidRPr="005558F9">
              <w:rPr>
                <w:sz w:val="24"/>
                <w:szCs w:val="24"/>
                <w:lang w:val="ru-RU" w:eastAsia="ru-RU"/>
              </w:rPr>
              <w:t xml:space="preserve">Мельников Егор 4кл. </w:t>
            </w:r>
            <w:r w:rsidRPr="005558F9">
              <w:rPr>
                <w:sz w:val="24"/>
                <w:szCs w:val="24"/>
                <w:lang w:val="ru-RU" w:eastAsia="ru-RU"/>
              </w:rPr>
              <w:lastRenderedPageBreak/>
              <w:t xml:space="preserve">– Сертификат; Величко Алина 3 кл. – 3место; Тонофа Сергей 6б кл. 2 место; Бабушкин Владимир 4 кл. – 1 место; Балашов </w:t>
            </w:r>
            <w:proofErr w:type="gramStart"/>
            <w:r w:rsidRPr="005558F9">
              <w:rPr>
                <w:sz w:val="24"/>
                <w:szCs w:val="24"/>
                <w:lang w:val="ru-RU" w:eastAsia="ru-RU"/>
              </w:rPr>
              <w:t>Атрем  4</w:t>
            </w:r>
            <w:proofErr w:type="gramEnd"/>
            <w:r w:rsidRPr="005558F9">
              <w:rPr>
                <w:sz w:val="24"/>
                <w:szCs w:val="24"/>
                <w:lang w:val="ru-RU" w:eastAsia="ru-RU"/>
              </w:rPr>
              <w:t xml:space="preserve">кл.- 1 место; Батников Руслан 3 кл – 3 место; Удовиченко Мария 6б кл. – 3 место; Гаврилова Мария, Дубикова Наталья 9 и 8б кл. – ГранПри; Погорелов Мксим 3б кл. – 3 место. </w:t>
            </w:r>
          </w:p>
        </w:tc>
        <w:tc>
          <w:tcPr>
            <w:tcW w:w="1275" w:type="dxa"/>
            <w:tcBorders>
              <w:top w:val="single" w:sz="4" w:space="0" w:color="000000"/>
              <w:left w:val="single" w:sz="4" w:space="0" w:color="000000"/>
              <w:bottom w:val="single" w:sz="4" w:space="0" w:color="000000"/>
              <w:right w:val="single" w:sz="4" w:space="0" w:color="000000"/>
            </w:tcBorders>
          </w:tcPr>
          <w:p w:rsidR="005558F9" w:rsidRDefault="005558F9" w:rsidP="001F1C02">
            <w:r>
              <w:rPr>
                <w:sz w:val="24"/>
                <w:szCs w:val="24"/>
                <w:lang w:eastAsia="ru-RU"/>
              </w:rPr>
              <w:lastRenderedPageBreak/>
              <w:t>районный</w:t>
            </w:r>
          </w:p>
        </w:tc>
      </w:tr>
      <w:tr w:rsidR="005558F9" w:rsidRPr="00901234" w:rsidTr="001F1C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4"/>
        </w:trPr>
        <w:tc>
          <w:tcPr>
            <w:tcW w:w="568" w:type="dxa"/>
            <w:tcBorders>
              <w:top w:val="single" w:sz="4" w:space="0" w:color="000000"/>
              <w:left w:val="single" w:sz="4" w:space="0" w:color="000000"/>
              <w:bottom w:val="single" w:sz="4" w:space="0" w:color="000000"/>
              <w:right w:val="single" w:sz="4" w:space="0" w:color="000000"/>
            </w:tcBorders>
          </w:tcPr>
          <w:p w:rsidR="005558F9" w:rsidRPr="00901234" w:rsidRDefault="005558F9" w:rsidP="001F1C02">
            <w:pPr>
              <w:ind w:left="-104" w:right="-104"/>
              <w:jc w:val="both"/>
              <w:rPr>
                <w:color w:val="000000"/>
                <w:sz w:val="24"/>
                <w:szCs w:val="24"/>
                <w:lang w:eastAsia="ru-RU"/>
              </w:rPr>
            </w:pPr>
            <w:r>
              <w:rPr>
                <w:color w:val="000000"/>
                <w:sz w:val="24"/>
                <w:szCs w:val="24"/>
                <w:lang w:eastAsia="ru-RU"/>
              </w:rPr>
              <w:t>63</w:t>
            </w:r>
          </w:p>
        </w:tc>
        <w:tc>
          <w:tcPr>
            <w:tcW w:w="4536" w:type="dxa"/>
            <w:tcBorders>
              <w:top w:val="single" w:sz="4" w:space="0" w:color="000000"/>
              <w:left w:val="single" w:sz="4" w:space="0" w:color="000000"/>
              <w:bottom w:val="single" w:sz="4" w:space="0" w:color="000000"/>
              <w:right w:val="single" w:sz="4" w:space="0" w:color="000000"/>
            </w:tcBorders>
          </w:tcPr>
          <w:p w:rsidR="005558F9" w:rsidRPr="00901234" w:rsidRDefault="005558F9" w:rsidP="001F1C02">
            <w:pPr>
              <w:ind w:right="260"/>
              <w:jc w:val="both"/>
              <w:rPr>
                <w:color w:val="1C1C1C"/>
                <w:sz w:val="24"/>
                <w:szCs w:val="24"/>
                <w:lang w:eastAsia="ru-RU"/>
              </w:rPr>
            </w:pPr>
            <w:r w:rsidRPr="00E018D9">
              <w:rPr>
                <w:color w:val="1C1C1C"/>
                <w:sz w:val="24"/>
                <w:szCs w:val="24"/>
                <w:lang w:eastAsia="ru-RU"/>
              </w:rPr>
              <w:t>День российского парламентаризма</w:t>
            </w:r>
          </w:p>
        </w:tc>
        <w:tc>
          <w:tcPr>
            <w:tcW w:w="1283" w:type="dxa"/>
            <w:tcBorders>
              <w:top w:val="single" w:sz="4" w:space="0" w:color="000000"/>
              <w:left w:val="single" w:sz="4" w:space="0" w:color="000000"/>
              <w:bottom w:val="single" w:sz="4" w:space="0" w:color="000000"/>
              <w:right w:val="single" w:sz="4" w:space="0" w:color="000000"/>
            </w:tcBorders>
          </w:tcPr>
          <w:p w:rsidR="005558F9" w:rsidRPr="00901234" w:rsidRDefault="005558F9" w:rsidP="001F1C02">
            <w:pPr>
              <w:ind w:right="260"/>
              <w:jc w:val="both"/>
              <w:rPr>
                <w:color w:val="000000"/>
                <w:sz w:val="24"/>
                <w:szCs w:val="24"/>
                <w:lang w:eastAsia="ru-RU"/>
              </w:rPr>
            </w:pPr>
            <w:r>
              <w:rPr>
                <w:color w:val="000000"/>
                <w:sz w:val="24"/>
                <w:szCs w:val="24"/>
                <w:lang w:eastAsia="ru-RU"/>
              </w:rPr>
              <w:t>27 апреля</w:t>
            </w:r>
          </w:p>
        </w:tc>
        <w:tc>
          <w:tcPr>
            <w:tcW w:w="992" w:type="dxa"/>
            <w:tcBorders>
              <w:top w:val="single" w:sz="4" w:space="0" w:color="000000"/>
              <w:left w:val="single" w:sz="4" w:space="0" w:color="000000"/>
              <w:bottom w:val="single" w:sz="4" w:space="0" w:color="000000"/>
              <w:right w:val="single" w:sz="4" w:space="0" w:color="000000"/>
            </w:tcBorders>
          </w:tcPr>
          <w:p w:rsidR="005558F9" w:rsidRDefault="005558F9" w:rsidP="001F1C02">
            <w:r w:rsidRPr="002335CC">
              <w:rPr>
                <w:sz w:val="24"/>
              </w:rPr>
              <w:t>1-9</w:t>
            </w:r>
          </w:p>
        </w:tc>
        <w:tc>
          <w:tcPr>
            <w:tcW w:w="2551" w:type="dxa"/>
            <w:tcBorders>
              <w:top w:val="single" w:sz="4" w:space="0" w:color="000000"/>
              <w:left w:val="single" w:sz="4" w:space="0" w:color="000000"/>
              <w:bottom w:val="single" w:sz="4" w:space="0" w:color="000000"/>
              <w:right w:val="single" w:sz="4" w:space="0" w:color="000000"/>
            </w:tcBorders>
          </w:tcPr>
          <w:p w:rsidR="005558F9" w:rsidRDefault="005558F9" w:rsidP="001F1C02">
            <w:r w:rsidRPr="00967137">
              <w:rPr>
                <w:sz w:val="24"/>
                <w:szCs w:val="24"/>
                <w:lang w:eastAsia="ru-RU"/>
              </w:rPr>
              <w:t>участие</w:t>
            </w:r>
          </w:p>
        </w:tc>
        <w:tc>
          <w:tcPr>
            <w:tcW w:w="1275" w:type="dxa"/>
            <w:tcBorders>
              <w:top w:val="single" w:sz="4" w:space="0" w:color="000000"/>
              <w:left w:val="single" w:sz="4" w:space="0" w:color="000000"/>
              <w:bottom w:val="single" w:sz="4" w:space="0" w:color="000000"/>
              <w:right w:val="single" w:sz="4" w:space="0" w:color="000000"/>
            </w:tcBorders>
          </w:tcPr>
          <w:p w:rsidR="005558F9" w:rsidRDefault="005558F9" w:rsidP="001F1C02">
            <w:r w:rsidRPr="00264914">
              <w:rPr>
                <w:sz w:val="24"/>
                <w:szCs w:val="24"/>
                <w:lang w:eastAsia="ru-RU"/>
              </w:rPr>
              <w:t>школьный</w:t>
            </w:r>
          </w:p>
        </w:tc>
      </w:tr>
      <w:tr w:rsidR="005558F9" w:rsidRPr="00901234" w:rsidTr="001F1C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4"/>
        </w:trPr>
        <w:tc>
          <w:tcPr>
            <w:tcW w:w="568" w:type="dxa"/>
            <w:tcBorders>
              <w:top w:val="single" w:sz="4" w:space="0" w:color="000000"/>
              <w:left w:val="single" w:sz="4" w:space="0" w:color="000000"/>
              <w:bottom w:val="single" w:sz="4" w:space="0" w:color="000000"/>
              <w:right w:val="single" w:sz="4" w:space="0" w:color="000000"/>
            </w:tcBorders>
          </w:tcPr>
          <w:p w:rsidR="005558F9" w:rsidRPr="00901234" w:rsidRDefault="005558F9" w:rsidP="001F1C02">
            <w:pPr>
              <w:ind w:left="-104" w:right="-104"/>
              <w:jc w:val="both"/>
              <w:rPr>
                <w:color w:val="000000"/>
                <w:sz w:val="24"/>
                <w:szCs w:val="24"/>
                <w:lang w:eastAsia="ru-RU"/>
              </w:rPr>
            </w:pPr>
            <w:r>
              <w:rPr>
                <w:color w:val="000000"/>
                <w:sz w:val="24"/>
                <w:szCs w:val="24"/>
                <w:lang w:eastAsia="ru-RU"/>
              </w:rPr>
              <w:t>64</w:t>
            </w:r>
          </w:p>
        </w:tc>
        <w:tc>
          <w:tcPr>
            <w:tcW w:w="4536" w:type="dxa"/>
            <w:tcBorders>
              <w:top w:val="single" w:sz="4" w:space="0" w:color="000000"/>
              <w:left w:val="single" w:sz="4" w:space="0" w:color="000000"/>
              <w:bottom w:val="single" w:sz="4" w:space="0" w:color="000000"/>
              <w:right w:val="single" w:sz="4" w:space="0" w:color="000000"/>
            </w:tcBorders>
          </w:tcPr>
          <w:p w:rsidR="005558F9" w:rsidRPr="00901234" w:rsidRDefault="005558F9" w:rsidP="001F1C02">
            <w:pPr>
              <w:ind w:right="260"/>
              <w:jc w:val="both"/>
              <w:rPr>
                <w:color w:val="1C1C1C"/>
                <w:sz w:val="24"/>
                <w:szCs w:val="24"/>
                <w:lang w:eastAsia="ru-RU"/>
              </w:rPr>
            </w:pPr>
            <w:r w:rsidRPr="00901234">
              <w:rPr>
                <w:color w:val="1C1C1C"/>
                <w:sz w:val="24"/>
                <w:szCs w:val="24"/>
                <w:lang w:eastAsia="ru-RU"/>
              </w:rPr>
              <w:t>Праздник Весны и Труда</w:t>
            </w:r>
          </w:p>
        </w:tc>
        <w:tc>
          <w:tcPr>
            <w:tcW w:w="1283" w:type="dxa"/>
            <w:tcBorders>
              <w:top w:val="single" w:sz="4" w:space="0" w:color="000000"/>
              <w:left w:val="single" w:sz="4" w:space="0" w:color="000000"/>
              <w:bottom w:val="single" w:sz="4" w:space="0" w:color="000000"/>
              <w:right w:val="single" w:sz="4" w:space="0" w:color="000000"/>
            </w:tcBorders>
          </w:tcPr>
          <w:p w:rsidR="005558F9" w:rsidRPr="00901234" w:rsidRDefault="005558F9" w:rsidP="001F1C02">
            <w:pPr>
              <w:ind w:right="260"/>
              <w:jc w:val="both"/>
              <w:rPr>
                <w:color w:val="000000"/>
                <w:sz w:val="24"/>
                <w:szCs w:val="24"/>
                <w:lang w:eastAsia="ru-RU"/>
              </w:rPr>
            </w:pPr>
            <w:r w:rsidRPr="00901234">
              <w:rPr>
                <w:color w:val="000000"/>
                <w:sz w:val="24"/>
                <w:szCs w:val="24"/>
                <w:lang w:eastAsia="ru-RU"/>
              </w:rPr>
              <w:t>1 мая</w:t>
            </w:r>
          </w:p>
        </w:tc>
        <w:tc>
          <w:tcPr>
            <w:tcW w:w="992" w:type="dxa"/>
            <w:tcBorders>
              <w:top w:val="single" w:sz="4" w:space="0" w:color="000000"/>
              <w:left w:val="single" w:sz="4" w:space="0" w:color="000000"/>
              <w:bottom w:val="single" w:sz="4" w:space="0" w:color="000000"/>
              <w:right w:val="single" w:sz="4" w:space="0" w:color="000000"/>
            </w:tcBorders>
          </w:tcPr>
          <w:p w:rsidR="005558F9" w:rsidRDefault="005558F9" w:rsidP="001F1C02">
            <w:r w:rsidRPr="002335CC">
              <w:rPr>
                <w:sz w:val="24"/>
              </w:rPr>
              <w:t>1-9</w:t>
            </w:r>
          </w:p>
        </w:tc>
        <w:tc>
          <w:tcPr>
            <w:tcW w:w="2551" w:type="dxa"/>
            <w:tcBorders>
              <w:top w:val="single" w:sz="4" w:space="0" w:color="000000"/>
              <w:left w:val="single" w:sz="4" w:space="0" w:color="000000"/>
              <w:bottom w:val="single" w:sz="4" w:space="0" w:color="000000"/>
              <w:right w:val="single" w:sz="4" w:space="0" w:color="000000"/>
            </w:tcBorders>
          </w:tcPr>
          <w:p w:rsidR="005558F9" w:rsidRDefault="005558F9" w:rsidP="001F1C02">
            <w:r w:rsidRPr="00967137">
              <w:rPr>
                <w:sz w:val="24"/>
                <w:szCs w:val="24"/>
                <w:lang w:eastAsia="ru-RU"/>
              </w:rPr>
              <w:t>участие</w:t>
            </w:r>
          </w:p>
        </w:tc>
        <w:tc>
          <w:tcPr>
            <w:tcW w:w="1275" w:type="dxa"/>
            <w:tcBorders>
              <w:top w:val="single" w:sz="4" w:space="0" w:color="000000"/>
              <w:left w:val="single" w:sz="4" w:space="0" w:color="000000"/>
              <w:bottom w:val="single" w:sz="4" w:space="0" w:color="000000"/>
              <w:right w:val="single" w:sz="4" w:space="0" w:color="000000"/>
            </w:tcBorders>
          </w:tcPr>
          <w:p w:rsidR="005558F9" w:rsidRDefault="005558F9" w:rsidP="001F1C02">
            <w:r w:rsidRPr="00264914">
              <w:rPr>
                <w:sz w:val="24"/>
                <w:szCs w:val="24"/>
                <w:lang w:eastAsia="ru-RU"/>
              </w:rPr>
              <w:t>школьный</w:t>
            </w:r>
          </w:p>
        </w:tc>
      </w:tr>
      <w:tr w:rsidR="005558F9" w:rsidTr="001F1C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4"/>
        </w:trPr>
        <w:tc>
          <w:tcPr>
            <w:tcW w:w="568" w:type="dxa"/>
            <w:tcBorders>
              <w:top w:val="single" w:sz="4" w:space="0" w:color="000000"/>
              <w:left w:val="single" w:sz="4" w:space="0" w:color="000000"/>
              <w:bottom w:val="single" w:sz="4" w:space="0" w:color="000000"/>
              <w:right w:val="single" w:sz="4" w:space="0" w:color="000000"/>
            </w:tcBorders>
          </w:tcPr>
          <w:p w:rsidR="005558F9" w:rsidRDefault="005558F9" w:rsidP="001F1C02">
            <w:pPr>
              <w:ind w:left="-104" w:right="-104"/>
              <w:jc w:val="both"/>
              <w:rPr>
                <w:color w:val="000000"/>
                <w:sz w:val="24"/>
                <w:szCs w:val="24"/>
                <w:lang w:eastAsia="ru-RU"/>
              </w:rPr>
            </w:pPr>
            <w:r>
              <w:rPr>
                <w:color w:val="000000"/>
                <w:sz w:val="24"/>
                <w:szCs w:val="24"/>
                <w:lang w:eastAsia="ru-RU"/>
              </w:rPr>
              <w:t>65</w:t>
            </w:r>
          </w:p>
        </w:tc>
        <w:tc>
          <w:tcPr>
            <w:tcW w:w="4536" w:type="dxa"/>
            <w:tcBorders>
              <w:top w:val="single" w:sz="4" w:space="0" w:color="000000"/>
              <w:left w:val="single" w:sz="4" w:space="0" w:color="000000"/>
              <w:bottom w:val="single" w:sz="4" w:space="0" w:color="000000"/>
              <w:right w:val="single" w:sz="4" w:space="0" w:color="000000"/>
            </w:tcBorders>
          </w:tcPr>
          <w:p w:rsidR="005558F9" w:rsidRPr="005558F9" w:rsidRDefault="005558F9" w:rsidP="001F1C02">
            <w:pPr>
              <w:ind w:right="260"/>
              <w:jc w:val="both"/>
              <w:rPr>
                <w:color w:val="1C1C1C"/>
                <w:sz w:val="24"/>
                <w:szCs w:val="24"/>
                <w:lang w:val="ru-RU" w:eastAsia="ru-RU"/>
              </w:rPr>
            </w:pPr>
            <w:r w:rsidRPr="005558F9">
              <w:rPr>
                <w:color w:val="1C1C1C"/>
                <w:sz w:val="24"/>
                <w:szCs w:val="24"/>
                <w:lang w:val="ru-RU" w:eastAsia="ru-RU"/>
              </w:rPr>
              <w:t>День Победы</w:t>
            </w:r>
          </w:p>
          <w:p w:rsidR="005558F9" w:rsidRPr="005558F9" w:rsidRDefault="005558F9" w:rsidP="001F1C02">
            <w:pPr>
              <w:ind w:right="260"/>
              <w:jc w:val="both"/>
              <w:rPr>
                <w:color w:val="1C1C1C"/>
                <w:sz w:val="24"/>
                <w:szCs w:val="24"/>
                <w:lang w:val="ru-RU" w:eastAsia="ru-RU"/>
              </w:rPr>
            </w:pPr>
            <w:r w:rsidRPr="005558F9">
              <w:rPr>
                <w:color w:val="1C1C1C"/>
                <w:sz w:val="24"/>
                <w:szCs w:val="24"/>
                <w:lang w:val="ru-RU" w:eastAsia="ru-RU"/>
              </w:rPr>
              <w:t>Международная акция «Георгиевская ленточка»</w:t>
            </w:r>
          </w:p>
          <w:p w:rsidR="005558F9" w:rsidRPr="005558F9" w:rsidRDefault="005558F9" w:rsidP="001F1C02">
            <w:pPr>
              <w:ind w:right="260"/>
              <w:jc w:val="both"/>
              <w:rPr>
                <w:color w:val="1C1C1C"/>
                <w:sz w:val="24"/>
                <w:szCs w:val="24"/>
                <w:lang w:val="ru-RU" w:eastAsia="ru-RU"/>
              </w:rPr>
            </w:pPr>
            <w:r w:rsidRPr="005558F9">
              <w:rPr>
                <w:color w:val="1C1C1C"/>
                <w:sz w:val="24"/>
                <w:szCs w:val="24"/>
                <w:lang w:val="ru-RU" w:eastAsia="ru-RU"/>
              </w:rPr>
              <w:t>Международная акция «Диктант Победы»</w:t>
            </w:r>
          </w:p>
          <w:p w:rsidR="005558F9" w:rsidRPr="005558F9" w:rsidRDefault="005558F9" w:rsidP="001F1C02">
            <w:pPr>
              <w:ind w:right="260"/>
              <w:jc w:val="both"/>
              <w:rPr>
                <w:color w:val="1C1C1C"/>
                <w:sz w:val="24"/>
                <w:szCs w:val="24"/>
                <w:lang w:val="ru-RU" w:eastAsia="ru-RU"/>
              </w:rPr>
            </w:pPr>
            <w:r w:rsidRPr="005558F9">
              <w:rPr>
                <w:color w:val="1C1C1C"/>
                <w:sz w:val="24"/>
                <w:szCs w:val="24"/>
                <w:lang w:val="ru-RU" w:eastAsia="ru-RU"/>
              </w:rPr>
              <w:t>Торжественные мероприятия, посвященные Дню Победы, Участие во Всероссийской акции «Бессмертный</w:t>
            </w:r>
          </w:p>
          <w:p w:rsidR="005558F9" w:rsidRPr="00901234" w:rsidRDefault="005558F9" w:rsidP="001F1C02">
            <w:pPr>
              <w:ind w:right="260"/>
              <w:jc w:val="both"/>
              <w:rPr>
                <w:color w:val="1C1C1C"/>
                <w:sz w:val="24"/>
                <w:szCs w:val="24"/>
                <w:lang w:eastAsia="ru-RU"/>
              </w:rPr>
            </w:pPr>
            <w:r w:rsidRPr="00901234">
              <w:rPr>
                <w:color w:val="1C1C1C"/>
                <w:sz w:val="24"/>
                <w:szCs w:val="24"/>
                <w:lang w:eastAsia="ru-RU"/>
              </w:rPr>
              <w:t>полк»</w:t>
            </w:r>
          </w:p>
        </w:tc>
        <w:tc>
          <w:tcPr>
            <w:tcW w:w="1283" w:type="dxa"/>
            <w:tcBorders>
              <w:top w:val="single" w:sz="4" w:space="0" w:color="000000"/>
              <w:left w:val="single" w:sz="4" w:space="0" w:color="000000"/>
              <w:bottom w:val="single" w:sz="4" w:space="0" w:color="000000"/>
              <w:right w:val="single" w:sz="4" w:space="0" w:color="000000"/>
            </w:tcBorders>
          </w:tcPr>
          <w:p w:rsidR="005558F9" w:rsidRPr="00901234" w:rsidRDefault="005558F9" w:rsidP="001F1C02">
            <w:pPr>
              <w:ind w:right="260"/>
              <w:jc w:val="both"/>
              <w:rPr>
                <w:color w:val="000000"/>
                <w:sz w:val="24"/>
                <w:szCs w:val="24"/>
                <w:lang w:eastAsia="ru-RU"/>
              </w:rPr>
            </w:pPr>
            <w:r w:rsidRPr="00901234">
              <w:rPr>
                <w:color w:val="000000"/>
                <w:sz w:val="24"/>
                <w:szCs w:val="24"/>
                <w:lang w:eastAsia="ru-RU"/>
              </w:rPr>
              <w:t>9 мая</w:t>
            </w:r>
          </w:p>
        </w:tc>
        <w:tc>
          <w:tcPr>
            <w:tcW w:w="992" w:type="dxa"/>
            <w:tcBorders>
              <w:top w:val="single" w:sz="4" w:space="0" w:color="000000"/>
              <w:left w:val="single" w:sz="4" w:space="0" w:color="000000"/>
              <w:bottom w:val="single" w:sz="4" w:space="0" w:color="000000"/>
              <w:right w:val="single" w:sz="4" w:space="0" w:color="000000"/>
            </w:tcBorders>
          </w:tcPr>
          <w:p w:rsidR="005558F9" w:rsidRDefault="005558F9" w:rsidP="001F1C02">
            <w:r w:rsidRPr="002335CC">
              <w:rPr>
                <w:sz w:val="24"/>
              </w:rPr>
              <w:t>1-9</w:t>
            </w:r>
          </w:p>
        </w:tc>
        <w:tc>
          <w:tcPr>
            <w:tcW w:w="2551" w:type="dxa"/>
            <w:tcBorders>
              <w:top w:val="single" w:sz="4" w:space="0" w:color="000000"/>
              <w:left w:val="single" w:sz="4" w:space="0" w:color="000000"/>
              <w:bottom w:val="single" w:sz="4" w:space="0" w:color="000000"/>
              <w:right w:val="single" w:sz="4" w:space="0" w:color="000000"/>
            </w:tcBorders>
          </w:tcPr>
          <w:p w:rsidR="005558F9" w:rsidRPr="005558F9" w:rsidRDefault="005558F9" w:rsidP="001F1C02">
            <w:pPr>
              <w:rPr>
                <w:lang w:val="ru-RU"/>
              </w:rPr>
            </w:pPr>
            <w:r w:rsidRPr="005558F9">
              <w:rPr>
                <w:sz w:val="24"/>
                <w:szCs w:val="24"/>
                <w:lang w:val="ru-RU" w:eastAsia="ru-RU"/>
              </w:rPr>
              <w:t>Бессмертный полк в школьном дворе</w:t>
            </w:r>
          </w:p>
        </w:tc>
        <w:tc>
          <w:tcPr>
            <w:tcW w:w="1275" w:type="dxa"/>
            <w:tcBorders>
              <w:top w:val="single" w:sz="4" w:space="0" w:color="000000"/>
              <w:left w:val="single" w:sz="4" w:space="0" w:color="000000"/>
              <w:bottom w:val="single" w:sz="4" w:space="0" w:color="000000"/>
              <w:right w:val="single" w:sz="4" w:space="0" w:color="000000"/>
            </w:tcBorders>
          </w:tcPr>
          <w:p w:rsidR="005558F9" w:rsidRDefault="005558F9" w:rsidP="001F1C02">
            <w:r w:rsidRPr="00264914">
              <w:rPr>
                <w:sz w:val="24"/>
                <w:szCs w:val="24"/>
                <w:lang w:eastAsia="ru-RU"/>
              </w:rPr>
              <w:t>школьный</w:t>
            </w:r>
          </w:p>
        </w:tc>
      </w:tr>
      <w:tr w:rsidR="005558F9" w:rsidRPr="00901234" w:rsidTr="001F1C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4"/>
        </w:trPr>
        <w:tc>
          <w:tcPr>
            <w:tcW w:w="568" w:type="dxa"/>
            <w:tcBorders>
              <w:top w:val="single" w:sz="4" w:space="0" w:color="000000"/>
              <w:left w:val="single" w:sz="4" w:space="0" w:color="000000"/>
              <w:bottom w:val="single" w:sz="4" w:space="0" w:color="000000"/>
              <w:right w:val="single" w:sz="4" w:space="0" w:color="000000"/>
            </w:tcBorders>
          </w:tcPr>
          <w:p w:rsidR="005558F9" w:rsidRPr="00901234" w:rsidRDefault="005558F9" w:rsidP="001F1C02">
            <w:pPr>
              <w:ind w:left="-104" w:right="-104"/>
              <w:jc w:val="both"/>
              <w:rPr>
                <w:color w:val="000000"/>
                <w:sz w:val="24"/>
                <w:szCs w:val="24"/>
                <w:lang w:eastAsia="ru-RU"/>
              </w:rPr>
            </w:pPr>
            <w:r>
              <w:rPr>
                <w:color w:val="000000"/>
                <w:sz w:val="24"/>
                <w:szCs w:val="24"/>
                <w:lang w:eastAsia="ru-RU"/>
              </w:rPr>
              <w:t>66</w:t>
            </w:r>
          </w:p>
        </w:tc>
        <w:tc>
          <w:tcPr>
            <w:tcW w:w="4536" w:type="dxa"/>
            <w:tcBorders>
              <w:top w:val="single" w:sz="4" w:space="0" w:color="000000"/>
              <w:left w:val="single" w:sz="4" w:space="0" w:color="000000"/>
              <w:bottom w:val="single" w:sz="4" w:space="0" w:color="000000"/>
              <w:right w:val="single" w:sz="4" w:space="0" w:color="000000"/>
            </w:tcBorders>
          </w:tcPr>
          <w:p w:rsidR="005558F9" w:rsidRPr="00901234" w:rsidRDefault="005558F9" w:rsidP="001F1C02">
            <w:pPr>
              <w:ind w:right="260"/>
              <w:jc w:val="both"/>
              <w:rPr>
                <w:color w:val="1C1C1C"/>
                <w:sz w:val="24"/>
                <w:szCs w:val="24"/>
                <w:lang w:eastAsia="ru-RU"/>
              </w:rPr>
            </w:pPr>
            <w:r>
              <w:rPr>
                <w:color w:val="1C1C1C"/>
                <w:sz w:val="24"/>
                <w:szCs w:val="24"/>
                <w:lang w:eastAsia="ru-RU"/>
              </w:rPr>
              <w:t>Международный день музеев</w:t>
            </w:r>
          </w:p>
        </w:tc>
        <w:tc>
          <w:tcPr>
            <w:tcW w:w="1283" w:type="dxa"/>
            <w:tcBorders>
              <w:top w:val="single" w:sz="4" w:space="0" w:color="000000"/>
              <w:left w:val="single" w:sz="4" w:space="0" w:color="000000"/>
              <w:bottom w:val="single" w:sz="4" w:space="0" w:color="000000"/>
              <w:right w:val="single" w:sz="4" w:space="0" w:color="000000"/>
            </w:tcBorders>
          </w:tcPr>
          <w:p w:rsidR="005558F9" w:rsidRPr="00901234" w:rsidRDefault="005558F9" w:rsidP="001F1C02">
            <w:pPr>
              <w:ind w:right="260"/>
              <w:jc w:val="both"/>
              <w:rPr>
                <w:color w:val="000000"/>
                <w:sz w:val="24"/>
                <w:szCs w:val="24"/>
                <w:lang w:eastAsia="ru-RU"/>
              </w:rPr>
            </w:pPr>
            <w:r>
              <w:rPr>
                <w:color w:val="000000"/>
                <w:sz w:val="24"/>
                <w:szCs w:val="24"/>
                <w:lang w:eastAsia="ru-RU"/>
              </w:rPr>
              <w:t>18 мая</w:t>
            </w:r>
          </w:p>
        </w:tc>
        <w:tc>
          <w:tcPr>
            <w:tcW w:w="992" w:type="dxa"/>
            <w:tcBorders>
              <w:top w:val="single" w:sz="4" w:space="0" w:color="000000"/>
              <w:left w:val="single" w:sz="4" w:space="0" w:color="000000"/>
              <w:bottom w:val="single" w:sz="4" w:space="0" w:color="000000"/>
              <w:right w:val="single" w:sz="4" w:space="0" w:color="000000"/>
            </w:tcBorders>
          </w:tcPr>
          <w:p w:rsidR="005558F9" w:rsidRDefault="005558F9" w:rsidP="001F1C02">
            <w:r w:rsidRPr="002335CC">
              <w:rPr>
                <w:sz w:val="24"/>
              </w:rPr>
              <w:t>1-9</w:t>
            </w:r>
          </w:p>
        </w:tc>
        <w:tc>
          <w:tcPr>
            <w:tcW w:w="2551" w:type="dxa"/>
            <w:tcBorders>
              <w:top w:val="single" w:sz="4" w:space="0" w:color="000000"/>
              <w:left w:val="single" w:sz="4" w:space="0" w:color="000000"/>
              <w:bottom w:val="single" w:sz="4" w:space="0" w:color="000000"/>
              <w:right w:val="single" w:sz="4" w:space="0" w:color="000000"/>
            </w:tcBorders>
          </w:tcPr>
          <w:p w:rsidR="005558F9" w:rsidRDefault="005558F9" w:rsidP="001F1C02">
            <w:r w:rsidRPr="00967137">
              <w:rPr>
                <w:sz w:val="24"/>
                <w:szCs w:val="24"/>
                <w:lang w:eastAsia="ru-RU"/>
              </w:rPr>
              <w:t>участие</w:t>
            </w:r>
          </w:p>
        </w:tc>
        <w:tc>
          <w:tcPr>
            <w:tcW w:w="1275" w:type="dxa"/>
            <w:tcBorders>
              <w:top w:val="single" w:sz="4" w:space="0" w:color="000000"/>
              <w:left w:val="single" w:sz="4" w:space="0" w:color="000000"/>
              <w:bottom w:val="single" w:sz="4" w:space="0" w:color="000000"/>
              <w:right w:val="single" w:sz="4" w:space="0" w:color="000000"/>
            </w:tcBorders>
          </w:tcPr>
          <w:p w:rsidR="005558F9" w:rsidRDefault="005558F9" w:rsidP="001F1C02">
            <w:r w:rsidRPr="00264914">
              <w:rPr>
                <w:sz w:val="24"/>
                <w:szCs w:val="24"/>
                <w:lang w:eastAsia="ru-RU"/>
              </w:rPr>
              <w:t>школьный</w:t>
            </w:r>
          </w:p>
        </w:tc>
      </w:tr>
      <w:tr w:rsidR="005558F9" w:rsidRPr="00901234" w:rsidTr="001F1C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4"/>
        </w:trPr>
        <w:tc>
          <w:tcPr>
            <w:tcW w:w="568" w:type="dxa"/>
            <w:tcBorders>
              <w:top w:val="single" w:sz="4" w:space="0" w:color="000000"/>
              <w:left w:val="single" w:sz="4" w:space="0" w:color="000000"/>
              <w:bottom w:val="single" w:sz="4" w:space="0" w:color="000000"/>
              <w:right w:val="single" w:sz="4" w:space="0" w:color="000000"/>
            </w:tcBorders>
          </w:tcPr>
          <w:p w:rsidR="005558F9" w:rsidRPr="00901234" w:rsidRDefault="005558F9" w:rsidP="001F1C02">
            <w:pPr>
              <w:ind w:left="-104" w:right="-104"/>
              <w:jc w:val="both"/>
              <w:rPr>
                <w:color w:val="000000"/>
                <w:sz w:val="24"/>
                <w:szCs w:val="24"/>
                <w:lang w:eastAsia="ru-RU"/>
              </w:rPr>
            </w:pPr>
            <w:r>
              <w:rPr>
                <w:color w:val="000000"/>
                <w:sz w:val="24"/>
                <w:szCs w:val="24"/>
                <w:lang w:eastAsia="ru-RU"/>
              </w:rPr>
              <w:t>67</w:t>
            </w:r>
          </w:p>
        </w:tc>
        <w:tc>
          <w:tcPr>
            <w:tcW w:w="4536" w:type="dxa"/>
            <w:tcBorders>
              <w:top w:val="single" w:sz="4" w:space="0" w:color="000000"/>
              <w:left w:val="single" w:sz="4" w:space="0" w:color="000000"/>
              <w:bottom w:val="single" w:sz="4" w:space="0" w:color="000000"/>
              <w:right w:val="single" w:sz="4" w:space="0" w:color="000000"/>
            </w:tcBorders>
          </w:tcPr>
          <w:p w:rsidR="005558F9" w:rsidRPr="005558F9" w:rsidRDefault="005558F9" w:rsidP="001F1C02">
            <w:pPr>
              <w:ind w:right="260"/>
              <w:jc w:val="both"/>
              <w:rPr>
                <w:color w:val="1C1C1C"/>
                <w:sz w:val="24"/>
                <w:szCs w:val="24"/>
                <w:lang w:val="ru-RU" w:eastAsia="ru-RU"/>
              </w:rPr>
            </w:pPr>
            <w:r w:rsidRPr="005558F9">
              <w:rPr>
                <w:color w:val="1C1C1C"/>
                <w:sz w:val="24"/>
                <w:szCs w:val="24"/>
                <w:lang w:val="ru-RU" w:eastAsia="ru-RU"/>
              </w:rPr>
              <w:t xml:space="preserve">День детских общественных организаций России </w:t>
            </w:r>
          </w:p>
        </w:tc>
        <w:tc>
          <w:tcPr>
            <w:tcW w:w="1283" w:type="dxa"/>
            <w:tcBorders>
              <w:top w:val="single" w:sz="4" w:space="0" w:color="000000"/>
              <w:left w:val="single" w:sz="4" w:space="0" w:color="000000"/>
              <w:bottom w:val="single" w:sz="4" w:space="0" w:color="000000"/>
              <w:right w:val="single" w:sz="4" w:space="0" w:color="000000"/>
            </w:tcBorders>
          </w:tcPr>
          <w:p w:rsidR="005558F9" w:rsidRPr="00901234" w:rsidRDefault="005558F9" w:rsidP="001F1C02">
            <w:pPr>
              <w:ind w:right="260"/>
              <w:jc w:val="both"/>
              <w:rPr>
                <w:color w:val="000000"/>
                <w:sz w:val="24"/>
                <w:szCs w:val="24"/>
                <w:lang w:eastAsia="ru-RU"/>
              </w:rPr>
            </w:pPr>
            <w:r w:rsidRPr="00901234">
              <w:rPr>
                <w:color w:val="000000"/>
                <w:sz w:val="24"/>
                <w:szCs w:val="24"/>
                <w:lang w:eastAsia="ru-RU"/>
              </w:rPr>
              <w:t>19 мая</w:t>
            </w:r>
          </w:p>
        </w:tc>
        <w:tc>
          <w:tcPr>
            <w:tcW w:w="992" w:type="dxa"/>
            <w:tcBorders>
              <w:top w:val="single" w:sz="4" w:space="0" w:color="000000"/>
              <w:left w:val="single" w:sz="4" w:space="0" w:color="000000"/>
              <w:bottom w:val="single" w:sz="4" w:space="0" w:color="000000"/>
              <w:right w:val="single" w:sz="4" w:space="0" w:color="000000"/>
            </w:tcBorders>
          </w:tcPr>
          <w:p w:rsidR="005558F9" w:rsidRDefault="005558F9" w:rsidP="001F1C02">
            <w:r w:rsidRPr="002335CC">
              <w:rPr>
                <w:sz w:val="24"/>
              </w:rPr>
              <w:t>1-9</w:t>
            </w:r>
          </w:p>
        </w:tc>
        <w:tc>
          <w:tcPr>
            <w:tcW w:w="2551" w:type="dxa"/>
            <w:tcBorders>
              <w:top w:val="single" w:sz="4" w:space="0" w:color="000000"/>
              <w:left w:val="single" w:sz="4" w:space="0" w:color="000000"/>
              <w:bottom w:val="single" w:sz="4" w:space="0" w:color="000000"/>
              <w:right w:val="single" w:sz="4" w:space="0" w:color="000000"/>
            </w:tcBorders>
          </w:tcPr>
          <w:p w:rsidR="005558F9" w:rsidRDefault="005558F9" w:rsidP="001F1C02">
            <w:r w:rsidRPr="00967137">
              <w:rPr>
                <w:sz w:val="24"/>
                <w:szCs w:val="24"/>
                <w:lang w:eastAsia="ru-RU"/>
              </w:rPr>
              <w:t>участие</w:t>
            </w:r>
          </w:p>
        </w:tc>
        <w:tc>
          <w:tcPr>
            <w:tcW w:w="1275" w:type="dxa"/>
            <w:tcBorders>
              <w:top w:val="single" w:sz="4" w:space="0" w:color="000000"/>
              <w:left w:val="single" w:sz="4" w:space="0" w:color="000000"/>
              <w:bottom w:val="single" w:sz="4" w:space="0" w:color="000000"/>
              <w:right w:val="single" w:sz="4" w:space="0" w:color="000000"/>
            </w:tcBorders>
          </w:tcPr>
          <w:p w:rsidR="005558F9" w:rsidRDefault="005558F9" w:rsidP="001F1C02">
            <w:r w:rsidRPr="00264914">
              <w:rPr>
                <w:sz w:val="24"/>
                <w:szCs w:val="24"/>
                <w:lang w:eastAsia="ru-RU"/>
              </w:rPr>
              <w:t>школьный</w:t>
            </w:r>
          </w:p>
        </w:tc>
      </w:tr>
      <w:tr w:rsidR="005558F9" w:rsidRPr="00901234" w:rsidTr="001F1C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4"/>
        </w:trPr>
        <w:tc>
          <w:tcPr>
            <w:tcW w:w="568" w:type="dxa"/>
            <w:tcBorders>
              <w:top w:val="single" w:sz="4" w:space="0" w:color="000000"/>
              <w:left w:val="single" w:sz="4" w:space="0" w:color="000000"/>
              <w:bottom w:val="single" w:sz="4" w:space="0" w:color="000000"/>
              <w:right w:val="single" w:sz="4" w:space="0" w:color="000000"/>
            </w:tcBorders>
          </w:tcPr>
          <w:p w:rsidR="005558F9" w:rsidRDefault="005558F9" w:rsidP="001F1C02">
            <w:pPr>
              <w:ind w:left="-104" w:right="-104"/>
              <w:jc w:val="both"/>
              <w:rPr>
                <w:color w:val="000000"/>
                <w:sz w:val="24"/>
                <w:szCs w:val="24"/>
                <w:lang w:eastAsia="ru-RU"/>
              </w:rPr>
            </w:pPr>
            <w:r>
              <w:rPr>
                <w:color w:val="000000"/>
                <w:sz w:val="24"/>
                <w:szCs w:val="24"/>
                <w:lang w:eastAsia="ru-RU"/>
              </w:rPr>
              <w:t>68</w:t>
            </w:r>
          </w:p>
        </w:tc>
        <w:tc>
          <w:tcPr>
            <w:tcW w:w="4536" w:type="dxa"/>
            <w:tcBorders>
              <w:top w:val="single" w:sz="4" w:space="0" w:color="000000"/>
              <w:left w:val="single" w:sz="4" w:space="0" w:color="000000"/>
              <w:bottom w:val="single" w:sz="4" w:space="0" w:color="000000"/>
              <w:right w:val="single" w:sz="4" w:space="0" w:color="000000"/>
            </w:tcBorders>
          </w:tcPr>
          <w:p w:rsidR="005558F9" w:rsidRPr="005558F9" w:rsidRDefault="005558F9" w:rsidP="001F1C02">
            <w:pPr>
              <w:ind w:right="260"/>
              <w:jc w:val="both"/>
              <w:rPr>
                <w:color w:val="1C1C1C"/>
                <w:sz w:val="24"/>
                <w:szCs w:val="24"/>
                <w:lang w:val="ru-RU" w:eastAsia="ru-RU"/>
              </w:rPr>
            </w:pPr>
            <w:r w:rsidRPr="005558F9">
              <w:rPr>
                <w:color w:val="1C1C1C"/>
                <w:sz w:val="24"/>
                <w:szCs w:val="24"/>
                <w:lang w:val="ru-RU" w:eastAsia="ru-RU"/>
              </w:rPr>
              <w:t>День славянской письменности и культуры.</w:t>
            </w:r>
          </w:p>
          <w:p w:rsidR="005558F9" w:rsidRPr="005558F9" w:rsidRDefault="005558F9" w:rsidP="001F1C02">
            <w:pPr>
              <w:ind w:right="260"/>
              <w:jc w:val="both"/>
              <w:rPr>
                <w:color w:val="1C1C1C"/>
                <w:sz w:val="24"/>
                <w:szCs w:val="24"/>
                <w:lang w:val="ru-RU" w:eastAsia="ru-RU"/>
              </w:rPr>
            </w:pPr>
            <w:r w:rsidRPr="005558F9">
              <w:rPr>
                <w:color w:val="1C1C1C"/>
                <w:sz w:val="24"/>
                <w:szCs w:val="24"/>
                <w:lang w:val="ru-RU" w:eastAsia="ru-RU"/>
              </w:rPr>
              <w:t xml:space="preserve"> День рождения Шолохова Михаила Александровича</w:t>
            </w:r>
          </w:p>
        </w:tc>
        <w:tc>
          <w:tcPr>
            <w:tcW w:w="1283" w:type="dxa"/>
            <w:tcBorders>
              <w:top w:val="single" w:sz="4" w:space="0" w:color="000000"/>
              <w:left w:val="single" w:sz="4" w:space="0" w:color="000000"/>
              <w:bottom w:val="single" w:sz="4" w:space="0" w:color="000000"/>
              <w:right w:val="single" w:sz="4" w:space="0" w:color="000000"/>
            </w:tcBorders>
          </w:tcPr>
          <w:p w:rsidR="005558F9" w:rsidRPr="00901234" w:rsidRDefault="005558F9" w:rsidP="001F1C02">
            <w:pPr>
              <w:ind w:right="260"/>
              <w:jc w:val="both"/>
              <w:rPr>
                <w:color w:val="000000"/>
                <w:sz w:val="24"/>
                <w:szCs w:val="24"/>
                <w:lang w:eastAsia="ru-RU"/>
              </w:rPr>
            </w:pPr>
            <w:r w:rsidRPr="00901234">
              <w:rPr>
                <w:color w:val="000000"/>
                <w:sz w:val="24"/>
                <w:szCs w:val="24"/>
                <w:lang w:eastAsia="ru-RU"/>
              </w:rPr>
              <w:t>24 мая</w:t>
            </w:r>
          </w:p>
        </w:tc>
        <w:tc>
          <w:tcPr>
            <w:tcW w:w="992" w:type="dxa"/>
            <w:tcBorders>
              <w:top w:val="single" w:sz="4" w:space="0" w:color="000000"/>
              <w:left w:val="single" w:sz="4" w:space="0" w:color="000000"/>
              <w:bottom w:val="single" w:sz="4" w:space="0" w:color="000000"/>
              <w:right w:val="single" w:sz="4" w:space="0" w:color="000000"/>
            </w:tcBorders>
          </w:tcPr>
          <w:p w:rsidR="005558F9" w:rsidRDefault="005558F9" w:rsidP="001F1C02">
            <w:r w:rsidRPr="002335CC">
              <w:rPr>
                <w:sz w:val="24"/>
              </w:rPr>
              <w:t>1-9</w:t>
            </w:r>
          </w:p>
        </w:tc>
        <w:tc>
          <w:tcPr>
            <w:tcW w:w="2551" w:type="dxa"/>
            <w:tcBorders>
              <w:top w:val="single" w:sz="4" w:space="0" w:color="000000"/>
              <w:left w:val="single" w:sz="4" w:space="0" w:color="000000"/>
              <w:bottom w:val="single" w:sz="4" w:space="0" w:color="000000"/>
              <w:right w:val="single" w:sz="4" w:space="0" w:color="000000"/>
            </w:tcBorders>
          </w:tcPr>
          <w:p w:rsidR="005558F9" w:rsidRDefault="005558F9" w:rsidP="001F1C02">
            <w:r w:rsidRPr="00967137">
              <w:rPr>
                <w:sz w:val="24"/>
                <w:szCs w:val="24"/>
                <w:lang w:eastAsia="ru-RU"/>
              </w:rPr>
              <w:t>участие</w:t>
            </w:r>
          </w:p>
        </w:tc>
        <w:tc>
          <w:tcPr>
            <w:tcW w:w="1275" w:type="dxa"/>
            <w:tcBorders>
              <w:top w:val="single" w:sz="4" w:space="0" w:color="000000"/>
              <w:left w:val="single" w:sz="4" w:space="0" w:color="000000"/>
              <w:bottom w:val="single" w:sz="4" w:space="0" w:color="000000"/>
              <w:right w:val="single" w:sz="4" w:space="0" w:color="000000"/>
            </w:tcBorders>
          </w:tcPr>
          <w:p w:rsidR="005558F9" w:rsidRDefault="005558F9" w:rsidP="001F1C02">
            <w:r w:rsidRPr="00264914">
              <w:rPr>
                <w:sz w:val="24"/>
                <w:szCs w:val="24"/>
                <w:lang w:eastAsia="ru-RU"/>
              </w:rPr>
              <w:t>школьный</w:t>
            </w:r>
          </w:p>
        </w:tc>
      </w:tr>
      <w:tr w:rsidR="005558F9" w:rsidRPr="00901234" w:rsidTr="001F1C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4"/>
        </w:trPr>
        <w:tc>
          <w:tcPr>
            <w:tcW w:w="568" w:type="dxa"/>
            <w:tcBorders>
              <w:top w:val="single" w:sz="4" w:space="0" w:color="000000"/>
              <w:left w:val="single" w:sz="4" w:space="0" w:color="000000"/>
              <w:bottom w:val="single" w:sz="4" w:space="0" w:color="000000"/>
              <w:right w:val="single" w:sz="4" w:space="0" w:color="000000"/>
            </w:tcBorders>
          </w:tcPr>
          <w:p w:rsidR="005558F9" w:rsidRPr="00901234" w:rsidRDefault="005558F9" w:rsidP="001F1C02">
            <w:pPr>
              <w:ind w:left="-104" w:right="-104"/>
              <w:jc w:val="both"/>
              <w:rPr>
                <w:color w:val="000000"/>
                <w:sz w:val="24"/>
                <w:szCs w:val="24"/>
                <w:lang w:eastAsia="ru-RU"/>
              </w:rPr>
            </w:pPr>
            <w:r>
              <w:rPr>
                <w:color w:val="000000"/>
                <w:sz w:val="24"/>
                <w:szCs w:val="24"/>
                <w:lang w:eastAsia="ru-RU"/>
              </w:rPr>
              <w:t>69</w:t>
            </w:r>
          </w:p>
        </w:tc>
        <w:tc>
          <w:tcPr>
            <w:tcW w:w="4536" w:type="dxa"/>
            <w:tcBorders>
              <w:top w:val="single" w:sz="4" w:space="0" w:color="000000"/>
              <w:left w:val="single" w:sz="4" w:space="0" w:color="000000"/>
              <w:bottom w:val="single" w:sz="4" w:space="0" w:color="000000"/>
              <w:right w:val="single" w:sz="4" w:space="0" w:color="000000"/>
            </w:tcBorders>
          </w:tcPr>
          <w:p w:rsidR="005558F9" w:rsidRPr="005558F9" w:rsidRDefault="005558F9" w:rsidP="001F1C02">
            <w:pPr>
              <w:ind w:right="260"/>
              <w:jc w:val="both"/>
              <w:rPr>
                <w:color w:val="000000"/>
                <w:sz w:val="24"/>
                <w:szCs w:val="24"/>
                <w:lang w:val="ru-RU" w:eastAsia="ru-RU"/>
              </w:rPr>
            </w:pPr>
            <w:r w:rsidRPr="005558F9">
              <w:rPr>
                <w:color w:val="000000"/>
                <w:sz w:val="24"/>
                <w:szCs w:val="24"/>
                <w:lang w:val="ru-RU" w:eastAsia="ru-RU"/>
              </w:rPr>
              <w:t>Торжественная линейка «Последний звонок» для выпускников 9 класса</w:t>
            </w:r>
          </w:p>
        </w:tc>
        <w:tc>
          <w:tcPr>
            <w:tcW w:w="1283" w:type="dxa"/>
            <w:tcBorders>
              <w:top w:val="single" w:sz="4" w:space="0" w:color="000000"/>
              <w:left w:val="single" w:sz="4" w:space="0" w:color="000000"/>
              <w:bottom w:val="single" w:sz="4" w:space="0" w:color="000000"/>
              <w:right w:val="single" w:sz="4" w:space="0" w:color="000000"/>
            </w:tcBorders>
          </w:tcPr>
          <w:p w:rsidR="005558F9" w:rsidRPr="00901234" w:rsidRDefault="005558F9" w:rsidP="001F1C02">
            <w:pPr>
              <w:ind w:right="260"/>
              <w:jc w:val="both"/>
              <w:rPr>
                <w:color w:val="000000"/>
                <w:sz w:val="24"/>
                <w:szCs w:val="24"/>
                <w:lang w:eastAsia="ru-RU"/>
              </w:rPr>
            </w:pPr>
            <w:r w:rsidRPr="00901234">
              <w:rPr>
                <w:color w:val="000000"/>
                <w:sz w:val="24"/>
                <w:szCs w:val="24"/>
                <w:lang w:eastAsia="ru-RU"/>
              </w:rPr>
              <w:t>май</w:t>
            </w:r>
          </w:p>
        </w:tc>
        <w:tc>
          <w:tcPr>
            <w:tcW w:w="992" w:type="dxa"/>
            <w:tcBorders>
              <w:top w:val="single" w:sz="4" w:space="0" w:color="000000"/>
              <w:left w:val="single" w:sz="4" w:space="0" w:color="000000"/>
              <w:bottom w:val="single" w:sz="4" w:space="0" w:color="000000"/>
              <w:right w:val="single" w:sz="4" w:space="0" w:color="000000"/>
            </w:tcBorders>
          </w:tcPr>
          <w:p w:rsidR="005558F9" w:rsidRDefault="005558F9" w:rsidP="001F1C02">
            <w:r w:rsidRPr="002335CC">
              <w:rPr>
                <w:sz w:val="24"/>
              </w:rPr>
              <w:t>1-9</w:t>
            </w:r>
          </w:p>
        </w:tc>
        <w:tc>
          <w:tcPr>
            <w:tcW w:w="2551" w:type="dxa"/>
            <w:tcBorders>
              <w:top w:val="single" w:sz="4" w:space="0" w:color="000000"/>
              <w:left w:val="single" w:sz="4" w:space="0" w:color="000000"/>
              <w:bottom w:val="single" w:sz="4" w:space="0" w:color="000000"/>
              <w:right w:val="single" w:sz="4" w:space="0" w:color="000000"/>
            </w:tcBorders>
          </w:tcPr>
          <w:p w:rsidR="005558F9" w:rsidRDefault="005558F9" w:rsidP="001F1C02">
            <w:r w:rsidRPr="00967137">
              <w:rPr>
                <w:sz w:val="24"/>
                <w:szCs w:val="24"/>
                <w:lang w:eastAsia="ru-RU"/>
              </w:rPr>
              <w:t>участие</w:t>
            </w:r>
          </w:p>
        </w:tc>
        <w:tc>
          <w:tcPr>
            <w:tcW w:w="1275" w:type="dxa"/>
            <w:tcBorders>
              <w:top w:val="single" w:sz="4" w:space="0" w:color="000000"/>
              <w:left w:val="single" w:sz="4" w:space="0" w:color="000000"/>
              <w:bottom w:val="single" w:sz="4" w:space="0" w:color="000000"/>
              <w:right w:val="single" w:sz="4" w:space="0" w:color="000000"/>
            </w:tcBorders>
          </w:tcPr>
          <w:p w:rsidR="005558F9" w:rsidRDefault="005558F9" w:rsidP="001F1C02">
            <w:r w:rsidRPr="00264914">
              <w:rPr>
                <w:sz w:val="24"/>
                <w:szCs w:val="24"/>
                <w:lang w:eastAsia="ru-RU"/>
              </w:rPr>
              <w:t>школьный</w:t>
            </w:r>
          </w:p>
        </w:tc>
      </w:tr>
      <w:tr w:rsidR="005558F9" w:rsidRPr="00901234" w:rsidTr="001F1C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4"/>
        </w:trPr>
        <w:tc>
          <w:tcPr>
            <w:tcW w:w="568" w:type="dxa"/>
            <w:tcBorders>
              <w:top w:val="single" w:sz="4" w:space="0" w:color="000000"/>
              <w:left w:val="single" w:sz="4" w:space="0" w:color="000000"/>
              <w:bottom w:val="single" w:sz="4" w:space="0" w:color="000000"/>
              <w:right w:val="single" w:sz="4" w:space="0" w:color="000000"/>
            </w:tcBorders>
          </w:tcPr>
          <w:p w:rsidR="005558F9" w:rsidRPr="00901234" w:rsidRDefault="005558F9" w:rsidP="001F1C02">
            <w:pPr>
              <w:ind w:left="-104" w:right="-104"/>
              <w:jc w:val="both"/>
              <w:rPr>
                <w:color w:val="000000"/>
                <w:sz w:val="24"/>
                <w:szCs w:val="24"/>
                <w:lang w:eastAsia="ru-RU"/>
              </w:rPr>
            </w:pPr>
            <w:r>
              <w:rPr>
                <w:color w:val="000000"/>
                <w:sz w:val="24"/>
                <w:szCs w:val="24"/>
                <w:lang w:eastAsia="ru-RU"/>
              </w:rPr>
              <w:t>70</w:t>
            </w:r>
          </w:p>
        </w:tc>
        <w:tc>
          <w:tcPr>
            <w:tcW w:w="4536" w:type="dxa"/>
            <w:tcBorders>
              <w:top w:val="single" w:sz="4" w:space="0" w:color="000000"/>
              <w:left w:val="single" w:sz="4" w:space="0" w:color="000000"/>
              <w:bottom w:val="single" w:sz="4" w:space="0" w:color="000000"/>
              <w:right w:val="single" w:sz="4" w:space="0" w:color="000000"/>
            </w:tcBorders>
          </w:tcPr>
          <w:p w:rsidR="005558F9" w:rsidRPr="00901234" w:rsidRDefault="005558F9" w:rsidP="001F1C02">
            <w:pPr>
              <w:ind w:right="260"/>
              <w:jc w:val="both"/>
              <w:rPr>
                <w:color w:val="000000"/>
                <w:sz w:val="24"/>
                <w:szCs w:val="24"/>
                <w:lang w:eastAsia="ru-RU"/>
              </w:rPr>
            </w:pPr>
            <w:r w:rsidRPr="00901234">
              <w:rPr>
                <w:color w:val="000000"/>
                <w:sz w:val="24"/>
                <w:szCs w:val="24"/>
                <w:lang w:eastAsia="ru-RU"/>
              </w:rPr>
              <w:t>День защиты детей</w:t>
            </w:r>
          </w:p>
        </w:tc>
        <w:tc>
          <w:tcPr>
            <w:tcW w:w="1283" w:type="dxa"/>
            <w:tcBorders>
              <w:top w:val="single" w:sz="4" w:space="0" w:color="000000"/>
              <w:left w:val="single" w:sz="4" w:space="0" w:color="000000"/>
              <w:bottom w:val="single" w:sz="4" w:space="0" w:color="000000"/>
              <w:right w:val="single" w:sz="4" w:space="0" w:color="000000"/>
            </w:tcBorders>
          </w:tcPr>
          <w:p w:rsidR="005558F9" w:rsidRPr="00901234" w:rsidRDefault="005558F9" w:rsidP="001F1C02">
            <w:pPr>
              <w:ind w:right="260"/>
              <w:jc w:val="both"/>
              <w:rPr>
                <w:color w:val="000000"/>
                <w:sz w:val="24"/>
                <w:szCs w:val="24"/>
                <w:lang w:eastAsia="ru-RU"/>
              </w:rPr>
            </w:pPr>
            <w:r w:rsidRPr="00901234">
              <w:rPr>
                <w:color w:val="000000"/>
                <w:sz w:val="24"/>
                <w:szCs w:val="24"/>
                <w:lang w:eastAsia="ru-RU"/>
              </w:rPr>
              <w:t>1 июня</w:t>
            </w:r>
          </w:p>
        </w:tc>
        <w:tc>
          <w:tcPr>
            <w:tcW w:w="992" w:type="dxa"/>
            <w:tcBorders>
              <w:top w:val="single" w:sz="4" w:space="0" w:color="000000"/>
              <w:left w:val="single" w:sz="4" w:space="0" w:color="000000"/>
              <w:bottom w:val="single" w:sz="4" w:space="0" w:color="000000"/>
              <w:right w:val="single" w:sz="4" w:space="0" w:color="000000"/>
            </w:tcBorders>
          </w:tcPr>
          <w:p w:rsidR="005558F9" w:rsidRDefault="005558F9" w:rsidP="001F1C02">
            <w:r w:rsidRPr="002335CC">
              <w:rPr>
                <w:sz w:val="24"/>
              </w:rPr>
              <w:t>1-9</w:t>
            </w:r>
          </w:p>
        </w:tc>
        <w:tc>
          <w:tcPr>
            <w:tcW w:w="2551" w:type="dxa"/>
            <w:tcBorders>
              <w:top w:val="single" w:sz="4" w:space="0" w:color="000000"/>
              <w:left w:val="single" w:sz="4" w:space="0" w:color="000000"/>
              <w:bottom w:val="single" w:sz="4" w:space="0" w:color="000000"/>
              <w:right w:val="single" w:sz="4" w:space="0" w:color="000000"/>
            </w:tcBorders>
          </w:tcPr>
          <w:p w:rsidR="005558F9" w:rsidRDefault="005558F9" w:rsidP="001F1C02">
            <w:r w:rsidRPr="00967137">
              <w:rPr>
                <w:sz w:val="24"/>
                <w:szCs w:val="24"/>
                <w:lang w:eastAsia="ru-RU"/>
              </w:rPr>
              <w:t>участие</w:t>
            </w:r>
          </w:p>
        </w:tc>
        <w:tc>
          <w:tcPr>
            <w:tcW w:w="1275" w:type="dxa"/>
            <w:tcBorders>
              <w:top w:val="single" w:sz="4" w:space="0" w:color="000000"/>
              <w:left w:val="single" w:sz="4" w:space="0" w:color="000000"/>
              <w:bottom w:val="single" w:sz="4" w:space="0" w:color="000000"/>
              <w:right w:val="single" w:sz="4" w:space="0" w:color="000000"/>
            </w:tcBorders>
          </w:tcPr>
          <w:p w:rsidR="005558F9" w:rsidRDefault="005558F9" w:rsidP="001F1C02">
            <w:r w:rsidRPr="00264914">
              <w:rPr>
                <w:sz w:val="24"/>
                <w:szCs w:val="24"/>
                <w:lang w:eastAsia="ru-RU"/>
              </w:rPr>
              <w:t>школьный</w:t>
            </w:r>
          </w:p>
        </w:tc>
      </w:tr>
      <w:tr w:rsidR="005558F9" w:rsidRPr="00901234" w:rsidTr="001F1C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4"/>
        </w:trPr>
        <w:tc>
          <w:tcPr>
            <w:tcW w:w="568" w:type="dxa"/>
            <w:tcBorders>
              <w:top w:val="single" w:sz="4" w:space="0" w:color="000000"/>
              <w:left w:val="single" w:sz="4" w:space="0" w:color="000000"/>
              <w:bottom w:val="single" w:sz="4" w:space="0" w:color="000000"/>
              <w:right w:val="single" w:sz="4" w:space="0" w:color="000000"/>
            </w:tcBorders>
          </w:tcPr>
          <w:p w:rsidR="005558F9" w:rsidRPr="00901234" w:rsidRDefault="005558F9" w:rsidP="001F1C02">
            <w:pPr>
              <w:ind w:left="-104" w:right="-104"/>
              <w:jc w:val="both"/>
              <w:rPr>
                <w:color w:val="000000"/>
                <w:sz w:val="24"/>
                <w:szCs w:val="24"/>
                <w:lang w:eastAsia="ru-RU"/>
              </w:rPr>
            </w:pPr>
            <w:r>
              <w:rPr>
                <w:color w:val="000000"/>
                <w:sz w:val="24"/>
                <w:szCs w:val="24"/>
                <w:lang w:eastAsia="ru-RU"/>
              </w:rPr>
              <w:t>71</w:t>
            </w:r>
          </w:p>
        </w:tc>
        <w:tc>
          <w:tcPr>
            <w:tcW w:w="4536" w:type="dxa"/>
            <w:tcBorders>
              <w:top w:val="single" w:sz="4" w:space="0" w:color="000000"/>
              <w:left w:val="single" w:sz="4" w:space="0" w:color="000000"/>
              <w:bottom w:val="single" w:sz="4" w:space="0" w:color="000000"/>
              <w:right w:val="single" w:sz="4" w:space="0" w:color="000000"/>
            </w:tcBorders>
          </w:tcPr>
          <w:p w:rsidR="005558F9" w:rsidRPr="005558F9" w:rsidRDefault="005558F9" w:rsidP="001F1C02">
            <w:pPr>
              <w:ind w:right="260"/>
              <w:jc w:val="both"/>
              <w:rPr>
                <w:color w:val="000000"/>
                <w:sz w:val="24"/>
                <w:szCs w:val="24"/>
                <w:lang w:val="ru-RU" w:eastAsia="ru-RU"/>
              </w:rPr>
            </w:pPr>
            <w:r w:rsidRPr="005558F9">
              <w:rPr>
                <w:color w:val="000000"/>
                <w:sz w:val="24"/>
                <w:szCs w:val="24"/>
                <w:lang w:val="ru-RU" w:eastAsia="ru-RU"/>
              </w:rPr>
              <w:t>День памяти погибших шахтеров Российского Донбасса (приурочено ко дню смерти дважды героя Социалистического труда Чиха Михаила Павловича)</w:t>
            </w:r>
          </w:p>
        </w:tc>
        <w:tc>
          <w:tcPr>
            <w:tcW w:w="1283" w:type="dxa"/>
            <w:tcBorders>
              <w:top w:val="single" w:sz="4" w:space="0" w:color="000000"/>
              <w:left w:val="single" w:sz="4" w:space="0" w:color="000000"/>
              <w:bottom w:val="single" w:sz="4" w:space="0" w:color="000000"/>
              <w:right w:val="single" w:sz="4" w:space="0" w:color="000000"/>
            </w:tcBorders>
          </w:tcPr>
          <w:p w:rsidR="005558F9" w:rsidRPr="00901234" w:rsidRDefault="005558F9" w:rsidP="001F1C02">
            <w:pPr>
              <w:ind w:right="260"/>
              <w:jc w:val="both"/>
              <w:rPr>
                <w:color w:val="000000"/>
                <w:sz w:val="24"/>
                <w:szCs w:val="24"/>
                <w:lang w:eastAsia="ru-RU"/>
              </w:rPr>
            </w:pPr>
            <w:r>
              <w:rPr>
                <w:color w:val="000000"/>
                <w:sz w:val="24"/>
                <w:szCs w:val="24"/>
                <w:lang w:eastAsia="ru-RU"/>
              </w:rPr>
              <w:t>2 июня</w:t>
            </w:r>
          </w:p>
        </w:tc>
        <w:tc>
          <w:tcPr>
            <w:tcW w:w="992" w:type="dxa"/>
            <w:tcBorders>
              <w:top w:val="single" w:sz="4" w:space="0" w:color="000000"/>
              <w:left w:val="single" w:sz="4" w:space="0" w:color="000000"/>
              <w:bottom w:val="single" w:sz="4" w:space="0" w:color="000000"/>
              <w:right w:val="single" w:sz="4" w:space="0" w:color="000000"/>
            </w:tcBorders>
          </w:tcPr>
          <w:p w:rsidR="005558F9" w:rsidRDefault="005558F9" w:rsidP="001F1C02">
            <w:r w:rsidRPr="002335CC">
              <w:rPr>
                <w:sz w:val="24"/>
              </w:rPr>
              <w:t>1-9</w:t>
            </w:r>
          </w:p>
        </w:tc>
        <w:tc>
          <w:tcPr>
            <w:tcW w:w="2551" w:type="dxa"/>
            <w:tcBorders>
              <w:top w:val="single" w:sz="4" w:space="0" w:color="000000"/>
              <w:left w:val="single" w:sz="4" w:space="0" w:color="000000"/>
              <w:bottom w:val="single" w:sz="4" w:space="0" w:color="000000"/>
              <w:right w:val="single" w:sz="4" w:space="0" w:color="000000"/>
            </w:tcBorders>
          </w:tcPr>
          <w:p w:rsidR="005558F9" w:rsidRDefault="005558F9" w:rsidP="001F1C02">
            <w:r w:rsidRPr="00967137">
              <w:rPr>
                <w:sz w:val="24"/>
                <w:szCs w:val="24"/>
                <w:lang w:eastAsia="ru-RU"/>
              </w:rPr>
              <w:t>участие</w:t>
            </w:r>
          </w:p>
        </w:tc>
        <w:tc>
          <w:tcPr>
            <w:tcW w:w="1275" w:type="dxa"/>
            <w:tcBorders>
              <w:top w:val="single" w:sz="4" w:space="0" w:color="000000"/>
              <w:left w:val="single" w:sz="4" w:space="0" w:color="000000"/>
              <w:bottom w:val="single" w:sz="4" w:space="0" w:color="000000"/>
              <w:right w:val="single" w:sz="4" w:space="0" w:color="000000"/>
            </w:tcBorders>
          </w:tcPr>
          <w:p w:rsidR="005558F9" w:rsidRDefault="005558F9" w:rsidP="001F1C02">
            <w:r w:rsidRPr="00264914">
              <w:rPr>
                <w:sz w:val="24"/>
                <w:szCs w:val="24"/>
                <w:lang w:eastAsia="ru-RU"/>
              </w:rPr>
              <w:t>школьный</w:t>
            </w:r>
          </w:p>
        </w:tc>
      </w:tr>
      <w:tr w:rsidR="005558F9" w:rsidRPr="00901234" w:rsidTr="001F1C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4"/>
        </w:trPr>
        <w:tc>
          <w:tcPr>
            <w:tcW w:w="568" w:type="dxa"/>
            <w:tcBorders>
              <w:top w:val="single" w:sz="4" w:space="0" w:color="000000"/>
              <w:left w:val="single" w:sz="4" w:space="0" w:color="000000"/>
              <w:bottom w:val="single" w:sz="4" w:space="0" w:color="000000"/>
              <w:right w:val="single" w:sz="4" w:space="0" w:color="000000"/>
            </w:tcBorders>
          </w:tcPr>
          <w:p w:rsidR="005558F9" w:rsidRPr="00901234" w:rsidRDefault="005558F9" w:rsidP="001F1C02">
            <w:pPr>
              <w:ind w:left="-104" w:right="-104"/>
              <w:jc w:val="both"/>
              <w:rPr>
                <w:sz w:val="24"/>
                <w:szCs w:val="24"/>
                <w:lang w:eastAsia="ru-RU"/>
              </w:rPr>
            </w:pPr>
            <w:r>
              <w:rPr>
                <w:sz w:val="24"/>
                <w:szCs w:val="24"/>
                <w:lang w:eastAsia="ru-RU"/>
              </w:rPr>
              <w:t>72</w:t>
            </w:r>
          </w:p>
        </w:tc>
        <w:tc>
          <w:tcPr>
            <w:tcW w:w="4536" w:type="dxa"/>
            <w:tcBorders>
              <w:top w:val="single" w:sz="4" w:space="0" w:color="000000"/>
              <w:left w:val="single" w:sz="4" w:space="0" w:color="000000"/>
              <w:bottom w:val="single" w:sz="4" w:space="0" w:color="000000"/>
              <w:right w:val="single" w:sz="4" w:space="0" w:color="000000"/>
            </w:tcBorders>
          </w:tcPr>
          <w:p w:rsidR="005558F9" w:rsidRDefault="005558F9" w:rsidP="001F1C02">
            <w:pPr>
              <w:ind w:right="260"/>
              <w:jc w:val="both"/>
              <w:rPr>
                <w:color w:val="000000"/>
                <w:sz w:val="24"/>
                <w:szCs w:val="24"/>
                <w:lang w:eastAsia="ru-RU"/>
              </w:rPr>
            </w:pPr>
            <w:r>
              <w:rPr>
                <w:color w:val="000000"/>
                <w:sz w:val="24"/>
                <w:szCs w:val="24"/>
                <w:lang w:eastAsia="ru-RU"/>
              </w:rPr>
              <w:t>День эколога</w:t>
            </w:r>
          </w:p>
        </w:tc>
        <w:tc>
          <w:tcPr>
            <w:tcW w:w="1283" w:type="dxa"/>
            <w:tcBorders>
              <w:top w:val="single" w:sz="4" w:space="0" w:color="000000"/>
              <w:left w:val="single" w:sz="4" w:space="0" w:color="000000"/>
              <w:bottom w:val="single" w:sz="4" w:space="0" w:color="000000"/>
              <w:right w:val="single" w:sz="4" w:space="0" w:color="000000"/>
            </w:tcBorders>
          </w:tcPr>
          <w:p w:rsidR="005558F9" w:rsidRDefault="005558F9" w:rsidP="001F1C02">
            <w:pPr>
              <w:ind w:right="260"/>
              <w:jc w:val="both"/>
              <w:rPr>
                <w:color w:val="000000"/>
                <w:sz w:val="24"/>
                <w:szCs w:val="24"/>
                <w:lang w:eastAsia="ru-RU"/>
              </w:rPr>
            </w:pPr>
            <w:r>
              <w:rPr>
                <w:color w:val="000000"/>
                <w:sz w:val="24"/>
                <w:szCs w:val="24"/>
                <w:lang w:eastAsia="ru-RU"/>
              </w:rPr>
              <w:t>5 июня</w:t>
            </w:r>
          </w:p>
        </w:tc>
        <w:tc>
          <w:tcPr>
            <w:tcW w:w="992" w:type="dxa"/>
            <w:tcBorders>
              <w:top w:val="single" w:sz="4" w:space="0" w:color="000000"/>
              <w:left w:val="single" w:sz="4" w:space="0" w:color="000000"/>
              <w:bottom w:val="single" w:sz="4" w:space="0" w:color="000000"/>
              <w:right w:val="single" w:sz="4" w:space="0" w:color="000000"/>
            </w:tcBorders>
          </w:tcPr>
          <w:p w:rsidR="005558F9" w:rsidRDefault="005558F9" w:rsidP="001F1C02">
            <w:r w:rsidRPr="002335CC">
              <w:rPr>
                <w:sz w:val="24"/>
              </w:rPr>
              <w:t>1-9</w:t>
            </w:r>
          </w:p>
        </w:tc>
        <w:tc>
          <w:tcPr>
            <w:tcW w:w="2551" w:type="dxa"/>
            <w:tcBorders>
              <w:top w:val="single" w:sz="4" w:space="0" w:color="000000"/>
              <w:left w:val="single" w:sz="4" w:space="0" w:color="000000"/>
              <w:bottom w:val="single" w:sz="4" w:space="0" w:color="000000"/>
              <w:right w:val="single" w:sz="4" w:space="0" w:color="000000"/>
            </w:tcBorders>
          </w:tcPr>
          <w:p w:rsidR="005558F9" w:rsidRDefault="005558F9" w:rsidP="001F1C02">
            <w:r w:rsidRPr="00281168">
              <w:rPr>
                <w:sz w:val="24"/>
                <w:szCs w:val="24"/>
                <w:lang w:eastAsia="ru-RU"/>
              </w:rPr>
              <w:t>участие</w:t>
            </w:r>
          </w:p>
        </w:tc>
        <w:tc>
          <w:tcPr>
            <w:tcW w:w="1275" w:type="dxa"/>
            <w:tcBorders>
              <w:top w:val="single" w:sz="4" w:space="0" w:color="000000"/>
              <w:left w:val="single" w:sz="4" w:space="0" w:color="000000"/>
              <w:bottom w:val="single" w:sz="4" w:space="0" w:color="000000"/>
              <w:right w:val="single" w:sz="4" w:space="0" w:color="000000"/>
            </w:tcBorders>
          </w:tcPr>
          <w:p w:rsidR="005558F9" w:rsidRDefault="005558F9" w:rsidP="001F1C02">
            <w:r w:rsidRPr="00B6294B">
              <w:rPr>
                <w:sz w:val="24"/>
                <w:szCs w:val="24"/>
                <w:lang w:eastAsia="ru-RU"/>
              </w:rPr>
              <w:t>школьный</w:t>
            </w:r>
          </w:p>
        </w:tc>
      </w:tr>
      <w:tr w:rsidR="005558F9" w:rsidRPr="00901234" w:rsidTr="001F1C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4"/>
        </w:trPr>
        <w:tc>
          <w:tcPr>
            <w:tcW w:w="568" w:type="dxa"/>
            <w:tcBorders>
              <w:top w:val="single" w:sz="4" w:space="0" w:color="000000"/>
              <w:left w:val="single" w:sz="4" w:space="0" w:color="000000"/>
              <w:bottom w:val="single" w:sz="4" w:space="0" w:color="000000"/>
              <w:right w:val="single" w:sz="4" w:space="0" w:color="000000"/>
            </w:tcBorders>
          </w:tcPr>
          <w:p w:rsidR="005558F9" w:rsidRDefault="005558F9" w:rsidP="001F1C02">
            <w:pPr>
              <w:ind w:left="-104" w:right="-104"/>
              <w:jc w:val="both"/>
              <w:rPr>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Pr>
          <w:p w:rsidR="005558F9" w:rsidRPr="00901234" w:rsidRDefault="005558F9" w:rsidP="001F1C02">
            <w:pPr>
              <w:ind w:right="260"/>
              <w:jc w:val="both"/>
              <w:rPr>
                <w:color w:val="000000"/>
                <w:sz w:val="24"/>
                <w:szCs w:val="24"/>
                <w:lang w:eastAsia="ru-RU"/>
              </w:rPr>
            </w:pPr>
            <w:r w:rsidRPr="00901234">
              <w:rPr>
                <w:color w:val="000000"/>
                <w:sz w:val="24"/>
                <w:szCs w:val="24"/>
                <w:lang w:eastAsia="ru-RU"/>
              </w:rPr>
              <w:t>День русского языка</w:t>
            </w:r>
          </w:p>
        </w:tc>
        <w:tc>
          <w:tcPr>
            <w:tcW w:w="1283" w:type="dxa"/>
            <w:tcBorders>
              <w:top w:val="single" w:sz="4" w:space="0" w:color="000000"/>
              <w:left w:val="single" w:sz="4" w:space="0" w:color="000000"/>
              <w:bottom w:val="single" w:sz="4" w:space="0" w:color="000000"/>
              <w:right w:val="single" w:sz="4" w:space="0" w:color="000000"/>
            </w:tcBorders>
          </w:tcPr>
          <w:p w:rsidR="005558F9" w:rsidRPr="00901234" w:rsidRDefault="005558F9" w:rsidP="001F1C02">
            <w:pPr>
              <w:ind w:right="260"/>
              <w:jc w:val="both"/>
              <w:rPr>
                <w:color w:val="000000"/>
                <w:sz w:val="24"/>
                <w:szCs w:val="24"/>
                <w:lang w:eastAsia="ru-RU"/>
              </w:rPr>
            </w:pPr>
            <w:r w:rsidRPr="00901234">
              <w:rPr>
                <w:color w:val="000000"/>
                <w:sz w:val="24"/>
                <w:szCs w:val="24"/>
                <w:lang w:eastAsia="ru-RU"/>
              </w:rPr>
              <w:t>6 июня</w:t>
            </w:r>
          </w:p>
        </w:tc>
        <w:tc>
          <w:tcPr>
            <w:tcW w:w="992" w:type="dxa"/>
            <w:tcBorders>
              <w:top w:val="single" w:sz="4" w:space="0" w:color="000000"/>
              <w:left w:val="single" w:sz="4" w:space="0" w:color="000000"/>
              <w:bottom w:val="single" w:sz="4" w:space="0" w:color="000000"/>
              <w:right w:val="single" w:sz="4" w:space="0" w:color="000000"/>
            </w:tcBorders>
          </w:tcPr>
          <w:p w:rsidR="005558F9" w:rsidRDefault="005558F9" w:rsidP="001F1C02">
            <w:r w:rsidRPr="002335CC">
              <w:rPr>
                <w:sz w:val="24"/>
              </w:rPr>
              <w:t>1-9</w:t>
            </w:r>
          </w:p>
        </w:tc>
        <w:tc>
          <w:tcPr>
            <w:tcW w:w="2551" w:type="dxa"/>
            <w:tcBorders>
              <w:top w:val="single" w:sz="4" w:space="0" w:color="000000"/>
              <w:left w:val="single" w:sz="4" w:space="0" w:color="000000"/>
              <w:bottom w:val="single" w:sz="4" w:space="0" w:color="000000"/>
              <w:right w:val="single" w:sz="4" w:space="0" w:color="000000"/>
            </w:tcBorders>
          </w:tcPr>
          <w:p w:rsidR="005558F9" w:rsidRDefault="005558F9" w:rsidP="001F1C02">
            <w:r w:rsidRPr="00281168">
              <w:rPr>
                <w:sz w:val="24"/>
                <w:szCs w:val="24"/>
                <w:lang w:eastAsia="ru-RU"/>
              </w:rPr>
              <w:t>участие</w:t>
            </w:r>
          </w:p>
        </w:tc>
        <w:tc>
          <w:tcPr>
            <w:tcW w:w="1275" w:type="dxa"/>
            <w:tcBorders>
              <w:top w:val="single" w:sz="4" w:space="0" w:color="000000"/>
              <w:left w:val="single" w:sz="4" w:space="0" w:color="000000"/>
              <w:bottom w:val="single" w:sz="4" w:space="0" w:color="000000"/>
              <w:right w:val="single" w:sz="4" w:space="0" w:color="000000"/>
            </w:tcBorders>
          </w:tcPr>
          <w:p w:rsidR="005558F9" w:rsidRDefault="005558F9" w:rsidP="001F1C02">
            <w:r w:rsidRPr="00B6294B">
              <w:rPr>
                <w:sz w:val="24"/>
                <w:szCs w:val="24"/>
                <w:lang w:eastAsia="ru-RU"/>
              </w:rPr>
              <w:t>школьный</w:t>
            </w:r>
          </w:p>
        </w:tc>
      </w:tr>
      <w:tr w:rsidR="005558F9" w:rsidRPr="00901234" w:rsidTr="001F1C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4"/>
        </w:trPr>
        <w:tc>
          <w:tcPr>
            <w:tcW w:w="568" w:type="dxa"/>
            <w:tcBorders>
              <w:top w:val="single" w:sz="4" w:space="0" w:color="000000"/>
              <w:left w:val="single" w:sz="4" w:space="0" w:color="000000"/>
              <w:bottom w:val="single" w:sz="4" w:space="0" w:color="000000"/>
              <w:right w:val="single" w:sz="4" w:space="0" w:color="000000"/>
            </w:tcBorders>
          </w:tcPr>
          <w:p w:rsidR="005558F9" w:rsidRDefault="005558F9" w:rsidP="001F1C02">
            <w:pPr>
              <w:ind w:left="-104" w:right="-104"/>
              <w:jc w:val="both"/>
              <w:rPr>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Pr>
          <w:p w:rsidR="005558F9" w:rsidRPr="005558F9" w:rsidRDefault="005558F9" w:rsidP="001F1C02">
            <w:pPr>
              <w:ind w:right="260"/>
              <w:jc w:val="both"/>
              <w:rPr>
                <w:color w:val="000000"/>
                <w:sz w:val="24"/>
                <w:szCs w:val="24"/>
                <w:lang w:val="ru-RU" w:eastAsia="ru-RU"/>
              </w:rPr>
            </w:pPr>
            <w:r w:rsidRPr="005558F9">
              <w:rPr>
                <w:color w:val="000000"/>
                <w:sz w:val="24"/>
                <w:szCs w:val="24"/>
                <w:lang w:val="ru-RU" w:eastAsia="ru-RU"/>
              </w:rPr>
              <w:t>День России</w:t>
            </w:r>
          </w:p>
          <w:p w:rsidR="005558F9" w:rsidRPr="005558F9" w:rsidRDefault="005558F9" w:rsidP="001F1C02">
            <w:pPr>
              <w:ind w:right="260"/>
              <w:jc w:val="both"/>
              <w:rPr>
                <w:color w:val="000000"/>
                <w:sz w:val="24"/>
                <w:szCs w:val="24"/>
                <w:lang w:val="ru-RU" w:eastAsia="ru-RU"/>
              </w:rPr>
            </w:pPr>
            <w:r w:rsidRPr="005558F9">
              <w:rPr>
                <w:color w:val="000000"/>
                <w:sz w:val="24"/>
                <w:szCs w:val="24"/>
                <w:lang w:val="ru-RU" w:eastAsia="ru-RU"/>
              </w:rPr>
              <w:t xml:space="preserve">Всероссийская акция «Мы – граждане России!» </w:t>
            </w:r>
          </w:p>
        </w:tc>
        <w:tc>
          <w:tcPr>
            <w:tcW w:w="1283" w:type="dxa"/>
            <w:tcBorders>
              <w:top w:val="single" w:sz="4" w:space="0" w:color="000000"/>
              <w:left w:val="single" w:sz="4" w:space="0" w:color="000000"/>
              <w:bottom w:val="single" w:sz="4" w:space="0" w:color="000000"/>
              <w:right w:val="single" w:sz="4" w:space="0" w:color="000000"/>
            </w:tcBorders>
          </w:tcPr>
          <w:p w:rsidR="005558F9" w:rsidRPr="00901234" w:rsidRDefault="005558F9" w:rsidP="001F1C02">
            <w:pPr>
              <w:ind w:right="260"/>
              <w:jc w:val="both"/>
              <w:rPr>
                <w:color w:val="000000"/>
                <w:sz w:val="24"/>
                <w:szCs w:val="24"/>
                <w:lang w:eastAsia="ru-RU"/>
              </w:rPr>
            </w:pPr>
            <w:r w:rsidRPr="00901234">
              <w:rPr>
                <w:color w:val="000000"/>
                <w:sz w:val="24"/>
                <w:szCs w:val="24"/>
                <w:lang w:eastAsia="ru-RU"/>
              </w:rPr>
              <w:t>12 июня</w:t>
            </w:r>
          </w:p>
        </w:tc>
        <w:tc>
          <w:tcPr>
            <w:tcW w:w="992" w:type="dxa"/>
            <w:tcBorders>
              <w:top w:val="single" w:sz="4" w:space="0" w:color="000000"/>
              <w:left w:val="single" w:sz="4" w:space="0" w:color="000000"/>
              <w:bottom w:val="single" w:sz="4" w:space="0" w:color="000000"/>
              <w:right w:val="single" w:sz="4" w:space="0" w:color="000000"/>
            </w:tcBorders>
          </w:tcPr>
          <w:p w:rsidR="005558F9" w:rsidRDefault="005558F9" w:rsidP="001F1C02">
            <w:r w:rsidRPr="002335CC">
              <w:rPr>
                <w:sz w:val="24"/>
              </w:rPr>
              <w:t>1-9</w:t>
            </w:r>
          </w:p>
        </w:tc>
        <w:tc>
          <w:tcPr>
            <w:tcW w:w="2551" w:type="dxa"/>
            <w:tcBorders>
              <w:top w:val="single" w:sz="4" w:space="0" w:color="000000"/>
              <w:left w:val="single" w:sz="4" w:space="0" w:color="000000"/>
              <w:bottom w:val="single" w:sz="4" w:space="0" w:color="000000"/>
              <w:right w:val="single" w:sz="4" w:space="0" w:color="000000"/>
            </w:tcBorders>
          </w:tcPr>
          <w:p w:rsidR="005558F9" w:rsidRDefault="005558F9" w:rsidP="001F1C02">
            <w:r w:rsidRPr="00281168">
              <w:rPr>
                <w:sz w:val="24"/>
                <w:szCs w:val="24"/>
                <w:lang w:eastAsia="ru-RU"/>
              </w:rPr>
              <w:t>участие</w:t>
            </w:r>
          </w:p>
        </w:tc>
        <w:tc>
          <w:tcPr>
            <w:tcW w:w="1275" w:type="dxa"/>
            <w:tcBorders>
              <w:top w:val="single" w:sz="4" w:space="0" w:color="000000"/>
              <w:left w:val="single" w:sz="4" w:space="0" w:color="000000"/>
              <w:bottom w:val="single" w:sz="4" w:space="0" w:color="000000"/>
              <w:right w:val="single" w:sz="4" w:space="0" w:color="000000"/>
            </w:tcBorders>
          </w:tcPr>
          <w:p w:rsidR="005558F9" w:rsidRDefault="005558F9" w:rsidP="001F1C02">
            <w:r w:rsidRPr="00B6294B">
              <w:rPr>
                <w:sz w:val="24"/>
                <w:szCs w:val="24"/>
                <w:lang w:eastAsia="ru-RU"/>
              </w:rPr>
              <w:t>школьный</w:t>
            </w:r>
          </w:p>
        </w:tc>
      </w:tr>
      <w:tr w:rsidR="005558F9" w:rsidRPr="00901234" w:rsidTr="001F1C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4"/>
        </w:trPr>
        <w:tc>
          <w:tcPr>
            <w:tcW w:w="568" w:type="dxa"/>
            <w:tcBorders>
              <w:top w:val="single" w:sz="4" w:space="0" w:color="000000"/>
              <w:left w:val="single" w:sz="4" w:space="0" w:color="000000"/>
              <w:bottom w:val="single" w:sz="4" w:space="0" w:color="000000"/>
              <w:right w:val="single" w:sz="4" w:space="0" w:color="000000"/>
            </w:tcBorders>
          </w:tcPr>
          <w:p w:rsidR="005558F9" w:rsidRDefault="005558F9" w:rsidP="001F1C02">
            <w:pPr>
              <w:ind w:left="-104" w:right="-104"/>
              <w:jc w:val="both"/>
              <w:rPr>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Pr>
          <w:p w:rsidR="005558F9" w:rsidRPr="00901234" w:rsidRDefault="005558F9" w:rsidP="001F1C02">
            <w:pPr>
              <w:ind w:right="260"/>
              <w:jc w:val="both"/>
              <w:rPr>
                <w:color w:val="000000"/>
                <w:sz w:val="24"/>
                <w:szCs w:val="24"/>
                <w:lang w:eastAsia="ru-RU"/>
              </w:rPr>
            </w:pPr>
            <w:r>
              <w:rPr>
                <w:color w:val="000000"/>
                <w:sz w:val="24"/>
                <w:szCs w:val="24"/>
                <w:lang w:eastAsia="ru-RU"/>
              </w:rPr>
              <w:t>День медицинского работника</w:t>
            </w:r>
          </w:p>
        </w:tc>
        <w:tc>
          <w:tcPr>
            <w:tcW w:w="1283" w:type="dxa"/>
            <w:tcBorders>
              <w:top w:val="single" w:sz="4" w:space="0" w:color="000000"/>
              <w:left w:val="single" w:sz="4" w:space="0" w:color="000000"/>
              <w:bottom w:val="single" w:sz="4" w:space="0" w:color="000000"/>
              <w:right w:val="single" w:sz="4" w:space="0" w:color="000000"/>
            </w:tcBorders>
          </w:tcPr>
          <w:p w:rsidR="005558F9" w:rsidRPr="00901234" w:rsidRDefault="005558F9" w:rsidP="001F1C02">
            <w:pPr>
              <w:ind w:right="260"/>
              <w:jc w:val="both"/>
              <w:rPr>
                <w:color w:val="000000"/>
                <w:sz w:val="24"/>
                <w:szCs w:val="24"/>
                <w:lang w:eastAsia="ru-RU"/>
              </w:rPr>
            </w:pPr>
            <w:r>
              <w:rPr>
                <w:color w:val="000000"/>
                <w:sz w:val="24"/>
                <w:szCs w:val="24"/>
                <w:lang w:eastAsia="ru-RU"/>
              </w:rPr>
              <w:t>18 июня</w:t>
            </w:r>
          </w:p>
        </w:tc>
        <w:tc>
          <w:tcPr>
            <w:tcW w:w="992" w:type="dxa"/>
            <w:tcBorders>
              <w:top w:val="single" w:sz="4" w:space="0" w:color="000000"/>
              <w:left w:val="single" w:sz="4" w:space="0" w:color="000000"/>
              <w:bottom w:val="single" w:sz="4" w:space="0" w:color="000000"/>
              <w:right w:val="single" w:sz="4" w:space="0" w:color="000000"/>
            </w:tcBorders>
          </w:tcPr>
          <w:p w:rsidR="005558F9" w:rsidRDefault="005558F9" w:rsidP="001F1C02">
            <w:r w:rsidRPr="002335CC">
              <w:rPr>
                <w:sz w:val="24"/>
              </w:rPr>
              <w:t>1-9</w:t>
            </w:r>
          </w:p>
        </w:tc>
        <w:tc>
          <w:tcPr>
            <w:tcW w:w="2551" w:type="dxa"/>
            <w:tcBorders>
              <w:top w:val="single" w:sz="4" w:space="0" w:color="000000"/>
              <w:left w:val="single" w:sz="4" w:space="0" w:color="000000"/>
              <w:bottom w:val="single" w:sz="4" w:space="0" w:color="000000"/>
              <w:right w:val="single" w:sz="4" w:space="0" w:color="000000"/>
            </w:tcBorders>
          </w:tcPr>
          <w:p w:rsidR="005558F9" w:rsidRDefault="005558F9" w:rsidP="001F1C02">
            <w:r w:rsidRPr="00281168">
              <w:rPr>
                <w:sz w:val="24"/>
                <w:szCs w:val="24"/>
                <w:lang w:eastAsia="ru-RU"/>
              </w:rPr>
              <w:t>участие</w:t>
            </w:r>
          </w:p>
        </w:tc>
        <w:tc>
          <w:tcPr>
            <w:tcW w:w="1275" w:type="dxa"/>
            <w:tcBorders>
              <w:top w:val="single" w:sz="4" w:space="0" w:color="000000"/>
              <w:left w:val="single" w:sz="4" w:space="0" w:color="000000"/>
              <w:bottom w:val="single" w:sz="4" w:space="0" w:color="000000"/>
              <w:right w:val="single" w:sz="4" w:space="0" w:color="000000"/>
            </w:tcBorders>
          </w:tcPr>
          <w:p w:rsidR="005558F9" w:rsidRDefault="005558F9" w:rsidP="001F1C02">
            <w:r w:rsidRPr="00B6294B">
              <w:rPr>
                <w:sz w:val="24"/>
                <w:szCs w:val="24"/>
                <w:lang w:eastAsia="ru-RU"/>
              </w:rPr>
              <w:t>школьный</w:t>
            </w:r>
          </w:p>
        </w:tc>
      </w:tr>
      <w:tr w:rsidR="005558F9" w:rsidRPr="00901234" w:rsidTr="001F1C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4"/>
        </w:trPr>
        <w:tc>
          <w:tcPr>
            <w:tcW w:w="568" w:type="dxa"/>
            <w:tcBorders>
              <w:top w:val="single" w:sz="4" w:space="0" w:color="000000"/>
              <w:left w:val="single" w:sz="4" w:space="0" w:color="000000"/>
              <w:bottom w:val="single" w:sz="4" w:space="0" w:color="000000"/>
              <w:right w:val="single" w:sz="4" w:space="0" w:color="000000"/>
            </w:tcBorders>
          </w:tcPr>
          <w:p w:rsidR="005558F9" w:rsidRDefault="005558F9" w:rsidP="001F1C02">
            <w:pPr>
              <w:ind w:left="-104" w:right="-104"/>
              <w:jc w:val="both"/>
              <w:rPr>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Pr>
          <w:p w:rsidR="005558F9" w:rsidRPr="00901234" w:rsidRDefault="005558F9" w:rsidP="001F1C02">
            <w:pPr>
              <w:ind w:right="260"/>
              <w:jc w:val="both"/>
              <w:rPr>
                <w:color w:val="000000"/>
                <w:sz w:val="24"/>
                <w:szCs w:val="24"/>
                <w:lang w:eastAsia="ru-RU"/>
              </w:rPr>
            </w:pPr>
            <w:r w:rsidRPr="00901234">
              <w:rPr>
                <w:color w:val="000000"/>
                <w:sz w:val="24"/>
                <w:szCs w:val="24"/>
                <w:lang w:eastAsia="ru-RU"/>
              </w:rPr>
              <w:t>День памяти и скорби</w:t>
            </w:r>
          </w:p>
        </w:tc>
        <w:tc>
          <w:tcPr>
            <w:tcW w:w="1283" w:type="dxa"/>
            <w:tcBorders>
              <w:top w:val="single" w:sz="4" w:space="0" w:color="000000"/>
              <w:left w:val="single" w:sz="4" w:space="0" w:color="000000"/>
              <w:bottom w:val="single" w:sz="4" w:space="0" w:color="000000"/>
              <w:right w:val="single" w:sz="4" w:space="0" w:color="000000"/>
            </w:tcBorders>
          </w:tcPr>
          <w:p w:rsidR="005558F9" w:rsidRPr="00901234" w:rsidRDefault="005558F9" w:rsidP="001F1C02">
            <w:pPr>
              <w:ind w:right="260"/>
              <w:jc w:val="both"/>
              <w:rPr>
                <w:color w:val="000000"/>
                <w:sz w:val="24"/>
                <w:szCs w:val="24"/>
                <w:lang w:eastAsia="ru-RU"/>
              </w:rPr>
            </w:pPr>
            <w:r w:rsidRPr="00901234">
              <w:rPr>
                <w:color w:val="000000"/>
                <w:sz w:val="24"/>
                <w:szCs w:val="24"/>
                <w:lang w:eastAsia="ru-RU"/>
              </w:rPr>
              <w:t>22 июня</w:t>
            </w:r>
          </w:p>
        </w:tc>
        <w:tc>
          <w:tcPr>
            <w:tcW w:w="992" w:type="dxa"/>
            <w:tcBorders>
              <w:top w:val="single" w:sz="4" w:space="0" w:color="000000"/>
              <w:left w:val="single" w:sz="4" w:space="0" w:color="000000"/>
              <w:bottom w:val="single" w:sz="4" w:space="0" w:color="000000"/>
              <w:right w:val="single" w:sz="4" w:space="0" w:color="000000"/>
            </w:tcBorders>
          </w:tcPr>
          <w:p w:rsidR="005558F9" w:rsidRDefault="005558F9" w:rsidP="001F1C02">
            <w:r w:rsidRPr="002335CC">
              <w:rPr>
                <w:sz w:val="24"/>
              </w:rPr>
              <w:t>1-9</w:t>
            </w:r>
          </w:p>
        </w:tc>
        <w:tc>
          <w:tcPr>
            <w:tcW w:w="2551" w:type="dxa"/>
            <w:tcBorders>
              <w:top w:val="single" w:sz="4" w:space="0" w:color="000000"/>
              <w:left w:val="single" w:sz="4" w:space="0" w:color="000000"/>
              <w:bottom w:val="single" w:sz="4" w:space="0" w:color="000000"/>
              <w:right w:val="single" w:sz="4" w:space="0" w:color="000000"/>
            </w:tcBorders>
          </w:tcPr>
          <w:p w:rsidR="005558F9" w:rsidRDefault="005558F9" w:rsidP="001F1C02">
            <w:r w:rsidRPr="00281168">
              <w:rPr>
                <w:sz w:val="24"/>
                <w:szCs w:val="24"/>
                <w:lang w:eastAsia="ru-RU"/>
              </w:rPr>
              <w:t>участие</w:t>
            </w:r>
          </w:p>
        </w:tc>
        <w:tc>
          <w:tcPr>
            <w:tcW w:w="1275" w:type="dxa"/>
            <w:tcBorders>
              <w:top w:val="single" w:sz="4" w:space="0" w:color="000000"/>
              <w:left w:val="single" w:sz="4" w:space="0" w:color="000000"/>
              <w:bottom w:val="single" w:sz="4" w:space="0" w:color="000000"/>
              <w:right w:val="single" w:sz="4" w:space="0" w:color="000000"/>
            </w:tcBorders>
          </w:tcPr>
          <w:p w:rsidR="005558F9" w:rsidRDefault="005558F9" w:rsidP="001F1C02">
            <w:r w:rsidRPr="00B6294B">
              <w:rPr>
                <w:sz w:val="24"/>
                <w:szCs w:val="24"/>
                <w:lang w:eastAsia="ru-RU"/>
              </w:rPr>
              <w:t>школьный</w:t>
            </w:r>
          </w:p>
        </w:tc>
      </w:tr>
      <w:tr w:rsidR="005558F9" w:rsidRPr="00901234" w:rsidTr="001F1C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4"/>
        </w:trPr>
        <w:tc>
          <w:tcPr>
            <w:tcW w:w="568" w:type="dxa"/>
            <w:tcBorders>
              <w:top w:val="single" w:sz="4" w:space="0" w:color="000000"/>
              <w:left w:val="single" w:sz="4" w:space="0" w:color="000000"/>
              <w:bottom w:val="single" w:sz="4" w:space="0" w:color="000000"/>
              <w:right w:val="single" w:sz="4" w:space="0" w:color="000000"/>
            </w:tcBorders>
          </w:tcPr>
          <w:p w:rsidR="005558F9" w:rsidRDefault="005558F9" w:rsidP="001F1C02">
            <w:pPr>
              <w:ind w:left="-104" w:right="-104"/>
              <w:jc w:val="both"/>
              <w:rPr>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Pr>
          <w:p w:rsidR="005558F9" w:rsidRPr="00901234" w:rsidRDefault="005558F9" w:rsidP="001F1C02">
            <w:pPr>
              <w:ind w:right="260"/>
              <w:jc w:val="both"/>
              <w:rPr>
                <w:color w:val="000000"/>
                <w:sz w:val="24"/>
                <w:szCs w:val="24"/>
                <w:lang w:eastAsia="ru-RU"/>
              </w:rPr>
            </w:pPr>
            <w:r w:rsidRPr="00901234">
              <w:rPr>
                <w:color w:val="000000"/>
                <w:sz w:val="24"/>
                <w:szCs w:val="24"/>
                <w:lang w:eastAsia="ru-RU"/>
              </w:rPr>
              <w:t>День молодежи</w:t>
            </w:r>
          </w:p>
        </w:tc>
        <w:tc>
          <w:tcPr>
            <w:tcW w:w="1283" w:type="dxa"/>
            <w:tcBorders>
              <w:top w:val="single" w:sz="4" w:space="0" w:color="000000"/>
              <w:left w:val="single" w:sz="4" w:space="0" w:color="000000"/>
              <w:bottom w:val="single" w:sz="4" w:space="0" w:color="000000"/>
              <w:right w:val="single" w:sz="4" w:space="0" w:color="000000"/>
            </w:tcBorders>
          </w:tcPr>
          <w:p w:rsidR="005558F9" w:rsidRPr="00901234" w:rsidRDefault="005558F9" w:rsidP="001F1C02">
            <w:pPr>
              <w:ind w:right="260"/>
              <w:jc w:val="both"/>
              <w:rPr>
                <w:color w:val="000000"/>
                <w:sz w:val="24"/>
                <w:szCs w:val="24"/>
                <w:lang w:eastAsia="ru-RU"/>
              </w:rPr>
            </w:pPr>
            <w:r w:rsidRPr="00901234">
              <w:rPr>
                <w:color w:val="000000"/>
                <w:sz w:val="24"/>
                <w:szCs w:val="24"/>
                <w:lang w:eastAsia="ru-RU"/>
              </w:rPr>
              <w:t>27 июня</w:t>
            </w:r>
          </w:p>
        </w:tc>
        <w:tc>
          <w:tcPr>
            <w:tcW w:w="992" w:type="dxa"/>
            <w:tcBorders>
              <w:top w:val="single" w:sz="4" w:space="0" w:color="000000"/>
              <w:left w:val="single" w:sz="4" w:space="0" w:color="000000"/>
              <w:bottom w:val="single" w:sz="4" w:space="0" w:color="000000"/>
              <w:right w:val="single" w:sz="4" w:space="0" w:color="000000"/>
            </w:tcBorders>
          </w:tcPr>
          <w:p w:rsidR="005558F9" w:rsidRDefault="005558F9" w:rsidP="001F1C02">
            <w:r w:rsidRPr="002335CC">
              <w:rPr>
                <w:sz w:val="24"/>
              </w:rPr>
              <w:t>1-9</w:t>
            </w:r>
          </w:p>
        </w:tc>
        <w:tc>
          <w:tcPr>
            <w:tcW w:w="2551" w:type="dxa"/>
            <w:tcBorders>
              <w:top w:val="single" w:sz="4" w:space="0" w:color="000000"/>
              <w:left w:val="single" w:sz="4" w:space="0" w:color="000000"/>
              <w:bottom w:val="single" w:sz="4" w:space="0" w:color="000000"/>
              <w:right w:val="single" w:sz="4" w:space="0" w:color="000000"/>
            </w:tcBorders>
          </w:tcPr>
          <w:p w:rsidR="005558F9" w:rsidRDefault="005558F9" w:rsidP="001F1C02">
            <w:r w:rsidRPr="00281168">
              <w:rPr>
                <w:sz w:val="24"/>
                <w:szCs w:val="24"/>
                <w:lang w:eastAsia="ru-RU"/>
              </w:rPr>
              <w:t>участие</w:t>
            </w:r>
          </w:p>
        </w:tc>
        <w:tc>
          <w:tcPr>
            <w:tcW w:w="1275" w:type="dxa"/>
            <w:tcBorders>
              <w:top w:val="single" w:sz="4" w:space="0" w:color="000000"/>
              <w:left w:val="single" w:sz="4" w:space="0" w:color="000000"/>
              <w:bottom w:val="single" w:sz="4" w:space="0" w:color="000000"/>
              <w:right w:val="single" w:sz="4" w:space="0" w:color="000000"/>
            </w:tcBorders>
          </w:tcPr>
          <w:p w:rsidR="005558F9" w:rsidRDefault="005558F9" w:rsidP="001F1C02">
            <w:r w:rsidRPr="00B6294B">
              <w:rPr>
                <w:sz w:val="24"/>
                <w:szCs w:val="24"/>
                <w:lang w:eastAsia="ru-RU"/>
              </w:rPr>
              <w:t>школьный</w:t>
            </w:r>
          </w:p>
        </w:tc>
      </w:tr>
      <w:tr w:rsidR="005558F9" w:rsidRPr="00901234" w:rsidTr="001F1C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4"/>
        </w:trPr>
        <w:tc>
          <w:tcPr>
            <w:tcW w:w="568" w:type="dxa"/>
            <w:tcBorders>
              <w:top w:val="single" w:sz="4" w:space="0" w:color="000000"/>
              <w:left w:val="single" w:sz="4" w:space="0" w:color="000000"/>
              <w:bottom w:val="single" w:sz="4" w:space="0" w:color="000000"/>
              <w:right w:val="single" w:sz="4" w:space="0" w:color="000000"/>
            </w:tcBorders>
          </w:tcPr>
          <w:p w:rsidR="005558F9" w:rsidRDefault="005558F9" w:rsidP="001F1C02">
            <w:pPr>
              <w:ind w:left="-104" w:right="-104"/>
              <w:jc w:val="both"/>
              <w:rPr>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Pr>
          <w:p w:rsidR="005558F9" w:rsidRPr="005558F9" w:rsidRDefault="005558F9" w:rsidP="001F1C02">
            <w:pPr>
              <w:ind w:right="260"/>
              <w:jc w:val="both"/>
              <w:rPr>
                <w:color w:val="000000"/>
                <w:sz w:val="24"/>
                <w:szCs w:val="24"/>
                <w:lang w:val="ru-RU" w:eastAsia="ru-RU"/>
              </w:rPr>
            </w:pPr>
            <w:r w:rsidRPr="005558F9">
              <w:rPr>
                <w:color w:val="000000"/>
                <w:sz w:val="24"/>
                <w:szCs w:val="24"/>
                <w:lang w:val="ru-RU" w:eastAsia="ru-RU"/>
              </w:rPr>
              <w:t>День семьи, любви и нежности</w:t>
            </w:r>
          </w:p>
        </w:tc>
        <w:tc>
          <w:tcPr>
            <w:tcW w:w="1283" w:type="dxa"/>
            <w:tcBorders>
              <w:top w:val="single" w:sz="4" w:space="0" w:color="000000"/>
              <w:left w:val="single" w:sz="4" w:space="0" w:color="000000"/>
              <w:bottom w:val="single" w:sz="4" w:space="0" w:color="000000"/>
              <w:right w:val="single" w:sz="4" w:space="0" w:color="000000"/>
            </w:tcBorders>
          </w:tcPr>
          <w:p w:rsidR="005558F9" w:rsidRPr="00901234" w:rsidRDefault="005558F9" w:rsidP="001F1C02">
            <w:pPr>
              <w:ind w:right="260"/>
              <w:jc w:val="both"/>
              <w:rPr>
                <w:color w:val="000000"/>
                <w:sz w:val="24"/>
                <w:szCs w:val="24"/>
                <w:lang w:eastAsia="ru-RU"/>
              </w:rPr>
            </w:pPr>
            <w:r w:rsidRPr="00901234">
              <w:rPr>
                <w:color w:val="000000"/>
                <w:sz w:val="24"/>
                <w:szCs w:val="24"/>
                <w:lang w:eastAsia="ru-RU"/>
              </w:rPr>
              <w:t>8 июля</w:t>
            </w:r>
          </w:p>
        </w:tc>
        <w:tc>
          <w:tcPr>
            <w:tcW w:w="992" w:type="dxa"/>
            <w:tcBorders>
              <w:top w:val="single" w:sz="4" w:space="0" w:color="000000"/>
              <w:left w:val="single" w:sz="4" w:space="0" w:color="000000"/>
              <w:bottom w:val="single" w:sz="4" w:space="0" w:color="000000"/>
              <w:right w:val="single" w:sz="4" w:space="0" w:color="000000"/>
            </w:tcBorders>
          </w:tcPr>
          <w:p w:rsidR="005558F9" w:rsidRDefault="005558F9" w:rsidP="001F1C02">
            <w:r w:rsidRPr="002335CC">
              <w:rPr>
                <w:sz w:val="24"/>
              </w:rPr>
              <w:t>1-9</w:t>
            </w:r>
          </w:p>
        </w:tc>
        <w:tc>
          <w:tcPr>
            <w:tcW w:w="2551" w:type="dxa"/>
            <w:tcBorders>
              <w:top w:val="single" w:sz="4" w:space="0" w:color="000000"/>
              <w:left w:val="single" w:sz="4" w:space="0" w:color="000000"/>
              <w:bottom w:val="single" w:sz="4" w:space="0" w:color="000000"/>
              <w:right w:val="single" w:sz="4" w:space="0" w:color="000000"/>
            </w:tcBorders>
          </w:tcPr>
          <w:p w:rsidR="005558F9" w:rsidRDefault="005558F9" w:rsidP="001F1C02">
            <w:r w:rsidRPr="00281168">
              <w:rPr>
                <w:sz w:val="24"/>
                <w:szCs w:val="24"/>
                <w:lang w:eastAsia="ru-RU"/>
              </w:rPr>
              <w:t>участие</w:t>
            </w:r>
          </w:p>
        </w:tc>
        <w:tc>
          <w:tcPr>
            <w:tcW w:w="1275" w:type="dxa"/>
            <w:tcBorders>
              <w:top w:val="single" w:sz="4" w:space="0" w:color="000000"/>
              <w:left w:val="single" w:sz="4" w:space="0" w:color="000000"/>
              <w:bottom w:val="single" w:sz="4" w:space="0" w:color="000000"/>
              <w:right w:val="single" w:sz="4" w:space="0" w:color="000000"/>
            </w:tcBorders>
          </w:tcPr>
          <w:p w:rsidR="005558F9" w:rsidRDefault="005558F9" w:rsidP="001F1C02">
            <w:r w:rsidRPr="00B6294B">
              <w:rPr>
                <w:sz w:val="24"/>
                <w:szCs w:val="24"/>
                <w:lang w:eastAsia="ru-RU"/>
              </w:rPr>
              <w:t>школьный</w:t>
            </w:r>
          </w:p>
        </w:tc>
      </w:tr>
      <w:tr w:rsidR="005558F9" w:rsidRPr="00901234" w:rsidTr="001F1C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4"/>
        </w:trPr>
        <w:tc>
          <w:tcPr>
            <w:tcW w:w="568" w:type="dxa"/>
            <w:tcBorders>
              <w:top w:val="single" w:sz="4" w:space="0" w:color="000000"/>
              <w:left w:val="single" w:sz="4" w:space="0" w:color="000000"/>
              <w:bottom w:val="single" w:sz="4" w:space="0" w:color="000000"/>
              <w:right w:val="single" w:sz="4" w:space="0" w:color="000000"/>
            </w:tcBorders>
          </w:tcPr>
          <w:p w:rsidR="005558F9" w:rsidRDefault="005558F9" w:rsidP="001F1C02">
            <w:pPr>
              <w:ind w:left="-104" w:right="-104"/>
              <w:jc w:val="both"/>
              <w:rPr>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Pr>
          <w:p w:rsidR="005558F9" w:rsidRPr="00901234" w:rsidRDefault="005558F9" w:rsidP="001F1C02">
            <w:pPr>
              <w:ind w:right="260"/>
              <w:jc w:val="both"/>
              <w:rPr>
                <w:color w:val="000000"/>
                <w:sz w:val="24"/>
                <w:szCs w:val="24"/>
                <w:lang w:eastAsia="ru-RU"/>
              </w:rPr>
            </w:pPr>
            <w:r>
              <w:rPr>
                <w:color w:val="000000"/>
                <w:sz w:val="24"/>
                <w:szCs w:val="24"/>
                <w:lang w:eastAsia="ru-RU"/>
              </w:rPr>
              <w:t>День ВМФ</w:t>
            </w:r>
          </w:p>
        </w:tc>
        <w:tc>
          <w:tcPr>
            <w:tcW w:w="1283" w:type="dxa"/>
            <w:tcBorders>
              <w:top w:val="single" w:sz="4" w:space="0" w:color="000000"/>
              <w:left w:val="single" w:sz="4" w:space="0" w:color="000000"/>
              <w:bottom w:val="single" w:sz="4" w:space="0" w:color="000000"/>
              <w:right w:val="single" w:sz="4" w:space="0" w:color="000000"/>
            </w:tcBorders>
          </w:tcPr>
          <w:p w:rsidR="005558F9" w:rsidRPr="00901234" w:rsidRDefault="005558F9" w:rsidP="001F1C02">
            <w:pPr>
              <w:ind w:right="260"/>
              <w:jc w:val="both"/>
              <w:rPr>
                <w:color w:val="000000"/>
                <w:sz w:val="24"/>
                <w:szCs w:val="24"/>
                <w:lang w:eastAsia="ru-RU"/>
              </w:rPr>
            </w:pPr>
            <w:r>
              <w:rPr>
                <w:color w:val="000000"/>
                <w:sz w:val="24"/>
                <w:szCs w:val="24"/>
                <w:lang w:eastAsia="ru-RU"/>
              </w:rPr>
              <w:t>28 июля</w:t>
            </w:r>
          </w:p>
        </w:tc>
        <w:tc>
          <w:tcPr>
            <w:tcW w:w="992" w:type="dxa"/>
            <w:tcBorders>
              <w:top w:val="single" w:sz="4" w:space="0" w:color="000000"/>
              <w:left w:val="single" w:sz="4" w:space="0" w:color="000000"/>
              <w:bottom w:val="single" w:sz="4" w:space="0" w:color="000000"/>
              <w:right w:val="single" w:sz="4" w:space="0" w:color="000000"/>
            </w:tcBorders>
          </w:tcPr>
          <w:p w:rsidR="005558F9" w:rsidRDefault="005558F9" w:rsidP="001F1C02">
            <w:r w:rsidRPr="002335CC">
              <w:rPr>
                <w:sz w:val="24"/>
              </w:rPr>
              <w:t>1-9</w:t>
            </w:r>
          </w:p>
        </w:tc>
        <w:tc>
          <w:tcPr>
            <w:tcW w:w="2551" w:type="dxa"/>
            <w:tcBorders>
              <w:top w:val="single" w:sz="4" w:space="0" w:color="000000"/>
              <w:left w:val="single" w:sz="4" w:space="0" w:color="000000"/>
              <w:bottom w:val="single" w:sz="4" w:space="0" w:color="000000"/>
              <w:right w:val="single" w:sz="4" w:space="0" w:color="000000"/>
            </w:tcBorders>
          </w:tcPr>
          <w:p w:rsidR="005558F9" w:rsidRDefault="005558F9" w:rsidP="001F1C02">
            <w:r w:rsidRPr="00281168">
              <w:rPr>
                <w:sz w:val="24"/>
                <w:szCs w:val="24"/>
                <w:lang w:eastAsia="ru-RU"/>
              </w:rPr>
              <w:t>участие</w:t>
            </w:r>
          </w:p>
        </w:tc>
        <w:tc>
          <w:tcPr>
            <w:tcW w:w="1275" w:type="dxa"/>
            <w:tcBorders>
              <w:top w:val="single" w:sz="4" w:space="0" w:color="000000"/>
              <w:left w:val="single" w:sz="4" w:space="0" w:color="000000"/>
              <w:bottom w:val="single" w:sz="4" w:space="0" w:color="000000"/>
              <w:right w:val="single" w:sz="4" w:space="0" w:color="000000"/>
            </w:tcBorders>
          </w:tcPr>
          <w:p w:rsidR="005558F9" w:rsidRDefault="005558F9" w:rsidP="001F1C02">
            <w:r w:rsidRPr="00B6294B">
              <w:rPr>
                <w:sz w:val="24"/>
                <w:szCs w:val="24"/>
                <w:lang w:eastAsia="ru-RU"/>
              </w:rPr>
              <w:t>школьный</w:t>
            </w:r>
          </w:p>
        </w:tc>
      </w:tr>
      <w:tr w:rsidR="005558F9" w:rsidRPr="00901234" w:rsidTr="001F1C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4"/>
        </w:trPr>
        <w:tc>
          <w:tcPr>
            <w:tcW w:w="568" w:type="dxa"/>
            <w:tcBorders>
              <w:top w:val="single" w:sz="4" w:space="0" w:color="000000"/>
              <w:left w:val="single" w:sz="4" w:space="0" w:color="000000"/>
              <w:bottom w:val="single" w:sz="4" w:space="0" w:color="000000"/>
              <w:right w:val="single" w:sz="4" w:space="0" w:color="000000"/>
            </w:tcBorders>
          </w:tcPr>
          <w:p w:rsidR="005558F9" w:rsidRDefault="005558F9" w:rsidP="001F1C02">
            <w:pPr>
              <w:ind w:left="-104" w:right="-104"/>
              <w:jc w:val="both"/>
              <w:rPr>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Pr>
          <w:p w:rsidR="005558F9" w:rsidRPr="005558F9" w:rsidRDefault="005558F9" w:rsidP="001F1C02">
            <w:pPr>
              <w:ind w:right="260"/>
              <w:jc w:val="both"/>
              <w:rPr>
                <w:color w:val="000000"/>
                <w:sz w:val="24"/>
                <w:szCs w:val="24"/>
                <w:lang w:val="ru-RU" w:eastAsia="ru-RU"/>
              </w:rPr>
            </w:pPr>
            <w:r w:rsidRPr="005558F9">
              <w:rPr>
                <w:color w:val="000000"/>
                <w:sz w:val="24"/>
                <w:szCs w:val="24"/>
                <w:lang w:val="ru-RU" w:eastAsia="ru-RU"/>
              </w:rPr>
              <w:t>День рождения Платова Матвея Ивановича, атамана Донского казачьего войска</w:t>
            </w:r>
          </w:p>
        </w:tc>
        <w:tc>
          <w:tcPr>
            <w:tcW w:w="1283" w:type="dxa"/>
            <w:tcBorders>
              <w:top w:val="single" w:sz="4" w:space="0" w:color="000000"/>
              <w:left w:val="single" w:sz="4" w:space="0" w:color="000000"/>
              <w:bottom w:val="single" w:sz="4" w:space="0" w:color="000000"/>
              <w:right w:val="single" w:sz="4" w:space="0" w:color="000000"/>
            </w:tcBorders>
          </w:tcPr>
          <w:p w:rsidR="005558F9" w:rsidRPr="00901234" w:rsidRDefault="005558F9" w:rsidP="001F1C02">
            <w:pPr>
              <w:ind w:right="260"/>
              <w:jc w:val="both"/>
              <w:rPr>
                <w:color w:val="000000"/>
                <w:sz w:val="24"/>
                <w:szCs w:val="24"/>
                <w:lang w:eastAsia="ru-RU"/>
              </w:rPr>
            </w:pPr>
            <w:r>
              <w:rPr>
                <w:color w:val="000000"/>
                <w:sz w:val="24"/>
                <w:szCs w:val="24"/>
                <w:lang w:eastAsia="ru-RU"/>
              </w:rPr>
              <w:t>8 августа</w:t>
            </w:r>
          </w:p>
        </w:tc>
        <w:tc>
          <w:tcPr>
            <w:tcW w:w="992" w:type="dxa"/>
            <w:tcBorders>
              <w:top w:val="single" w:sz="4" w:space="0" w:color="000000"/>
              <w:left w:val="single" w:sz="4" w:space="0" w:color="000000"/>
              <w:bottom w:val="single" w:sz="4" w:space="0" w:color="000000"/>
              <w:right w:val="single" w:sz="4" w:space="0" w:color="000000"/>
            </w:tcBorders>
          </w:tcPr>
          <w:p w:rsidR="005558F9" w:rsidRDefault="005558F9" w:rsidP="001F1C02">
            <w:r w:rsidRPr="002335CC">
              <w:rPr>
                <w:sz w:val="24"/>
              </w:rPr>
              <w:t>1-9</w:t>
            </w:r>
          </w:p>
        </w:tc>
        <w:tc>
          <w:tcPr>
            <w:tcW w:w="2551" w:type="dxa"/>
            <w:tcBorders>
              <w:top w:val="single" w:sz="4" w:space="0" w:color="000000"/>
              <w:left w:val="single" w:sz="4" w:space="0" w:color="000000"/>
              <w:bottom w:val="single" w:sz="4" w:space="0" w:color="000000"/>
              <w:right w:val="single" w:sz="4" w:space="0" w:color="000000"/>
            </w:tcBorders>
          </w:tcPr>
          <w:p w:rsidR="005558F9" w:rsidRDefault="005558F9" w:rsidP="001F1C02">
            <w:r w:rsidRPr="00281168">
              <w:rPr>
                <w:sz w:val="24"/>
                <w:szCs w:val="24"/>
                <w:lang w:eastAsia="ru-RU"/>
              </w:rPr>
              <w:t>участие</w:t>
            </w:r>
          </w:p>
        </w:tc>
        <w:tc>
          <w:tcPr>
            <w:tcW w:w="1275" w:type="dxa"/>
            <w:tcBorders>
              <w:top w:val="single" w:sz="4" w:space="0" w:color="000000"/>
              <w:left w:val="single" w:sz="4" w:space="0" w:color="000000"/>
              <w:bottom w:val="single" w:sz="4" w:space="0" w:color="000000"/>
              <w:right w:val="single" w:sz="4" w:space="0" w:color="000000"/>
            </w:tcBorders>
          </w:tcPr>
          <w:p w:rsidR="005558F9" w:rsidRDefault="005558F9" w:rsidP="001F1C02">
            <w:r w:rsidRPr="00B6294B">
              <w:rPr>
                <w:sz w:val="24"/>
                <w:szCs w:val="24"/>
                <w:lang w:eastAsia="ru-RU"/>
              </w:rPr>
              <w:t>школьный</w:t>
            </w:r>
          </w:p>
        </w:tc>
      </w:tr>
      <w:tr w:rsidR="005558F9" w:rsidRPr="00901234" w:rsidTr="001F1C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4"/>
        </w:trPr>
        <w:tc>
          <w:tcPr>
            <w:tcW w:w="568" w:type="dxa"/>
            <w:tcBorders>
              <w:top w:val="single" w:sz="4" w:space="0" w:color="000000"/>
              <w:left w:val="single" w:sz="4" w:space="0" w:color="000000"/>
              <w:bottom w:val="single" w:sz="4" w:space="0" w:color="000000"/>
              <w:right w:val="single" w:sz="4" w:space="0" w:color="000000"/>
            </w:tcBorders>
          </w:tcPr>
          <w:p w:rsidR="005558F9" w:rsidRDefault="005558F9" w:rsidP="001F1C02">
            <w:pPr>
              <w:ind w:left="-104" w:right="-104"/>
              <w:jc w:val="both"/>
              <w:rPr>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Pr>
          <w:p w:rsidR="005558F9" w:rsidRPr="00901234" w:rsidRDefault="005558F9" w:rsidP="001F1C02">
            <w:pPr>
              <w:ind w:right="260"/>
              <w:jc w:val="both"/>
              <w:rPr>
                <w:color w:val="000000"/>
                <w:sz w:val="24"/>
                <w:szCs w:val="24"/>
                <w:lang w:eastAsia="ru-RU"/>
              </w:rPr>
            </w:pPr>
            <w:r w:rsidRPr="00901234">
              <w:rPr>
                <w:color w:val="000000"/>
                <w:sz w:val="24"/>
                <w:szCs w:val="24"/>
                <w:lang w:eastAsia="ru-RU"/>
              </w:rPr>
              <w:t>День физкультурника</w:t>
            </w:r>
          </w:p>
        </w:tc>
        <w:tc>
          <w:tcPr>
            <w:tcW w:w="1283" w:type="dxa"/>
            <w:tcBorders>
              <w:top w:val="single" w:sz="4" w:space="0" w:color="000000"/>
              <w:left w:val="single" w:sz="4" w:space="0" w:color="000000"/>
              <w:bottom w:val="single" w:sz="4" w:space="0" w:color="000000"/>
              <w:right w:val="single" w:sz="4" w:space="0" w:color="000000"/>
            </w:tcBorders>
          </w:tcPr>
          <w:p w:rsidR="005558F9" w:rsidRPr="00901234" w:rsidRDefault="005558F9" w:rsidP="001F1C02">
            <w:pPr>
              <w:ind w:right="260"/>
              <w:jc w:val="both"/>
              <w:rPr>
                <w:color w:val="000000"/>
                <w:sz w:val="24"/>
                <w:szCs w:val="24"/>
                <w:lang w:eastAsia="ru-RU"/>
              </w:rPr>
            </w:pPr>
            <w:r w:rsidRPr="00901234">
              <w:rPr>
                <w:color w:val="000000"/>
                <w:sz w:val="24"/>
                <w:szCs w:val="24"/>
                <w:lang w:eastAsia="ru-RU"/>
              </w:rPr>
              <w:t>14 августа</w:t>
            </w:r>
          </w:p>
        </w:tc>
        <w:tc>
          <w:tcPr>
            <w:tcW w:w="992" w:type="dxa"/>
            <w:tcBorders>
              <w:top w:val="single" w:sz="4" w:space="0" w:color="000000"/>
              <w:left w:val="single" w:sz="4" w:space="0" w:color="000000"/>
              <w:bottom w:val="single" w:sz="4" w:space="0" w:color="000000"/>
              <w:right w:val="single" w:sz="4" w:space="0" w:color="000000"/>
            </w:tcBorders>
          </w:tcPr>
          <w:p w:rsidR="005558F9" w:rsidRDefault="005558F9" w:rsidP="001F1C02">
            <w:r w:rsidRPr="002335CC">
              <w:rPr>
                <w:sz w:val="24"/>
              </w:rPr>
              <w:t>1-9</w:t>
            </w:r>
          </w:p>
        </w:tc>
        <w:tc>
          <w:tcPr>
            <w:tcW w:w="2551" w:type="dxa"/>
            <w:tcBorders>
              <w:top w:val="single" w:sz="4" w:space="0" w:color="000000"/>
              <w:left w:val="single" w:sz="4" w:space="0" w:color="000000"/>
              <w:bottom w:val="single" w:sz="4" w:space="0" w:color="000000"/>
              <w:right w:val="single" w:sz="4" w:space="0" w:color="000000"/>
            </w:tcBorders>
          </w:tcPr>
          <w:p w:rsidR="005558F9" w:rsidRDefault="005558F9" w:rsidP="001F1C02">
            <w:r w:rsidRPr="00281168">
              <w:rPr>
                <w:sz w:val="24"/>
                <w:szCs w:val="24"/>
                <w:lang w:eastAsia="ru-RU"/>
              </w:rPr>
              <w:t>участие</w:t>
            </w:r>
          </w:p>
        </w:tc>
        <w:tc>
          <w:tcPr>
            <w:tcW w:w="1275" w:type="dxa"/>
            <w:tcBorders>
              <w:top w:val="single" w:sz="4" w:space="0" w:color="000000"/>
              <w:left w:val="single" w:sz="4" w:space="0" w:color="000000"/>
              <w:bottom w:val="single" w:sz="4" w:space="0" w:color="000000"/>
              <w:right w:val="single" w:sz="4" w:space="0" w:color="000000"/>
            </w:tcBorders>
          </w:tcPr>
          <w:p w:rsidR="005558F9" w:rsidRDefault="005558F9" w:rsidP="001F1C02">
            <w:r w:rsidRPr="00B6294B">
              <w:rPr>
                <w:sz w:val="24"/>
                <w:szCs w:val="24"/>
                <w:lang w:eastAsia="ru-RU"/>
              </w:rPr>
              <w:t>школьный</w:t>
            </w:r>
          </w:p>
        </w:tc>
      </w:tr>
      <w:tr w:rsidR="005558F9" w:rsidRPr="00901234" w:rsidTr="001F1C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4"/>
        </w:trPr>
        <w:tc>
          <w:tcPr>
            <w:tcW w:w="568" w:type="dxa"/>
            <w:tcBorders>
              <w:top w:val="single" w:sz="4" w:space="0" w:color="000000"/>
              <w:left w:val="single" w:sz="4" w:space="0" w:color="000000"/>
              <w:bottom w:val="single" w:sz="4" w:space="0" w:color="000000"/>
              <w:right w:val="single" w:sz="4" w:space="0" w:color="000000"/>
            </w:tcBorders>
          </w:tcPr>
          <w:p w:rsidR="005558F9" w:rsidRDefault="005558F9" w:rsidP="001F1C02">
            <w:pPr>
              <w:ind w:left="-104" w:right="-104"/>
              <w:jc w:val="both"/>
              <w:rPr>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Pr>
          <w:p w:rsidR="005558F9" w:rsidRPr="005558F9" w:rsidRDefault="005558F9" w:rsidP="001F1C02">
            <w:pPr>
              <w:ind w:right="260"/>
              <w:jc w:val="both"/>
              <w:rPr>
                <w:color w:val="000000"/>
                <w:sz w:val="24"/>
                <w:szCs w:val="24"/>
                <w:lang w:val="ru-RU" w:eastAsia="ru-RU"/>
              </w:rPr>
            </w:pPr>
            <w:r w:rsidRPr="005558F9">
              <w:rPr>
                <w:color w:val="000000"/>
                <w:sz w:val="24"/>
                <w:szCs w:val="24"/>
                <w:lang w:val="ru-RU" w:eastAsia="ru-RU"/>
              </w:rPr>
              <w:t>День государственного флага Российской Федерации</w:t>
            </w:r>
          </w:p>
          <w:p w:rsidR="005558F9" w:rsidRPr="005558F9" w:rsidRDefault="005558F9" w:rsidP="001F1C02">
            <w:pPr>
              <w:ind w:right="260"/>
              <w:jc w:val="both"/>
              <w:rPr>
                <w:color w:val="000000"/>
                <w:sz w:val="24"/>
                <w:szCs w:val="24"/>
                <w:lang w:val="ru-RU" w:eastAsia="ru-RU"/>
              </w:rPr>
            </w:pPr>
            <w:r w:rsidRPr="005558F9">
              <w:rPr>
                <w:color w:val="000000"/>
                <w:sz w:val="24"/>
                <w:szCs w:val="24"/>
                <w:lang w:val="ru-RU" w:eastAsia="ru-RU"/>
              </w:rPr>
              <w:t>День рождения Калинина Анатолия Вениаминовича</w:t>
            </w:r>
          </w:p>
        </w:tc>
        <w:tc>
          <w:tcPr>
            <w:tcW w:w="1283" w:type="dxa"/>
            <w:tcBorders>
              <w:top w:val="single" w:sz="4" w:space="0" w:color="000000"/>
              <w:left w:val="single" w:sz="4" w:space="0" w:color="000000"/>
              <w:bottom w:val="single" w:sz="4" w:space="0" w:color="000000"/>
              <w:right w:val="single" w:sz="4" w:space="0" w:color="000000"/>
            </w:tcBorders>
          </w:tcPr>
          <w:p w:rsidR="005558F9" w:rsidRPr="00901234" w:rsidRDefault="005558F9" w:rsidP="001F1C02">
            <w:pPr>
              <w:ind w:right="260"/>
              <w:jc w:val="both"/>
              <w:rPr>
                <w:color w:val="000000"/>
                <w:sz w:val="24"/>
                <w:szCs w:val="24"/>
                <w:lang w:eastAsia="ru-RU"/>
              </w:rPr>
            </w:pPr>
            <w:r w:rsidRPr="00901234">
              <w:rPr>
                <w:color w:val="000000"/>
                <w:sz w:val="24"/>
                <w:szCs w:val="24"/>
                <w:lang w:eastAsia="ru-RU"/>
              </w:rPr>
              <w:t>22 августа</w:t>
            </w:r>
          </w:p>
        </w:tc>
        <w:tc>
          <w:tcPr>
            <w:tcW w:w="992" w:type="dxa"/>
            <w:tcBorders>
              <w:top w:val="single" w:sz="4" w:space="0" w:color="000000"/>
              <w:left w:val="single" w:sz="4" w:space="0" w:color="000000"/>
              <w:bottom w:val="single" w:sz="4" w:space="0" w:color="000000"/>
              <w:right w:val="single" w:sz="4" w:space="0" w:color="000000"/>
            </w:tcBorders>
          </w:tcPr>
          <w:p w:rsidR="005558F9" w:rsidRDefault="005558F9" w:rsidP="001F1C02">
            <w:r w:rsidRPr="002335CC">
              <w:rPr>
                <w:sz w:val="24"/>
              </w:rPr>
              <w:t>1-9</w:t>
            </w:r>
          </w:p>
        </w:tc>
        <w:tc>
          <w:tcPr>
            <w:tcW w:w="2551" w:type="dxa"/>
            <w:tcBorders>
              <w:top w:val="single" w:sz="4" w:space="0" w:color="000000"/>
              <w:left w:val="single" w:sz="4" w:space="0" w:color="000000"/>
              <w:bottom w:val="single" w:sz="4" w:space="0" w:color="000000"/>
              <w:right w:val="single" w:sz="4" w:space="0" w:color="000000"/>
            </w:tcBorders>
          </w:tcPr>
          <w:p w:rsidR="005558F9" w:rsidRDefault="005558F9" w:rsidP="001F1C02">
            <w:r w:rsidRPr="00281168">
              <w:rPr>
                <w:sz w:val="24"/>
                <w:szCs w:val="24"/>
                <w:lang w:eastAsia="ru-RU"/>
              </w:rPr>
              <w:t>участие</w:t>
            </w:r>
          </w:p>
        </w:tc>
        <w:tc>
          <w:tcPr>
            <w:tcW w:w="1275" w:type="dxa"/>
            <w:tcBorders>
              <w:top w:val="single" w:sz="4" w:space="0" w:color="000000"/>
              <w:left w:val="single" w:sz="4" w:space="0" w:color="000000"/>
              <w:bottom w:val="single" w:sz="4" w:space="0" w:color="000000"/>
              <w:right w:val="single" w:sz="4" w:space="0" w:color="000000"/>
            </w:tcBorders>
          </w:tcPr>
          <w:p w:rsidR="005558F9" w:rsidRDefault="005558F9" w:rsidP="001F1C02">
            <w:r w:rsidRPr="00B6294B">
              <w:rPr>
                <w:sz w:val="24"/>
                <w:szCs w:val="24"/>
                <w:lang w:eastAsia="ru-RU"/>
              </w:rPr>
              <w:t>школьный</w:t>
            </w:r>
          </w:p>
        </w:tc>
      </w:tr>
      <w:tr w:rsidR="005558F9" w:rsidRPr="00901234" w:rsidTr="001F1C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4"/>
        </w:trPr>
        <w:tc>
          <w:tcPr>
            <w:tcW w:w="568" w:type="dxa"/>
            <w:tcBorders>
              <w:top w:val="single" w:sz="4" w:space="0" w:color="000000"/>
              <w:left w:val="single" w:sz="4" w:space="0" w:color="000000"/>
              <w:bottom w:val="single" w:sz="4" w:space="0" w:color="000000"/>
              <w:right w:val="single" w:sz="4" w:space="0" w:color="000000"/>
            </w:tcBorders>
          </w:tcPr>
          <w:p w:rsidR="005558F9" w:rsidRDefault="005558F9" w:rsidP="001F1C02">
            <w:pPr>
              <w:ind w:left="-104" w:right="-104"/>
              <w:jc w:val="both"/>
              <w:rPr>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Pr>
          <w:p w:rsidR="005558F9" w:rsidRPr="00901234" w:rsidRDefault="005558F9" w:rsidP="001F1C02">
            <w:pPr>
              <w:ind w:right="260"/>
              <w:jc w:val="both"/>
              <w:rPr>
                <w:color w:val="000000"/>
                <w:sz w:val="24"/>
                <w:szCs w:val="24"/>
                <w:lang w:eastAsia="ru-RU"/>
              </w:rPr>
            </w:pPr>
            <w:r w:rsidRPr="00901234">
              <w:rPr>
                <w:color w:val="000000"/>
                <w:sz w:val="24"/>
                <w:szCs w:val="24"/>
                <w:lang w:eastAsia="ru-RU"/>
              </w:rPr>
              <w:t>День российского кино</w:t>
            </w:r>
          </w:p>
        </w:tc>
        <w:tc>
          <w:tcPr>
            <w:tcW w:w="1283" w:type="dxa"/>
            <w:tcBorders>
              <w:top w:val="single" w:sz="4" w:space="0" w:color="000000"/>
              <w:left w:val="single" w:sz="4" w:space="0" w:color="000000"/>
              <w:bottom w:val="single" w:sz="4" w:space="0" w:color="000000"/>
              <w:right w:val="single" w:sz="4" w:space="0" w:color="000000"/>
            </w:tcBorders>
          </w:tcPr>
          <w:p w:rsidR="005558F9" w:rsidRPr="00901234" w:rsidRDefault="005558F9" w:rsidP="001F1C02">
            <w:pPr>
              <w:ind w:right="260"/>
              <w:jc w:val="both"/>
              <w:rPr>
                <w:color w:val="000000"/>
                <w:sz w:val="24"/>
                <w:szCs w:val="24"/>
                <w:lang w:eastAsia="ru-RU"/>
              </w:rPr>
            </w:pPr>
            <w:r w:rsidRPr="00901234">
              <w:rPr>
                <w:color w:val="000000"/>
                <w:sz w:val="24"/>
                <w:szCs w:val="24"/>
                <w:lang w:eastAsia="ru-RU"/>
              </w:rPr>
              <w:t>27 августа</w:t>
            </w:r>
          </w:p>
        </w:tc>
        <w:tc>
          <w:tcPr>
            <w:tcW w:w="992" w:type="dxa"/>
            <w:tcBorders>
              <w:top w:val="single" w:sz="4" w:space="0" w:color="000000"/>
              <w:left w:val="single" w:sz="4" w:space="0" w:color="000000"/>
              <w:bottom w:val="single" w:sz="4" w:space="0" w:color="000000"/>
              <w:right w:val="single" w:sz="4" w:space="0" w:color="000000"/>
            </w:tcBorders>
          </w:tcPr>
          <w:p w:rsidR="005558F9" w:rsidRDefault="005558F9" w:rsidP="001F1C02">
            <w:r w:rsidRPr="002335CC">
              <w:rPr>
                <w:sz w:val="24"/>
              </w:rPr>
              <w:t>1-9</w:t>
            </w:r>
          </w:p>
        </w:tc>
        <w:tc>
          <w:tcPr>
            <w:tcW w:w="2551" w:type="dxa"/>
            <w:tcBorders>
              <w:top w:val="single" w:sz="4" w:space="0" w:color="000000"/>
              <w:left w:val="single" w:sz="4" w:space="0" w:color="000000"/>
              <w:bottom w:val="single" w:sz="4" w:space="0" w:color="000000"/>
              <w:right w:val="single" w:sz="4" w:space="0" w:color="000000"/>
            </w:tcBorders>
          </w:tcPr>
          <w:p w:rsidR="005558F9" w:rsidRDefault="005558F9" w:rsidP="001F1C02">
            <w:r w:rsidRPr="00281168">
              <w:rPr>
                <w:sz w:val="24"/>
                <w:szCs w:val="24"/>
                <w:lang w:eastAsia="ru-RU"/>
              </w:rPr>
              <w:t>участие</w:t>
            </w:r>
          </w:p>
        </w:tc>
        <w:tc>
          <w:tcPr>
            <w:tcW w:w="1275" w:type="dxa"/>
            <w:tcBorders>
              <w:top w:val="single" w:sz="4" w:space="0" w:color="000000"/>
              <w:left w:val="single" w:sz="4" w:space="0" w:color="000000"/>
              <w:bottom w:val="single" w:sz="4" w:space="0" w:color="000000"/>
              <w:right w:val="single" w:sz="4" w:space="0" w:color="000000"/>
            </w:tcBorders>
          </w:tcPr>
          <w:p w:rsidR="005558F9" w:rsidRDefault="005558F9" w:rsidP="001F1C02">
            <w:r w:rsidRPr="00B6294B">
              <w:rPr>
                <w:sz w:val="24"/>
                <w:szCs w:val="24"/>
                <w:lang w:eastAsia="ru-RU"/>
              </w:rPr>
              <w:t>школьный</w:t>
            </w:r>
          </w:p>
        </w:tc>
      </w:tr>
      <w:tr w:rsidR="005558F9" w:rsidRPr="00901234" w:rsidTr="001F1C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4"/>
        </w:trPr>
        <w:tc>
          <w:tcPr>
            <w:tcW w:w="568" w:type="dxa"/>
            <w:tcBorders>
              <w:top w:val="single" w:sz="4" w:space="0" w:color="000000"/>
              <w:left w:val="single" w:sz="4" w:space="0" w:color="000000"/>
              <w:bottom w:val="single" w:sz="4" w:space="0" w:color="000000"/>
              <w:right w:val="single" w:sz="4" w:space="0" w:color="000000"/>
            </w:tcBorders>
          </w:tcPr>
          <w:p w:rsidR="005558F9" w:rsidRDefault="005558F9" w:rsidP="001F1C02">
            <w:pPr>
              <w:ind w:left="-104" w:right="-104"/>
              <w:jc w:val="both"/>
              <w:rPr>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Pr>
          <w:p w:rsidR="005558F9" w:rsidRPr="005558F9" w:rsidRDefault="005558F9" w:rsidP="001F1C02">
            <w:pPr>
              <w:ind w:right="260"/>
              <w:jc w:val="both"/>
              <w:rPr>
                <w:color w:val="000000"/>
                <w:sz w:val="24"/>
                <w:szCs w:val="24"/>
                <w:lang w:val="ru-RU" w:eastAsia="ru-RU"/>
              </w:rPr>
            </w:pPr>
            <w:r w:rsidRPr="005558F9">
              <w:rPr>
                <w:color w:val="000000"/>
                <w:sz w:val="24"/>
                <w:szCs w:val="24"/>
                <w:lang w:val="ru-RU" w:eastAsia="ru-RU"/>
              </w:rPr>
              <w:t>День освобождения Ростовской области от немецко–фашистских захватчиков</w:t>
            </w:r>
          </w:p>
        </w:tc>
        <w:tc>
          <w:tcPr>
            <w:tcW w:w="1283" w:type="dxa"/>
            <w:tcBorders>
              <w:top w:val="single" w:sz="4" w:space="0" w:color="000000"/>
              <w:left w:val="single" w:sz="4" w:space="0" w:color="000000"/>
              <w:bottom w:val="single" w:sz="4" w:space="0" w:color="000000"/>
              <w:right w:val="single" w:sz="4" w:space="0" w:color="000000"/>
            </w:tcBorders>
          </w:tcPr>
          <w:p w:rsidR="005558F9" w:rsidRPr="00901234" w:rsidRDefault="005558F9" w:rsidP="001F1C02">
            <w:pPr>
              <w:ind w:right="260"/>
              <w:jc w:val="both"/>
              <w:rPr>
                <w:color w:val="000000"/>
                <w:sz w:val="24"/>
                <w:szCs w:val="24"/>
                <w:lang w:eastAsia="ru-RU"/>
              </w:rPr>
            </w:pPr>
            <w:r>
              <w:rPr>
                <w:color w:val="000000"/>
                <w:sz w:val="24"/>
                <w:szCs w:val="24"/>
                <w:lang w:eastAsia="ru-RU"/>
              </w:rPr>
              <w:t>30 августа</w:t>
            </w:r>
          </w:p>
        </w:tc>
        <w:tc>
          <w:tcPr>
            <w:tcW w:w="992" w:type="dxa"/>
            <w:tcBorders>
              <w:top w:val="single" w:sz="4" w:space="0" w:color="000000"/>
              <w:left w:val="single" w:sz="4" w:space="0" w:color="000000"/>
              <w:bottom w:val="single" w:sz="4" w:space="0" w:color="000000"/>
              <w:right w:val="single" w:sz="4" w:space="0" w:color="000000"/>
            </w:tcBorders>
          </w:tcPr>
          <w:p w:rsidR="005558F9" w:rsidRDefault="005558F9" w:rsidP="001F1C02">
            <w:r w:rsidRPr="002335CC">
              <w:rPr>
                <w:sz w:val="24"/>
              </w:rPr>
              <w:t>1-9</w:t>
            </w:r>
          </w:p>
        </w:tc>
        <w:tc>
          <w:tcPr>
            <w:tcW w:w="2551" w:type="dxa"/>
            <w:tcBorders>
              <w:top w:val="single" w:sz="4" w:space="0" w:color="000000"/>
              <w:left w:val="single" w:sz="4" w:space="0" w:color="000000"/>
              <w:bottom w:val="single" w:sz="4" w:space="0" w:color="000000"/>
              <w:right w:val="single" w:sz="4" w:space="0" w:color="000000"/>
            </w:tcBorders>
          </w:tcPr>
          <w:p w:rsidR="005558F9" w:rsidRDefault="005558F9" w:rsidP="001F1C02">
            <w:r w:rsidRPr="00281168">
              <w:rPr>
                <w:sz w:val="24"/>
                <w:szCs w:val="24"/>
                <w:lang w:eastAsia="ru-RU"/>
              </w:rPr>
              <w:t>участие</w:t>
            </w:r>
          </w:p>
        </w:tc>
        <w:tc>
          <w:tcPr>
            <w:tcW w:w="1275" w:type="dxa"/>
            <w:tcBorders>
              <w:top w:val="single" w:sz="4" w:space="0" w:color="000000"/>
              <w:left w:val="single" w:sz="4" w:space="0" w:color="000000"/>
              <w:bottom w:val="single" w:sz="4" w:space="0" w:color="000000"/>
              <w:right w:val="single" w:sz="4" w:space="0" w:color="000000"/>
            </w:tcBorders>
          </w:tcPr>
          <w:p w:rsidR="005558F9" w:rsidRDefault="005558F9" w:rsidP="001F1C02">
            <w:r w:rsidRPr="00B6294B">
              <w:rPr>
                <w:sz w:val="24"/>
                <w:szCs w:val="24"/>
                <w:lang w:eastAsia="ru-RU"/>
              </w:rPr>
              <w:t>школьный</w:t>
            </w:r>
          </w:p>
        </w:tc>
      </w:tr>
      <w:tr w:rsidR="005558F9" w:rsidRPr="00901234" w:rsidTr="001F1C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4"/>
        </w:trPr>
        <w:tc>
          <w:tcPr>
            <w:tcW w:w="568" w:type="dxa"/>
            <w:tcBorders>
              <w:top w:val="single" w:sz="4" w:space="0" w:color="000000"/>
              <w:left w:val="single" w:sz="4" w:space="0" w:color="000000"/>
              <w:bottom w:val="single" w:sz="4" w:space="0" w:color="000000"/>
              <w:right w:val="single" w:sz="4" w:space="0" w:color="000000"/>
            </w:tcBorders>
          </w:tcPr>
          <w:p w:rsidR="005558F9" w:rsidRDefault="005558F9" w:rsidP="001F1C02">
            <w:pPr>
              <w:ind w:left="-104" w:right="-104"/>
              <w:jc w:val="both"/>
              <w:rPr>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Pr>
          <w:p w:rsidR="005558F9" w:rsidRPr="005558F9" w:rsidRDefault="005558F9" w:rsidP="001F1C02">
            <w:pPr>
              <w:ind w:right="260"/>
              <w:jc w:val="both"/>
              <w:rPr>
                <w:sz w:val="24"/>
                <w:szCs w:val="24"/>
                <w:lang w:val="ru-RU" w:eastAsia="ru-RU"/>
              </w:rPr>
            </w:pPr>
            <w:r w:rsidRPr="005558F9">
              <w:rPr>
                <w:sz w:val="24"/>
                <w:szCs w:val="24"/>
                <w:lang w:val="ru-RU" w:eastAsia="ru-RU"/>
              </w:rPr>
              <w:t>Участие в дистанционных конкурсах, олимпиадах, викторинах</w:t>
            </w:r>
          </w:p>
        </w:tc>
        <w:tc>
          <w:tcPr>
            <w:tcW w:w="1283" w:type="dxa"/>
            <w:tcBorders>
              <w:top w:val="single" w:sz="4" w:space="0" w:color="000000"/>
              <w:left w:val="single" w:sz="4" w:space="0" w:color="000000"/>
              <w:bottom w:val="single" w:sz="4" w:space="0" w:color="000000"/>
              <w:right w:val="single" w:sz="4" w:space="0" w:color="000000"/>
            </w:tcBorders>
          </w:tcPr>
          <w:p w:rsidR="005558F9" w:rsidRPr="00901234" w:rsidRDefault="005558F9" w:rsidP="001F1C02">
            <w:pPr>
              <w:ind w:right="260"/>
              <w:jc w:val="both"/>
              <w:rPr>
                <w:color w:val="000000"/>
                <w:sz w:val="24"/>
                <w:szCs w:val="24"/>
                <w:lang w:eastAsia="ru-RU"/>
              </w:rPr>
            </w:pPr>
            <w:r w:rsidRPr="00901234">
              <w:rPr>
                <w:color w:val="000000"/>
                <w:sz w:val="24"/>
                <w:szCs w:val="24"/>
                <w:lang w:eastAsia="ru-RU"/>
              </w:rPr>
              <w:t>В течение учебного года</w:t>
            </w:r>
          </w:p>
        </w:tc>
        <w:tc>
          <w:tcPr>
            <w:tcW w:w="992" w:type="dxa"/>
            <w:tcBorders>
              <w:top w:val="single" w:sz="4" w:space="0" w:color="000000"/>
              <w:left w:val="single" w:sz="4" w:space="0" w:color="000000"/>
              <w:bottom w:val="single" w:sz="4" w:space="0" w:color="000000"/>
              <w:right w:val="single" w:sz="4" w:space="0" w:color="000000"/>
            </w:tcBorders>
          </w:tcPr>
          <w:p w:rsidR="005558F9" w:rsidRDefault="005558F9" w:rsidP="001F1C02">
            <w:r w:rsidRPr="002335CC">
              <w:rPr>
                <w:sz w:val="24"/>
              </w:rPr>
              <w:t>1-9</w:t>
            </w:r>
          </w:p>
        </w:tc>
        <w:tc>
          <w:tcPr>
            <w:tcW w:w="2551" w:type="dxa"/>
            <w:tcBorders>
              <w:top w:val="single" w:sz="4" w:space="0" w:color="000000"/>
              <w:left w:val="single" w:sz="4" w:space="0" w:color="000000"/>
              <w:bottom w:val="single" w:sz="4" w:space="0" w:color="000000"/>
              <w:right w:val="single" w:sz="4" w:space="0" w:color="000000"/>
            </w:tcBorders>
          </w:tcPr>
          <w:p w:rsidR="005558F9" w:rsidRDefault="005558F9" w:rsidP="001F1C02">
            <w:r w:rsidRPr="00281168">
              <w:rPr>
                <w:sz w:val="24"/>
                <w:szCs w:val="24"/>
                <w:lang w:eastAsia="ru-RU"/>
              </w:rPr>
              <w:t>участие</w:t>
            </w:r>
          </w:p>
        </w:tc>
        <w:tc>
          <w:tcPr>
            <w:tcW w:w="1275" w:type="dxa"/>
            <w:tcBorders>
              <w:top w:val="single" w:sz="4" w:space="0" w:color="000000"/>
              <w:left w:val="single" w:sz="4" w:space="0" w:color="000000"/>
              <w:bottom w:val="single" w:sz="4" w:space="0" w:color="000000"/>
              <w:right w:val="single" w:sz="4" w:space="0" w:color="000000"/>
            </w:tcBorders>
          </w:tcPr>
          <w:p w:rsidR="005558F9" w:rsidRDefault="005558F9" w:rsidP="001F1C02">
            <w:r w:rsidRPr="00B6294B">
              <w:rPr>
                <w:sz w:val="24"/>
                <w:szCs w:val="24"/>
                <w:lang w:eastAsia="ru-RU"/>
              </w:rPr>
              <w:t>школьный</w:t>
            </w:r>
          </w:p>
        </w:tc>
      </w:tr>
      <w:tr w:rsidR="005558F9" w:rsidRPr="00901234" w:rsidTr="001F1C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4"/>
        </w:trPr>
        <w:tc>
          <w:tcPr>
            <w:tcW w:w="568" w:type="dxa"/>
            <w:tcBorders>
              <w:top w:val="single" w:sz="4" w:space="0" w:color="000000"/>
              <w:left w:val="single" w:sz="4" w:space="0" w:color="000000"/>
              <w:bottom w:val="single" w:sz="4" w:space="0" w:color="000000"/>
              <w:right w:val="single" w:sz="4" w:space="0" w:color="000000"/>
            </w:tcBorders>
          </w:tcPr>
          <w:p w:rsidR="005558F9" w:rsidRDefault="005558F9" w:rsidP="001F1C02">
            <w:pPr>
              <w:ind w:left="-104" w:right="-104"/>
              <w:jc w:val="both"/>
              <w:rPr>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Pr>
          <w:p w:rsidR="005558F9" w:rsidRPr="005558F9" w:rsidRDefault="005558F9" w:rsidP="001F1C02">
            <w:pPr>
              <w:ind w:right="260"/>
              <w:jc w:val="both"/>
              <w:rPr>
                <w:color w:val="000000"/>
                <w:sz w:val="24"/>
                <w:szCs w:val="24"/>
                <w:lang w:val="ru-RU" w:eastAsia="ru-RU"/>
              </w:rPr>
            </w:pPr>
            <w:r w:rsidRPr="005558F9">
              <w:rPr>
                <w:sz w:val="24"/>
                <w:szCs w:val="24"/>
                <w:lang w:val="ru-RU" w:eastAsia="ru-RU"/>
              </w:rPr>
              <w:t>Сдача норм «Готов к труду и обороне»</w:t>
            </w:r>
          </w:p>
        </w:tc>
        <w:tc>
          <w:tcPr>
            <w:tcW w:w="1283" w:type="dxa"/>
            <w:tcBorders>
              <w:top w:val="single" w:sz="4" w:space="0" w:color="000000"/>
              <w:left w:val="single" w:sz="4" w:space="0" w:color="000000"/>
              <w:bottom w:val="single" w:sz="4" w:space="0" w:color="000000"/>
              <w:right w:val="single" w:sz="4" w:space="0" w:color="000000"/>
            </w:tcBorders>
          </w:tcPr>
          <w:p w:rsidR="005558F9" w:rsidRPr="00901234" w:rsidRDefault="005558F9" w:rsidP="001F1C02">
            <w:pPr>
              <w:ind w:right="260"/>
              <w:jc w:val="both"/>
              <w:rPr>
                <w:color w:val="000000"/>
                <w:sz w:val="24"/>
                <w:szCs w:val="24"/>
                <w:lang w:eastAsia="ru-RU"/>
              </w:rPr>
            </w:pPr>
            <w:r w:rsidRPr="00901234">
              <w:rPr>
                <w:color w:val="000000"/>
                <w:sz w:val="24"/>
                <w:szCs w:val="24"/>
                <w:lang w:eastAsia="ru-RU"/>
              </w:rPr>
              <w:t>В течение учебного года</w:t>
            </w:r>
          </w:p>
        </w:tc>
        <w:tc>
          <w:tcPr>
            <w:tcW w:w="992" w:type="dxa"/>
            <w:tcBorders>
              <w:top w:val="single" w:sz="4" w:space="0" w:color="000000"/>
              <w:left w:val="single" w:sz="4" w:space="0" w:color="000000"/>
              <w:bottom w:val="single" w:sz="4" w:space="0" w:color="000000"/>
              <w:right w:val="single" w:sz="4" w:space="0" w:color="000000"/>
            </w:tcBorders>
          </w:tcPr>
          <w:p w:rsidR="005558F9" w:rsidRDefault="005558F9" w:rsidP="001F1C02">
            <w:r w:rsidRPr="002335CC">
              <w:rPr>
                <w:sz w:val="24"/>
              </w:rPr>
              <w:t>1-9</w:t>
            </w:r>
          </w:p>
        </w:tc>
        <w:tc>
          <w:tcPr>
            <w:tcW w:w="2551" w:type="dxa"/>
            <w:tcBorders>
              <w:top w:val="single" w:sz="4" w:space="0" w:color="000000"/>
              <w:left w:val="single" w:sz="4" w:space="0" w:color="000000"/>
              <w:bottom w:val="single" w:sz="4" w:space="0" w:color="000000"/>
              <w:right w:val="single" w:sz="4" w:space="0" w:color="000000"/>
            </w:tcBorders>
          </w:tcPr>
          <w:p w:rsidR="005558F9" w:rsidRDefault="005558F9" w:rsidP="001F1C02">
            <w:r w:rsidRPr="00281168">
              <w:rPr>
                <w:sz w:val="24"/>
                <w:szCs w:val="24"/>
                <w:lang w:eastAsia="ru-RU"/>
              </w:rPr>
              <w:t>участие</w:t>
            </w:r>
          </w:p>
        </w:tc>
        <w:tc>
          <w:tcPr>
            <w:tcW w:w="1275" w:type="dxa"/>
            <w:tcBorders>
              <w:top w:val="single" w:sz="4" w:space="0" w:color="000000"/>
              <w:left w:val="single" w:sz="4" w:space="0" w:color="000000"/>
              <w:bottom w:val="single" w:sz="4" w:space="0" w:color="000000"/>
              <w:right w:val="single" w:sz="4" w:space="0" w:color="000000"/>
            </w:tcBorders>
          </w:tcPr>
          <w:p w:rsidR="005558F9" w:rsidRDefault="005558F9" w:rsidP="001F1C02">
            <w:r w:rsidRPr="00B6294B">
              <w:rPr>
                <w:sz w:val="24"/>
                <w:szCs w:val="24"/>
                <w:lang w:eastAsia="ru-RU"/>
              </w:rPr>
              <w:t>школьный</w:t>
            </w:r>
          </w:p>
        </w:tc>
      </w:tr>
    </w:tbl>
    <w:p w:rsidR="005558F9" w:rsidRDefault="005558F9" w:rsidP="005558F9">
      <w:pPr>
        <w:spacing w:line="274" w:lineRule="exact"/>
        <w:rPr>
          <w:sz w:val="24"/>
        </w:rPr>
        <w:sectPr w:rsidR="005558F9">
          <w:pgSz w:w="11910" w:h="16840"/>
          <w:pgMar w:top="1040" w:right="340" w:bottom="280" w:left="740" w:header="720" w:footer="720" w:gutter="0"/>
          <w:cols w:space="720"/>
        </w:sectPr>
      </w:pPr>
    </w:p>
    <w:p w:rsidR="005558F9" w:rsidRDefault="005558F9" w:rsidP="005558F9">
      <w:pPr>
        <w:spacing w:before="90"/>
        <w:jc w:val="center"/>
        <w:rPr>
          <w:b/>
          <w:sz w:val="24"/>
        </w:rPr>
      </w:pPr>
    </w:p>
    <w:p w:rsidR="005558F9" w:rsidRDefault="005558F9" w:rsidP="005558F9">
      <w:pPr>
        <w:pStyle w:val="a8"/>
        <w:spacing w:before="90"/>
        <w:ind w:left="755"/>
        <w:jc w:val="center"/>
        <w:rPr>
          <w:b/>
        </w:rPr>
      </w:pPr>
      <w:r>
        <w:rPr>
          <w:b/>
        </w:rPr>
        <w:t>Модуль «Урочная деятельность»</w:t>
      </w:r>
    </w:p>
    <w:p w:rsidR="005558F9" w:rsidRPr="005558F9" w:rsidRDefault="005558F9" w:rsidP="005558F9">
      <w:pPr>
        <w:spacing w:before="90"/>
        <w:ind w:left="394"/>
        <w:jc w:val="both"/>
        <w:rPr>
          <w:sz w:val="24"/>
          <w:lang w:val="ru-RU"/>
        </w:rPr>
      </w:pPr>
      <w:r w:rsidRPr="005558F9">
        <w:rPr>
          <w:sz w:val="24"/>
          <w:lang w:val="ru-RU"/>
        </w:rPr>
        <w:t>Реализация школьными педагогами воспитательного потенциала урочной деятельности предполагает следующее:</w:t>
      </w:r>
    </w:p>
    <w:p w:rsidR="005558F9" w:rsidRPr="005558F9" w:rsidRDefault="005558F9" w:rsidP="005558F9">
      <w:pPr>
        <w:spacing w:before="90"/>
        <w:ind w:left="394"/>
        <w:jc w:val="both"/>
        <w:rPr>
          <w:sz w:val="24"/>
          <w:lang w:val="ru-RU"/>
        </w:rPr>
      </w:pPr>
      <w:r w:rsidRPr="005558F9">
        <w:rPr>
          <w:sz w:val="24"/>
          <w:lang w:val="ru-RU"/>
        </w:rPr>
        <w:t>- 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rsidR="005558F9" w:rsidRPr="005558F9" w:rsidRDefault="005558F9" w:rsidP="005558F9">
      <w:pPr>
        <w:spacing w:before="90"/>
        <w:ind w:left="394"/>
        <w:jc w:val="both"/>
        <w:rPr>
          <w:sz w:val="24"/>
          <w:lang w:val="ru-RU"/>
        </w:rPr>
      </w:pPr>
      <w:r w:rsidRPr="005558F9">
        <w:rPr>
          <w:sz w:val="24"/>
          <w:lang w:val="ru-RU"/>
        </w:rPr>
        <w:t>- включение учителями в рабочие программы по учебным предметам целевых ориентиров результатов воспитания, их учёт в определении воспитательных задач уроков, занятий;</w:t>
      </w:r>
    </w:p>
    <w:p w:rsidR="005558F9" w:rsidRPr="005558F9" w:rsidRDefault="005558F9" w:rsidP="005558F9">
      <w:pPr>
        <w:spacing w:before="90"/>
        <w:ind w:left="394"/>
        <w:jc w:val="both"/>
        <w:rPr>
          <w:sz w:val="24"/>
          <w:lang w:val="ru-RU"/>
        </w:rPr>
      </w:pPr>
      <w:r w:rsidRPr="005558F9">
        <w:rPr>
          <w:sz w:val="24"/>
          <w:lang w:val="ru-RU"/>
        </w:rPr>
        <w:t>- 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rsidR="005558F9" w:rsidRPr="005558F9" w:rsidRDefault="005558F9" w:rsidP="005558F9">
      <w:pPr>
        <w:spacing w:before="90"/>
        <w:ind w:left="394"/>
        <w:jc w:val="both"/>
        <w:rPr>
          <w:sz w:val="24"/>
          <w:lang w:val="ru-RU"/>
        </w:rPr>
      </w:pPr>
      <w:r w:rsidRPr="005558F9">
        <w:rPr>
          <w:sz w:val="24"/>
          <w:lang w:val="ru-RU"/>
        </w:rPr>
        <w:t>- 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rsidR="005558F9" w:rsidRPr="005558F9" w:rsidRDefault="005558F9" w:rsidP="005558F9">
      <w:pPr>
        <w:spacing w:before="90"/>
        <w:ind w:left="394"/>
        <w:jc w:val="both"/>
        <w:rPr>
          <w:sz w:val="24"/>
          <w:lang w:val="ru-RU"/>
        </w:rPr>
      </w:pPr>
      <w:r w:rsidRPr="005558F9">
        <w:rPr>
          <w:sz w:val="24"/>
          <w:lang w:val="ru-RU"/>
        </w:rPr>
        <w:t>- 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rsidR="005558F9" w:rsidRPr="005558F9" w:rsidRDefault="005558F9" w:rsidP="005558F9">
      <w:pPr>
        <w:spacing w:before="90"/>
        <w:ind w:left="394"/>
        <w:jc w:val="both"/>
        <w:rPr>
          <w:sz w:val="24"/>
          <w:lang w:val="ru-RU"/>
        </w:rPr>
      </w:pPr>
      <w:r w:rsidRPr="005558F9">
        <w:rPr>
          <w:sz w:val="24"/>
          <w:lang w:val="ru-RU"/>
        </w:rPr>
        <w:t>- побуждение обучающихся соблюдать нормы поведения, правила общения со сверстниками и педагогами, соответствующие укладу школы, установление и поддержку доброжелательной атмосферы;</w:t>
      </w:r>
    </w:p>
    <w:p w:rsidR="005558F9" w:rsidRPr="005558F9" w:rsidRDefault="005558F9" w:rsidP="005558F9">
      <w:pPr>
        <w:spacing w:before="90"/>
        <w:ind w:left="394"/>
        <w:jc w:val="both"/>
        <w:rPr>
          <w:sz w:val="24"/>
          <w:lang w:val="ru-RU"/>
        </w:rPr>
      </w:pPr>
      <w:r w:rsidRPr="005558F9">
        <w:rPr>
          <w:sz w:val="24"/>
          <w:lang w:val="ru-RU"/>
        </w:rPr>
        <w:t>- организацию шефства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rsidR="005558F9" w:rsidRPr="005558F9" w:rsidRDefault="005558F9" w:rsidP="005558F9">
      <w:pPr>
        <w:spacing w:before="90"/>
        <w:ind w:left="394"/>
        <w:jc w:val="both"/>
        <w:rPr>
          <w:sz w:val="24"/>
          <w:lang w:val="ru-RU"/>
        </w:rPr>
      </w:pPr>
      <w:r w:rsidRPr="005558F9">
        <w:rPr>
          <w:sz w:val="24"/>
          <w:lang w:val="ru-RU"/>
        </w:rPr>
        <w:t>- 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tbl>
      <w:tblPr>
        <w:tblStyle w:val="ab"/>
        <w:tblW w:w="0" w:type="auto"/>
        <w:tblInd w:w="394" w:type="dxa"/>
        <w:tblLayout w:type="fixed"/>
        <w:tblLook w:val="04A0" w:firstRow="1" w:lastRow="0" w:firstColumn="1" w:lastColumn="0" w:noHBand="0" w:noVBand="1"/>
      </w:tblPr>
      <w:tblGrid>
        <w:gridCol w:w="681"/>
        <w:gridCol w:w="5603"/>
        <w:gridCol w:w="1289"/>
        <w:gridCol w:w="1355"/>
        <w:gridCol w:w="1505"/>
      </w:tblGrid>
      <w:tr w:rsidR="005558F9" w:rsidTr="001F1C02">
        <w:trPr>
          <w:trHeight w:val="1089"/>
        </w:trPr>
        <w:tc>
          <w:tcPr>
            <w:tcW w:w="681" w:type="dxa"/>
          </w:tcPr>
          <w:p w:rsidR="005558F9" w:rsidRDefault="005558F9" w:rsidP="001F1C02">
            <w:pPr>
              <w:pStyle w:val="TableParagraph"/>
              <w:spacing w:line="275" w:lineRule="exact"/>
              <w:ind w:left="107"/>
              <w:rPr>
                <w:b/>
                <w:sz w:val="24"/>
              </w:rPr>
            </w:pPr>
            <w:r>
              <w:rPr>
                <w:b/>
                <w:sz w:val="24"/>
              </w:rPr>
              <w:t>№ п/п</w:t>
            </w:r>
          </w:p>
        </w:tc>
        <w:tc>
          <w:tcPr>
            <w:tcW w:w="5603" w:type="dxa"/>
          </w:tcPr>
          <w:p w:rsidR="005558F9" w:rsidRDefault="005558F9" w:rsidP="001F1C02">
            <w:pPr>
              <w:pStyle w:val="TableParagraph"/>
              <w:ind w:left="107" w:right="183"/>
              <w:rPr>
                <w:b/>
                <w:sz w:val="24"/>
              </w:rPr>
            </w:pPr>
            <w:r>
              <w:rPr>
                <w:b/>
                <w:sz w:val="24"/>
              </w:rPr>
              <w:t>Название</w:t>
            </w:r>
            <w:r>
              <w:rPr>
                <w:b/>
                <w:spacing w:val="1"/>
                <w:sz w:val="24"/>
              </w:rPr>
              <w:t xml:space="preserve"> </w:t>
            </w:r>
            <w:r>
              <w:rPr>
                <w:b/>
                <w:sz w:val="24"/>
              </w:rPr>
              <w:t>мероприятия</w:t>
            </w:r>
          </w:p>
        </w:tc>
        <w:tc>
          <w:tcPr>
            <w:tcW w:w="1289" w:type="dxa"/>
          </w:tcPr>
          <w:p w:rsidR="005558F9" w:rsidRDefault="005558F9" w:rsidP="001F1C02">
            <w:pPr>
              <w:pStyle w:val="TableParagraph"/>
              <w:ind w:left="104" w:right="202"/>
              <w:rPr>
                <w:b/>
                <w:sz w:val="24"/>
              </w:rPr>
            </w:pPr>
            <w:r>
              <w:rPr>
                <w:b/>
                <w:sz w:val="24"/>
              </w:rPr>
              <w:t>Дата</w:t>
            </w:r>
            <w:r>
              <w:rPr>
                <w:b/>
                <w:spacing w:val="1"/>
                <w:sz w:val="24"/>
              </w:rPr>
              <w:t xml:space="preserve"> </w:t>
            </w:r>
            <w:r>
              <w:rPr>
                <w:b/>
                <w:sz w:val="24"/>
              </w:rPr>
              <w:t>проведения</w:t>
            </w:r>
          </w:p>
        </w:tc>
        <w:tc>
          <w:tcPr>
            <w:tcW w:w="1355" w:type="dxa"/>
          </w:tcPr>
          <w:p w:rsidR="005558F9" w:rsidRDefault="005558F9" w:rsidP="001F1C02">
            <w:pPr>
              <w:pStyle w:val="TableParagraph"/>
              <w:spacing w:line="276" w:lineRule="exact"/>
              <w:ind w:left="104" w:right="174"/>
              <w:jc w:val="both"/>
              <w:rPr>
                <w:b/>
                <w:sz w:val="24"/>
              </w:rPr>
            </w:pPr>
            <w:r>
              <w:rPr>
                <w:b/>
                <w:sz w:val="24"/>
              </w:rPr>
              <w:t>Кол-во</w:t>
            </w:r>
            <w:r>
              <w:rPr>
                <w:b/>
                <w:spacing w:val="-58"/>
                <w:sz w:val="24"/>
              </w:rPr>
              <w:t xml:space="preserve"> </w:t>
            </w:r>
            <w:r>
              <w:rPr>
                <w:b/>
                <w:sz w:val="24"/>
              </w:rPr>
              <w:t>участников/классы</w:t>
            </w:r>
          </w:p>
        </w:tc>
        <w:tc>
          <w:tcPr>
            <w:tcW w:w="1505" w:type="dxa"/>
          </w:tcPr>
          <w:p w:rsidR="005558F9" w:rsidRDefault="005558F9" w:rsidP="001F1C02">
            <w:pPr>
              <w:pStyle w:val="TableParagraph"/>
              <w:spacing w:line="275" w:lineRule="exact"/>
              <w:ind w:left="106"/>
              <w:rPr>
                <w:b/>
                <w:sz w:val="24"/>
              </w:rPr>
            </w:pPr>
            <w:r>
              <w:rPr>
                <w:b/>
                <w:sz w:val="24"/>
              </w:rPr>
              <w:t>Уровень</w:t>
            </w:r>
          </w:p>
        </w:tc>
      </w:tr>
      <w:tr w:rsidR="005558F9" w:rsidTr="001F1C02">
        <w:trPr>
          <w:trHeight w:val="1373"/>
        </w:trPr>
        <w:tc>
          <w:tcPr>
            <w:tcW w:w="681" w:type="dxa"/>
          </w:tcPr>
          <w:p w:rsidR="005558F9" w:rsidRDefault="005558F9" w:rsidP="001F1C02">
            <w:pPr>
              <w:spacing w:before="90"/>
              <w:rPr>
                <w:b/>
                <w:sz w:val="24"/>
              </w:rPr>
            </w:pPr>
            <w:r>
              <w:rPr>
                <w:b/>
                <w:sz w:val="24"/>
              </w:rPr>
              <w:t>1</w:t>
            </w:r>
          </w:p>
        </w:tc>
        <w:tc>
          <w:tcPr>
            <w:tcW w:w="5603" w:type="dxa"/>
          </w:tcPr>
          <w:p w:rsidR="005558F9" w:rsidRPr="005558F9" w:rsidRDefault="005558F9" w:rsidP="001F1C02">
            <w:pPr>
              <w:rPr>
                <w:sz w:val="24"/>
                <w:szCs w:val="24"/>
                <w:lang w:val="ru-RU"/>
              </w:rPr>
            </w:pPr>
            <w:r w:rsidRPr="005558F9">
              <w:rPr>
                <w:sz w:val="24"/>
                <w:szCs w:val="24"/>
                <w:lang w:val="ru-RU"/>
              </w:rPr>
              <w:t xml:space="preserve">Включение </w:t>
            </w:r>
            <w:proofErr w:type="gramStart"/>
            <w:r w:rsidRPr="005558F9">
              <w:rPr>
                <w:sz w:val="24"/>
                <w:szCs w:val="24"/>
                <w:lang w:val="ru-RU"/>
              </w:rPr>
              <w:t>в  рабочие</w:t>
            </w:r>
            <w:proofErr w:type="gramEnd"/>
          </w:p>
          <w:p w:rsidR="005558F9" w:rsidRPr="005558F9" w:rsidRDefault="005558F9" w:rsidP="001F1C02">
            <w:pPr>
              <w:rPr>
                <w:sz w:val="24"/>
                <w:szCs w:val="24"/>
                <w:lang w:val="ru-RU"/>
              </w:rPr>
            </w:pPr>
            <w:r w:rsidRPr="005558F9">
              <w:rPr>
                <w:sz w:val="24"/>
                <w:szCs w:val="24"/>
                <w:lang w:val="ru-RU"/>
              </w:rPr>
              <w:t>программы по учебным предметам, курсам, модулям целевых ориентиров результатов воспитания, их учет в определении воспитательных задач уроков, занятий.</w:t>
            </w:r>
          </w:p>
        </w:tc>
        <w:tc>
          <w:tcPr>
            <w:tcW w:w="1289" w:type="dxa"/>
          </w:tcPr>
          <w:p w:rsidR="005558F9" w:rsidRDefault="005558F9" w:rsidP="001F1C02">
            <w:pPr>
              <w:jc w:val="center"/>
              <w:rPr>
                <w:sz w:val="24"/>
                <w:szCs w:val="24"/>
              </w:rPr>
            </w:pPr>
            <w:r>
              <w:rPr>
                <w:sz w:val="24"/>
                <w:szCs w:val="24"/>
              </w:rPr>
              <w:t xml:space="preserve">Сентябрь, в течение года </w:t>
            </w:r>
          </w:p>
        </w:tc>
        <w:tc>
          <w:tcPr>
            <w:tcW w:w="1355" w:type="dxa"/>
          </w:tcPr>
          <w:p w:rsidR="005558F9" w:rsidRPr="00602D51" w:rsidRDefault="005558F9" w:rsidP="001F1C02">
            <w:pPr>
              <w:spacing w:before="90"/>
              <w:rPr>
                <w:sz w:val="24"/>
              </w:rPr>
            </w:pPr>
            <w:r w:rsidRPr="00602D51">
              <w:rPr>
                <w:sz w:val="24"/>
              </w:rPr>
              <w:t>165/1-9</w:t>
            </w:r>
          </w:p>
        </w:tc>
        <w:tc>
          <w:tcPr>
            <w:tcW w:w="1505" w:type="dxa"/>
          </w:tcPr>
          <w:p w:rsidR="005558F9" w:rsidRPr="00602D51" w:rsidRDefault="005558F9" w:rsidP="001F1C02">
            <w:pPr>
              <w:spacing w:before="90"/>
              <w:rPr>
                <w:sz w:val="24"/>
              </w:rPr>
            </w:pPr>
            <w:r w:rsidRPr="00602D51">
              <w:rPr>
                <w:sz w:val="24"/>
              </w:rPr>
              <w:t>школьный</w:t>
            </w:r>
          </w:p>
        </w:tc>
      </w:tr>
      <w:tr w:rsidR="005558F9" w:rsidTr="001F1C02">
        <w:trPr>
          <w:trHeight w:val="2746"/>
        </w:trPr>
        <w:tc>
          <w:tcPr>
            <w:tcW w:w="681" w:type="dxa"/>
          </w:tcPr>
          <w:p w:rsidR="005558F9" w:rsidRDefault="005558F9" w:rsidP="001F1C02">
            <w:pPr>
              <w:spacing w:before="90"/>
              <w:rPr>
                <w:b/>
                <w:sz w:val="24"/>
              </w:rPr>
            </w:pPr>
            <w:r>
              <w:rPr>
                <w:b/>
                <w:sz w:val="24"/>
              </w:rPr>
              <w:lastRenderedPageBreak/>
              <w:t>2</w:t>
            </w:r>
          </w:p>
        </w:tc>
        <w:tc>
          <w:tcPr>
            <w:tcW w:w="5603" w:type="dxa"/>
          </w:tcPr>
          <w:p w:rsidR="005558F9" w:rsidRPr="005558F9" w:rsidRDefault="005558F9" w:rsidP="001F1C02">
            <w:pPr>
              <w:rPr>
                <w:sz w:val="24"/>
                <w:szCs w:val="24"/>
                <w:lang w:val="ru-RU"/>
              </w:rPr>
            </w:pPr>
            <w:r w:rsidRPr="005558F9">
              <w:rPr>
                <w:sz w:val="24"/>
                <w:szCs w:val="24"/>
                <w:lang w:val="ru-RU"/>
              </w:rPr>
              <w:t>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tc>
        <w:tc>
          <w:tcPr>
            <w:tcW w:w="1289" w:type="dxa"/>
          </w:tcPr>
          <w:p w:rsidR="005558F9" w:rsidRDefault="005558F9" w:rsidP="001F1C02">
            <w:pPr>
              <w:jc w:val="center"/>
              <w:rPr>
                <w:sz w:val="24"/>
                <w:szCs w:val="24"/>
              </w:rPr>
            </w:pPr>
            <w:r>
              <w:rPr>
                <w:sz w:val="24"/>
                <w:szCs w:val="24"/>
              </w:rPr>
              <w:t xml:space="preserve">Сентябрь, в течение года </w:t>
            </w:r>
          </w:p>
        </w:tc>
        <w:tc>
          <w:tcPr>
            <w:tcW w:w="1355" w:type="dxa"/>
          </w:tcPr>
          <w:p w:rsidR="005558F9" w:rsidRPr="00602D51" w:rsidRDefault="005558F9" w:rsidP="001F1C02">
            <w:pPr>
              <w:spacing w:before="90"/>
              <w:rPr>
                <w:sz w:val="24"/>
              </w:rPr>
            </w:pPr>
            <w:r w:rsidRPr="00602D51">
              <w:rPr>
                <w:sz w:val="24"/>
              </w:rPr>
              <w:t>165/1-9</w:t>
            </w:r>
          </w:p>
        </w:tc>
        <w:tc>
          <w:tcPr>
            <w:tcW w:w="1505" w:type="dxa"/>
          </w:tcPr>
          <w:p w:rsidR="005558F9" w:rsidRPr="00602D51" w:rsidRDefault="005558F9" w:rsidP="001F1C02">
            <w:pPr>
              <w:spacing w:before="90"/>
              <w:rPr>
                <w:sz w:val="24"/>
              </w:rPr>
            </w:pPr>
            <w:r w:rsidRPr="00602D51">
              <w:rPr>
                <w:sz w:val="24"/>
              </w:rPr>
              <w:t>школьный</w:t>
            </w:r>
          </w:p>
        </w:tc>
      </w:tr>
      <w:tr w:rsidR="005558F9" w:rsidTr="001F1C02">
        <w:trPr>
          <w:trHeight w:val="1910"/>
        </w:trPr>
        <w:tc>
          <w:tcPr>
            <w:tcW w:w="681" w:type="dxa"/>
          </w:tcPr>
          <w:p w:rsidR="005558F9" w:rsidRDefault="005558F9" w:rsidP="001F1C02">
            <w:pPr>
              <w:spacing w:before="90"/>
              <w:rPr>
                <w:b/>
                <w:sz w:val="24"/>
              </w:rPr>
            </w:pPr>
            <w:r>
              <w:rPr>
                <w:b/>
                <w:sz w:val="24"/>
              </w:rPr>
              <w:t>3</w:t>
            </w:r>
          </w:p>
        </w:tc>
        <w:tc>
          <w:tcPr>
            <w:tcW w:w="5603" w:type="dxa"/>
          </w:tcPr>
          <w:p w:rsidR="005558F9" w:rsidRPr="005558F9" w:rsidRDefault="005558F9" w:rsidP="001F1C02">
            <w:pPr>
              <w:rPr>
                <w:sz w:val="24"/>
                <w:szCs w:val="24"/>
                <w:lang w:val="ru-RU"/>
              </w:rPr>
            </w:pPr>
            <w:r w:rsidRPr="005558F9">
              <w:rPr>
                <w:sz w:val="24"/>
                <w:szCs w:val="24"/>
                <w:lang w:val="ru-RU"/>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tc>
        <w:tc>
          <w:tcPr>
            <w:tcW w:w="1289" w:type="dxa"/>
          </w:tcPr>
          <w:p w:rsidR="005558F9" w:rsidRDefault="005558F9" w:rsidP="001F1C02">
            <w:pPr>
              <w:jc w:val="center"/>
              <w:rPr>
                <w:sz w:val="24"/>
                <w:szCs w:val="24"/>
              </w:rPr>
            </w:pPr>
            <w:r>
              <w:rPr>
                <w:sz w:val="24"/>
                <w:szCs w:val="24"/>
              </w:rPr>
              <w:t xml:space="preserve">Сентябрь, в течение года </w:t>
            </w:r>
          </w:p>
        </w:tc>
        <w:tc>
          <w:tcPr>
            <w:tcW w:w="1355" w:type="dxa"/>
          </w:tcPr>
          <w:p w:rsidR="005558F9" w:rsidRPr="00602D51" w:rsidRDefault="005558F9" w:rsidP="001F1C02">
            <w:pPr>
              <w:spacing w:before="90"/>
              <w:rPr>
                <w:sz w:val="24"/>
              </w:rPr>
            </w:pPr>
            <w:r w:rsidRPr="00602D51">
              <w:rPr>
                <w:sz w:val="24"/>
              </w:rPr>
              <w:t>165/1-9</w:t>
            </w:r>
          </w:p>
        </w:tc>
        <w:tc>
          <w:tcPr>
            <w:tcW w:w="1505" w:type="dxa"/>
          </w:tcPr>
          <w:p w:rsidR="005558F9" w:rsidRPr="00602D51" w:rsidRDefault="005558F9" w:rsidP="001F1C02">
            <w:pPr>
              <w:spacing w:before="90"/>
              <w:rPr>
                <w:sz w:val="24"/>
              </w:rPr>
            </w:pPr>
            <w:r w:rsidRPr="00602D51">
              <w:rPr>
                <w:sz w:val="24"/>
              </w:rPr>
              <w:t>школьный</w:t>
            </w:r>
          </w:p>
        </w:tc>
      </w:tr>
      <w:tr w:rsidR="005558F9" w:rsidTr="001F1C02">
        <w:trPr>
          <w:trHeight w:val="1910"/>
        </w:trPr>
        <w:tc>
          <w:tcPr>
            <w:tcW w:w="681" w:type="dxa"/>
          </w:tcPr>
          <w:p w:rsidR="005558F9" w:rsidRDefault="005558F9" w:rsidP="001F1C02">
            <w:pPr>
              <w:spacing w:before="90"/>
              <w:rPr>
                <w:b/>
                <w:sz w:val="24"/>
              </w:rPr>
            </w:pPr>
            <w:r>
              <w:rPr>
                <w:b/>
                <w:sz w:val="24"/>
              </w:rPr>
              <w:t>4</w:t>
            </w:r>
          </w:p>
        </w:tc>
        <w:tc>
          <w:tcPr>
            <w:tcW w:w="5603" w:type="dxa"/>
          </w:tcPr>
          <w:p w:rsidR="005558F9" w:rsidRPr="005558F9" w:rsidRDefault="005558F9" w:rsidP="001F1C02">
            <w:pPr>
              <w:rPr>
                <w:sz w:val="24"/>
                <w:szCs w:val="24"/>
                <w:lang w:val="ru-RU"/>
              </w:rPr>
            </w:pPr>
            <w:r w:rsidRPr="005558F9">
              <w:rPr>
                <w:sz w:val="24"/>
                <w:szCs w:val="24"/>
                <w:lang w:val="ru-RU"/>
              </w:rPr>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tc>
        <w:tc>
          <w:tcPr>
            <w:tcW w:w="1289" w:type="dxa"/>
          </w:tcPr>
          <w:p w:rsidR="005558F9" w:rsidRDefault="005558F9" w:rsidP="001F1C02">
            <w:pPr>
              <w:jc w:val="center"/>
              <w:rPr>
                <w:sz w:val="24"/>
                <w:szCs w:val="24"/>
              </w:rPr>
            </w:pPr>
            <w:r>
              <w:rPr>
                <w:sz w:val="24"/>
                <w:szCs w:val="24"/>
              </w:rPr>
              <w:t xml:space="preserve">Сентябрь, в течение года </w:t>
            </w:r>
          </w:p>
        </w:tc>
        <w:tc>
          <w:tcPr>
            <w:tcW w:w="1355" w:type="dxa"/>
          </w:tcPr>
          <w:p w:rsidR="005558F9" w:rsidRPr="00602D51" w:rsidRDefault="005558F9" w:rsidP="001F1C02">
            <w:pPr>
              <w:spacing w:before="90"/>
              <w:rPr>
                <w:sz w:val="24"/>
              </w:rPr>
            </w:pPr>
            <w:r w:rsidRPr="00602D51">
              <w:rPr>
                <w:sz w:val="24"/>
              </w:rPr>
              <w:t>165/1-9</w:t>
            </w:r>
          </w:p>
        </w:tc>
        <w:tc>
          <w:tcPr>
            <w:tcW w:w="1505" w:type="dxa"/>
          </w:tcPr>
          <w:p w:rsidR="005558F9" w:rsidRPr="00602D51" w:rsidRDefault="005558F9" w:rsidP="001F1C02">
            <w:pPr>
              <w:spacing w:before="90"/>
              <w:rPr>
                <w:sz w:val="24"/>
              </w:rPr>
            </w:pPr>
            <w:r w:rsidRPr="00602D51">
              <w:rPr>
                <w:sz w:val="24"/>
              </w:rPr>
              <w:t>школьный</w:t>
            </w:r>
          </w:p>
        </w:tc>
      </w:tr>
      <w:tr w:rsidR="005558F9" w:rsidTr="001F1C02">
        <w:trPr>
          <w:trHeight w:val="2477"/>
        </w:trPr>
        <w:tc>
          <w:tcPr>
            <w:tcW w:w="681" w:type="dxa"/>
          </w:tcPr>
          <w:p w:rsidR="005558F9" w:rsidRDefault="005558F9" w:rsidP="001F1C02">
            <w:pPr>
              <w:spacing w:before="90"/>
              <w:rPr>
                <w:b/>
                <w:sz w:val="24"/>
              </w:rPr>
            </w:pPr>
            <w:r>
              <w:rPr>
                <w:b/>
                <w:sz w:val="24"/>
              </w:rPr>
              <w:t>5</w:t>
            </w:r>
          </w:p>
        </w:tc>
        <w:tc>
          <w:tcPr>
            <w:tcW w:w="5603" w:type="dxa"/>
          </w:tcPr>
          <w:p w:rsidR="005558F9" w:rsidRPr="005558F9" w:rsidRDefault="005558F9" w:rsidP="001F1C02">
            <w:pPr>
              <w:rPr>
                <w:sz w:val="24"/>
                <w:szCs w:val="24"/>
                <w:lang w:val="ru-RU"/>
              </w:rPr>
            </w:pPr>
            <w:r w:rsidRPr="005558F9">
              <w:rPr>
                <w:sz w:val="24"/>
                <w:szCs w:val="24"/>
                <w:lang w:val="ru-RU"/>
              </w:rPr>
              <w:t>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tc>
        <w:tc>
          <w:tcPr>
            <w:tcW w:w="1289" w:type="dxa"/>
          </w:tcPr>
          <w:p w:rsidR="005558F9" w:rsidRDefault="005558F9" w:rsidP="001F1C02">
            <w:pPr>
              <w:jc w:val="center"/>
              <w:rPr>
                <w:sz w:val="24"/>
                <w:szCs w:val="24"/>
              </w:rPr>
            </w:pPr>
            <w:r>
              <w:rPr>
                <w:sz w:val="24"/>
                <w:szCs w:val="24"/>
              </w:rPr>
              <w:t xml:space="preserve">Сентябрь, в течение года </w:t>
            </w:r>
          </w:p>
        </w:tc>
        <w:tc>
          <w:tcPr>
            <w:tcW w:w="1355" w:type="dxa"/>
          </w:tcPr>
          <w:p w:rsidR="005558F9" w:rsidRPr="00602D51" w:rsidRDefault="005558F9" w:rsidP="001F1C02">
            <w:pPr>
              <w:spacing w:before="90"/>
              <w:rPr>
                <w:sz w:val="24"/>
              </w:rPr>
            </w:pPr>
            <w:r w:rsidRPr="00602D51">
              <w:rPr>
                <w:sz w:val="24"/>
              </w:rPr>
              <w:t>165/1-9</w:t>
            </w:r>
          </w:p>
        </w:tc>
        <w:tc>
          <w:tcPr>
            <w:tcW w:w="1505" w:type="dxa"/>
          </w:tcPr>
          <w:p w:rsidR="005558F9" w:rsidRPr="00602D51" w:rsidRDefault="005558F9" w:rsidP="001F1C02">
            <w:pPr>
              <w:spacing w:before="90"/>
              <w:rPr>
                <w:sz w:val="24"/>
              </w:rPr>
            </w:pPr>
            <w:r w:rsidRPr="00602D51">
              <w:rPr>
                <w:sz w:val="24"/>
              </w:rPr>
              <w:t>школьный</w:t>
            </w:r>
          </w:p>
        </w:tc>
      </w:tr>
      <w:tr w:rsidR="005558F9" w:rsidTr="001F1C02">
        <w:trPr>
          <w:trHeight w:val="1641"/>
        </w:trPr>
        <w:tc>
          <w:tcPr>
            <w:tcW w:w="681" w:type="dxa"/>
          </w:tcPr>
          <w:p w:rsidR="005558F9" w:rsidRDefault="005558F9" w:rsidP="001F1C02">
            <w:pPr>
              <w:spacing w:before="90"/>
              <w:rPr>
                <w:b/>
                <w:sz w:val="24"/>
              </w:rPr>
            </w:pPr>
            <w:r>
              <w:rPr>
                <w:b/>
                <w:sz w:val="24"/>
              </w:rPr>
              <w:t>6</w:t>
            </w:r>
          </w:p>
        </w:tc>
        <w:tc>
          <w:tcPr>
            <w:tcW w:w="5603" w:type="dxa"/>
          </w:tcPr>
          <w:p w:rsidR="005558F9" w:rsidRPr="005558F9" w:rsidRDefault="005558F9" w:rsidP="001F1C02">
            <w:pPr>
              <w:tabs>
                <w:tab w:val="left" w:pos="450"/>
              </w:tabs>
              <w:rPr>
                <w:sz w:val="24"/>
                <w:szCs w:val="24"/>
                <w:lang w:val="ru-RU"/>
              </w:rPr>
            </w:pPr>
            <w:r w:rsidRPr="005558F9">
              <w:rPr>
                <w:sz w:val="24"/>
                <w:szCs w:val="24"/>
                <w:lang w:val="ru-RU"/>
              </w:rPr>
              <w:t>Побуждение обучающихся соблюдать нормы поведения, правила общения со сверстниками и педагогами, соответствующие укладу школы, установление и поддержку доброжелательной атмосферы;</w:t>
            </w:r>
          </w:p>
        </w:tc>
        <w:tc>
          <w:tcPr>
            <w:tcW w:w="1289" w:type="dxa"/>
          </w:tcPr>
          <w:p w:rsidR="005558F9" w:rsidRDefault="005558F9" w:rsidP="001F1C02">
            <w:pPr>
              <w:jc w:val="center"/>
              <w:rPr>
                <w:sz w:val="24"/>
                <w:szCs w:val="24"/>
              </w:rPr>
            </w:pPr>
            <w:r>
              <w:rPr>
                <w:sz w:val="24"/>
                <w:szCs w:val="24"/>
              </w:rPr>
              <w:t xml:space="preserve">Сентябрь, в течение года </w:t>
            </w:r>
          </w:p>
        </w:tc>
        <w:tc>
          <w:tcPr>
            <w:tcW w:w="1355" w:type="dxa"/>
          </w:tcPr>
          <w:p w:rsidR="005558F9" w:rsidRPr="00602D51" w:rsidRDefault="005558F9" w:rsidP="001F1C02">
            <w:pPr>
              <w:spacing w:before="90"/>
              <w:rPr>
                <w:sz w:val="24"/>
              </w:rPr>
            </w:pPr>
            <w:r w:rsidRPr="00602D51">
              <w:rPr>
                <w:sz w:val="24"/>
              </w:rPr>
              <w:t>165/1-9</w:t>
            </w:r>
          </w:p>
        </w:tc>
        <w:tc>
          <w:tcPr>
            <w:tcW w:w="1505" w:type="dxa"/>
          </w:tcPr>
          <w:p w:rsidR="005558F9" w:rsidRPr="00602D51" w:rsidRDefault="005558F9" w:rsidP="001F1C02">
            <w:pPr>
              <w:spacing w:before="90"/>
              <w:rPr>
                <w:sz w:val="24"/>
              </w:rPr>
            </w:pPr>
            <w:r w:rsidRPr="00602D51">
              <w:rPr>
                <w:sz w:val="24"/>
              </w:rPr>
              <w:t>школьный</w:t>
            </w:r>
          </w:p>
        </w:tc>
      </w:tr>
      <w:tr w:rsidR="005558F9" w:rsidTr="001F1C02">
        <w:trPr>
          <w:trHeight w:val="1910"/>
        </w:trPr>
        <w:tc>
          <w:tcPr>
            <w:tcW w:w="681" w:type="dxa"/>
          </w:tcPr>
          <w:p w:rsidR="005558F9" w:rsidRDefault="005558F9" w:rsidP="001F1C02">
            <w:pPr>
              <w:spacing w:before="90"/>
              <w:rPr>
                <w:b/>
                <w:sz w:val="24"/>
              </w:rPr>
            </w:pPr>
            <w:r>
              <w:rPr>
                <w:b/>
                <w:sz w:val="24"/>
              </w:rPr>
              <w:t>7</w:t>
            </w:r>
          </w:p>
        </w:tc>
        <w:tc>
          <w:tcPr>
            <w:tcW w:w="5603" w:type="dxa"/>
          </w:tcPr>
          <w:p w:rsidR="005558F9" w:rsidRPr="005558F9" w:rsidRDefault="005558F9" w:rsidP="001F1C02">
            <w:pPr>
              <w:tabs>
                <w:tab w:val="left" w:pos="450"/>
              </w:tabs>
              <w:rPr>
                <w:sz w:val="24"/>
                <w:szCs w:val="24"/>
                <w:lang w:val="ru-RU"/>
              </w:rPr>
            </w:pPr>
            <w:r w:rsidRPr="005558F9">
              <w:rPr>
                <w:sz w:val="24"/>
                <w:szCs w:val="24"/>
                <w:lang w:val="ru-RU"/>
              </w:rPr>
              <w:t>Организация шефства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tc>
        <w:tc>
          <w:tcPr>
            <w:tcW w:w="1289" w:type="dxa"/>
          </w:tcPr>
          <w:p w:rsidR="005558F9" w:rsidRDefault="005558F9" w:rsidP="001F1C02">
            <w:pPr>
              <w:jc w:val="center"/>
              <w:rPr>
                <w:sz w:val="24"/>
                <w:szCs w:val="24"/>
              </w:rPr>
            </w:pPr>
            <w:r>
              <w:rPr>
                <w:sz w:val="24"/>
                <w:szCs w:val="24"/>
              </w:rPr>
              <w:t xml:space="preserve">Сентябрь, в течение года </w:t>
            </w:r>
          </w:p>
        </w:tc>
        <w:tc>
          <w:tcPr>
            <w:tcW w:w="1355" w:type="dxa"/>
          </w:tcPr>
          <w:p w:rsidR="005558F9" w:rsidRPr="00602D51" w:rsidRDefault="005558F9" w:rsidP="001F1C02">
            <w:pPr>
              <w:spacing w:before="90"/>
              <w:rPr>
                <w:sz w:val="24"/>
              </w:rPr>
            </w:pPr>
            <w:r w:rsidRPr="00602D51">
              <w:rPr>
                <w:sz w:val="24"/>
              </w:rPr>
              <w:t>165/1-9</w:t>
            </w:r>
          </w:p>
        </w:tc>
        <w:tc>
          <w:tcPr>
            <w:tcW w:w="1505" w:type="dxa"/>
          </w:tcPr>
          <w:p w:rsidR="005558F9" w:rsidRPr="00602D51" w:rsidRDefault="005558F9" w:rsidP="001F1C02">
            <w:pPr>
              <w:spacing w:before="90"/>
              <w:rPr>
                <w:sz w:val="24"/>
              </w:rPr>
            </w:pPr>
            <w:r w:rsidRPr="00602D51">
              <w:rPr>
                <w:sz w:val="24"/>
              </w:rPr>
              <w:t>школьный</w:t>
            </w:r>
          </w:p>
        </w:tc>
      </w:tr>
      <w:tr w:rsidR="005558F9" w:rsidTr="001F1C02">
        <w:trPr>
          <w:trHeight w:val="1083"/>
        </w:trPr>
        <w:tc>
          <w:tcPr>
            <w:tcW w:w="681" w:type="dxa"/>
          </w:tcPr>
          <w:p w:rsidR="005558F9" w:rsidRDefault="005558F9" w:rsidP="001F1C02">
            <w:pPr>
              <w:spacing w:before="90"/>
              <w:rPr>
                <w:b/>
                <w:sz w:val="24"/>
              </w:rPr>
            </w:pPr>
            <w:r>
              <w:rPr>
                <w:b/>
                <w:sz w:val="24"/>
              </w:rPr>
              <w:t>8</w:t>
            </w:r>
          </w:p>
        </w:tc>
        <w:tc>
          <w:tcPr>
            <w:tcW w:w="5603" w:type="dxa"/>
          </w:tcPr>
          <w:p w:rsidR="005558F9" w:rsidRPr="005558F9" w:rsidRDefault="005558F9" w:rsidP="001F1C02">
            <w:pPr>
              <w:tabs>
                <w:tab w:val="left" w:pos="450"/>
              </w:tabs>
              <w:rPr>
                <w:sz w:val="24"/>
                <w:szCs w:val="24"/>
                <w:lang w:val="ru-RU"/>
              </w:rPr>
            </w:pPr>
            <w:r w:rsidRPr="005558F9">
              <w:rPr>
                <w:sz w:val="24"/>
                <w:szCs w:val="24"/>
                <w:lang w:val="ru-RU"/>
              </w:rPr>
              <w:t>Инициирование и поддержка исследовательской деятельности обучающихся, выполнение индивидуальных и групповых проектов воспитательной направленности.</w:t>
            </w:r>
          </w:p>
        </w:tc>
        <w:tc>
          <w:tcPr>
            <w:tcW w:w="1289" w:type="dxa"/>
          </w:tcPr>
          <w:p w:rsidR="005558F9" w:rsidRDefault="005558F9" w:rsidP="001F1C02">
            <w:pPr>
              <w:jc w:val="center"/>
              <w:rPr>
                <w:sz w:val="24"/>
                <w:szCs w:val="24"/>
              </w:rPr>
            </w:pPr>
            <w:r>
              <w:rPr>
                <w:sz w:val="24"/>
                <w:szCs w:val="24"/>
              </w:rPr>
              <w:t xml:space="preserve">Сентябрь, в течение года </w:t>
            </w:r>
          </w:p>
        </w:tc>
        <w:tc>
          <w:tcPr>
            <w:tcW w:w="1355" w:type="dxa"/>
          </w:tcPr>
          <w:p w:rsidR="005558F9" w:rsidRPr="00602D51" w:rsidRDefault="005558F9" w:rsidP="001F1C02">
            <w:pPr>
              <w:spacing w:before="90"/>
              <w:rPr>
                <w:sz w:val="24"/>
              </w:rPr>
            </w:pPr>
            <w:r w:rsidRPr="00602D51">
              <w:rPr>
                <w:sz w:val="24"/>
              </w:rPr>
              <w:t>165/1-9</w:t>
            </w:r>
          </w:p>
        </w:tc>
        <w:tc>
          <w:tcPr>
            <w:tcW w:w="1505" w:type="dxa"/>
          </w:tcPr>
          <w:p w:rsidR="005558F9" w:rsidRPr="00602D51" w:rsidRDefault="005558F9" w:rsidP="001F1C02">
            <w:pPr>
              <w:spacing w:before="90"/>
              <w:rPr>
                <w:sz w:val="24"/>
              </w:rPr>
            </w:pPr>
            <w:r w:rsidRPr="00602D51">
              <w:rPr>
                <w:sz w:val="24"/>
              </w:rPr>
              <w:t>школьный</w:t>
            </w:r>
          </w:p>
        </w:tc>
      </w:tr>
    </w:tbl>
    <w:p w:rsidR="005558F9" w:rsidRPr="00AA144A" w:rsidRDefault="005558F9" w:rsidP="005558F9">
      <w:pPr>
        <w:spacing w:before="90"/>
        <w:ind w:left="394"/>
        <w:rPr>
          <w:b/>
          <w:sz w:val="24"/>
        </w:rPr>
      </w:pPr>
    </w:p>
    <w:p w:rsidR="005558F9" w:rsidRDefault="005558F9" w:rsidP="005558F9">
      <w:pPr>
        <w:spacing w:before="90"/>
        <w:jc w:val="center"/>
        <w:rPr>
          <w:b/>
          <w:sz w:val="24"/>
        </w:rPr>
      </w:pPr>
      <w:r>
        <w:rPr>
          <w:b/>
          <w:sz w:val="24"/>
        </w:rPr>
        <w:t>Модуль «Внеурочная деятельность»</w:t>
      </w:r>
    </w:p>
    <w:tbl>
      <w:tblPr>
        <w:tblStyle w:val="22"/>
        <w:tblW w:w="10456" w:type="dxa"/>
        <w:tblLook w:val="04A0" w:firstRow="1" w:lastRow="0" w:firstColumn="1" w:lastColumn="0" w:noHBand="0" w:noVBand="1"/>
      </w:tblPr>
      <w:tblGrid>
        <w:gridCol w:w="684"/>
        <w:gridCol w:w="5201"/>
        <w:gridCol w:w="876"/>
        <w:gridCol w:w="1656"/>
        <w:gridCol w:w="2039"/>
      </w:tblGrid>
      <w:tr w:rsidR="005558F9" w:rsidRPr="005558F9" w:rsidTr="001F1C02">
        <w:trPr>
          <w:trHeight w:val="74"/>
        </w:trPr>
        <w:tc>
          <w:tcPr>
            <w:tcW w:w="684" w:type="dxa"/>
          </w:tcPr>
          <w:p w:rsidR="005558F9" w:rsidRPr="00193B55" w:rsidRDefault="005558F9" w:rsidP="00A46D42">
            <w:pPr>
              <w:numPr>
                <w:ilvl w:val="0"/>
                <w:numId w:val="43"/>
              </w:numPr>
              <w:contextualSpacing/>
              <w:jc w:val="center"/>
              <w:rPr>
                <w:rFonts w:eastAsia="Calibri"/>
                <w:sz w:val="24"/>
                <w:szCs w:val="24"/>
              </w:rPr>
            </w:pPr>
          </w:p>
        </w:tc>
        <w:tc>
          <w:tcPr>
            <w:tcW w:w="9772" w:type="dxa"/>
            <w:gridSpan w:val="4"/>
          </w:tcPr>
          <w:p w:rsidR="005558F9" w:rsidRPr="00193B55" w:rsidRDefault="005558F9" w:rsidP="001F1C02">
            <w:pPr>
              <w:rPr>
                <w:rFonts w:eastAsia="Calibri"/>
                <w:sz w:val="24"/>
                <w:szCs w:val="24"/>
              </w:rPr>
            </w:pPr>
            <w:r w:rsidRPr="00193B55">
              <w:rPr>
                <w:color w:val="000000"/>
                <w:sz w:val="24"/>
                <w:szCs w:val="24"/>
              </w:rPr>
              <w:t xml:space="preserve">Информационно-просветительские занятия патриотической, нравственной и экологической направленности </w:t>
            </w:r>
          </w:p>
        </w:tc>
      </w:tr>
      <w:tr w:rsidR="005558F9" w:rsidRPr="00193B55" w:rsidTr="001F1C02">
        <w:trPr>
          <w:trHeight w:val="74"/>
        </w:trPr>
        <w:tc>
          <w:tcPr>
            <w:tcW w:w="684" w:type="dxa"/>
          </w:tcPr>
          <w:p w:rsidR="005558F9" w:rsidRPr="00193B55" w:rsidRDefault="005558F9" w:rsidP="001F1C02">
            <w:pPr>
              <w:jc w:val="center"/>
              <w:rPr>
                <w:rFonts w:eastAsia="Calibri"/>
                <w:sz w:val="24"/>
                <w:szCs w:val="24"/>
              </w:rPr>
            </w:pPr>
            <w:r w:rsidRPr="00193B55">
              <w:rPr>
                <w:rFonts w:eastAsia="Calibri"/>
                <w:sz w:val="24"/>
                <w:szCs w:val="24"/>
              </w:rPr>
              <w:t xml:space="preserve">1.1 </w:t>
            </w:r>
          </w:p>
        </w:tc>
        <w:tc>
          <w:tcPr>
            <w:tcW w:w="5201" w:type="dxa"/>
          </w:tcPr>
          <w:p w:rsidR="005558F9" w:rsidRPr="00193B55" w:rsidRDefault="005558F9" w:rsidP="001F1C02">
            <w:pPr>
              <w:tabs>
                <w:tab w:val="left" w:pos="450"/>
              </w:tabs>
              <w:rPr>
                <w:rFonts w:eastAsia="Calibri"/>
                <w:sz w:val="24"/>
                <w:szCs w:val="24"/>
              </w:rPr>
            </w:pPr>
            <w:r w:rsidRPr="00193B55">
              <w:rPr>
                <w:rFonts w:eastAsia="Calibri"/>
                <w:sz w:val="24"/>
                <w:szCs w:val="24"/>
              </w:rPr>
              <w:t xml:space="preserve">«Разговоры о важном» </w:t>
            </w:r>
          </w:p>
        </w:tc>
        <w:tc>
          <w:tcPr>
            <w:tcW w:w="876" w:type="dxa"/>
          </w:tcPr>
          <w:p w:rsidR="005558F9" w:rsidRPr="00193B55" w:rsidRDefault="005558F9" w:rsidP="001F1C02">
            <w:pPr>
              <w:jc w:val="center"/>
              <w:rPr>
                <w:rFonts w:eastAsia="Calibri"/>
                <w:sz w:val="24"/>
                <w:szCs w:val="24"/>
              </w:rPr>
            </w:pPr>
            <w:r w:rsidRPr="00193B55">
              <w:rPr>
                <w:rFonts w:eastAsia="Calibri"/>
                <w:sz w:val="24"/>
                <w:szCs w:val="24"/>
              </w:rPr>
              <w:t xml:space="preserve">1-9 </w:t>
            </w:r>
          </w:p>
        </w:tc>
        <w:tc>
          <w:tcPr>
            <w:tcW w:w="1656" w:type="dxa"/>
          </w:tcPr>
          <w:p w:rsidR="005558F9" w:rsidRPr="00193B55" w:rsidRDefault="005558F9" w:rsidP="001F1C02">
            <w:pPr>
              <w:jc w:val="center"/>
              <w:rPr>
                <w:rFonts w:eastAsia="Calibri"/>
                <w:sz w:val="24"/>
                <w:szCs w:val="24"/>
              </w:rPr>
            </w:pPr>
            <w:r w:rsidRPr="00193B55">
              <w:rPr>
                <w:rFonts w:eastAsia="Calibri"/>
                <w:sz w:val="24"/>
                <w:szCs w:val="24"/>
              </w:rPr>
              <w:t xml:space="preserve">Понедельник </w:t>
            </w:r>
          </w:p>
          <w:p w:rsidR="005558F9" w:rsidRPr="00193B55" w:rsidRDefault="005558F9" w:rsidP="001F1C02">
            <w:pPr>
              <w:jc w:val="center"/>
              <w:rPr>
                <w:rFonts w:eastAsia="Calibri"/>
                <w:sz w:val="24"/>
                <w:szCs w:val="24"/>
              </w:rPr>
            </w:pPr>
          </w:p>
        </w:tc>
        <w:tc>
          <w:tcPr>
            <w:tcW w:w="2039" w:type="dxa"/>
          </w:tcPr>
          <w:p w:rsidR="005558F9" w:rsidRPr="00193B55" w:rsidRDefault="005558F9" w:rsidP="001F1C02">
            <w:pPr>
              <w:rPr>
                <w:rFonts w:eastAsia="Calibri"/>
                <w:sz w:val="24"/>
                <w:szCs w:val="24"/>
              </w:rPr>
            </w:pPr>
            <w:r w:rsidRPr="00193B55">
              <w:rPr>
                <w:rFonts w:eastAsia="Calibri"/>
                <w:sz w:val="24"/>
                <w:szCs w:val="24"/>
              </w:rPr>
              <w:t>Классные руководители 1-9 классов</w:t>
            </w:r>
          </w:p>
        </w:tc>
      </w:tr>
      <w:tr w:rsidR="005558F9" w:rsidRPr="005558F9" w:rsidTr="001F1C02">
        <w:trPr>
          <w:trHeight w:val="74"/>
        </w:trPr>
        <w:tc>
          <w:tcPr>
            <w:tcW w:w="684" w:type="dxa"/>
          </w:tcPr>
          <w:p w:rsidR="005558F9" w:rsidRPr="00193B55" w:rsidRDefault="005558F9" w:rsidP="001F1C02">
            <w:pPr>
              <w:jc w:val="center"/>
              <w:rPr>
                <w:rFonts w:eastAsia="Calibri"/>
                <w:sz w:val="24"/>
                <w:szCs w:val="24"/>
              </w:rPr>
            </w:pPr>
            <w:r w:rsidRPr="00193B55">
              <w:rPr>
                <w:rFonts w:eastAsia="Calibri"/>
                <w:sz w:val="24"/>
                <w:szCs w:val="24"/>
              </w:rPr>
              <w:t>2.</w:t>
            </w:r>
          </w:p>
        </w:tc>
        <w:tc>
          <w:tcPr>
            <w:tcW w:w="9772" w:type="dxa"/>
            <w:gridSpan w:val="4"/>
          </w:tcPr>
          <w:p w:rsidR="005558F9" w:rsidRPr="00193B55" w:rsidRDefault="005558F9" w:rsidP="001F1C02">
            <w:pPr>
              <w:rPr>
                <w:rFonts w:eastAsia="Calibri"/>
                <w:sz w:val="24"/>
                <w:szCs w:val="24"/>
              </w:rPr>
            </w:pPr>
            <w:r w:rsidRPr="00193B55">
              <w:rPr>
                <w:rFonts w:eastAsia="Calibri"/>
                <w:sz w:val="24"/>
                <w:szCs w:val="24"/>
              </w:rPr>
              <w:t>Занятия по формированию функциональной грамотности обучающихся</w:t>
            </w:r>
          </w:p>
        </w:tc>
      </w:tr>
      <w:tr w:rsidR="005558F9" w:rsidRPr="00193B55" w:rsidTr="001F1C02">
        <w:trPr>
          <w:trHeight w:val="74"/>
        </w:trPr>
        <w:tc>
          <w:tcPr>
            <w:tcW w:w="684" w:type="dxa"/>
          </w:tcPr>
          <w:p w:rsidR="005558F9" w:rsidRPr="00193B55" w:rsidRDefault="005558F9" w:rsidP="001F1C02">
            <w:pPr>
              <w:jc w:val="center"/>
              <w:rPr>
                <w:rFonts w:eastAsia="Calibri"/>
                <w:sz w:val="24"/>
                <w:szCs w:val="24"/>
              </w:rPr>
            </w:pPr>
            <w:r w:rsidRPr="00193B55">
              <w:rPr>
                <w:rFonts w:eastAsia="Calibri"/>
                <w:sz w:val="24"/>
                <w:szCs w:val="24"/>
              </w:rPr>
              <w:t>2.1</w:t>
            </w:r>
          </w:p>
        </w:tc>
        <w:tc>
          <w:tcPr>
            <w:tcW w:w="5201" w:type="dxa"/>
          </w:tcPr>
          <w:p w:rsidR="005558F9" w:rsidRPr="00193B55" w:rsidRDefault="005558F9" w:rsidP="001F1C02">
            <w:pPr>
              <w:tabs>
                <w:tab w:val="left" w:pos="450"/>
              </w:tabs>
              <w:rPr>
                <w:rFonts w:eastAsia="Calibri"/>
                <w:sz w:val="24"/>
                <w:szCs w:val="24"/>
              </w:rPr>
            </w:pPr>
            <w:r w:rsidRPr="00193B55">
              <w:rPr>
                <w:rFonts w:eastAsia="Calibri"/>
                <w:sz w:val="24"/>
                <w:szCs w:val="24"/>
              </w:rPr>
              <w:t>Медиограмотность</w:t>
            </w:r>
          </w:p>
        </w:tc>
        <w:tc>
          <w:tcPr>
            <w:tcW w:w="876" w:type="dxa"/>
          </w:tcPr>
          <w:p w:rsidR="005558F9" w:rsidRPr="00193B55" w:rsidRDefault="005558F9" w:rsidP="001F1C02">
            <w:pPr>
              <w:jc w:val="center"/>
              <w:rPr>
                <w:rFonts w:eastAsia="Calibri"/>
                <w:sz w:val="24"/>
                <w:szCs w:val="24"/>
              </w:rPr>
            </w:pPr>
            <w:r w:rsidRPr="00193B55">
              <w:rPr>
                <w:rFonts w:eastAsia="Calibri"/>
                <w:sz w:val="24"/>
                <w:szCs w:val="24"/>
              </w:rPr>
              <w:t>5-</w:t>
            </w:r>
            <w:r>
              <w:rPr>
                <w:rFonts w:eastAsia="Calibri"/>
                <w:sz w:val="24"/>
                <w:szCs w:val="24"/>
              </w:rPr>
              <w:t>6</w:t>
            </w:r>
          </w:p>
        </w:tc>
        <w:tc>
          <w:tcPr>
            <w:tcW w:w="1656" w:type="dxa"/>
          </w:tcPr>
          <w:p w:rsidR="005558F9" w:rsidRPr="00193B55" w:rsidRDefault="005558F9" w:rsidP="001F1C02">
            <w:pPr>
              <w:jc w:val="center"/>
              <w:rPr>
                <w:rFonts w:eastAsia="Calibri"/>
                <w:sz w:val="24"/>
                <w:szCs w:val="24"/>
              </w:rPr>
            </w:pPr>
            <w:r w:rsidRPr="00193B55">
              <w:rPr>
                <w:rFonts w:eastAsia="Calibri"/>
                <w:sz w:val="24"/>
                <w:szCs w:val="24"/>
              </w:rPr>
              <w:t xml:space="preserve">Понедельник - пятница </w:t>
            </w:r>
          </w:p>
        </w:tc>
        <w:tc>
          <w:tcPr>
            <w:tcW w:w="2039" w:type="dxa"/>
          </w:tcPr>
          <w:p w:rsidR="005558F9" w:rsidRPr="00193B55" w:rsidRDefault="005558F9" w:rsidP="001F1C02">
            <w:pPr>
              <w:rPr>
                <w:rFonts w:eastAsia="Calibri"/>
                <w:sz w:val="24"/>
                <w:szCs w:val="24"/>
              </w:rPr>
            </w:pPr>
            <w:r w:rsidRPr="00193B55">
              <w:rPr>
                <w:rFonts w:eastAsia="Calibri"/>
                <w:sz w:val="24"/>
                <w:szCs w:val="24"/>
              </w:rPr>
              <w:t>Балашова А.В.</w:t>
            </w:r>
          </w:p>
          <w:p w:rsidR="005558F9" w:rsidRPr="00193B55" w:rsidRDefault="005558F9" w:rsidP="001F1C02">
            <w:pPr>
              <w:rPr>
                <w:rFonts w:eastAsia="Calibri"/>
                <w:sz w:val="24"/>
                <w:szCs w:val="24"/>
              </w:rPr>
            </w:pPr>
          </w:p>
        </w:tc>
      </w:tr>
      <w:tr w:rsidR="005558F9" w:rsidRPr="005558F9" w:rsidTr="001F1C02">
        <w:trPr>
          <w:trHeight w:val="74"/>
        </w:trPr>
        <w:tc>
          <w:tcPr>
            <w:tcW w:w="684" w:type="dxa"/>
          </w:tcPr>
          <w:p w:rsidR="005558F9" w:rsidRPr="00193B55" w:rsidRDefault="005558F9" w:rsidP="001F1C02">
            <w:pPr>
              <w:jc w:val="center"/>
              <w:rPr>
                <w:rFonts w:eastAsia="Calibri"/>
                <w:sz w:val="24"/>
                <w:szCs w:val="24"/>
              </w:rPr>
            </w:pPr>
            <w:r w:rsidRPr="00193B55">
              <w:rPr>
                <w:rFonts w:eastAsia="Calibri"/>
                <w:sz w:val="24"/>
                <w:szCs w:val="24"/>
              </w:rPr>
              <w:t>2.2</w:t>
            </w:r>
          </w:p>
        </w:tc>
        <w:tc>
          <w:tcPr>
            <w:tcW w:w="5201" w:type="dxa"/>
          </w:tcPr>
          <w:p w:rsidR="005558F9" w:rsidRPr="00193B55" w:rsidRDefault="005558F9" w:rsidP="001F1C02">
            <w:pPr>
              <w:tabs>
                <w:tab w:val="left" w:pos="450"/>
              </w:tabs>
              <w:rPr>
                <w:rFonts w:eastAsia="Calibri"/>
                <w:sz w:val="24"/>
                <w:szCs w:val="24"/>
              </w:rPr>
            </w:pPr>
            <w:r w:rsidRPr="00193B55">
              <w:rPr>
                <w:rFonts w:eastAsia="Calibri"/>
                <w:sz w:val="24"/>
                <w:szCs w:val="24"/>
              </w:rPr>
              <w:t>Ф</w:t>
            </w:r>
            <w:r>
              <w:rPr>
                <w:rFonts w:eastAsia="Calibri"/>
                <w:sz w:val="24"/>
                <w:szCs w:val="24"/>
              </w:rPr>
              <w:t>ункциональная</w:t>
            </w:r>
            <w:r w:rsidRPr="00193B55">
              <w:rPr>
                <w:rFonts w:eastAsia="Calibri"/>
                <w:sz w:val="24"/>
                <w:szCs w:val="24"/>
              </w:rPr>
              <w:t xml:space="preserve"> грамотность</w:t>
            </w:r>
          </w:p>
        </w:tc>
        <w:tc>
          <w:tcPr>
            <w:tcW w:w="876" w:type="dxa"/>
          </w:tcPr>
          <w:p w:rsidR="005558F9" w:rsidRPr="00193B55" w:rsidRDefault="005558F9" w:rsidP="001F1C02">
            <w:pPr>
              <w:jc w:val="center"/>
              <w:rPr>
                <w:rFonts w:eastAsia="Calibri"/>
                <w:sz w:val="24"/>
                <w:szCs w:val="24"/>
              </w:rPr>
            </w:pPr>
            <w:r>
              <w:rPr>
                <w:rFonts w:eastAsia="Calibri"/>
                <w:sz w:val="24"/>
                <w:szCs w:val="24"/>
              </w:rPr>
              <w:t>9а и 9в</w:t>
            </w:r>
          </w:p>
        </w:tc>
        <w:tc>
          <w:tcPr>
            <w:tcW w:w="1656" w:type="dxa"/>
          </w:tcPr>
          <w:p w:rsidR="005558F9" w:rsidRPr="00193B55" w:rsidRDefault="005558F9" w:rsidP="001F1C02">
            <w:pPr>
              <w:jc w:val="center"/>
              <w:rPr>
                <w:rFonts w:eastAsia="Calibri"/>
                <w:sz w:val="24"/>
                <w:szCs w:val="24"/>
              </w:rPr>
            </w:pPr>
            <w:r w:rsidRPr="00193B55">
              <w:rPr>
                <w:rFonts w:eastAsia="Calibri"/>
                <w:sz w:val="24"/>
                <w:szCs w:val="24"/>
              </w:rPr>
              <w:t xml:space="preserve">Понедельник-пятница </w:t>
            </w:r>
          </w:p>
        </w:tc>
        <w:tc>
          <w:tcPr>
            <w:tcW w:w="2039" w:type="dxa"/>
          </w:tcPr>
          <w:p w:rsidR="005558F9" w:rsidRPr="00193B55" w:rsidRDefault="005558F9" w:rsidP="001F1C02">
            <w:pPr>
              <w:rPr>
                <w:rFonts w:eastAsia="Calibri"/>
                <w:sz w:val="24"/>
                <w:szCs w:val="24"/>
              </w:rPr>
            </w:pPr>
            <w:r w:rsidRPr="00193B55">
              <w:rPr>
                <w:rFonts w:eastAsia="Calibri"/>
                <w:sz w:val="24"/>
                <w:szCs w:val="24"/>
              </w:rPr>
              <w:t>Балашова А.В.</w:t>
            </w:r>
          </w:p>
          <w:p w:rsidR="005558F9" w:rsidRPr="00193B55" w:rsidRDefault="005558F9" w:rsidP="001F1C02">
            <w:pPr>
              <w:rPr>
                <w:rFonts w:eastAsia="Calibri"/>
                <w:sz w:val="24"/>
                <w:szCs w:val="24"/>
              </w:rPr>
            </w:pPr>
            <w:r>
              <w:rPr>
                <w:rFonts w:eastAsia="Calibri"/>
                <w:sz w:val="24"/>
                <w:szCs w:val="24"/>
              </w:rPr>
              <w:t>Мироненко И.А.</w:t>
            </w:r>
          </w:p>
        </w:tc>
      </w:tr>
      <w:tr w:rsidR="005558F9" w:rsidRPr="005558F9" w:rsidTr="001F1C02">
        <w:trPr>
          <w:trHeight w:val="74"/>
        </w:trPr>
        <w:tc>
          <w:tcPr>
            <w:tcW w:w="684" w:type="dxa"/>
          </w:tcPr>
          <w:p w:rsidR="005558F9" w:rsidRPr="00193B55" w:rsidRDefault="005558F9" w:rsidP="001F1C02">
            <w:pPr>
              <w:jc w:val="center"/>
              <w:rPr>
                <w:rFonts w:eastAsia="Calibri"/>
                <w:sz w:val="24"/>
                <w:szCs w:val="24"/>
              </w:rPr>
            </w:pPr>
            <w:r w:rsidRPr="00193B55">
              <w:rPr>
                <w:rFonts w:eastAsia="Calibri"/>
                <w:sz w:val="24"/>
                <w:szCs w:val="24"/>
              </w:rPr>
              <w:t>3.</w:t>
            </w:r>
          </w:p>
        </w:tc>
        <w:tc>
          <w:tcPr>
            <w:tcW w:w="9772" w:type="dxa"/>
            <w:gridSpan w:val="4"/>
          </w:tcPr>
          <w:p w:rsidR="005558F9" w:rsidRPr="00193B55" w:rsidRDefault="005558F9" w:rsidP="001F1C02">
            <w:pPr>
              <w:rPr>
                <w:rFonts w:eastAsia="Calibri"/>
              </w:rPr>
            </w:pPr>
            <w:r w:rsidRPr="00193B55">
              <w:rPr>
                <w:color w:val="000000"/>
              </w:rPr>
              <w:t>Занятия, направленные на удовлетворение профориентационных интересов и потребностей обучающихся</w:t>
            </w:r>
          </w:p>
        </w:tc>
      </w:tr>
      <w:tr w:rsidR="005558F9" w:rsidRPr="005558F9" w:rsidTr="001F1C02">
        <w:trPr>
          <w:trHeight w:val="74"/>
        </w:trPr>
        <w:tc>
          <w:tcPr>
            <w:tcW w:w="684" w:type="dxa"/>
          </w:tcPr>
          <w:p w:rsidR="005558F9" w:rsidRPr="00193B55" w:rsidRDefault="005558F9" w:rsidP="001F1C02">
            <w:pPr>
              <w:jc w:val="center"/>
              <w:rPr>
                <w:rFonts w:eastAsia="Calibri"/>
                <w:sz w:val="24"/>
                <w:szCs w:val="24"/>
              </w:rPr>
            </w:pPr>
            <w:r w:rsidRPr="00193B55">
              <w:rPr>
                <w:rFonts w:eastAsia="Calibri"/>
                <w:sz w:val="24"/>
                <w:szCs w:val="24"/>
              </w:rPr>
              <w:t>3.1</w:t>
            </w:r>
          </w:p>
        </w:tc>
        <w:tc>
          <w:tcPr>
            <w:tcW w:w="5201" w:type="dxa"/>
          </w:tcPr>
          <w:p w:rsidR="005558F9" w:rsidRPr="00193B55" w:rsidRDefault="005558F9" w:rsidP="001F1C02">
            <w:pPr>
              <w:tabs>
                <w:tab w:val="left" w:pos="450"/>
              </w:tabs>
              <w:rPr>
                <w:rFonts w:eastAsia="Calibri"/>
                <w:sz w:val="24"/>
                <w:szCs w:val="24"/>
              </w:rPr>
            </w:pPr>
            <w:r w:rsidRPr="00193B55">
              <w:rPr>
                <w:rFonts w:eastAsia="Calibri"/>
                <w:sz w:val="24"/>
                <w:szCs w:val="24"/>
              </w:rPr>
              <w:t>Профминутка</w:t>
            </w:r>
          </w:p>
        </w:tc>
        <w:tc>
          <w:tcPr>
            <w:tcW w:w="876" w:type="dxa"/>
          </w:tcPr>
          <w:p w:rsidR="005558F9" w:rsidRPr="00193B55" w:rsidRDefault="005558F9" w:rsidP="001F1C02">
            <w:pPr>
              <w:jc w:val="center"/>
              <w:rPr>
                <w:rFonts w:eastAsia="Calibri"/>
                <w:sz w:val="24"/>
                <w:szCs w:val="24"/>
              </w:rPr>
            </w:pPr>
            <w:r w:rsidRPr="00193B55">
              <w:rPr>
                <w:rFonts w:eastAsia="Calibri"/>
                <w:sz w:val="24"/>
                <w:szCs w:val="24"/>
              </w:rPr>
              <w:t>1-</w:t>
            </w:r>
            <w:r>
              <w:rPr>
                <w:rFonts w:eastAsia="Calibri"/>
                <w:sz w:val="24"/>
                <w:szCs w:val="24"/>
              </w:rPr>
              <w:t>3</w:t>
            </w:r>
          </w:p>
        </w:tc>
        <w:tc>
          <w:tcPr>
            <w:tcW w:w="1656" w:type="dxa"/>
          </w:tcPr>
          <w:p w:rsidR="005558F9" w:rsidRPr="00193B55" w:rsidRDefault="005558F9" w:rsidP="001F1C02">
            <w:pPr>
              <w:jc w:val="center"/>
              <w:rPr>
                <w:rFonts w:eastAsia="Calibri"/>
                <w:sz w:val="24"/>
                <w:szCs w:val="24"/>
              </w:rPr>
            </w:pPr>
            <w:r w:rsidRPr="00193B55">
              <w:rPr>
                <w:rFonts w:eastAsia="Calibri"/>
                <w:sz w:val="24"/>
                <w:szCs w:val="24"/>
              </w:rPr>
              <w:t>Понедельник-пятница</w:t>
            </w:r>
          </w:p>
        </w:tc>
        <w:tc>
          <w:tcPr>
            <w:tcW w:w="2039" w:type="dxa"/>
          </w:tcPr>
          <w:p w:rsidR="005558F9" w:rsidRPr="00193B55" w:rsidRDefault="005558F9" w:rsidP="001F1C02">
            <w:pPr>
              <w:rPr>
                <w:rFonts w:eastAsia="Calibri"/>
                <w:sz w:val="24"/>
                <w:szCs w:val="24"/>
              </w:rPr>
            </w:pPr>
            <w:r w:rsidRPr="00193B55">
              <w:rPr>
                <w:rFonts w:eastAsia="Calibri"/>
                <w:sz w:val="24"/>
                <w:szCs w:val="24"/>
              </w:rPr>
              <w:t>Семерникова Г.М.</w:t>
            </w:r>
          </w:p>
          <w:p w:rsidR="005558F9" w:rsidRPr="00193B55" w:rsidRDefault="005558F9" w:rsidP="001F1C02">
            <w:pPr>
              <w:rPr>
                <w:rFonts w:eastAsia="Calibri"/>
                <w:sz w:val="24"/>
                <w:szCs w:val="24"/>
              </w:rPr>
            </w:pPr>
            <w:r w:rsidRPr="00193B55">
              <w:rPr>
                <w:rFonts w:eastAsia="Calibri"/>
                <w:sz w:val="24"/>
                <w:szCs w:val="24"/>
              </w:rPr>
              <w:t>Балашова А.В.</w:t>
            </w:r>
          </w:p>
        </w:tc>
      </w:tr>
      <w:tr w:rsidR="005558F9" w:rsidRPr="00193B55" w:rsidTr="001F1C02">
        <w:trPr>
          <w:trHeight w:val="74"/>
        </w:trPr>
        <w:tc>
          <w:tcPr>
            <w:tcW w:w="684" w:type="dxa"/>
          </w:tcPr>
          <w:p w:rsidR="005558F9" w:rsidRPr="00193B55" w:rsidRDefault="005558F9" w:rsidP="001F1C02">
            <w:pPr>
              <w:jc w:val="center"/>
              <w:rPr>
                <w:rFonts w:eastAsia="Calibri"/>
                <w:sz w:val="24"/>
                <w:szCs w:val="24"/>
              </w:rPr>
            </w:pPr>
            <w:r w:rsidRPr="00193B55">
              <w:rPr>
                <w:rFonts w:eastAsia="Calibri"/>
                <w:sz w:val="24"/>
                <w:szCs w:val="24"/>
              </w:rPr>
              <w:t>3.</w:t>
            </w:r>
            <w:r>
              <w:rPr>
                <w:rFonts w:eastAsia="Calibri"/>
                <w:sz w:val="24"/>
                <w:szCs w:val="24"/>
              </w:rPr>
              <w:t>2</w:t>
            </w:r>
            <w:r w:rsidRPr="00193B55">
              <w:rPr>
                <w:rFonts w:eastAsia="Calibri"/>
                <w:sz w:val="24"/>
                <w:szCs w:val="24"/>
              </w:rPr>
              <w:t xml:space="preserve"> </w:t>
            </w:r>
          </w:p>
        </w:tc>
        <w:tc>
          <w:tcPr>
            <w:tcW w:w="5201" w:type="dxa"/>
          </w:tcPr>
          <w:p w:rsidR="005558F9" w:rsidRPr="00193B55" w:rsidRDefault="005558F9" w:rsidP="001F1C02">
            <w:pPr>
              <w:tabs>
                <w:tab w:val="left" w:pos="450"/>
              </w:tabs>
              <w:rPr>
                <w:rFonts w:eastAsia="Calibri"/>
                <w:sz w:val="24"/>
                <w:szCs w:val="24"/>
              </w:rPr>
            </w:pPr>
            <w:r>
              <w:rPr>
                <w:rFonts w:eastAsia="Calibri"/>
                <w:sz w:val="24"/>
                <w:szCs w:val="24"/>
              </w:rPr>
              <w:t>Россия- мои горизонты</w:t>
            </w:r>
          </w:p>
        </w:tc>
        <w:tc>
          <w:tcPr>
            <w:tcW w:w="876" w:type="dxa"/>
          </w:tcPr>
          <w:p w:rsidR="005558F9" w:rsidRPr="00193B55" w:rsidRDefault="005558F9" w:rsidP="001F1C02">
            <w:pPr>
              <w:jc w:val="center"/>
              <w:rPr>
                <w:rFonts w:eastAsia="Calibri"/>
                <w:sz w:val="24"/>
                <w:szCs w:val="24"/>
              </w:rPr>
            </w:pPr>
            <w:r w:rsidRPr="00193B55">
              <w:rPr>
                <w:rFonts w:eastAsia="Calibri"/>
                <w:sz w:val="24"/>
                <w:szCs w:val="24"/>
              </w:rPr>
              <w:t>6-9</w:t>
            </w:r>
          </w:p>
        </w:tc>
        <w:tc>
          <w:tcPr>
            <w:tcW w:w="1656" w:type="dxa"/>
          </w:tcPr>
          <w:p w:rsidR="005558F9" w:rsidRPr="00193B55" w:rsidRDefault="005558F9" w:rsidP="001F1C02">
            <w:pPr>
              <w:jc w:val="center"/>
              <w:rPr>
                <w:rFonts w:eastAsia="Calibri"/>
                <w:sz w:val="24"/>
                <w:szCs w:val="24"/>
              </w:rPr>
            </w:pPr>
            <w:r w:rsidRPr="00193B55">
              <w:rPr>
                <w:rFonts w:eastAsia="Calibri"/>
                <w:sz w:val="24"/>
                <w:szCs w:val="24"/>
              </w:rPr>
              <w:t>Понедельник-пятница</w:t>
            </w:r>
          </w:p>
        </w:tc>
        <w:tc>
          <w:tcPr>
            <w:tcW w:w="2039" w:type="dxa"/>
          </w:tcPr>
          <w:p w:rsidR="005558F9" w:rsidRPr="00193B55" w:rsidRDefault="005558F9" w:rsidP="001F1C02">
            <w:pPr>
              <w:rPr>
                <w:rFonts w:eastAsia="Calibri"/>
                <w:sz w:val="24"/>
                <w:szCs w:val="24"/>
              </w:rPr>
            </w:pPr>
            <w:r w:rsidRPr="00193B55">
              <w:rPr>
                <w:rFonts w:eastAsia="Calibri"/>
                <w:sz w:val="24"/>
                <w:szCs w:val="24"/>
              </w:rPr>
              <w:t>Киреева Т.А.</w:t>
            </w:r>
          </w:p>
          <w:p w:rsidR="005558F9" w:rsidRPr="00193B55" w:rsidRDefault="005558F9" w:rsidP="001F1C02">
            <w:pPr>
              <w:rPr>
                <w:rFonts w:eastAsia="Calibri"/>
                <w:sz w:val="24"/>
                <w:szCs w:val="24"/>
              </w:rPr>
            </w:pPr>
            <w:r w:rsidRPr="00193B55">
              <w:rPr>
                <w:rFonts w:eastAsia="Calibri"/>
                <w:sz w:val="24"/>
                <w:szCs w:val="24"/>
              </w:rPr>
              <w:t>Бабеева Ю.П.</w:t>
            </w:r>
          </w:p>
          <w:p w:rsidR="005558F9" w:rsidRPr="00193B55" w:rsidRDefault="005558F9" w:rsidP="001F1C02">
            <w:pPr>
              <w:rPr>
                <w:rFonts w:eastAsia="Calibri"/>
                <w:sz w:val="24"/>
                <w:szCs w:val="24"/>
              </w:rPr>
            </w:pPr>
            <w:r w:rsidRPr="00193B55">
              <w:rPr>
                <w:rFonts w:eastAsia="Calibri"/>
                <w:sz w:val="24"/>
                <w:szCs w:val="24"/>
              </w:rPr>
              <w:t>Мироненко Т.В.</w:t>
            </w:r>
          </w:p>
          <w:p w:rsidR="005558F9" w:rsidRPr="00193B55" w:rsidRDefault="005558F9" w:rsidP="001F1C02">
            <w:pPr>
              <w:rPr>
                <w:rFonts w:eastAsia="Calibri"/>
                <w:sz w:val="24"/>
                <w:szCs w:val="24"/>
              </w:rPr>
            </w:pPr>
            <w:r w:rsidRPr="00193B55">
              <w:rPr>
                <w:rFonts w:eastAsia="Calibri"/>
                <w:sz w:val="24"/>
                <w:szCs w:val="24"/>
              </w:rPr>
              <w:t>Гордиенкова Ю.А.</w:t>
            </w:r>
          </w:p>
          <w:p w:rsidR="005558F9" w:rsidRPr="00193B55" w:rsidRDefault="005558F9" w:rsidP="001F1C02">
            <w:pPr>
              <w:rPr>
                <w:rFonts w:eastAsia="Calibri"/>
                <w:sz w:val="24"/>
                <w:szCs w:val="24"/>
              </w:rPr>
            </w:pPr>
            <w:r>
              <w:rPr>
                <w:rFonts w:eastAsia="Calibri"/>
                <w:sz w:val="24"/>
                <w:szCs w:val="24"/>
              </w:rPr>
              <w:t>Семенова О.А.</w:t>
            </w:r>
          </w:p>
        </w:tc>
      </w:tr>
      <w:tr w:rsidR="005558F9" w:rsidRPr="005558F9" w:rsidTr="001F1C02">
        <w:trPr>
          <w:trHeight w:val="74"/>
        </w:trPr>
        <w:tc>
          <w:tcPr>
            <w:tcW w:w="684" w:type="dxa"/>
          </w:tcPr>
          <w:p w:rsidR="005558F9" w:rsidRPr="00193B55" w:rsidRDefault="005558F9" w:rsidP="001F1C02">
            <w:pPr>
              <w:jc w:val="center"/>
              <w:rPr>
                <w:rFonts w:eastAsia="Calibri"/>
                <w:sz w:val="24"/>
                <w:szCs w:val="24"/>
              </w:rPr>
            </w:pPr>
            <w:r w:rsidRPr="00193B55">
              <w:rPr>
                <w:rFonts w:eastAsia="Calibri"/>
                <w:sz w:val="24"/>
                <w:szCs w:val="24"/>
              </w:rPr>
              <w:t>4.</w:t>
            </w:r>
          </w:p>
        </w:tc>
        <w:tc>
          <w:tcPr>
            <w:tcW w:w="9772" w:type="dxa"/>
            <w:gridSpan w:val="4"/>
          </w:tcPr>
          <w:p w:rsidR="005558F9" w:rsidRPr="00193B55" w:rsidRDefault="005558F9" w:rsidP="001F1C02">
            <w:pPr>
              <w:rPr>
                <w:rFonts w:eastAsia="Calibri"/>
                <w:sz w:val="24"/>
                <w:szCs w:val="24"/>
              </w:rPr>
            </w:pPr>
            <w:r w:rsidRPr="00193B55">
              <w:rPr>
                <w:rFonts w:eastAsia="Calibri"/>
                <w:sz w:val="24"/>
                <w:szCs w:val="24"/>
              </w:rPr>
              <w:t>Занятия, связанные с реализацией особых интеллектуальных и социокультурных потребностей обучающихся</w:t>
            </w:r>
          </w:p>
        </w:tc>
      </w:tr>
      <w:tr w:rsidR="005558F9" w:rsidRPr="00193B55" w:rsidTr="001F1C02">
        <w:trPr>
          <w:trHeight w:val="74"/>
        </w:trPr>
        <w:tc>
          <w:tcPr>
            <w:tcW w:w="684" w:type="dxa"/>
          </w:tcPr>
          <w:p w:rsidR="005558F9" w:rsidRPr="00193B55" w:rsidRDefault="005558F9" w:rsidP="001F1C02">
            <w:pPr>
              <w:jc w:val="center"/>
              <w:rPr>
                <w:rFonts w:eastAsia="Calibri"/>
                <w:sz w:val="24"/>
                <w:szCs w:val="24"/>
              </w:rPr>
            </w:pPr>
          </w:p>
        </w:tc>
        <w:tc>
          <w:tcPr>
            <w:tcW w:w="5201" w:type="dxa"/>
          </w:tcPr>
          <w:p w:rsidR="005558F9" w:rsidRPr="00193B55" w:rsidRDefault="005558F9" w:rsidP="001F1C02">
            <w:pPr>
              <w:tabs>
                <w:tab w:val="left" w:pos="450"/>
              </w:tabs>
              <w:rPr>
                <w:rFonts w:eastAsia="Calibri"/>
                <w:sz w:val="24"/>
                <w:szCs w:val="24"/>
              </w:rPr>
            </w:pPr>
            <w:r>
              <w:rPr>
                <w:rFonts w:eastAsia="Calibri"/>
                <w:sz w:val="24"/>
                <w:szCs w:val="24"/>
              </w:rPr>
              <w:t>История Донского края</w:t>
            </w:r>
          </w:p>
        </w:tc>
        <w:tc>
          <w:tcPr>
            <w:tcW w:w="876" w:type="dxa"/>
          </w:tcPr>
          <w:p w:rsidR="005558F9" w:rsidRPr="00193B55" w:rsidRDefault="005558F9" w:rsidP="001F1C02">
            <w:pPr>
              <w:jc w:val="center"/>
              <w:rPr>
                <w:rFonts w:eastAsia="Calibri"/>
                <w:sz w:val="24"/>
                <w:szCs w:val="24"/>
              </w:rPr>
            </w:pPr>
            <w:r>
              <w:rPr>
                <w:rFonts w:eastAsia="Calibri"/>
                <w:sz w:val="24"/>
                <w:szCs w:val="24"/>
              </w:rPr>
              <w:t>5,6,7,8</w:t>
            </w:r>
          </w:p>
        </w:tc>
        <w:tc>
          <w:tcPr>
            <w:tcW w:w="1656" w:type="dxa"/>
          </w:tcPr>
          <w:p w:rsidR="005558F9" w:rsidRPr="00193B55" w:rsidRDefault="005558F9" w:rsidP="001F1C02">
            <w:pPr>
              <w:jc w:val="center"/>
              <w:rPr>
                <w:rFonts w:eastAsia="Calibri"/>
                <w:sz w:val="24"/>
                <w:szCs w:val="24"/>
              </w:rPr>
            </w:pPr>
            <w:r w:rsidRPr="00193B55">
              <w:rPr>
                <w:rFonts w:eastAsia="Calibri"/>
                <w:sz w:val="24"/>
                <w:szCs w:val="24"/>
              </w:rPr>
              <w:t>Понедельник-пятница</w:t>
            </w:r>
          </w:p>
        </w:tc>
        <w:tc>
          <w:tcPr>
            <w:tcW w:w="2039" w:type="dxa"/>
          </w:tcPr>
          <w:p w:rsidR="005558F9" w:rsidRPr="00193B55" w:rsidRDefault="005558F9" w:rsidP="001F1C02">
            <w:pPr>
              <w:rPr>
                <w:rFonts w:eastAsia="Calibri"/>
                <w:sz w:val="24"/>
                <w:szCs w:val="24"/>
              </w:rPr>
            </w:pPr>
            <w:r>
              <w:rPr>
                <w:rFonts w:eastAsia="Calibri"/>
                <w:sz w:val="24"/>
                <w:szCs w:val="24"/>
              </w:rPr>
              <w:t>Бабеева Ю.П.</w:t>
            </w:r>
          </w:p>
        </w:tc>
      </w:tr>
      <w:tr w:rsidR="005558F9" w:rsidRPr="005558F9" w:rsidTr="001F1C02">
        <w:trPr>
          <w:trHeight w:val="74"/>
        </w:trPr>
        <w:tc>
          <w:tcPr>
            <w:tcW w:w="684" w:type="dxa"/>
          </w:tcPr>
          <w:p w:rsidR="005558F9" w:rsidRPr="00193B55" w:rsidRDefault="005558F9" w:rsidP="001F1C02">
            <w:pPr>
              <w:jc w:val="center"/>
              <w:rPr>
                <w:rFonts w:eastAsia="Calibri"/>
                <w:sz w:val="24"/>
                <w:szCs w:val="24"/>
              </w:rPr>
            </w:pPr>
            <w:r w:rsidRPr="00193B55">
              <w:rPr>
                <w:rFonts w:eastAsia="Calibri"/>
                <w:sz w:val="24"/>
                <w:szCs w:val="24"/>
              </w:rPr>
              <w:t>5.</w:t>
            </w:r>
          </w:p>
        </w:tc>
        <w:tc>
          <w:tcPr>
            <w:tcW w:w="9772" w:type="dxa"/>
            <w:gridSpan w:val="4"/>
          </w:tcPr>
          <w:p w:rsidR="005558F9" w:rsidRPr="00193B55" w:rsidRDefault="005558F9" w:rsidP="001F1C02">
            <w:pPr>
              <w:rPr>
                <w:rFonts w:eastAsia="Calibri"/>
                <w:sz w:val="24"/>
                <w:szCs w:val="24"/>
              </w:rPr>
            </w:pPr>
            <w:r w:rsidRPr="00193B55">
              <w:rPr>
                <w:rFonts w:eastAsia="Calibri"/>
                <w:sz w:val="24"/>
                <w:szCs w:val="24"/>
              </w:rPr>
              <w:t xml:space="preserve">Занятия, направленные на удовлетворение интересов и </w:t>
            </w:r>
            <w:proofErr w:type="gramStart"/>
            <w:r w:rsidRPr="00193B55">
              <w:rPr>
                <w:rFonts w:eastAsia="Calibri"/>
                <w:sz w:val="24"/>
                <w:szCs w:val="24"/>
              </w:rPr>
              <w:t>потребностей</w:t>
            </w:r>
            <w:proofErr w:type="gramEnd"/>
            <w:r w:rsidRPr="00193B55">
              <w:rPr>
                <w:rFonts w:eastAsia="Calibri"/>
                <w:sz w:val="24"/>
                <w:szCs w:val="24"/>
              </w:rPr>
              <w:t xml:space="preserve"> обучающихся в творческом и физическом развитии, помощь в самореализации, раскрытии и развитии способностей и талантов</w:t>
            </w:r>
          </w:p>
        </w:tc>
      </w:tr>
      <w:tr w:rsidR="005558F9" w:rsidRPr="00193B55" w:rsidTr="001F1C02">
        <w:trPr>
          <w:trHeight w:val="74"/>
        </w:trPr>
        <w:tc>
          <w:tcPr>
            <w:tcW w:w="684" w:type="dxa"/>
          </w:tcPr>
          <w:p w:rsidR="005558F9" w:rsidRPr="00193B55" w:rsidRDefault="005558F9" w:rsidP="001F1C02">
            <w:pPr>
              <w:jc w:val="center"/>
              <w:rPr>
                <w:rFonts w:eastAsia="Calibri"/>
                <w:sz w:val="24"/>
                <w:szCs w:val="24"/>
              </w:rPr>
            </w:pPr>
            <w:r w:rsidRPr="00193B55">
              <w:rPr>
                <w:rFonts w:eastAsia="Calibri"/>
                <w:sz w:val="24"/>
                <w:szCs w:val="24"/>
              </w:rPr>
              <w:t>5.1</w:t>
            </w:r>
          </w:p>
        </w:tc>
        <w:tc>
          <w:tcPr>
            <w:tcW w:w="5201" w:type="dxa"/>
          </w:tcPr>
          <w:p w:rsidR="005558F9" w:rsidRPr="00193B55" w:rsidRDefault="005558F9" w:rsidP="001F1C02">
            <w:pPr>
              <w:tabs>
                <w:tab w:val="left" w:pos="450"/>
              </w:tabs>
              <w:rPr>
                <w:rFonts w:eastAsia="Calibri"/>
                <w:sz w:val="24"/>
                <w:szCs w:val="24"/>
              </w:rPr>
            </w:pPr>
            <w:r w:rsidRPr="00193B55">
              <w:rPr>
                <w:rFonts w:eastAsia="Calibri"/>
                <w:sz w:val="24"/>
                <w:szCs w:val="24"/>
              </w:rPr>
              <w:t>«</w:t>
            </w:r>
            <w:r>
              <w:rPr>
                <w:rFonts w:eastAsia="Calibri"/>
                <w:sz w:val="24"/>
                <w:szCs w:val="24"/>
              </w:rPr>
              <w:t>Ритмика</w:t>
            </w:r>
            <w:r w:rsidRPr="00193B55">
              <w:rPr>
                <w:rFonts w:eastAsia="Calibri"/>
                <w:sz w:val="24"/>
                <w:szCs w:val="24"/>
              </w:rPr>
              <w:t>»</w:t>
            </w:r>
          </w:p>
        </w:tc>
        <w:tc>
          <w:tcPr>
            <w:tcW w:w="876" w:type="dxa"/>
          </w:tcPr>
          <w:p w:rsidR="005558F9" w:rsidRPr="00193B55" w:rsidRDefault="005558F9" w:rsidP="001F1C02">
            <w:pPr>
              <w:jc w:val="center"/>
              <w:rPr>
                <w:rFonts w:eastAsia="Calibri"/>
                <w:sz w:val="24"/>
                <w:szCs w:val="24"/>
              </w:rPr>
            </w:pPr>
            <w:r>
              <w:rPr>
                <w:rFonts w:eastAsia="Calibri"/>
                <w:sz w:val="24"/>
                <w:szCs w:val="24"/>
              </w:rPr>
              <w:t>3,6,8-9б</w:t>
            </w:r>
          </w:p>
        </w:tc>
        <w:tc>
          <w:tcPr>
            <w:tcW w:w="1656" w:type="dxa"/>
          </w:tcPr>
          <w:p w:rsidR="005558F9" w:rsidRPr="00193B55" w:rsidRDefault="005558F9" w:rsidP="001F1C02">
            <w:pPr>
              <w:jc w:val="center"/>
              <w:rPr>
                <w:rFonts w:eastAsia="Calibri"/>
                <w:sz w:val="24"/>
                <w:szCs w:val="24"/>
              </w:rPr>
            </w:pPr>
            <w:r w:rsidRPr="00193B55">
              <w:rPr>
                <w:rFonts w:eastAsia="Calibri"/>
                <w:sz w:val="24"/>
                <w:szCs w:val="24"/>
              </w:rPr>
              <w:t>Понедельник-пятница</w:t>
            </w:r>
          </w:p>
        </w:tc>
        <w:tc>
          <w:tcPr>
            <w:tcW w:w="2039" w:type="dxa"/>
          </w:tcPr>
          <w:p w:rsidR="005558F9" w:rsidRPr="00193B55" w:rsidRDefault="005558F9" w:rsidP="001F1C02">
            <w:pPr>
              <w:rPr>
                <w:rFonts w:eastAsia="Calibri"/>
                <w:sz w:val="24"/>
                <w:szCs w:val="24"/>
              </w:rPr>
            </w:pPr>
            <w:r>
              <w:rPr>
                <w:rFonts w:eastAsia="Calibri"/>
                <w:sz w:val="24"/>
                <w:szCs w:val="24"/>
              </w:rPr>
              <w:t>Балашова А.В.</w:t>
            </w:r>
          </w:p>
        </w:tc>
      </w:tr>
      <w:tr w:rsidR="005558F9" w:rsidRPr="005558F9" w:rsidTr="001F1C02">
        <w:trPr>
          <w:trHeight w:val="74"/>
        </w:trPr>
        <w:tc>
          <w:tcPr>
            <w:tcW w:w="684" w:type="dxa"/>
          </w:tcPr>
          <w:p w:rsidR="005558F9" w:rsidRPr="00193B55" w:rsidRDefault="005558F9" w:rsidP="001F1C02">
            <w:pPr>
              <w:jc w:val="center"/>
              <w:rPr>
                <w:rFonts w:eastAsia="Calibri"/>
                <w:sz w:val="24"/>
                <w:szCs w:val="24"/>
              </w:rPr>
            </w:pPr>
            <w:r w:rsidRPr="00193B55">
              <w:rPr>
                <w:rFonts w:eastAsia="Calibri"/>
                <w:sz w:val="24"/>
                <w:szCs w:val="24"/>
              </w:rPr>
              <w:t>6.</w:t>
            </w:r>
          </w:p>
        </w:tc>
        <w:tc>
          <w:tcPr>
            <w:tcW w:w="9772" w:type="dxa"/>
            <w:gridSpan w:val="4"/>
          </w:tcPr>
          <w:p w:rsidR="005558F9" w:rsidRPr="00193B55" w:rsidRDefault="005558F9" w:rsidP="001F1C02">
            <w:pPr>
              <w:rPr>
                <w:rFonts w:eastAsia="Calibri"/>
                <w:sz w:val="24"/>
                <w:szCs w:val="24"/>
              </w:rPr>
            </w:pPr>
            <w:r w:rsidRPr="00193B55">
              <w:rPr>
                <w:rFonts w:eastAsia="Calibri"/>
                <w:sz w:val="24"/>
                <w:szCs w:val="24"/>
              </w:rPr>
              <w:t>Занятия, направленные на удовлетворение социальных интересов и потребностей обучающихся, на педагогическое сопровождение деятельности социально ориентированных ученических сообществ, детских общественных объединений, органов ученического самоуправления, на организацию совместно с обучающимися комплекса мероприятий воспитательной направленности</w:t>
            </w:r>
          </w:p>
        </w:tc>
      </w:tr>
      <w:tr w:rsidR="005558F9" w:rsidRPr="005558F9" w:rsidTr="001F1C02">
        <w:trPr>
          <w:trHeight w:val="74"/>
        </w:trPr>
        <w:tc>
          <w:tcPr>
            <w:tcW w:w="684" w:type="dxa"/>
          </w:tcPr>
          <w:p w:rsidR="005558F9" w:rsidRPr="00193B55" w:rsidRDefault="005558F9" w:rsidP="001F1C02">
            <w:pPr>
              <w:jc w:val="center"/>
              <w:rPr>
                <w:rFonts w:eastAsia="Calibri"/>
                <w:sz w:val="24"/>
                <w:szCs w:val="24"/>
              </w:rPr>
            </w:pPr>
            <w:r w:rsidRPr="00193B55">
              <w:rPr>
                <w:rFonts w:eastAsia="Calibri"/>
                <w:sz w:val="24"/>
                <w:szCs w:val="24"/>
              </w:rPr>
              <w:t>6.1</w:t>
            </w:r>
          </w:p>
        </w:tc>
        <w:tc>
          <w:tcPr>
            <w:tcW w:w="5201" w:type="dxa"/>
          </w:tcPr>
          <w:p w:rsidR="005558F9" w:rsidRPr="00193B55" w:rsidRDefault="005558F9" w:rsidP="001F1C02">
            <w:pPr>
              <w:tabs>
                <w:tab w:val="left" w:pos="450"/>
              </w:tabs>
              <w:rPr>
                <w:rFonts w:eastAsia="Calibri"/>
                <w:sz w:val="24"/>
                <w:szCs w:val="24"/>
              </w:rPr>
            </w:pPr>
            <w:r w:rsidRPr="00193B55">
              <w:rPr>
                <w:rFonts w:eastAsia="Calibri"/>
                <w:sz w:val="24"/>
                <w:szCs w:val="24"/>
              </w:rPr>
              <w:t>Орлята России</w:t>
            </w:r>
          </w:p>
        </w:tc>
        <w:tc>
          <w:tcPr>
            <w:tcW w:w="876" w:type="dxa"/>
          </w:tcPr>
          <w:p w:rsidR="005558F9" w:rsidRPr="00193B55" w:rsidRDefault="005558F9" w:rsidP="001F1C02">
            <w:pPr>
              <w:jc w:val="center"/>
              <w:rPr>
                <w:rFonts w:eastAsia="Calibri"/>
                <w:sz w:val="24"/>
                <w:szCs w:val="24"/>
              </w:rPr>
            </w:pPr>
            <w:r w:rsidRPr="00193B55">
              <w:rPr>
                <w:rFonts w:eastAsia="Calibri"/>
                <w:sz w:val="24"/>
                <w:szCs w:val="24"/>
              </w:rPr>
              <w:t>1-4</w:t>
            </w:r>
          </w:p>
        </w:tc>
        <w:tc>
          <w:tcPr>
            <w:tcW w:w="1656" w:type="dxa"/>
          </w:tcPr>
          <w:p w:rsidR="005558F9" w:rsidRPr="00193B55" w:rsidRDefault="005558F9" w:rsidP="001F1C02">
            <w:pPr>
              <w:jc w:val="center"/>
              <w:rPr>
                <w:rFonts w:eastAsia="Calibri"/>
                <w:sz w:val="24"/>
                <w:szCs w:val="24"/>
              </w:rPr>
            </w:pPr>
            <w:r w:rsidRPr="00193B55">
              <w:rPr>
                <w:rFonts w:eastAsia="Calibri"/>
                <w:sz w:val="24"/>
                <w:szCs w:val="24"/>
              </w:rPr>
              <w:t>Пятница,</w:t>
            </w:r>
          </w:p>
          <w:p w:rsidR="005558F9" w:rsidRPr="00193B55" w:rsidRDefault="005558F9" w:rsidP="001F1C02">
            <w:pPr>
              <w:jc w:val="center"/>
              <w:rPr>
                <w:rFonts w:eastAsia="Calibri"/>
                <w:sz w:val="24"/>
                <w:szCs w:val="24"/>
              </w:rPr>
            </w:pPr>
            <w:r w:rsidRPr="00193B55">
              <w:rPr>
                <w:rFonts w:eastAsia="Calibri"/>
                <w:sz w:val="24"/>
                <w:szCs w:val="24"/>
              </w:rPr>
              <w:t>понедельник</w:t>
            </w:r>
          </w:p>
        </w:tc>
        <w:tc>
          <w:tcPr>
            <w:tcW w:w="2039" w:type="dxa"/>
          </w:tcPr>
          <w:p w:rsidR="005558F9" w:rsidRPr="00193B55" w:rsidRDefault="005558F9" w:rsidP="001F1C02">
            <w:pPr>
              <w:rPr>
                <w:rFonts w:eastAsia="Calibri"/>
                <w:sz w:val="24"/>
                <w:szCs w:val="24"/>
              </w:rPr>
            </w:pPr>
            <w:r w:rsidRPr="00193B55">
              <w:rPr>
                <w:rFonts w:eastAsia="Calibri"/>
                <w:sz w:val="24"/>
                <w:szCs w:val="24"/>
              </w:rPr>
              <w:t xml:space="preserve">Чернова Д.О., Семерникова Г.М., Садченкова Т.Ю., </w:t>
            </w:r>
            <w:r>
              <w:rPr>
                <w:rFonts w:eastAsia="Calibri"/>
                <w:sz w:val="24"/>
                <w:szCs w:val="24"/>
              </w:rPr>
              <w:t>Балашова А.В.</w:t>
            </w:r>
          </w:p>
        </w:tc>
      </w:tr>
      <w:tr w:rsidR="005558F9" w:rsidRPr="00193B55" w:rsidTr="001F1C02">
        <w:trPr>
          <w:trHeight w:val="74"/>
        </w:trPr>
        <w:tc>
          <w:tcPr>
            <w:tcW w:w="684" w:type="dxa"/>
          </w:tcPr>
          <w:p w:rsidR="005558F9" w:rsidRPr="00193B55" w:rsidRDefault="005558F9" w:rsidP="001F1C02">
            <w:pPr>
              <w:jc w:val="center"/>
              <w:rPr>
                <w:rFonts w:eastAsia="Calibri"/>
                <w:sz w:val="24"/>
                <w:szCs w:val="24"/>
              </w:rPr>
            </w:pPr>
            <w:r w:rsidRPr="00193B55">
              <w:rPr>
                <w:rFonts w:eastAsia="Calibri"/>
                <w:sz w:val="24"/>
                <w:szCs w:val="24"/>
              </w:rPr>
              <w:t>7</w:t>
            </w:r>
          </w:p>
        </w:tc>
        <w:tc>
          <w:tcPr>
            <w:tcW w:w="9772" w:type="dxa"/>
            <w:gridSpan w:val="4"/>
          </w:tcPr>
          <w:p w:rsidR="005558F9" w:rsidRPr="00193B55" w:rsidRDefault="005558F9" w:rsidP="001F1C02">
            <w:pPr>
              <w:rPr>
                <w:rFonts w:eastAsia="Calibri"/>
                <w:sz w:val="24"/>
                <w:szCs w:val="24"/>
              </w:rPr>
            </w:pPr>
            <w:r w:rsidRPr="00193B55">
              <w:rPr>
                <w:rFonts w:eastAsia="Calibri"/>
                <w:sz w:val="24"/>
                <w:szCs w:val="24"/>
              </w:rPr>
              <w:t>Коррекционно-развивающее направление</w:t>
            </w:r>
          </w:p>
        </w:tc>
      </w:tr>
      <w:tr w:rsidR="005558F9" w:rsidRPr="005558F9" w:rsidTr="001F1C02">
        <w:trPr>
          <w:trHeight w:val="74"/>
        </w:trPr>
        <w:tc>
          <w:tcPr>
            <w:tcW w:w="684" w:type="dxa"/>
          </w:tcPr>
          <w:p w:rsidR="005558F9" w:rsidRPr="00193B55" w:rsidRDefault="005558F9" w:rsidP="001F1C02">
            <w:pPr>
              <w:jc w:val="center"/>
              <w:rPr>
                <w:rFonts w:eastAsia="Calibri"/>
                <w:sz w:val="24"/>
                <w:szCs w:val="24"/>
              </w:rPr>
            </w:pPr>
            <w:r w:rsidRPr="00193B55">
              <w:rPr>
                <w:rFonts w:eastAsia="Calibri"/>
                <w:sz w:val="24"/>
                <w:szCs w:val="24"/>
              </w:rPr>
              <w:t>7.1</w:t>
            </w:r>
          </w:p>
        </w:tc>
        <w:tc>
          <w:tcPr>
            <w:tcW w:w="5201" w:type="dxa"/>
          </w:tcPr>
          <w:p w:rsidR="005558F9" w:rsidRPr="00193B55" w:rsidRDefault="005558F9" w:rsidP="001F1C02">
            <w:pPr>
              <w:tabs>
                <w:tab w:val="left" w:pos="450"/>
              </w:tabs>
              <w:rPr>
                <w:rFonts w:eastAsia="Calibri"/>
                <w:sz w:val="24"/>
                <w:szCs w:val="24"/>
              </w:rPr>
            </w:pPr>
            <w:r w:rsidRPr="00193B55">
              <w:rPr>
                <w:rFonts w:eastAsia="Calibri"/>
                <w:sz w:val="24"/>
                <w:szCs w:val="24"/>
              </w:rPr>
              <w:t>Развитие психических и сенсорных процессов</w:t>
            </w:r>
          </w:p>
        </w:tc>
        <w:tc>
          <w:tcPr>
            <w:tcW w:w="876" w:type="dxa"/>
          </w:tcPr>
          <w:p w:rsidR="005558F9" w:rsidRPr="00193B55" w:rsidRDefault="005558F9" w:rsidP="001F1C02">
            <w:pPr>
              <w:rPr>
                <w:rFonts w:eastAsia="Calibri"/>
                <w:sz w:val="24"/>
                <w:szCs w:val="24"/>
              </w:rPr>
            </w:pPr>
            <w:r>
              <w:rPr>
                <w:rFonts w:eastAsia="Calibri"/>
                <w:sz w:val="24"/>
                <w:szCs w:val="24"/>
              </w:rPr>
              <w:t>3</w:t>
            </w:r>
            <w:r w:rsidRPr="00193B55">
              <w:rPr>
                <w:rFonts w:eastAsia="Calibri"/>
                <w:sz w:val="24"/>
                <w:szCs w:val="24"/>
              </w:rPr>
              <w:t xml:space="preserve">б, </w:t>
            </w:r>
            <w:r>
              <w:rPr>
                <w:rFonts w:eastAsia="Calibri"/>
                <w:sz w:val="24"/>
                <w:szCs w:val="24"/>
              </w:rPr>
              <w:t>6</w:t>
            </w:r>
            <w:r w:rsidRPr="00193B55">
              <w:rPr>
                <w:rFonts w:eastAsia="Calibri"/>
                <w:sz w:val="24"/>
                <w:szCs w:val="24"/>
              </w:rPr>
              <w:t xml:space="preserve">б, </w:t>
            </w:r>
            <w:r>
              <w:rPr>
                <w:rFonts w:eastAsia="Calibri"/>
                <w:sz w:val="24"/>
                <w:szCs w:val="24"/>
              </w:rPr>
              <w:t>8</w:t>
            </w:r>
            <w:r w:rsidRPr="00193B55">
              <w:rPr>
                <w:rFonts w:eastAsia="Calibri"/>
                <w:sz w:val="24"/>
                <w:szCs w:val="24"/>
              </w:rPr>
              <w:t>-9б</w:t>
            </w:r>
          </w:p>
        </w:tc>
        <w:tc>
          <w:tcPr>
            <w:tcW w:w="1656" w:type="dxa"/>
          </w:tcPr>
          <w:p w:rsidR="005558F9" w:rsidRPr="00193B55" w:rsidRDefault="005558F9" w:rsidP="001F1C02">
            <w:pPr>
              <w:jc w:val="center"/>
              <w:rPr>
                <w:rFonts w:eastAsia="Calibri"/>
                <w:sz w:val="24"/>
                <w:szCs w:val="24"/>
              </w:rPr>
            </w:pPr>
            <w:r w:rsidRPr="00193B55">
              <w:rPr>
                <w:rFonts w:eastAsia="Calibri"/>
                <w:sz w:val="24"/>
                <w:szCs w:val="24"/>
              </w:rPr>
              <w:t>Понедельник-пятница</w:t>
            </w:r>
          </w:p>
        </w:tc>
        <w:tc>
          <w:tcPr>
            <w:tcW w:w="2039" w:type="dxa"/>
          </w:tcPr>
          <w:p w:rsidR="005558F9" w:rsidRPr="00193B55" w:rsidRDefault="005558F9" w:rsidP="001F1C02">
            <w:pPr>
              <w:rPr>
                <w:rFonts w:eastAsia="Calibri"/>
                <w:sz w:val="24"/>
                <w:szCs w:val="24"/>
              </w:rPr>
            </w:pPr>
            <w:r w:rsidRPr="00193B55">
              <w:rPr>
                <w:rFonts w:eastAsia="Calibri"/>
                <w:sz w:val="24"/>
                <w:szCs w:val="24"/>
              </w:rPr>
              <w:t>Балашова Н.Н., Мироненко Т.В.</w:t>
            </w:r>
          </w:p>
        </w:tc>
      </w:tr>
      <w:tr w:rsidR="005558F9" w:rsidRPr="00193B55" w:rsidTr="001F1C02">
        <w:trPr>
          <w:trHeight w:val="74"/>
        </w:trPr>
        <w:tc>
          <w:tcPr>
            <w:tcW w:w="684" w:type="dxa"/>
          </w:tcPr>
          <w:p w:rsidR="005558F9" w:rsidRPr="00193B55" w:rsidRDefault="005558F9" w:rsidP="001F1C02">
            <w:pPr>
              <w:jc w:val="center"/>
              <w:rPr>
                <w:rFonts w:eastAsia="Calibri"/>
                <w:sz w:val="24"/>
                <w:szCs w:val="24"/>
              </w:rPr>
            </w:pPr>
            <w:r w:rsidRPr="00193B55">
              <w:rPr>
                <w:rFonts w:eastAsia="Calibri"/>
                <w:sz w:val="24"/>
                <w:szCs w:val="24"/>
              </w:rPr>
              <w:t>7.2</w:t>
            </w:r>
          </w:p>
        </w:tc>
        <w:tc>
          <w:tcPr>
            <w:tcW w:w="5201" w:type="dxa"/>
          </w:tcPr>
          <w:p w:rsidR="005558F9" w:rsidRPr="00193B55" w:rsidRDefault="005558F9" w:rsidP="001F1C02">
            <w:pPr>
              <w:tabs>
                <w:tab w:val="left" w:pos="450"/>
              </w:tabs>
              <w:rPr>
                <w:rFonts w:eastAsia="Calibri"/>
                <w:sz w:val="24"/>
                <w:szCs w:val="24"/>
              </w:rPr>
            </w:pPr>
            <w:r w:rsidRPr="00193B55">
              <w:rPr>
                <w:rFonts w:eastAsia="Calibri"/>
                <w:sz w:val="24"/>
                <w:szCs w:val="24"/>
              </w:rPr>
              <w:t>Коррекция устной и письменной речи</w:t>
            </w:r>
          </w:p>
        </w:tc>
        <w:tc>
          <w:tcPr>
            <w:tcW w:w="876" w:type="dxa"/>
          </w:tcPr>
          <w:p w:rsidR="005558F9" w:rsidRDefault="005558F9" w:rsidP="001F1C02">
            <w:r w:rsidRPr="00895FBA">
              <w:rPr>
                <w:rFonts w:eastAsia="Calibri"/>
                <w:sz w:val="24"/>
                <w:szCs w:val="24"/>
              </w:rPr>
              <w:t>3б, 6б, 8-9б</w:t>
            </w:r>
          </w:p>
        </w:tc>
        <w:tc>
          <w:tcPr>
            <w:tcW w:w="1656" w:type="dxa"/>
          </w:tcPr>
          <w:p w:rsidR="005558F9" w:rsidRPr="00193B55" w:rsidRDefault="005558F9" w:rsidP="001F1C02">
            <w:pPr>
              <w:jc w:val="center"/>
              <w:rPr>
                <w:rFonts w:eastAsia="Calibri"/>
                <w:sz w:val="24"/>
                <w:szCs w:val="24"/>
              </w:rPr>
            </w:pPr>
            <w:r w:rsidRPr="00193B55">
              <w:rPr>
                <w:rFonts w:eastAsia="Calibri"/>
                <w:sz w:val="24"/>
                <w:szCs w:val="24"/>
              </w:rPr>
              <w:t>Понедельник-пятница</w:t>
            </w:r>
          </w:p>
        </w:tc>
        <w:tc>
          <w:tcPr>
            <w:tcW w:w="2039" w:type="dxa"/>
          </w:tcPr>
          <w:p w:rsidR="005558F9" w:rsidRPr="00193B55" w:rsidRDefault="005558F9" w:rsidP="001F1C02">
            <w:pPr>
              <w:rPr>
                <w:rFonts w:eastAsia="Calibri"/>
                <w:sz w:val="24"/>
                <w:szCs w:val="24"/>
              </w:rPr>
            </w:pPr>
            <w:r w:rsidRPr="00193B55">
              <w:rPr>
                <w:rFonts w:eastAsia="Calibri"/>
                <w:sz w:val="24"/>
                <w:szCs w:val="24"/>
              </w:rPr>
              <w:t>Балашова Н.Н.</w:t>
            </w:r>
          </w:p>
        </w:tc>
      </w:tr>
      <w:tr w:rsidR="005558F9" w:rsidRPr="00193B55" w:rsidTr="001F1C02">
        <w:trPr>
          <w:trHeight w:val="74"/>
        </w:trPr>
        <w:tc>
          <w:tcPr>
            <w:tcW w:w="684" w:type="dxa"/>
          </w:tcPr>
          <w:p w:rsidR="005558F9" w:rsidRPr="00193B55" w:rsidRDefault="005558F9" w:rsidP="001F1C02">
            <w:pPr>
              <w:jc w:val="center"/>
              <w:rPr>
                <w:rFonts w:eastAsia="Calibri"/>
                <w:sz w:val="24"/>
                <w:szCs w:val="24"/>
              </w:rPr>
            </w:pPr>
            <w:r w:rsidRPr="00193B55">
              <w:rPr>
                <w:rFonts w:eastAsia="Calibri"/>
                <w:sz w:val="24"/>
                <w:szCs w:val="24"/>
              </w:rPr>
              <w:t>7.3</w:t>
            </w:r>
          </w:p>
        </w:tc>
        <w:tc>
          <w:tcPr>
            <w:tcW w:w="5201" w:type="dxa"/>
          </w:tcPr>
          <w:p w:rsidR="005558F9" w:rsidRPr="00193B55" w:rsidRDefault="005558F9" w:rsidP="001F1C02">
            <w:pPr>
              <w:tabs>
                <w:tab w:val="left" w:pos="450"/>
              </w:tabs>
              <w:rPr>
                <w:rFonts w:eastAsia="Calibri"/>
                <w:sz w:val="24"/>
                <w:szCs w:val="24"/>
              </w:rPr>
            </w:pPr>
            <w:r w:rsidRPr="00193B55">
              <w:rPr>
                <w:rFonts w:eastAsia="Calibri"/>
                <w:sz w:val="24"/>
                <w:szCs w:val="24"/>
              </w:rPr>
              <w:t>Ритмика</w:t>
            </w:r>
          </w:p>
        </w:tc>
        <w:tc>
          <w:tcPr>
            <w:tcW w:w="876" w:type="dxa"/>
          </w:tcPr>
          <w:p w:rsidR="005558F9" w:rsidRDefault="005558F9" w:rsidP="001F1C02">
            <w:r w:rsidRPr="00895FBA">
              <w:rPr>
                <w:rFonts w:eastAsia="Calibri"/>
                <w:sz w:val="24"/>
                <w:szCs w:val="24"/>
              </w:rPr>
              <w:t>3б, 6б, 8-9б</w:t>
            </w:r>
          </w:p>
        </w:tc>
        <w:tc>
          <w:tcPr>
            <w:tcW w:w="1656" w:type="dxa"/>
          </w:tcPr>
          <w:p w:rsidR="005558F9" w:rsidRPr="00193B55" w:rsidRDefault="005558F9" w:rsidP="001F1C02">
            <w:pPr>
              <w:jc w:val="center"/>
              <w:rPr>
                <w:rFonts w:eastAsia="Calibri"/>
                <w:sz w:val="24"/>
                <w:szCs w:val="24"/>
              </w:rPr>
            </w:pPr>
            <w:r w:rsidRPr="00193B55">
              <w:rPr>
                <w:rFonts w:eastAsia="Calibri"/>
                <w:sz w:val="24"/>
                <w:szCs w:val="24"/>
              </w:rPr>
              <w:t>Понедельник-пятница</w:t>
            </w:r>
          </w:p>
        </w:tc>
        <w:tc>
          <w:tcPr>
            <w:tcW w:w="2039" w:type="dxa"/>
          </w:tcPr>
          <w:p w:rsidR="005558F9" w:rsidRPr="00193B55" w:rsidRDefault="005558F9" w:rsidP="001F1C02">
            <w:pPr>
              <w:rPr>
                <w:rFonts w:eastAsia="Calibri"/>
                <w:sz w:val="24"/>
                <w:szCs w:val="24"/>
              </w:rPr>
            </w:pPr>
            <w:r w:rsidRPr="00193B55">
              <w:rPr>
                <w:rFonts w:eastAsia="Calibri"/>
                <w:sz w:val="24"/>
                <w:szCs w:val="24"/>
              </w:rPr>
              <w:t>Балашова А.В.</w:t>
            </w:r>
          </w:p>
        </w:tc>
      </w:tr>
    </w:tbl>
    <w:p w:rsidR="005558F9" w:rsidRDefault="005558F9" w:rsidP="005558F9">
      <w:pPr>
        <w:spacing w:before="90"/>
        <w:jc w:val="center"/>
        <w:rPr>
          <w:b/>
          <w:sz w:val="24"/>
        </w:rPr>
      </w:pPr>
    </w:p>
    <w:p w:rsidR="005558F9" w:rsidRDefault="005558F9" w:rsidP="005558F9">
      <w:pPr>
        <w:spacing w:before="90"/>
        <w:jc w:val="center"/>
        <w:rPr>
          <w:b/>
          <w:sz w:val="24"/>
        </w:rPr>
      </w:pPr>
      <w:r>
        <w:rPr>
          <w:b/>
          <w:sz w:val="24"/>
        </w:rPr>
        <w:t>Модуль</w:t>
      </w:r>
      <w:r>
        <w:rPr>
          <w:b/>
          <w:spacing w:val="-10"/>
          <w:sz w:val="24"/>
        </w:rPr>
        <w:t xml:space="preserve"> </w:t>
      </w:r>
      <w:r>
        <w:rPr>
          <w:b/>
          <w:sz w:val="24"/>
        </w:rPr>
        <w:t>«Классное</w:t>
      </w:r>
      <w:r>
        <w:rPr>
          <w:b/>
          <w:spacing w:val="-12"/>
          <w:sz w:val="24"/>
        </w:rPr>
        <w:t xml:space="preserve"> </w:t>
      </w:r>
      <w:r>
        <w:rPr>
          <w:b/>
          <w:sz w:val="24"/>
        </w:rPr>
        <w:t>руководство»</w:t>
      </w:r>
    </w:p>
    <w:p w:rsidR="005558F9" w:rsidRDefault="005558F9" w:rsidP="005558F9">
      <w:pPr>
        <w:pStyle w:val="ac"/>
        <w:spacing w:before="5"/>
        <w:ind w:left="0"/>
        <w:rPr>
          <w:b/>
          <w:sz w:val="23"/>
        </w:rPr>
      </w:pPr>
    </w:p>
    <w:p w:rsidR="005558F9" w:rsidRDefault="005558F9" w:rsidP="005558F9">
      <w:pPr>
        <w:pStyle w:val="ac"/>
      </w:pPr>
      <w:r>
        <w:t>За</w:t>
      </w:r>
      <w:r>
        <w:rPr>
          <w:spacing w:val="-2"/>
        </w:rPr>
        <w:t xml:space="preserve"> </w:t>
      </w:r>
      <w:r>
        <w:t>I</w:t>
      </w:r>
      <w:r>
        <w:rPr>
          <w:spacing w:val="-6"/>
        </w:rPr>
        <w:t xml:space="preserve"> </w:t>
      </w:r>
      <w:r>
        <w:t>полугодие</w:t>
      </w:r>
      <w:r>
        <w:rPr>
          <w:spacing w:val="-4"/>
        </w:rPr>
        <w:t xml:space="preserve"> </w:t>
      </w:r>
      <w:r>
        <w:t>классными</w:t>
      </w:r>
      <w:r>
        <w:rPr>
          <w:spacing w:val="-2"/>
        </w:rPr>
        <w:t xml:space="preserve"> </w:t>
      </w:r>
      <w:r>
        <w:t>руководителями</w:t>
      </w:r>
      <w:r>
        <w:rPr>
          <w:spacing w:val="-3"/>
        </w:rPr>
        <w:t xml:space="preserve"> </w:t>
      </w:r>
      <w:r>
        <w:t>были</w:t>
      </w:r>
      <w:r>
        <w:rPr>
          <w:spacing w:val="-2"/>
        </w:rPr>
        <w:t xml:space="preserve"> </w:t>
      </w:r>
      <w:r>
        <w:t>реализованы</w:t>
      </w:r>
      <w:r>
        <w:rPr>
          <w:spacing w:val="-2"/>
        </w:rPr>
        <w:t xml:space="preserve"> </w:t>
      </w:r>
      <w:r>
        <w:t>следующие</w:t>
      </w:r>
      <w:r>
        <w:rPr>
          <w:spacing w:val="-4"/>
        </w:rPr>
        <w:t xml:space="preserve"> </w:t>
      </w:r>
      <w:r>
        <w:t>виды</w:t>
      </w:r>
      <w:r>
        <w:rPr>
          <w:spacing w:val="-2"/>
        </w:rPr>
        <w:t xml:space="preserve"> </w:t>
      </w:r>
      <w:r>
        <w:t>работ:</w:t>
      </w:r>
    </w:p>
    <w:p w:rsidR="005558F9" w:rsidRDefault="005558F9" w:rsidP="00A46D42">
      <w:pPr>
        <w:pStyle w:val="a8"/>
        <w:numPr>
          <w:ilvl w:val="1"/>
          <w:numId w:val="41"/>
        </w:numPr>
        <w:tabs>
          <w:tab w:val="left" w:pos="960"/>
        </w:tabs>
        <w:suppressAutoHyphens w:val="0"/>
        <w:autoSpaceDE w:val="0"/>
        <w:autoSpaceDN w:val="0"/>
        <w:ind w:left="959"/>
        <w:contextualSpacing w:val="0"/>
      </w:pPr>
      <w:r>
        <w:t>работа</w:t>
      </w:r>
      <w:r>
        <w:rPr>
          <w:spacing w:val="-3"/>
        </w:rPr>
        <w:t xml:space="preserve"> </w:t>
      </w:r>
      <w:r>
        <w:t>с</w:t>
      </w:r>
      <w:r>
        <w:rPr>
          <w:spacing w:val="-3"/>
        </w:rPr>
        <w:t xml:space="preserve"> </w:t>
      </w:r>
      <w:r>
        <w:t>коллективом</w:t>
      </w:r>
      <w:r>
        <w:rPr>
          <w:spacing w:val="-3"/>
        </w:rPr>
        <w:t xml:space="preserve"> </w:t>
      </w:r>
      <w:r>
        <w:t>класса;</w:t>
      </w:r>
    </w:p>
    <w:p w:rsidR="005558F9" w:rsidRDefault="005558F9" w:rsidP="00A46D42">
      <w:pPr>
        <w:pStyle w:val="a8"/>
        <w:numPr>
          <w:ilvl w:val="1"/>
          <w:numId w:val="41"/>
        </w:numPr>
        <w:tabs>
          <w:tab w:val="left" w:pos="960"/>
        </w:tabs>
        <w:suppressAutoHyphens w:val="0"/>
        <w:autoSpaceDE w:val="0"/>
        <w:autoSpaceDN w:val="0"/>
        <w:ind w:left="959"/>
        <w:contextualSpacing w:val="0"/>
      </w:pPr>
      <w:r>
        <w:t>индивидуальная</w:t>
      </w:r>
      <w:r>
        <w:rPr>
          <w:spacing w:val="-3"/>
        </w:rPr>
        <w:t xml:space="preserve"> </w:t>
      </w:r>
      <w:r>
        <w:t>работа</w:t>
      </w:r>
      <w:r>
        <w:rPr>
          <w:spacing w:val="-4"/>
        </w:rPr>
        <w:t xml:space="preserve"> </w:t>
      </w:r>
      <w:r>
        <w:t>с учащимися</w:t>
      </w:r>
      <w:r>
        <w:rPr>
          <w:spacing w:val="-3"/>
        </w:rPr>
        <w:t xml:space="preserve"> </w:t>
      </w:r>
      <w:r>
        <w:t>вверенного</w:t>
      </w:r>
      <w:r>
        <w:rPr>
          <w:spacing w:val="-2"/>
        </w:rPr>
        <w:t xml:space="preserve"> </w:t>
      </w:r>
      <w:r>
        <w:t>ему</w:t>
      </w:r>
      <w:r>
        <w:rPr>
          <w:spacing w:val="-8"/>
        </w:rPr>
        <w:t xml:space="preserve"> </w:t>
      </w:r>
      <w:r>
        <w:t>класса;</w:t>
      </w:r>
    </w:p>
    <w:p w:rsidR="005558F9" w:rsidRDefault="005558F9" w:rsidP="00A46D42">
      <w:pPr>
        <w:pStyle w:val="a8"/>
        <w:numPr>
          <w:ilvl w:val="1"/>
          <w:numId w:val="41"/>
        </w:numPr>
        <w:tabs>
          <w:tab w:val="left" w:pos="960"/>
        </w:tabs>
        <w:suppressAutoHyphens w:val="0"/>
        <w:autoSpaceDE w:val="0"/>
        <w:autoSpaceDN w:val="0"/>
        <w:ind w:left="959"/>
        <w:contextualSpacing w:val="0"/>
      </w:pPr>
      <w:r>
        <w:t>работа</w:t>
      </w:r>
      <w:r>
        <w:rPr>
          <w:spacing w:val="-4"/>
        </w:rPr>
        <w:t xml:space="preserve"> </w:t>
      </w:r>
      <w:r>
        <w:t>с учителями,</w:t>
      </w:r>
      <w:r>
        <w:rPr>
          <w:spacing w:val="-3"/>
        </w:rPr>
        <w:t xml:space="preserve"> </w:t>
      </w:r>
      <w:r>
        <w:t>преподающими</w:t>
      </w:r>
      <w:r>
        <w:rPr>
          <w:spacing w:val="-3"/>
        </w:rPr>
        <w:t xml:space="preserve"> </w:t>
      </w:r>
      <w:r>
        <w:t>в</w:t>
      </w:r>
      <w:r>
        <w:rPr>
          <w:spacing w:val="-3"/>
        </w:rPr>
        <w:t xml:space="preserve"> </w:t>
      </w:r>
      <w:r>
        <w:t>данном</w:t>
      </w:r>
      <w:r>
        <w:rPr>
          <w:spacing w:val="-4"/>
        </w:rPr>
        <w:t xml:space="preserve"> </w:t>
      </w:r>
      <w:r>
        <w:t>классе;</w:t>
      </w:r>
    </w:p>
    <w:p w:rsidR="005558F9" w:rsidRDefault="005558F9" w:rsidP="005558F9">
      <w:pPr>
        <w:pStyle w:val="ac"/>
        <w:ind w:left="820"/>
      </w:pPr>
      <w:r>
        <w:t>-работа</w:t>
      </w:r>
      <w:r>
        <w:rPr>
          <w:spacing w:val="-4"/>
        </w:rPr>
        <w:t xml:space="preserve"> </w:t>
      </w:r>
      <w:r>
        <w:t>с</w:t>
      </w:r>
      <w:r>
        <w:rPr>
          <w:spacing w:val="-3"/>
        </w:rPr>
        <w:t xml:space="preserve"> </w:t>
      </w:r>
      <w:r>
        <w:t>родителями учащихся</w:t>
      </w:r>
      <w:r>
        <w:rPr>
          <w:spacing w:val="-2"/>
        </w:rPr>
        <w:t xml:space="preserve"> </w:t>
      </w:r>
      <w:r>
        <w:t>или</w:t>
      </w:r>
      <w:r>
        <w:rPr>
          <w:spacing w:val="-4"/>
        </w:rPr>
        <w:t xml:space="preserve"> </w:t>
      </w:r>
      <w:r>
        <w:t>их</w:t>
      </w:r>
      <w:r>
        <w:rPr>
          <w:spacing w:val="1"/>
        </w:rPr>
        <w:t xml:space="preserve"> </w:t>
      </w:r>
      <w:r>
        <w:t>законными</w:t>
      </w:r>
      <w:r>
        <w:rPr>
          <w:spacing w:val="-2"/>
        </w:rPr>
        <w:t xml:space="preserve"> </w:t>
      </w:r>
      <w:r>
        <w:t>представителями.</w:t>
      </w:r>
    </w:p>
    <w:p w:rsidR="005558F9" w:rsidRDefault="005558F9" w:rsidP="005558F9">
      <w:pPr>
        <w:pStyle w:val="ac"/>
        <w:spacing w:before="5" w:after="1"/>
        <w:ind w:left="0"/>
      </w:pPr>
    </w:p>
    <w:tbl>
      <w:tblPr>
        <w:tblStyle w:val="11"/>
        <w:tblW w:w="10456" w:type="dxa"/>
        <w:tblLook w:val="04A0" w:firstRow="1" w:lastRow="0" w:firstColumn="1" w:lastColumn="0" w:noHBand="0" w:noVBand="1"/>
      </w:tblPr>
      <w:tblGrid>
        <w:gridCol w:w="688"/>
        <w:gridCol w:w="5274"/>
        <w:gridCol w:w="845"/>
        <w:gridCol w:w="1600"/>
        <w:gridCol w:w="2049"/>
      </w:tblGrid>
      <w:tr w:rsidR="005558F9" w:rsidRPr="005558F9" w:rsidTr="001F1C02">
        <w:trPr>
          <w:trHeight w:val="74"/>
        </w:trPr>
        <w:tc>
          <w:tcPr>
            <w:tcW w:w="688" w:type="dxa"/>
          </w:tcPr>
          <w:p w:rsidR="005558F9" w:rsidRPr="00193B55" w:rsidRDefault="005558F9" w:rsidP="001F1C02">
            <w:pPr>
              <w:jc w:val="center"/>
              <w:rPr>
                <w:rFonts w:eastAsia="Calibri"/>
                <w:b/>
                <w:sz w:val="24"/>
                <w:szCs w:val="24"/>
              </w:rPr>
            </w:pPr>
          </w:p>
        </w:tc>
        <w:tc>
          <w:tcPr>
            <w:tcW w:w="9768" w:type="dxa"/>
            <w:gridSpan w:val="4"/>
          </w:tcPr>
          <w:p w:rsidR="005558F9" w:rsidRPr="00193B55" w:rsidRDefault="005558F9" w:rsidP="001F1C02">
            <w:pPr>
              <w:rPr>
                <w:rFonts w:eastAsia="Calibri"/>
                <w:b/>
                <w:sz w:val="24"/>
                <w:szCs w:val="24"/>
              </w:rPr>
            </w:pPr>
          </w:p>
        </w:tc>
      </w:tr>
      <w:tr w:rsidR="005558F9" w:rsidRPr="00193B55" w:rsidTr="001F1C02">
        <w:trPr>
          <w:trHeight w:val="74"/>
        </w:trPr>
        <w:tc>
          <w:tcPr>
            <w:tcW w:w="688" w:type="dxa"/>
          </w:tcPr>
          <w:p w:rsidR="005558F9" w:rsidRPr="00193B55" w:rsidRDefault="005558F9" w:rsidP="001F1C02">
            <w:pPr>
              <w:jc w:val="center"/>
              <w:rPr>
                <w:rFonts w:eastAsia="Calibri"/>
                <w:sz w:val="24"/>
                <w:szCs w:val="24"/>
              </w:rPr>
            </w:pPr>
            <w:r>
              <w:rPr>
                <w:rFonts w:eastAsia="Calibri"/>
                <w:sz w:val="24"/>
                <w:szCs w:val="24"/>
              </w:rPr>
              <w:t>1</w:t>
            </w:r>
          </w:p>
        </w:tc>
        <w:tc>
          <w:tcPr>
            <w:tcW w:w="5274" w:type="dxa"/>
          </w:tcPr>
          <w:p w:rsidR="005558F9" w:rsidRPr="00193B55" w:rsidRDefault="005558F9" w:rsidP="001F1C02">
            <w:pPr>
              <w:tabs>
                <w:tab w:val="left" w:pos="450"/>
              </w:tabs>
              <w:rPr>
                <w:rFonts w:eastAsia="Calibri"/>
                <w:sz w:val="24"/>
                <w:szCs w:val="24"/>
              </w:rPr>
            </w:pPr>
            <w:r w:rsidRPr="00193B55">
              <w:rPr>
                <w:rFonts w:eastAsia="Calibri"/>
                <w:sz w:val="24"/>
                <w:szCs w:val="24"/>
              </w:rPr>
              <w:t>Планирование и проведение</w:t>
            </w:r>
          </w:p>
          <w:p w:rsidR="005558F9" w:rsidRPr="00193B55" w:rsidRDefault="005558F9" w:rsidP="001F1C02">
            <w:pPr>
              <w:tabs>
                <w:tab w:val="left" w:pos="450"/>
              </w:tabs>
              <w:rPr>
                <w:rFonts w:eastAsia="Calibri"/>
                <w:sz w:val="24"/>
                <w:szCs w:val="24"/>
              </w:rPr>
            </w:pPr>
            <w:r w:rsidRPr="00193B55">
              <w:rPr>
                <w:rFonts w:eastAsia="Calibri"/>
                <w:sz w:val="24"/>
                <w:szCs w:val="24"/>
              </w:rPr>
              <w:t>классных часов целевой воспитательной тематической направленности:</w:t>
            </w:r>
          </w:p>
          <w:p w:rsidR="005558F9" w:rsidRPr="00193B55" w:rsidRDefault="005558F9" w:rsidP="00A46D42">
            <w:pPr>
              <w:numPr>
                <w:ilvl w:val="0"/>
                <w:numId w:val="42"/>
              </w:numPr>
              <w:tabs>
                <w:tab w:val="left" w:pos="450"/>
              </w:tabs>
              <w:rPr>
                <w:rFonts w:eastAsia="Calibri"/>
                <w:sz w:val="24"/>
                <w:szCs w:val="24"/>
              </w:rPr>
            </w:pPr>
            <w:r w:rsidRPr="00193B55">
              <w:rPr>
                <w:rFonts w:eastAsia="Calibri"/>
                <w:sz w:val="24"/>
                <w:szCs w:val="24"/>
              </w:rPr>
              <w:t>на нравственную тему;</w:t>
            </w:r>
          </w:p>
          <w:p w:rsidR="005558F9" w:rsidRPr="00193B55" w:rsidRDefault="005558F9" w:rsidP="001F1C02">
            <w:pPr>
              <w:tabs>
                <w:tab w:val="left" w:pos="450"/>
              </w:tabs>
              <w:rPr>
                <w:rFonts w:eastAsia="Calibri"/>
                <w:sz w:val="24"/>
                <w:szCs w:val="24"/>
              </w:rPr>
            </w:pPr>
            <w:r w:rsidRPr="00193B55">
              <w:rPr>
                <w:rFonts w:eastAsia="Calibri"/>
                <w:sz w:val="24"/>
                <w:szCs w:val="24"/>
              </w:rPr>
              <w:t>- по правильной организации рабочего дня, соблюдению техники безопасности в учебном заведении, изучению ПДД и правил пожарной безопасности;</w:t>
            </w:r>
          </w:p>
          <w:p w:rsidR="005558F9" w:rsidRPr="00193B55" w:rsidRDefault="005558F9" w:rsidP="001F1C02">
            <w:pPr>
              <w:tabs>
                <w:tab w:val="left" w:pos="450"/>
              </w:tabs>
              <w:rPr>
                <w:rFonts w:eastAsia="Calibri"/>
                <w:sz w:val="24"/>
                <w:szCs w:val="24"/>
              </w:rPr>
            </w:pPr>
            <w:r w:rsidRPr="00193B55">
              <w:rPr>
                <w:rFonts w:eastAsia="Calibri"/>
                <w:sz w:val="24"/>
                <w:szCs w:val="24"/>
              </w:rPr>
              <w:t>- на правовую тему.</w:t>
            </w:r>
          </w:p>
        </w:tc>
        <w:tc>
          <w:tcPr>
            <w:tcW w:w="845" w:type="dxa"/>
          </w:tcPr>
          <w:p w:rsidR="005558F9" w:rsidRPr="00193B55" w:rsidRDefault="005558F9" w:rsidP="001F1C02">
            <w:pPr>
              <w:jc w:val="center"/>
              <w:rPr>
                <w:rFonts w:eastAsia="Calibri"/>
                <w:sz w:val="24"/>
                <w:szCs w:val="24"/>
              </w:rPr>
            </w:pPr>
            <w:r w:rsidRPr="00193B55">
              <w:rPr>
                <w:rFonts w:eastAsia="Calibri"/>
                <w:sz w:val="24"/>
                <w:szCs w:val="24"/>
              </w:rPr>
              <w:t>1-9</w:t>
            </w:r>
          </w:p>
        </w:tc>
        <w:tc>
          <w:tcPr>
            <w:tcW w:w="1600" w:type="dxa"/>
          </w:tcPr>
          <w:p w:rsidR="005558F9" w:rsidRPr="00193B55" w:rsidRDefault="005558F9" w:rsidP="001F1C02">
            <w:pPr>
              <w:jc w:val="center"/>
              <w:rPr>
                <w:rFonts w:eastAsia="Calibri"/>
                <w:sz w:val="24"/>
                <w:szCs w:val="24"/>
              </w:rPr>
            </w:pPr>
            <w:r w:rsidRPr="00193B55">
              <w:rPr>
                <w:rFonts w:eastAsia="Calibri"/>
                <w:sz w:val="24"/>
                <w:szCs w:val="24"/>
              </w:rPr>
              <w:t>1 раз в месяц</w:t>
            </w:r>
          </w:p>
          <w:p w:rsidR="005558F9" w:rsidRPr="00193B55" w:rsidRDefault="005558F9" w:rsidP="001F1C02">
            <w:pPr>
              <w:jc w:val="center"/>
              <w:rPr>
                <w:rFonts w:eastAsia="Calibri"/>
                <w:sz w:val="24"/>
                <w:szCs w:val="24"/>
              </w:rPr>
            </w:pPr>
          </w:p>
          <w:p w:rsidR="005558F9" w:rsidRPr="00193B55" w:rsidRDefault="005558F9" w:rsidP="001F1C02">
            <w:pPr>
              <w:jc w:val="center"/>
              <w:rPr>
                <w:rFonts w:eastAsia="Calibri"/>
                <w:sz w:val="24"/>
                <w:szCs w:val="24"/>
              </w:rPr>
            </w:pPr>
          </w:p>
          <w:p w:rsidR="005558F9" w:rsidRPr="00193B55" w:rsidRDefault="005558F9" w:rsidP="001F1C02">
            <w:pPr>
              <w:jc w:val="center"/>
              <w:rPr>
                <w:rFonts w:eastAsia="Calibri"/>
                <w:sz w:val="24"/>
                <w:szCs w:val="24"/>
              </w:rPr>
            </w:pPr>
          </w:p>
          <w:p w:rsidR="005558F9" w:rsidRPr="00193B55" w:rsidRDefault="005558F9" w:rsidP="001F1C02">
            <w:pPr>
              <w:jc w:val="center"/>
              <w:rPr>
                <w:rFonts w:eastAsia="Calibri"/>
                <w:sz w:val="24"/>
                <w:szCs w:val="24"/>
              </w:rPr>
            </w:pPr>
            <w:r w:rsidRPr="00193B55">
              <w:rPr>
                <w:rFonts w:eastAsia="Calibri"/>
                <w:sz w:val="24"/>
                <w:szCs w:val="24"/>
              </w:rPr>
              <w:t>1 раз в месяц</w:t>
            </w:r>
          </w:p>
          <w:p w:rsidR="005558F9" w:rsidRPr="00193B55" w:rsidRDefault="005558F9" w:rsidP="001F1C02">
            <w:pPr>
              <w:jc w:val="center"/>
              <w:rPr>
                <w:rFonts w:eastAsia="Calibri"/>
                <w:sz w:val="24"/>
                <w:szCs w:val="24"/>
              </w:rPr>
            </w:pPr>
            <w:r w:rsidRPr="00193B55">
              <w:rPr>
                <w:rFonts w:eastAsia="Calibri"/>
                <w:sz w:val="24"/>
                <w:szCs w:val="24"/>
              </w:rPr>
              <w:t>1 раз в четверть</w:t>
            </w:r>
          </w:p>
          <w:p w:rsidR="005558F9" w:rsidRPr="00193B55" w:rsidRDefault="005558F9" w:rsidP="001F1C02">
            <w:pPr>
              <w:jc w:val="center"/>
              <w:rPr>
                <w:rFonts w:eastAsia="Calibri"/>
                <w:sz w:val="24"/>
                <w:szCs w:val="24"/>
              </w:rPr>
            </w:pPr>
          </w:p>
        </w:tc>
        <w:tc>
          <w:tcPr>
            <w:tcW w:w="2049" w:type="dxa"/>
          </w:tcPr>
          <w:p w:rsidR="005558F9" w:rsidRPr="00193B55" w:rsidRDefault="005558F9" w:rsidP="001F1C02">
            <w:pPr>
              <w:rPr>
                <w:rFonts w:eastAsia="Calibri"/>
                <w:sz w:val="24"/>
                <w:szCs w:val="24"/>
              </w:rPr>
            </w:pPr>
            <w:r w:rsidRPr="00193B55">
              <w:rPr>
                <w:rFonts w:eastAsia="Calibri"/>
                <w:sz w:val="24"/>
                <w:szCs w:val="24"/>
              </w:rPr>
              <w:t>Классные руководители</w:t>
            </w:r>
          </w:p>
        </w:tc>
      </w:tr>
      <w:tr w:rsidR="005558F9" w:rsidRPr="005558F9" w:rsidTr="001F1C02">
        <w:trPr>
          <w:trHeight w:val="74"/>
        </w:trPr>
        <w:tc>
          <w:tcPr>
            <w:tcW w:w="688" w:type="dxa"/>
          </w:tcPr>
          <w:p w:rsidR="005558F9" w:rsidRPr="00193B55" w:rsidRDefault="005558F9" w:rsidP="001F1C02">
            <w:pPr>
              <w:jc w:val="center"/>
              <w:rPr>
                <w:rFonts w:eastAsia="Calibri"/>
                <w:sz w:val="24"/>
                <w:szCs w:val="24"/>
              </w:rPr>
            </w:pPr>
            <w:r>
              <w:rPr>
                <w:rFonts w:eastAsia="Calibri"/>
                <w:sz w:val="24"/>
                <w:szCs w:val="24"/>
              </w:rPr>
              <w:t>2</w:t>
            </w:r>
          </w:p>
        </w:tc>
        <w:tc>
          <w:tcPr>
            <w:tcW w:w="5274" w:type="dxa"/>
          </w:tcPr>
          <w:p w:rsidR="005558F9" w:rsidRPr="00193B55" w:rsidRDefault="005558F9" w:rsidP="001F1C02">
            <w:pPr>
              <w:tabs>
                <w:tab w:val="left" w:pos="450"/>
              </w:tabs>
              <w:rPr>
                <w:rFonts w:eastAsia="Calibri"/>
                <w:sz w:val="24"/>
                <w:szCs w:val="24"/>
              </w:rPr>
            </w:pPr>
            <w:r w:rsidRPr="00193B55">
              <w:rPr>
                <w:rFonts w:eastAsia="Calibri"/>
                <w:sz w:val="24"/>
                <w:szCs w:val="24"/>
              </w:rPr>
              <w:t>Оформление</w:t>
            </w:r>
            <w:r w:rsidRPr="00193B55">
              <w:rPr>
                <w:rFonts w:eastAsia="Calibri"/>
                <w:sz w:val="24"/>
                <w:szCs w:val="24"/>
              </w:rPr>
              <w:tab/>
              <w:t>социального</w:t>
            </w:r>
          </w:p>
          <w:p w:rsidR="005558F9" w:rsidRPr="00193B55" w:rsidRDefault="005558F9" w:rsidP="001F1C02">
            <w:pPr>
              <w:tabs>
                <w:tab w:val="left" w:pos="450"/>
              </w:tabs>
              <w:rPr>
                <w:rFonts w:eastAsia="Calibri"/>
                <w:sz w:val="24"/>
                <w:szCs w:val="24"/>
              </w:rPr>
            </w:pPr>
            <w:r w:rsidRPr="00193B55">
              <w:rPr>
                <w:rFonts w:eastAsia="Calibri"/>
                <w:sz w:val="24"/>
                <w:szCs w:val="24"/>
              </w:rPr>
              <w:t>паспорта класса.</w:t>
            </w:r>
          </w:p>
        </w:tc>
        <w:tc>
          <w:tcPr>
            <w:tcW w:w="845" w:type="dxa"/>
          </w:tcPr>
          <w:p w:rsidR="005558F9" w:rsidRPr="00193B55" w:rsidRDefault="005558F9" w:rsidP="001F1C02">
            <w:pPr>
              <w:jc w:val="center"/>
              <w:rPr>
                <w:rFonts w:eastAsia="Calibri"/>
                <w:sz w:val="24"/>
                <w:szCs w:val="24"/>
              </w:rPr>
            </w:pPr>
            <w:r w:rsidRPr="00193B55">
              <w:rPr>
                <w:rFonts w:eastAsia="Calibri"/>
                <w:sz w:val="24"/>
                <w:szCs w:val="24"/>
              </w:rPr>
              <w:t>1-9</w:t>
            </w:r>
          </w:p>
        </w:tc>
        <w:tc>
          <w:tcPr>
            <w:tcW w:w="1600" w:type="dxa"/>
          </w:tcPr>
          <w:p w:rsidR="005558F9" w:rsidRPr="00193B55" w:rsidRDefault="005558F9" w:rsidP="001F1C02">
            <w:pPr>
              <w:jc w:val="center"/>
              <w:rPr>
                <w:rFonts w:eastAsia="Calibri"/>
                <w:sz w:val="24"/>
                <w:szCs w:val="24"/>
              </w:rPr>
            </w:pPr>
            <w:r w:rsidRPr="00193B55">
              <w:rPr>
                <w:rFonts w:eastAsia="Calibri"/>
                <w:sz w:val="24"/>
                <w:szCs w:val="24"/>
              </w:rPr>
              <w:t>сентябрь</w:t>
            </w:r>
          </w:p>
        </w:tc>
        <w:tc>
          <w:tcPr>
            <w:tcW w:w="2049" w:type="dxa"/>
          </w:tcPr>
          <w:p w:rsidR="005558F9" w:rsidRPr="00193B55" w:rsidRDefault="005558F9" w:rsidP="001F1C02">
            <w:pPr>
              <w:rPr>
                <w:rFonts w:eastAsia="Calibri"/>
                <w:sz w:val="24"/>
                <w:szCs w:val="24"/>
              </w:rPr>
            </w:pPr>
            <w:r w:rsidRPr="00193B55">
              <w:rPr>
                <w:rFonts w:eastAsia="Calibri"/>
                <w:sz w:val="24"/>
                <w:szCs w:val="24"/>
              </w:rPr>
              <w:t>Классные руководители, Чернова Д.О. советник директора по ВР</w:t>
            </w:r>
            <w:r w:rsidRPr="00193B55">
              <w:rPr>
                <w:rFonts w:eastAsia="Calibri"/>
                <w:b/>
                <w:bCs/>
                <w:sz w:val="24"/>
                <w:szCs w:val="24"/>
              </w:rPr>
              <w:t xml:space="preserve"> </w:t>
            </w:r>
            <w:r w:rsidRPr="00193B55">
              <w:rPr>
                <w:rFonts w:eastAsia="Calibri"/>
                <w:bCs/>
                <w:sz w:val="24"/>
                <w:szCs w:val="24"/>
              </w:rPr>
              <w:t>и работе с детскими общественными объединениями</w:t>
            </w:r>
          </w:p>
        </w:tc>
      </w:tr>
      <w:tr w:rsidR="005558F9" w:rsidRPr="00193B55" w:rsidTr="001F1C02">
        <w:trPr>
          <w:trHeight w:val="74"/>
        </w:trPr>
        <w:tc>
          <w:tcPr>
            <w:tcW w:w="688" w:type="dxa"/>
          </w:tcPr>
          <w:p w:rsidR="005558F9" w:rsidRPr="00193B55" w:rsidRDefault="005558F9" w:rsidP="001F1C02">
            <w:pPr>
              <w:jc w:val="center"/>
              <w:rPr>
                <w:rFonts w:eastAsia="Calibri"/>
                <w:sz w:val="24"/>
                <w:szCs w:val="24"/>
              </w:rPr>
            </w:pPr>
            <w:r>
              <w:rPr>
                <w:rFonts w:eastAsia="Calibri"/>
                <w:sz w:val="24"/>
                <w:szCs w:val="24"/>
              </w:rPr>
              <w:t>3</w:t>
            </w:r>
          </w:p>
        </w:tc>
        <w:tc>
          <w:tcPr>
            <w:tcW w:w="5274" w:type="dxa"/>
          </w:tcPr>
          <w:p w:rsidR="005558F9" w:rsidRPr="00193B55" w:rsidRDefault="005558F9" w:rsidP="001F1C02">
            <w:pPr>
              <w:tabs>
                <w:tab w:val="left" w:pos="450"/>
              </w:tabs>
              <w:rPr>
                <w:rFonts w:eastAsia="Calibri"/>
                <w:sz w:val="24"/>
                <w:szCs w:val="24"/>
              </w:rPr>
            </w:pPr>
            <w:r w:rsidRPr="00193B55">
              <w:rPr>
                <w:rFonts w:eastAsia="Calibri"/>
                <w:sz w:val="24"/>
                <w:szCs w:val="24"/>
              </w:rPr>
              <w:t>Инициирование   и   поддержка</w:t>
            </w:r>
          </w:p>
          <w:p w:rsidR="005558F9" w:rsidRPr="00193B55" w:rsidRDefault="005558F9" w:rsidP="001F1C02">
            <w:pPr>
              <w:tabs>
                <w:tab w:val="left" w:pos="450"/>
              </w:tabs>
              <w:rPr>
                <w:rFonts w:eastAsia="Calibri"/>
                <w:sz w:val="24"/>
                <w:szCs w:val="24"/>
              </w:rPr>
            </w:pPr>
            <w:r w:rsidRPr="00193B55">
              <w:rPr>
                <w:rFonts w:eastAsia="Calibri"/>
                <w:sz w:val="24"/>
                <w:szCs w:val="24"/>
              </w:rPr>
              <w:t>классными руководителями участия классов в общешкольных делах,</w:t>
            </w:r>
          </w:p>
          <w:p w:rsidR="005558F9" w:rsidRPr="00193B55" w:rsidRDefault="005558F9" w:rsidP="001F1C02">
            <w:pPr>
              <w:tabs>
                <w:tab w:val="left" w:pos="450"/>
              </w:tabs>
              <w:rPr>
                <w:rFonts w:eastAsia="Calibri"/>
                <w:sz w:val="24"/>
                <w:szCs w:val="24"/>
              </w:rPr>
            </w:pPr>
            <w:r w:rsidRPr="00193B55">
              <w:rPr>
                <w:rFonts w:eastAsia="Calibri"/>
                <w:sz w:val="24"/>
                <w:szCs w:val="24"/>
              </w:rPr>
              <w:t>мероприятиях, оказание необходимой помощи обучающимся в их подготовке, проведении и анализе.</w:t>
            </w:r>
          </w:p>
        </w:tc>
        <w:tc>
          <w:tcPr>
            <w:tcW w:w="845" w:type="dxa"/>
          </w:tcPr>
          <w:p w:rsidR="005558F9" w:rsidRPr="00193B55" w:rsidRDefault="005558F9" w:rsidP="001F1C02">
            <w:pPr>
              <w:jc w:val="center"/>
              <w:rPr>
                <w:rFonts w:eastAsia="Calibri"/>
                <w:sz w:val="24"/>
                <w:szCs w:val="24"/>
              </w:rPr>
            </w:pPr>
            <w:r w:rsidRPr="00193B55">
              <w:rPr>
                <w:rFonts w:eastAsia="Calibri"/>
                <w:sz w:val="24"/>
                <w:szCs w:val="24"/>
              </w:rPr>
              <w:t>1-9</w:t>
            </w:r>
          </w:p>
        </w:tc>
        <w:tc>
          <w:tcPr>
            <w:tcW w:w="1600" w:type="dxa"/>
          </w:tcPr>
          <w:p w:rsidR="005558F9" w:rsidRPr="00193B55" w:rsidRDefault="005558F9" w:rsidP="001F1C02">
            <w:pPr>
              <w:jc w:val="center"/>
              <w:rPr>
                <w:rFonts w:eastAsia="Calibri"/>
                <w:sz w:val="24"/>
                <w:szCs w:val="24"/>
              </w:rPr>
            </w:pPr>
            <w:r w:rsidRPr="00193B55">
              <w:rPr>
                <w:rFonts w:eastAsia="Calibri"/>
                <w:sz w:val="24"/>
                <w:szCs w:val="24"/>
              </w:rPr>
              <w:t>В течение учебного года</w:t>
            </w:r>
          </w:p>
        </w:tc>
        <w:tc>
          <w:tcPr>
            <w:tcW w:w="2049" w:type="dxa"/>
          </w:tcPr>
          <w:p w:rsidR="005558F9" w:rsidRPr="00193B55" w:rsidRDefault="005558F9" w:rsidP="001F1C02">
            <w:pPr>
              <w:rPr>
                <w:rFonts w:eastAsia="Calibri"/>
                <w:sz w:val="24"/>
                <w:szCs w:val="24"/>
              </w:rPr>
            </w:pPr>
            <w:r w:rsidRPr="00193B55">
              <w:rPr>
                <w:rFonts w:eastAsia="Calibri"/>
                <w:sz w:val="24"/>
                <w:szCs w:val="24"/>
              </w:rPr>
              <w:t>Классные руководители</w:t>
            </w:r>
          </w:p>
        </w:tc>
      </w:tr>
      <w:tr w:rsidR="005558F9" w:rsidRPr="00193B55" w:rsidTr="001F1C02">
        <w:trPr>
          <w:trHeight w:val="74"/>
        </w:trPr>
        <w:tc>
          <w:tcPr>
            <w:tcW w:w="688" w:type="dxa"/>
          </w:tcPr>
          <w:p w:rsidR="005558F9" w:rsidRPr="00193B55" w:rsidRDefault="005558F9" w:rsidP="001F1C02">
            <w:pPr>
              <w:jc w:val="center"/>
              <w:rPr>
                <w:rFonts w:eastAsia="Calibri"/>
                <w:sz w:val="24"/>
                <w:szCs w:val="24"/>
              </w:rPr>
            </w:pPr>
            <w:r>
              <w:rPr>
                <w:rFonts w:eastAsia="Calibri"/>
                <w:sz w:val="24"/>
                <w:szCs w:val="24"/>
              </w:rPr>
              <w:t>4</w:t>
            </w:r>
          </w:p>
        </w:tc>
        <w:tc>
          <w:tcPr>
            <w:tcW w:w="5274" w:type="dxa"/>
          </w:tcPr>
          <w:p w:rsidR="005558F9" w:rsidRPr="00193B55" w:rsidRDefault="005558F9" w:rsidP="001F1C02">
            <w:pPr>
              <w:tabs>
                <w:tab w:val="left" w:pos="450"/>
              </w:tabs>
              <w:rPr>
                <w:rFonts w:eastAsia="Calibri"/>
                <w:sz w:val="24"/>
                <w:szCs w:val="24"/>
              </w:rPr>
            </w:pPr>
            <w:r w:rsidRPr="00193B55">
              <w:rPr>
                <w:rFonts w:eastAsia="Calibri"/>
                <w:sz w:val="24"/>
                <w:szCs w:val="24"/>
              </w:rPr>
              <w:t>Организация     интересных     и</w:t>
            </w:r>
          </w:p>
          <w:p w:rsidR="005558F9" w:rsidRPr="00193B55" w:rsidRDefault="005558F9" w:rsidP="001F1C02">
            <w:pPr>
              <w:tabs>
                <w:tab w:val="left" w:pos="450"/>
              </w:tabs>
              <w:rPr>
                <w:rFonts w:eastAsia="Calibri"/>
                <w:sz w:val="24"/>
                <w:szCs w:val="24"/>
              </w:rPr>
            </w:pPr>
            <w:r w:rsidRPr="00193B55">
              <w:rPr>
                <w:rFonts w:eastAsia="Calibri"/>
                <w:sz w:val="24"/>
                <w:szCs w:val="24"/>
              </w:rPr>
              <w:t xml:space="preserve">полезных для личностного развития обучающихся совместных   </w:t>
            </w:r>
            <w:proofErr w:type="gramStart"/>
            <w:r w:rsidRPr="00193B55">
              <w:rPr>
                <w:rFonts w:eastAsia="Calibri"/>
                <w:sz w:val="24"/>
                <w:szCs w:val="24"/>
              </w:rPr>
              <w:t xml:space="preserve">дел,   </w:t>
            </w:r>
            <w:proofErr w:type="gramEnd"/>
            <w:r w:rsidRPr="00193B55">
              <w:rPr>
                <w:rFonts w:eastAsia="Calibri"/>
                <w:sz w:val="24"/>
                <w:szCs w:val="24"/>
              </w:rPr>
              <w:t>социальных акций.</w:t>
            </w:r>
          </w:p>
        </w:tc>
        <w:tc>
          <w:tcPr>
            <w:tcW w:w="845" w:type="dxa"/>
          </w:tcPr>
          <w:p w:rsidR="005558F9" w:rsidRPr="00193B55" w:rsidRDefault="005558F9" w:rsidP="001F1C02">
            <w:pPr>
              <w:jc w:val="center"/>
              <w:rPr>
                <w:rFonts w:eastAsia="Calibri"/>
                <w:sz w:val="24"/>
                <w:szCs w:val="24"/>
              </w:rPr>
            </w:pPr>
            <w:r w:rsidRPr="00193B55">
              <w:rPr>
                <w:rFonts w:eastAsia="Calibri"/>
                <w:sz w:val="24"/>
                <w:szCs w:val="24"/>
              </w:rPr>
              <w:t>1-9</w:t>
            </w:r>
          </w:p>
        </w:tc>
        <w:tc>
          <w:tcPr>
            <w:tcW w:w="1600" w:type="dxa"/>
          </w:tcPr>
          <w:p w:rsidR="005558F9" w:rsidRPr="00193B55" w:rsidRDefault="005558F9" w:rsidP="001F1C02">
            <w:pPr>
              <w:jc w:val="center"/>
              <w:rPr>
                <w:rFonts w:eastAsia="Calibri"/>
                <w:sz w:val="24"/>
                <w:szCs w:val="24"/>
              </w:rPr>
            </w:pPr>
            <w:r w:rsidRPr="00193B55">
              <w:rPr>
                <w:rFonts w:eastAsia="Calibri"/>
                <w:sz w:val="24"/>
                <w:szCs w:val="24"/>
              </w:rPr>
              <w:t>В течение учебного года</w:t>
            </w:r>
          </w:p>
        </w:tc>
        <w:tc>
          <w:tcPr>
            <w:tcW w:w="2049" w:type="dxa"/>
          </w:tcPr>
          <w:p w:rsidR="005558F9" w:rsidRPr="00193B55" w:rsidRDefault="005558F9" w:rsidP="001F1C02">
            <w:pPr>
              <w:rPr>
                <w:rFonts w:eastAsia="Calibri"/>
                <w:sz w:val="24"/>
                <w:szCs w:val="24"/>
              </w:rPr>
            </w:pPr>
            <w:r w:rsidRPr="00193B55">
              <w:rPr>
                <w:rFonts w:eastAsia="Calibri"/>
                <w:sz w:val="24"/>
                <w:szCs w:val="24"/>
              </w:rPr>
              <w:t>Классные руководители</w:t>
            </w:r>
          </w:p>
        </w:tc>
      </w:tr>
      <w:tr w:rsidR="005558F9" w:rsidRPr="00193B55" w:rsidTr="001F1C02">
        <w:trPr>
          <w:trHeight w:val="74"/>
        </w:trPr>
        <w:tc>
          <w:tcPr>
            <w:tcW w:w="688" w:type="dxa"/>
          </w:tcPr>
          <w:p w:rsidR="005558F9" w:rsidRPr="00193B55" w:rsidRDefault="005558F9" w:rsidP="001F1C02">
            <w:pPr>
              <w:jc w:val="center"/>
              <w:rPr>
                <w:rFonts w:eastAsia="Calibri"/>
                <w:sz w:val="24"/>
                <w:szCs w:val="24"/>
              </w:rPr>
            </w:pPr>
            <w:r>
              <w:rPr>
                <w:rFonts w:eastAsia="Calibri"/>
                <w:sz w:val="24"/>
                <w:szCs w:val="24"/>
              </w:rPr>
              <w:t>5</w:t>
            </w:r>
          </w:p>
        </w:tc>
        <w:tc>
          <w:tcPr>
            <w:tcW w:w="5274" w:type="dxa"/>
          </w:tcPr>
          <w:p w:rsidR="005558F9" w:rsidRPr="00193B55" w:rsidRDefault="005558F9" w:rsidP="001F1C02">
            <w:pPr>
              <w:tabs>
                <w:tab w:val="left" w:pos="450"/>
              </w:tabs>
              <w:rPr>
                <w:rFonts w:eastAsia="Calibri"/>
                <w:sz w:val="24"/>
                <w:szCs w:val="24"/>
              </w:rPr>
            </w:pPr>
            <w:r w:rsidRPr="00193B55">
              <w:rPr>
                <w:rFonts w:eastAsia="Calibri"/>
                <w:sz w:val="24"/>
                <w:szCs w:val="24"/>
              </w:rPr>
              <w:t>Выработка</w:t>
            </w:r>
            <w:r w:rsidRPr="00193B55">
              <w:rPr>
                <w:rFonts w:eastAsia="Calibri"/>
                <w:sz w:val="24"/>
                <w:szCs w:val="24"/>
              </w:rPr>
              <w:tab/>
              <w:t>совместно</w:t>
            </w:r>
            <w:r w:rsidRPr="00193B55">
              <w:rPr>
                <w:rFonts w:eastAsia="Calibri"/>
                <w:sz w:val="24"/>
                <w:szCs w:val="24"/>
              </w:rPr>
              <w:tab/>
              <w:t>с</w:t>
            </w:r>
          </w:p>
          <w:p w:rsidR="005558F9" w:rsidRPr="00193B55" w:rsidRDefault="005558F9" w:rsidP="001F1C02">
            <w:pPr>
              <w:tabs>
                <w:tab w:val="left" w:pos="450"/>
              </w:tabs>
              <w:rPr>
                <w:rFonts w:eastAsia="Calibri"/>
                <w:sz w:val="24"/>
                <w:szCs w:val="24"/>
              </w:rPr>
            </w:pPr>
            <w:r w:rsidRPr="00193B55">
              <w:rPr>
                <w:rFonts w:eastAsia="Calibri"/>
                <w:sz w:val="24"/>
                <w:szCs w:val="24"/>
              </w:rPr>
              <w:t>обучающимися правил поведения класса.</w:t>
            </w:r>
          </w:p>
        </w:tc>
        <w:tc>
          <w:tcPr>
            <w:tcW w:w="845" w:type="dxa"/>
          </w:tcPr>
          <w:p w:rsidR="005558F9" w:rsidRPr="00193B55" w:rsidRDefault="005558F9" w:rsidP="001F1C02">
            <w:pPr>
              <w:jc w:val="center"/>
              <w:rPr>
                <w:rFonts w:eastAsia="Calibri"/>
                <w:sz w:val="24"/>
                <w:szCs w:val="24"/>
              </w:rPr>
            </w:pPr>
            <w:r w:rsidRPr="00193B55">
              <w:rPr>
                <w:rFonts w:eastAsia="Calibri"/>
                <w:sz w:val="24"/>
                <w:szCs w:val="24"/>
              </w:rPr>
              <w:t>1-9</w:t>
            </w:r>
          </w:p>
        </w:tc>
        <w:tc>
          <w:tcPr>
            <w:tcW w:w="1600" w:type="dxa"/>
          </w:tcPr>
          <w:p w:rsidR="005558F9" w:rsidRPr="00193B55" w:rsidRDefault="005558F9" w:rsidP="001F1C02">
            <w:pPr>
              <w:jc w:val="center"/>
              <w:rPr>
                <w:rFonts w:eastAsia="Calibri"/>
                <w:sz w:val="24"/>
                <w:szCs w:val="24"/>
              </w:rPr>
            </w:pPr>
            <w:r w:rsidRPr="00193B55">
              <w:rPr>
                <w:rFonts w:eastAsia="Calibri"/>
                <w:sz w:val="24"/>
                <w:szCs w:val="24"/>
              </w:rPr>
              <w:t>В течение учебного года</w:t>
            </w:r>
          </w:p>
        </w:tc>
        <w:tc>
          <w:tcPr>
            <w:tcW w:w="2049" w:type="dxa"/>
          </w:tcPr>
          <w:p w:rsidR="005558F9" w:rsidRPr="00193B55" w:rsidRDefault="005558F9" w:rsidP="001F1C02">
            <w:pPr>
              <w:rPr>
                <w:rFonts w:eastAsia="Calibri"/>
                <w:sz w:val="24"/>
                <w:szCs w:val="24"/>
              </w:rPr>
            </w:pPr>
            <w:r w:rsidRPr="00193B55">
              <w:rPr>
                <w:rFonts w:eastAsia="Calibri"/>
                <w:sz w:val="24"/>
                <w:szCs w:val="24"/>
              </w:rPr>
              <w:t>Классные руководители</w:t>
            </w:r>
          </w:p>
        </w:tc>
      </w:tr>
      <w:tr w:rsidR="005558F9" w:rsidRPr="00193B55" w:rsidTr="001F1C02">
        <w:trPr>
          <w:trHeight w:val="74"/>
        </w:trPr>
        <w:tc>
          <w:tcPr>
            <w:tcW w:w="688" w:type="dxa"/>
          </w:tcPr>
          <w:p w:rsidR="005558F9" w:rsidRPr="00193B55" w:rsidRDefault="005558F9" w:rsidP="001F1C02">
            <w:pPr>
              <w:jc w:val="center"/>
              <w:rPr>
                <w:rFonts w:eastAsia="Calibri"/>
                <w:sz w:val="24"/>
                <w:szCs w:val="24"/>
              </w:rPr>
            </w:pPr>
            <w:r>
              <w:rPr>
                <w:rFonts w:eastAsia="Calibri"/>
                <w:sz w:val="24"/>
                <w:szCs w:val="24"/>
              </w:rPr>
              <w:t>6</w:t>
            </w:r>
          </w:p>
        </w:tc>
        <w:tc>
          <w:tcPr>
            <w:tcW w:w="5274" w:type="dxa"/>
          </w:tcPr>
          <w:p w:rsidR="005558F9" w:rsidRPr="00193B55" w:rsidRDefault="005558F9" w:rsidP="001F1C02">
            <w:pPr>
              <w:tabs>
                <w:tab w:val="left" w:pos="450"/>
              </w:tabs>
              <w:rPr>
                <w:rFonts w:eastAsia="Calibri"/>
                <w:sz w:val="24"/>
                <w:szCs w:val="24"/>
              </w:rPr>
            </w:pPr>
            <w:r w:rsidRPr="00193B55">
              <w:rPr>
                <w:rFonts w:eastAsia="Calibri"/>
                <w:sz w:val="24"/>
                <w:szCs w:val="24"/>
              </w:rPr>
              <w:t>Изучение</w:t>
            </w:r>
            <w:r w:rsidRPr="00193B55">
              <w:rPr>
                <w:rFonts w:eastAsia="Calibri"/>
                <w:sz w:val="24"/>
                <w:szCs w:val="24"/>
              </w:rPr>
              <w:tab/>
              <w:t>особенностей</w:t>
            </w:r>
          </w:p>
          <w:p w:rsidR="005558F9" w:rsidRPr="00193B55" w:rsidRDefault="005558F9" w:rsidP="001F1C02">
            <w:pPr>
              <w:tabs>
                <w:tab w:val="left" w:pos="450"/>
              </w:tabs>
              <w:rPr>
                <w:rFonts w:eastAsia="Calibri"/>
                <w:sz w:val="24"/>
                <w:szCs w:val="24"/>
              </w:rPr>
            </w:pPr>
            <w:r w:rsidRPr="00193B55">
              <w:rPr>
                <w:rFonts w:eastAsia="Calibri"/>
                <w:sz w:val="24"/>
                <w:szCs w:val="24"/>
              </w:rPr>
              <w:t>личностного</w:t>
            </w:r>
            <w:r w:rsidRPr="00193B55">
              <w:rPr>
                <w:rFonts w:eastAsia="Calibri"/>
                <w:sz w:val="24"/>
                <w:szCs w:val="24"/>
              </w:rPr>
              <w:tab/>
              <w:t>развития обучающихся путем наблюдения за их поведением в разных ситуациях, анкетирования.</w:t>
            </w:r>
          </w:p>
        </w:tc>
        <w:tc>
          <w:tcPr>
            <w:tcW w:w="845" w:type="dxa"/>
          </w:tcPr>
          <w:p w:rsidR="005558F9" w:rsidRPr="00193B55" w:rsidRDefault="005558F9" w:rsidP="001F1C02">
            <w:pPr>
              <w:jc w:val="center"/>
              <w:rPr>
                <w:rFonts w:eastAsia="Calibri"/>
                <w:sz w:val="24"/>
                <w:szCs w:val="24"/>
              </w:rPr>
            </w:pPr>
            <w:r w:rsidRPr="00193B55">
              <w:rPr>
                <w:rFonts w:eastAsia="Calibri"/>
                <w:sz w:val="24"/>
                <w:szCs w:val="24"/>
              </w:rPr>
              <w:t>1-9</w:t>
            </w:r>
          </w:p>
        </w:tc>
        <w:tc>
          <w:tcPr>
            <w:tcW w:w="1600" w:type="dxa"/>
          </w:tcPr>
          <w:p w:rsidR="005558F9" w:rsidRPr="00193B55" w:rsidRDefault="005558F9" w:rsidP="001F1C02">
            <w:pPr>
              <w:jc w:val="center"/>
              <w:rPr>
                <w:rFonts w:eastAsia="Calibri"/>
                <w:sz w:val="24"/>
                <w:szCs w:val="24"/>
              </w:rPr>
            </w:pPr>
            <w:r w:rsidRPr="00193B55">
              <w:rPr>
                <w:rFonts w:eastAsia="Calibri"/>
                <w:sz w:val="24"/>
                <w:szCs w:val="24"/>
              </w:rPr>
              <w:t>В течение учебного года</w:t>
            </w:r>
          </w:p>
        </w:tc>
        <w:tc>
          <w:tcPr>
            <w:tcW w:w="2049" w:type="dxa"/>
          </w:tcPr>
          <w:p w:rsidR="005558F9" w:rsidRPr="00193B55" w:rsidRDefault="005558F9" w:rsidP="001F1C02">
            <w:pPr>
              <w:rPr>
                <w:rFonts w:eastAsia="Calibri"/>
                <w:sz w:val="24"/>
                <w:szCs w:val="24"/>
              </w:rPr>
            </w:pPr>
            <w:r w:rsidRPr="00193B55">
              <w:rPr>
                <w:rFonts w:eastAsia="Calibri"/>
                <w:sz w:val="24"/>
                <w:szCs w:val="24"/>
              </w:rPr>
              <w:t>Классные руководители</w:t>
            </w:r>
          </w:p>
        </w:tc>
      </w:tr>
      <w:tr w:rsidR="005558F9" w:rsidRPr="00193B55" w:rsidTr="001F1C02">
        <w:trPr>
          <w:trHeight w:val="74"/>
        </w:trPr>
        <w:tc>
          <w:tcPr>
            <w:tcW w:w="688" w:type="dxa"/>
          </w:tcPr>
          <w:p w:rsidR="005558F9" w:rsidRPr="00193B55" w:rsidRDefault="005558F9" w:rsidP="001F1C02">
            <w:pPr>
              <w:jc w:val="center"/>
              <w:rPr>
                <w:rFonts w:eastAsia="Calibri"/>
                <w:sz w:val="24"/>
                <w:szCs w:val="24"/>
              </w:rPr>
            </w:pPr>
            <w:r>
              <w:rPr>
                <w:rFonts w:eastAsia="Calibri"/>
                <w:sz w:val="24"/>
                <w:szCs w:val="24"/>
              </w:rPr>
              <w:t>7</w:t>
            </w:r>
          </w:p>
        </w:tc>
        <w:tc>
          <w:tcPr>
            <w:tcW w:w="5274" w:type="dxa"/>
          </w:tcPr>
          <w:p w:rsidR="005558F9" w:rsidRPr="00193B55" w:rsidRDefault="005558F9" w:rsidP="001F1C02">
            <w:pPr>
              <w:tabs>
                <w:tab w:val="left" w:pos="450"/>
              </w:tabs>
              <w:rPr>
                <w:rFonts w:eastAsia="Calibri"/>
                <w:sz w:val="24"/>
                <w:szCs w:val="24"/>
              </w:rPr>
            </w:pPr>
            <w:r w:rsidRPr="00193B55">
              <w:rPr>
                <w:rFonts w:eastAsia="Calibri"/>
                <w:sz w:val="24"/>
                <w:szCs w:val="24"/>
              </w:rPr>
              <w:t>Диагностика</w:t>
            </w:r>
            <w:proofErr w:type="gramStart"/>
            <w:r w:rsidRPr="00193B55">
              <w:rPr>
                <w:rFonts w:eastAsia="Calibri"/>
                <w:sz w:val="24"/>
                <w:szCs w:val="24"/>
              </w:rPr>
              <w:tab/>
              <w:t>«</w:t>
            </w:r>
            <w:proofErr w:type="gramEnd"/>
            <w:r w:rsidRPr="00193B55">
              <w:rPr>
                <w:rFonts w:eastAsia="Calibri"/>
                <w:sz w:val="24"/>
                <w:szCs w:val="24"/>
              </w:rPr>
              <w:t>Уровень воспитанности(«методика Капустина»).</w:t>
            </w:r>
          </w:p>
        </w:tc>
        <w:tc>
          <w:tcPr>
            <w:tcW w:w="845" w:type="dxa"/>
          </w:tcPr>
          <w:p w:rsidR="005558F9" w:rsidRPr="00193B55" w:rsidRDefault="005558F9" w:rsidP="001F1C02">
            <w:pPr>
              <w:jc w:val="center"/>
              <w:rPr>
                <w:rFonts w:eastAsia="Calibri"/>
                <w:sz w:val="24"/>
                <w:szCs w:val="24"/>
              </w:rPr>
            </w:pPr>
            <w:r w:rsidRPr="00193B55">
              <w:rPr>
                <w:rFonts w:eastAsia="Calibri"/>
                <w:sz w:val="24"/>
                <w:szCs w:val="24"/>
              </w:rPr>
              <w:t>1-9</w:t>
            </w:r>
          </w:p>
        </w:tc>
        <w:tc>
          <w:tcPr>
            <w:tcW w:w="1600" w:type="dxa"/>
          </w:tcPr>
          <w:p w:rsidR="005558F9" w:rsidRPr="00193B55" w:rsidRDefault="005558F9" w:rsidP="001F1C02">
            <w:pPr>
              <w:jc w:val="center"/>
              <w:rPr>
                <w:rFonts w:eastAsia="Calibri"/>
                <w:sz w:val="24"/>
                <w:szCs w:val="24"/>
              </w:rPr>
            </w:pPr>
            <w:r w:rsidRPr="00193B55">
              <w:rPr>
                <w:rFonts w:eastAsia="Calibri"/>
                <w:sz w:val="24"/>
                <w:szCs w:val="24"/>
              </w:rPr>
              <w:t>Октябрь, апрель</w:t>
            </w:r>
          </w:p>
        </w:tc>
        <w:tc>
          <w:tcPr>
            <w:tcW w:w="2049" w:type="dxa"/>
          </w:tcPr>
          <w:p w:rsidR="005558F9" w:rsidRPr="00193B55" w:rsidRDefault="005558F9" w:rsidP="001F1C02">
            <w:pPr>
              <w:rPr>
                <w:rFonts w:eastAsia="Calibri"/>
                <w:sz w:val="24"/>
                <w:szCs w:val="24"/>
              </w:rPr>
            </w:pPr>
            <w:r w:rsidRPr="00193B55">
              <w:rPr>
                <w:rFonts w:eastAsia="Calibri"/>
                <w:sz w:val="24"/>
                <w:szCs w:val="24"/>
              </w:rPr>
              <w:t>Классные руководители</w:t>
            </w:r>
          </w:p>
        </w:tc>
      </w:tr>
      <w:tr w:rsidR="005558F9" w:rsidRPr="00193B55" w:rsidTr="001F1C02">
        <w:trPr>
          <w:trHeight w:val="74"/>
        </w:trPr>
        <w:tc>
          <w:tcPr>
            <w:tcW w:w="688" w:type="dxa"/>
          </w:tcPr>
          <w:p w:rsidR="005558F9" w:rsidRPr="00193B55" w:rsidRDefault="005558F9" w:rsidP="001F1C02">
            <w:pPr>
              <w:jc w:val="center"/>
              <w:rPr>
                <w:rFonts w:eastAsia="Calibri"/>
                <w:sz w:val="24"/>
                <w:szCs w:val="24"/>
              </w:rPr>
            </w:pPr>
            <w:r>
              <w:rPr>
                <w:rFonts w:eastAsia="Calibri"/>
                <w:sz w:val="24"/>
                <w:szCs w:val="24"/>
              </w:rPr>
              <w:t>8</w:t>
            </w:r>
          </w:p>
        </w:tc>
        <w:tc>
          <w:tcPr>
            <w:tcW w:w="5274" w:type="dxa"/>
          </w:tcPr>
          <w:p w:rsidR="005558F9" w:rsidRPr="00193B55" w:rsidRDefault="005558F9" w:rsidP="001F1C02">
            <w:pPr>
              <w:tabs>
                <w:tab w:val="left" w:pos="450"/>
              </w:tabs>
              <w:rPr>
                <w:rFonts w:eastAsia="Calibri"/>
                <w:sz w:val="24"/>
                <w:szCs w:val="24"/>
              </w:rPr>
            </w:pPr>
            <w:r w:rsidRPr="00193B55">
              <w:rPr>
                <w:rFonts w:eastAsia="Calibri"/>
                <w:sz w:val="24"/>
                <w:szCs w:val="24"/>
              </w:rPr>
              <w:t>Диагностика</w:t>
            </w:r>
            <w:proofErr w:type="gramStart"/>
            <w:r w:rsidRPr="00193B55">
              <w:rPr>
                <w:rFonts w:eastAsia="Calibri"/>
                <w:sz w:val="24"/>
                <w:szCs w:val="24"/>
              </w:rPr>
              <w:tab/>
              <w:t>«</w:t>
            </w:r>
            <w:proofErr w:type="gramEnd"/>
            <w:r w:rsidRPr="00193B55">
              <w:rPr>
                <w:rFonts w:eastAsia="Calibri"/>
                <w:sz w:val="24"/>
                <w:szCs w:val="24"/>
              </w:rPr>
              <w:t>Изучение социализированности личности учащегося» (методика</w:t>
            </w:r>
          </w:p>
          <w:p w:rsidR="005558F9" w:rsidRPr="00193B55" w:rsidRDefault="005558F9" w:rsidP="001F1C02">
            <w:pPr>
              <w:tabs>
                <w:tab w:val="left" w:pos="450"/>
              </w:tabs>
              <w:rPr>
                <w:rFonts w:eastAsia="Calibri"/>
                <w:sz w:val="24"/>
                <w:szCs w:val="24"/>
              </w:rPr>
            </w:pPr>
            <w:r w:rsidRPr="00193B55">
              <w:rPr>
                <w:rFonts w:eastAsia="Calibri"/>
                <w:sz w:val="24"/>
                <w:szCs w:val="24"/>
              </w:rPr>
              <w:t>М.И.Рожкова).</w:t>
            </w:r>
          </w:p>
        </w:tc>
        <w:tc>
          <w:tcPr>
            <w:tcW w:w="845" w:type="dxa"/>
          </w:tcPr>
          <w:p w:rsidR="005558F9" w:rsidRPr="00193B55" w:rsidRDefault="005558F9" w:rsidP="001F1C02">
            <w:pPr>
              <w:jc w:val="center"/>
              <w:rPr>
                <w:rFonts w:eastAsia="Calibri"/>
                <w:sz w:val="24"/>
                <w:szCs w:val="24"/>
              </w:rPr>
            </w:pPr>
            <w:r w:rsidRPr="00193B55">
              <w:rPr>
                <w:rFonts w:eastAsia="Calibri"/>
                <w:sz w:val="24"/>
                <w:szCs w:val="24"/>
              </w:rPr>
              <w:t>5-9</w:t>
            </w:r>
          </w:p>
        </w:tc>
        <w:tc>
          <w:tcPr>
            <w:tcW w:w="1600" w:type="dxa"/>
          </w:tcPr>
          <w:p w:rsidR="005558F9" w:rsidRPr="00193B55" w:rsidRDefault="005558F9" w:rsidP="001F1C02">
            <w:pPr>
              <w:jc w:val="center"/>
              <w:rPr>
                <w:rFonts w:eastAsia="Calibri"/>
                <w:sz w:val="24"/>
                <w:szCs w:val="24"/>
              </w:rPr>
            </w:pPr>
            <w:r w:rsidRPr="00193B55">
              <w:rPr>
                <w:rFonts w:eastAsia="Calibri"/>
                <w:sz w:val="24"/>
                <w:szCs w:val="24"/>
              </w:rPr>
              <w:t>октябрь</w:t>
            </w:r>
          </w:p>
        </w:tc>
        <w:tc>
          <w:tcPr>
            <w:tcW w:w="2049" w:type="dxa"/>
          </w:tcPr>
          <w:p w:rsidR="005558F9" w:rsidRPr="00193B55" w:rsidRDefault="005558F9" w:rsidP="001F1C02">
            <w:pPr>
              <w:rPr>
                <w:rFonts w:eastAsia="Calibri"/>
                <w:sz w:val="24"/>
                <w:szCs w:val="24"/>
              </w:rPr>
            </w:pPr>
            <w:r w:rsidRPr="00193B55">
              <w:rPr>
                <w:rFonts w:eastAsia="Calibri"/>
                <w:sz w:val="24"/>
                <w:szCs w:val="24"/>
              </w:rPr>
              <w:t>Педагог – психолог</w:t>
            </w:r>
          </w:p>
        </w:tc>
      </w:tr>
      <w:tr w:rsidR="005558F9" w:rsidRPr="00193B55" w:rsidTr="001F1C02">
        <w:trPr>
          <w:trHeight w:val="74"/>
        </w:trPr>
        <w:tc>
          <w:tcPr>
            <w:tcW w:w="688" w:type="dxa"/>
          </w:tcPr>
          <w:p w:rsidR="005558F9" w:rsidRPr="00193B55" w:rsidRDefault="005558F9" w:rsidP="001F1C02">
            <w:pPr>
              <w:jc w:val="center"/>
              <w:rPr>
                <w:rFonts w:eastAsia="Calibri"/>
                <w:sz w:val="24"/>
                <w:szCs w:val="24"/>
              </w:rPr>
            </w:pPr>
            <w:r>
              <w:rPr>
                <w:rFonts w:eastAsia="Calibri"/>
                <w:sz w:val="24"/>
                <w:szCs w:val="24"/>
              </w:rPr>
              <w:t>9</w:t>
            </w:r>
          </w:p>
        </w:tc>
        <w:tc>
          <w:tcPr>
            <w:tcW w:w="5274" w:type="dxa"/>
          </w:tcPr>
          <w:p w:rsidR="005558F9" w:rsidRPr="00193B55" w:rsidRDefault="005558F9" w:rsidP="001F1C02">
            <w:pPr>
              <w:tabs>
                <w:tab w:val="left" w:pos="450"/>
              </w:tabs>
              <w:rPr>
                <w:rFonts w:eastAsia="Calibri"/>
                <w:sz w:val="24"/>
                <w:szCs w:val="24"/>
              </w:rPr>
            </w:pPr>
            <w:r w:rsidRPr="00193B55">
              <w:rPr>
                <w:rFonts w:eastAsia="Calibri"/>
                <w:sz w:val="24"/>
                <w:szCs w:val="24"/>
              </w:rPr>
              <w:t>Диагностика «Уровень</w:t>
            </w:r>
          </w:p>
          <w:p w:rsidR="005558F9" w:rsidRPr="00193B55" w:rsidRDefault="005558F9" w:rsidP="001F1C02">
            <w:pPr>
              <w:tabs>
                <w:tab w:val="left" w:pos="450"/>
              </w:tabs>
              <w:rPr>
                <w:rFonts w:eastAsia="Calibri"/>
                <w:sz w:val="24"/>
                <w:szCs w:val="24"/>
              </w:rPr>
            </w:pPr>
            <w:r w:rsidRPr="00193B55">
              <w:rPr>
                <w:rFonts w:eastAsia="Calibri"/>
                <w:sz w:val="24"/>
                <w:szCs w:val="24"/>
              </w:rPr>
              <w:t>творческой активности учащихся» (методика М. И.</w:t>
            </w:r>
            <w:r w:rsidRPr="00193B55">
              <w:rPr>
                <w:sz w:val="24"/>
                <w:szCs w:val="24"/>
              </w:rPr>
              <w:t xml:space="preserve"> </w:t>
            </w:r>
            <w:r w:rsidRPr="00193B55">
              <w:rPr>
                <w:rFonts w:eastAsia="Calibri"/>
                <w:sz w:val="24"/>
                <w:szCs w:val="24"/>
              </w:rPr>
              <w:t>Рожкова, Ю. С. Тюнникова, Б.С. Алишева).</w:t>
            </w:r>
          </w:p>
        </w:tc>
        <w:tc>
          <w:tcPr>
            <w:tcW w:w="845" w:type="dxa"/>
          </w:tcPr>
          <w:p w:rsidR="005558F9" w:rsidRPr="00193B55" w:rsidRDefault="005558F9" w:rsidP="001F1C02">
            <w:pPr>
              <w:jc w:val="center"/>
              <w:rPr>
                <w:rFonts w:eastAsia="Calibri"/>
                <w:sz w:val="24"/>
                <w:szCs w:val="24"/>
              </w:rPr>
            </w:pPr>
            <w:r w:rsidRPr="00193B55">
              <w:rPr>
                <w:rFonts w:eastAsia="Calibri"/>
                <w:sz w:val="24"/>
                <w:szCs w:val="24"/>
              </w:rPr>
              <w:t>1-9</w:t>
            </w:r>
          </w:p>
        </w:tc>
        <w:tc>
          <w:tcPr>
            <w:tcW w:w="1600" w:type="dxa"/>
          </w:tcPr>
          <w:p w:rsidR="005558F9" w:rsidRPr="00193B55" w:rsidRDefault="005558F9" w:rsidP="001F1C02">
            <w:pPr>
              <w:jc w:val="center"/>
              <w:rPr>
                <w:rFonts w:eastAsia="Calibri"/>
                <w:sz w:val="24"/>
                <w:szCs w:val="24"/>
              </w:rPr>
            </w:pPr>
            <w:r w:rsidRPr="00193B55">
              <w:rPr>
                <w:rFonts w:eastAsia="Calibri"/>
                <w:sz w:val="24"/>
                <w:szCs w:val="24"/>
              </w:rPr>
              <w:t>ноябрь</w:t>
            </w:r>
          </w:p>
        </w:tc>
        <w:tc>
          <w:tcPr>
            <w:tcW w:w="2049" w:type="dxa"/>
          </w:tcPr>
          <w:p w:rsidR="005558F9" w:rsidRPr="00193B55" w:rsidRDefault="005558F9" w:rsidP="001F1C02">
            <w:pPr>
              <w:rPr>
                <w:rFonts w:eastAsia="Calibri"/>
                <w:sz w:val="24"/>
                <w:szCs w:val="24"/>
              </w:rPr>
            </w:pPr>
            <w:r w:rsidRPr="00193B55">
              <w:rPr>
                <w:rFonts w:eastAsia="Calibri"/>
                <w:sz w:val="24"/>
                <w:szCs w:val="24"/>
              </w:rPr>
              <w:t>Педагог – психолог</w:t>
            </w:r>
          </w:p>
        </w:tc>
      </w:tr>
      <w:tr w:rsidR="005558F9" w:rsidRPr="00193B55" w:rsidTr="001F1C02">
        <w:trPr>
          <w:trHeight w:val="74"/>
        </w:trPr>
        <w:tc>
          <w:tcPr>
            <w:tcW w:w="688" w:type="dxa"/>
          </w:tcPr>
          <w:p w:rsidR="005558F9" w:rsidRPr="00193B55" w:rsidRDefault="005558F9" w:rsidP="001F1C02">
            <w:pPr>
              <w:jc w:val="center"/>
              <w:rPr>
                <w:rFonts w:eastAsia="Calibri"/>
                <w:sz w:val="24"/>
                <w:szCs w:val="24"/>
              </w:rPr>
            </w:pPr>
            <w:r>
              <w:rPr>
                <w:rFonts w:eastAsia="Calibri"/>
                <w:sz w:val="24"/>
                <w:szCs w:val="24"/>
              </w:rPr>
              <w:t>10</w:t>
            </w:r>
          </w:p>
        </w:tc>
        <w:tc>
          <w:tcPr>
            <w:tcW w:w="5274" w:type="dxa"/>
          </w:tcPr>
          <w:p w:rsidR="005558F9" w:rsidRPr="00193B55" w:rsidRDefault="005558F9" w:rsidP="001F1C02">
            <w:pPr>
              <w:tabs>
                <w:tab w:val="left" w:pos="450"/>
              </w:tabs>
              <w:rPr>
                <w:rFonts w:eastAsia="Calibri"/>
                <w:sz w:val="24"/>
                <w:szCs w:val="24"/>
              </w:rPr>
            </w:pPr>
            <w:r w:rsidRPr="00193B55">
              <w:rPr>
                <w:rFonts w:eastAsia="Calibri"/>
                <w:sz w:val="24"/>
                <w:szCs w:val="24"/>
              </w:rPr>
              <w:t>Регистрация учеников на сайте</w:t>
            </w:r>
          </w:p>
          <w:p w:rsidR="005558F9" w:rsidRPr="00193B55" w:rsidRDefault="005558F9" w:rsidP="001F1C02">
            <w:pPr>
              <w:tabs>
                <w:tab w:val="left" w:pos="450"/>
              </w:tabs>
              <w:rPr>
                <w:rFonts w:eastAsia="Calibri"/>
                <w:sz w:val="24"/>
                <w:szCs w:val="24"/>
              </w:rPr>
            </w:pPr>
            <w:r w:rsidRPr="00193B55">
              <w:rPr>
                <w:rFonts w:eastAsia="Calibri"/>
                <w:sz w:val="24"/>
                <w:szCs w:val="24"/>
              </w:rPr>
              <w:t>ГТО.</w:t>
            </w:r>
          </w:p>
        </w:tc>
        <w:tc>
          <w:tcPr>
            <w:tcW w:w="845" w:type="dxa"/>
          </w:tcPr>
          <w:p w:rsidR="005558F9" w:rsidRPr="00193B55" w:rsidRDefault="005558F9" w:rsidP="001F1C02">
            <w:pPr>
              <w:jc w:val="center"/>
              <w:rPr>
                <w:rFonts w:eastAsia="Calibri"/>
                <w:sz w:val="24"/>
                <w:szCs w:val="24"/>
              </w:rPr>
            </w:pPr>
            <w:r w:rsidRPr="00193B55">
              <w:rPr>
                <w:rFonts w:eastAsia="Calibri"/>
                <w:sz w:val="24"/>
                <w:szCs w:val="24"/>
              </w:rPr>
              <w:t>1-9</w:t>
            </w:r>
          </w:p>
        </w:tc>
        <w:tc>
          <w:tcPr>
            <w:tcW w:w="1600" w:type="dxa"/>
          </w:tcPr>
          <w:p w:rsidR="005558F9" w:rsidRPr="00193B55" w:rsidRDefault="005558F9" w:rsidP="001F1C02">
            <w:pPr>
              <w:jc w:val="center"/>
              <w:rPr>
                <w:rFonts w:eastAsia="Calibri"/>
                <w:sz w:val="24"/>
                <w:szCs w:val="24"/>
              </w:rPr>
            </w:pPr>
            <w:r w:rsidRPr="00193B55">
              <w:rPr>
                <w:rFonts w:eastAsia="Calibri"/>
                <w:sz w:val="24"/>
                <w:szCs w:val="24"/>
              </w:rPr>
              <w:t>октябрь</w:t>
            </w:r>
          </w:p>
        </w:tc>
        <w:tc>
          <w:tcPr>
            <w:tcW w:w="2049" w:type="dxa"/>
          </w:tcPr>
          <w:p w:rsidR="005558F9" w:rsidRPr="00193B55" w:rsidRDefault="005558F9" w:rsidP="001F1C02">
            <w:pPr>
              <w:rPr>
                <w:rFonts w:eastAsia="Calibri"/>
                <w:sz w:val="24"/>
                <w:szCs w:val="24"/>
              </w:rPr>
            </w:pPr>
            <w:r w:rsidRPr="00193B55">
              <w:rPr>
                <w:rFonts w:eastAsia="Calibri"/>
                <w:sz w:val="24"/>
                <w:szCs w:val="24"/>
              </w:rPr>
              <w:t>Классные руководители</w:t>
            </w:r>
          </w:p>
        </w:tc>
      </w:tr>
      <w:tr w:rsidR="005558F9" w:rsidRPr="00193B55" w:rsidTr="001F1C02">
        <w:trPr>
          <w:trHeight w:val="74"/>
        </w:trPr>
        <w:tc>
          <w:tcPr>
            <w:tcW w:w="688" w:type="dxa"/>
          </w:tcPr>
          <w:p w:rsidR="005558F9" w:rsidRPr="00193B55" w:rsidRDefault="005558F9" w:rsidP="001F1C02">
            <w:pPr>
              <w:jc w:val="center"/>
              <w:rPr>
                <w:rFonts w:eastAsia="Calibri"/>
                <w:sz w:val="24"/>
                <w:szCs w:val="24"/>
              </w:rPr>
            </w:pPr>
            <w:r>
              <w:rPr>
                <w:rFonts w:eastAsia="Calibri"/>
                <w:sz w:val="24"/>
                <w:szCs w:val="24"/>
              </w:rPr>
              <w:t>11</w:t>
            </w:r>
          </w:p>
        </w:tc>
        <w:tc>
          <w:tcPr>
            <w:tcW w:w="5274" w:type="dxa"/>
          </w:tcPr>
          <w:p w:rsidR="005558F9" w:rsidRPr="00193B55" w:rsidRDefault="005558F9" w:rsidP="001F1C02">
            <w:pPr>
              <w:tabs>
                <w:tab w:val="left" w:pos="450"/>
              </w:tabs>
              <w:rPr>
                <w:rFonts w:eastAsia="Calibri"/>
                <w:sz w:val="24"/>
                <w:szCs w:val="24"/>
              </w:rPr>
            </w:pPr>
            <w:r w:rsidRPr="00193B55">
              <w:rPr>
                <w:rFonts w:eastAsia="Calibri"/>
                <w:sz w:val="24"/>
                <w:szCs w:val="24"/>
              </w:rPr>
              <w:t xml:space="preserve">Доверительное общение и поддержка обучающихся в решении проблем (налаживание   </w:t>
            </w:r>
            <w:r w:rsidRPr="00193B55">
              <w:rPr>
                <w:rFonts w:eastAsia="Calibri"/>
                <w:sz w:val="24"/>
                <w:szCs w:val="24"/>
              </w:rPr>
              <w:lastRenderedPageBreak/>
              <w:t>взаимоотношений</w:t>
            </w:r>
            <w:r w:rsidRPr="00193B55">
              <w:rPr>
                <w:rFonts w:eastAsia="Calibri"/>
                <w:sz w:val="24"/>
                <w:szCs w:val="24"/>
              </w:rPr>
              <w:tab/>
              <w:t>с</w:t>
            </w:r>
          </w:p>
          <w:p w:rsidR="005558F9" w:rsidRPr="00193B55" w:rsidRDefault="005558F9" w:rsidP="001F1C02">
            <w:pPr>
              <w:tabs>
                <w:tab w:val="left" w:pos="450"/>
              </w:tabs>
              <w:rPr>
                <w:rFonts w:eastAsia="Calibri"/>
                <w:sz w:val="24"/>
                <w:szCs w:val="24"/>
              </w:rPr>
            </w:pPr>
            <w:r w:rsidRPr="00193B55">
              <w:rPr>
                <w:rFonts w:eastAsia="Calibri"/>
                <w:sz w:val="24"/>
                <w:szCs w:val="24"/>
              </w:rPr>
              <w:t>одноклассниками</w:t>
            </w:r>
            <w:r w:rsidRPr="00193B55">
              <w:rPr>
                <w:rFonts w:eastAsia="Calibri"/>
                <w:sz w:val="24"/>
                <w:szCs w:val="24"/>
              </w:rPr>
              <w:tab/>
              <w:t xml:space="preserve">или </w:t>
            </w:r>
            <w:proofErr w:type="gramStart"/>
            <w:r w:rsidRPr="00193B55">
              <w:rPr>
                <w:rFonts w:eastAsia="Calibri"/>
                <w:sz w:val="24"/>
                <w:szCs w:val="24"/>
              </w:rPr>
              <w:t xml:space="preserve">педагогами,   </w:t>
            </w:r>
            <w:proofErr w:type="gramEnd"/>
            <w:r w:rsidRPr="00193B55">
              <w:rPr>
                <w:rFonts w:eastAsia="Calibri"/>
                <w:sz w:val="24"/>
                <w:szCs w:val="24"/>
              </w:rPr>
              <w:t xml:space="preserve"> успеваемость    и т. д.).</w:t>
            </w:r>
          </w:p>
        </w:tc>
        <w:tc>
          <w:tcPr>
            <w:tcW w:w="845" w:type="dxa"/>
          </w:tcPr>
          <w:p w:rsidR="005558F9" w:rsidRPr="00193B55" w:rsidRDefault="005558F9" w:rsidP="001F1C02">
            <w:pPr>
              <w:jc w:val="center"/>
              <w:rPr>
                <w:rFonts w:eastAsia="Calibri"/>
                <w:sz w:val="24"/>
                <w:szCs w:val="24"/>
              </w:rPr>
            </w:pPr>
            <w:r w:rsidRPr="00193B55">
              <w:rPr>
                <w:rFonts w:eastAsia="Calibri"/>
                <w:sz w:val="24"/>
                <w:szCs w:val="24"/>
              </w:rPr>
              <w:lastRenderedPageBreak/>
              <w:t>1-9</w:t>
            </w:r>
          </w:p>
        </w:tc>
        <w:tc>
          <w:tcPr>
            <w:tcW w:w="1600" w:type="dxa"/>
          </w:tcPr>
          <w:p w:rsidR="005558F9" w:rsidRPr="00193B55" w:rsidRDefault="005558F9" w:rsidP="001F1C02">
            <w:pPr>
              <w:jc w:val="center"/>
              <w:rPr>
                <w:rFonts w:eastAsia="Calibri"/>
                <w:sz w:val="24"/>
                <w:szCs w:val="24"/>
              </w:rPr>
            </w:pPr>
            <w:r w:rsidRPr="00193B55">
              <w:rPr>
                <w:rFonts w:eastAsia="Calibri"/>
                <w:sz w:val="24"/>
                <w:szCs w:val="24"/>
              </w:rPr>
              <w:t xml:space="preserve">В течение учебного </w:t>
            </w:r>
            <w:r w:rsidRPr="00193B55">
              <w:rPr>
                <w:rFonts w:eastAsia="Calibri"/>
                <w:sz w:val="24"/>
                <w:szCs w:val="24"/>
              </w:rPr>
              <w:lastRenderedPageBreak/>
              <w:t>года</w:t>
            </w:r>
          </w:p>
        </w:tc>
        <w:tc>
          <w:tcPr>
            <w:tcW w:w="2049" w:type="dxa"/>
          </w:tcPr>
          <w:p w:rsidR="005558F9" w:rsidRPr="00193B55" w:rsidRDefault="005558F9" w:rsidP="001F1C02">
            <w:pPr>
              <w:rPr>
                <w:rFonts w:eastAsia="Calibri"/>
                <w:sz w:val="24"/>
                <w:szCs w:val="24"/>
              </w:rPr>
            </w:pPr>
            <w:r w:rsidRPr="00193B55">
              <w:rPr>
                <w:rFonts w:eastAsia="Calibri"/>
                <w:sz w:val="24"/>
                <w:szCs w:val="24"/>
              </w:rPr>
              <w:lastRenderedPageBreak/>
              <w:t>Классные руководители</w:t>
            </w:r>
          </w:p>
        </w:tc>
      </w:tr>
      <w:tr w:rsidR="005558F9" w:rsidRPr="00193B55" w:rsidTr="001F1C02">
        <w:trPr>
          <w:trHeight w:val="74"/>
        </w:trPr>
        <w:tc>
          <w:tcPr>
            <w:tcW w:w="688" w:type="dxa"/>
          </w:tcPr>
          <w:p w:rsidR="005558F9" w:rsidRPr="00193B55" w:rsidRDefault="005558F9" w:rsidP="001F1C02">
            <w:pPr>
              <w:jc w:val="center"/>
              <w:rPr>
                <w:rFonts w:eastAsia="Calibri"/>
                <w:sz w:val="24"/>
                <w:szCs w:val="24"/>
              </w:rPr>
            </w:pPr>
            <w:r>
              <w:rPr>
                <w:rFonts w:eastAsia="Calibri"/>
                <w:sz w:val="24"/>
                <w:szCs w:val="24"/>
              </w:rPr>
              <w:t>12</w:t>
            </w:r>
          </w:p>
        </w:tc>
        <w:tc>
          <w:tcPr>
            <w:tcW w:w="5274" w:type="dxa"/>
          </w:tcPr>
          <w:p w:rsidR="005558F9" w:rsidRPr="00193B55" w:rsidRDefault="005558F9" w:rsidP="001F1C02">
            <w:pPr>
              <w:tabs>
                <w:tab w:val="left" w:pos="450"/>
              </w:tabs>
              <w:rPr>
                <w:rFonts w:eastAsia="Calibri"/>
                <w:sz w:val="24"/>
                <w:szCs w:val="24"/>
              </w:rPr>
            </w:pPr>
            <w:r w:rsidRPr="00193B55">
              <w:rPr>
                <w:rFonts w:eastAsia="Calibri"/>
                <w:sz w:val="24"/>
                <w:szCs w:val="24"/>
              </w:rPr>
              <w:t>Индивидуальная</w:t>
            </w:r>
            <w:r w:rsidRPr="00193B55">
              <w:rPr>
                <w:rFonts w:eastAsia="Calibri"/>
                <w:sz w:val="24"/>
                <w:szCs w:val="24"/>
              </w:rPr>
              <w:tab/>
              <w:t>работа</w:t>
            </w:r>
            <w:r w:rsidRPr="00193B55">
              <w:rPr>
                <w:rFonts w:eastAsia="Calibri"/>
                <w:sz w:val="24"/>
                <w:szCs w:val="24"/>
              </w:rPr>
              <w:tab/>
              <w:t>с</w:t>
            </w:r>
          </w:p>
          <w:p w:rsidR="005558F9" w:rsidRPr="00193B55" w:rsidRDefault="005558F9" w:rsidP="001F1C02">
            <w:pPr>
              <w:tabs>
                <w:tab w:val="left" w:pos="450"/>
              </w:tabs>
              <w:rPr>
                <w:rFonts w:eastAsia="Calibri"/>
                <w:sz w:val="24"/>
                <w:szCs w:val="24"/>
              </w:rPr>
            </w:pPr>
            <w:r w:rsidRPr="00193B55">
              <w:rPr>
                <w:rFonts w:eastAsia="Calibri"/>
                <w:sz w:val="24"/>
                <w:szCs w:val="24"/>
              </w:rPr>
              <w:t>обучающимися</w:t>
            </w:r>
            <w:r w:rsidRPr="00193B55">
              <w:rPr>
                <w:rFonts w:eastAsia="Calibri"/>
                <w:sz w:val="24"/>
                <w:szCs w:val="24"/>
              </w:rPr>
              <w:tab/>
              <w:t>класса</w:t>
            </w:r>
            <w:r w:rsidRPr="00193B55">
              <w:rPr>
                <w:rFonts w:eastAsia="Calibri"/>
                <w:sz w:val="24"/>
                <w:szCs w:val="24"/>
              </w:rPr>
              <w:tab/>
              <w:t>по ведению личных портфолио.</w:t>
            </w:r>
          </w:p>
        </w:tc>
        <w:tc>
          <w:tcPr>
            <w:tcW w:w="845" w:type="dxa"/>
          </w:tcPr>
          <w:p w:rsidR="005558F9" w:rsidRPr="00193B55" w:rsidRDefault="005558F9" w:rsidP="001F1C02">
            <w:pPr>
              <w:jc w:val="center"/>
              <w:rPr>
                <w:rFonts w:eastAsia="Calibri"/>
                <w:sz w:val="24"/>
                <w:szCs w:val="24"/>
              </w:rPr>
            </w:pPr>
            <w:r w:rsidRPr="00193B55">
              <w:rPr>
                <w:rFonts w:eastAsia="Calibri"/>
                <w:sz w:val="24"/>
                <w:szCs w:val="24"/>
              </w:rPr>
              <w:t>1-9</w:t>
            </w:r>
          </w:p>
        </w:tc>
        <w:tc>
          <w:tcPr>
            <w:tcW w:w="1600" w:type="dxa"/>
          </w:tcPr>
          <w:p w:rsidR="005558F9" w:rsidRPr="00193B55" w:rsidRDefault="005558F9" w:rsidP="001F1C02">
            <w:pPr>
              <w:jc w:val="center"/>
              <w:rPr>
                <w:rFonts w:eastAsia="Calibri"/>
                <w:sz w:val="24"/>
                <w:szCs w:val="24"/>
              </w:rPr>
            </w:pPr>
            <w:r w:rsidRPr="00193B55">
              <w:rPr>
                <w:rFonts w:eastAsia="Calibri"/>
                <w:sz w:val="24"/>
                <w:szCs w:val="24"/>
              </w:rPr>
              <w:t>В течение учебного года</w:t>
            </w:r>
          </w:p>
        </w:tc>
        <w:tc>
          <w:tcPr>
            <w:tcW w:w="2049" w:type="dxa"/>
          </w:tcPr>
          <w:p w:rsidR="005558F9" w:rsidRPr="00193B55" w:rsidRDefault="005558F9" w:rsidP="001F1C02">
            <w:pPr>
              <w:rPr>
                <w:rFonts w:eastAsia="Calibri"/>
                <w:sz w:val="24"/>
                <w:szCs w:val="24"/>
              </w:rPr>
            </w:pPr>
            <w:r w:rsidRPr="00193B55">
              <w:rPr>
                <w:rFonts w:eastAsia="Calibri"/>
                <w:sz w:val="24"/>
                <w:szCs w:val="24"/>
              </w:rPr>
              <w:t>Классные руководители</w:t>
            </w:r>
          </w:p>
        </w:tc>
      </w:tr>
      <w:tr w:rsidR="005558F9" w:rsidRPr="005558F9" w:rsidTr="001F1C02">
        <w:trPr>
          <w:trHeight w:val="74"/>
        </w:trPr>
        <w:tc>
          <w:tcPr>
            <w:tcW w:w="688" w:type="dxa"/>
          </w:tcPr>
          <w:p w:rsidR="005558F9" w:rsidRPr="00193B55" w:rsidRDefault="005558F9" w:rsidP="001F1C02">
            <w:pPr>
              <w:jc w:val="center"/>
              <w:rPr>
                <w:rFonts w:eastAsia="Calibri"/>
                <w:sz w:val="24"/>
                <w:szCs w:val="24"/>
              </w:rPr>
            </w:pPr>
            <w:r>
              <w:rPr>
                <w:rFonts w:eastAsia="Calibri"/>
                <w:sz w:val="24"/>
                <w:szCs w:val="24"/>
              </w:rPr>
              <w:t>13</w:t>
            </w:r>
          </w:p>
        </w:tc>
        <w:tc>
          <w:tcPr>
            <w:tcW w:w="5274" w:type="dxa"/>
          </w:tcPr>
          <w:p w:rsidR="005558F9" w:rsidRPr="00193B55" w:rsidRDefault="005558F9" w:rsidP="001F1C02">
            <w:pPr>
              <w:tabs>
                <w:tab w:val="left" w:pos="450"/>
              </w:tabs>
              <w:rPr>
                <w:rFonts w:eastAsia="Calibri"/>
                <w:sz w:val="24"/>
                <w:szCs w:val="24"/>
              </w:rPr>
            </w:pPr>
            <w:r w:rsidRPr="00193B55">
              <w:rPr>
                <w:rFonts w:eastAsia="Calibri"/>
                <w:sz w:val="24"/>
                <w:szCs w:val="24"/>
              </w:rPr>
              <w:t>Индивидуальная</w:t>
            </w:r>
            <w:r w:rsidRPr="00193B55">
              <w:rPr>
                <w:rFonts w:eastAsia="Calibri"/>
                <w:sz w:val="24"/>
                <w:szCs w:val="24"/>
              </w:rPr>
              <w:tab/>
              <w:t>работа</w:t>
            </w:r>
            <w:r w:rsidRPr="00193B55">
              <w:rPr>
                <w:rFonts w:eastAsia="Calibri"/>
                <w:sz w:val="24"/>
                <w:szCs w:val="24"/>
              </w:rPr>
              <w:tab/>
              <w:t>с учениками, которые находятся</w:t>
            </w:r>
          </w:p>
          <w:p w:rsidR="005558F9" w:rsidRPr="00193B55" w:rsidRDefault="005558F9" w:rsidP="001F1C02">
            <w:pPr>
              <w:tabs>
                <w:tab w:val="left" w:pos="450"/>
              </w:tabs>
              <w:rPr>
                <w:rFonts w:eastAsia="Calibri"/>
                <w:sz w:val="24"/>
                <w:szCs w:val="24"/>
              </w:rPr>
            </w:pPr>
            <w:r w:rsidRPr="00193B55">
              <w:rPr>
                <w:rFonts w:eastAsia="Calibri"/>
                <w:sz w:val="24"/>
                <w:szCs w:val="24"/>
              </w:rPr>
              <w:t>в трудной жизненной ситуации.</w:t>
            </w:r>
          </w:p>
        </w:tc>
        <w:tc>
          <w:tcPr>
            <w:tcW w:w="845" w:type="dxa"/>
          </w:tcPr>
          <w:p w:rsidR="005558F9" w:rsidRPr="00193B55" w:rsidRDefault="005558F9" w:rsidP="001F1C02">
            <w:pPr>
              <w:jc w:val="center"/>
              <w:rPr>
                <w:rFonts w:eastAsia="Calibri"/>
                <w:sz w:val="24"/>
                <w:szCs w:val="24"/>
              </w:rPr>
            </w:pPr>
            <w:r w:rsidRPr="00193B55">
              <w:rPr>
                <w:rFonts w:eastAsia="Calibri"/>
                <w:sz w:val="24"/>
                <w:szCs w:val="24"/>
              </w:rPr>
              <w:t>1-9</w:t>
            </w:r>
          </w:p>
        </w:tc>
        <w:tc>
          <w:tcPr>
            <w:tcW w:w="1600" w:type="dxa"/>
          </w:tcPr>
          <w:p w:rsidR="005558F9" w:rsidRPr="00193B55" w:rsidRDefault="005558F9" w:rsidP="001F1C02">
            <w:pPr>
              <w:jc w:val="center"/>
              <w:rPr>
                <w:rFonts w:eastAsia="Calibri"/>
                <w:sz w:val="24"/>
                <w:szCs w:val="24"/>
              </w:rPr>
            </w:pPr>
            <w:r w:rsidRPr="00193B55">
              <w:rPr>
                <w:rFonts w:eastAsia="Calibri"/>
                <w:sz w:val="24"/>
                <w:szCs w:val="24"/>
              </w:rPr>
              <w:t>В течение учебного года</w:t>
            </w:r>
          </w:p>
        </w:tc>
        <w:tc>
          <w:tcPr>
            <w:tcW w:w="2049" w:type="dxa"/>
          </w:tcPr>
          <w:p w:rsidR="005558F9" w:rsidRPr="00193B55" w:rsidRDefault="005558F9" w:rsidP="001F1C02">
            <w:pPr>
              <w:rPr>
                <w:rFonts w:eastAsia="Calibri"/>
                <w:sz w:val="24"/>
                <w:szCs w:val="24"/>
              </w:rPr>
            </w:pPr>
            <w:r w:rsidRPr="00193B55">
              <w:rPr>
                <w:rFonts w:eastAsia="Calibri"/>
                <w:sz w:val="24"/>
                <w:szCs w:val="24"/>
              </w:rPr>
              <w:t>Классные руководители, Чернова Д.О. советник директора по ВР</w:t>
            </w:r>
            <w:r w:rsidRPr="00193B55">
              <w:rPr>
                <w:rFonts w:eastAsia="Calibri"/>
                <w:b/>
                <w:bCs/>
                <w:sz w:val="24"/>
                <w:szCs w:val="24"/>
              </w:rPr>
              <w:t xml:space="preserve"> </w:t>
            </w:r>
            <w:r w:rsidRPr="00193B55">
              <w:rPr>
                <w:rFonts w:eastAsia="Calibri"/>
                <w:bCs/>
                <w:sz w:val="24"/>
                <w:szCs w:val="24"/>
              </w:rPr>
              <w:t>и работе с детскими общественными объединениями</w:t>
            </w:r>
          </w:p>
        </w:tc>
      </w:tr>
      <w:tr w:rsidR="005558F9" w:rsidRPr="00193B55" w:rsidTr="001F1C02">
        <w:trPr>
          <w:trHeight w:val="74"/>
        </w:trPr>
        <w:tc>
          <w:tcPr>
            <w:tcW w:w="688" w:type="dxa"/>
          </w:tcPr>
          <w:p w:rsidR="005558F9" w:rsidRPr="00193B55" w:rsidRDefault="005558F9" w:rsidP="001F1C02">
            <w:pPr>
              <w:jc w:val="center"/>
              <w:rPr>
                <w:rFonts w:eastAsia="Calibri"/>
                <w:sz w:val="24"/>
                <w:szCs w:val="24"/>
              </w:rPr>
            </w:pPr>
            <w:r>
              <w:rPr>
                <w:rFonts w:eastAsia="Calibri"/>
                <w:sz w:val="24"/>
                <w:szCs w:val="24"/>
              </w:rPr>
              <w:t>14</w:t>
            </w:r>
          </w:p>
        </w:tc>
        <w:tc>
          <w:tcPr>
            <w:tcW w:w="5274" w:type="dxa"/>
          </w:tcPr>
          <w:p w:rsidR="005558F9" w:rsidRPr="00193B55" w:rsidRDefault="005558F9" w:rsidP="001F1C02">
            <w:pPr>
              <w:tabs>
                <w:tab w:val="left" w:pos="450"/>
              </w:tabs>
              <w:rPr>
                <w:rFonts w:eastAsia="Calibri"/>
                <w:sz w:val="24"/>
                <w:szCs w:val="24"/>
              </w:rPr>
            </w:pPr>
            <w:r w:rsidRPr="00193B55">
              <w:rPr>
                <w:rFonts w:eastAsia="Calibri"/>
                <w:sz w:val="24"/>
                <w:szCs w:val="24"/>
              </w:rPr>
              <w:t>Индивидуальная</w:t>
            </w:r>
            <w:r w:rsidRPr="00193B55">
              <w:rPr>
                <w:rFonts w:eastAsia="Calibri"/>
                <w:sz w:val="24"/>
                <w:szCs w:val="24"/>
              </w:rPr>
              <w:tab/>
              <w:t>работа</w:t>
            </w:r>
            <w:r w:rsidRPr="00193B55">
              <w:rPr>
                <w:rFonts w:eastAsia="Calibri"/>
                <w:sz w:val="24"/>
                <w:szCs w:val="24"/>
              </w:rPr>
              <w:tab/>
              <w:t>с</w:t>
            </w:r>
          </w:p>
          <w:p w:rsidR="005558F9" w:rsidRPr="00193B55" w:rsidRDefault="005558F9" w:rsidP="001F1C02">
            <w:pPr>
              <w:tabs>
                <w:tab w:val="left" w:pos="450"/>
              </w:tabs>
              <w:rPr>
                <w:rFonts w:eastAsia="Calibri"/>
                <w:sz w:val="24"/>
                <w:szCs w:val="24"/>
              </w:rPr>
            </w:pPr>
            <w:r w:rsidRPr="00193B55">
              <w:rPr>
                <w:rFonts w:eastAsia="Calibri"/>
                <w:sz w:val="24"/>
                <w:szCs w:val="24"/>
              </w:rPr>
              <w:t>неуспевающими учениками.</w:t>
            </w:r>
          </w:p>
        </w:tc>
        <w:tc>
          <w:tcPr>
            <w:tcW w:w="845" w:type="dxa"/>
          </w:tcPr>
          <w:p w:rsidR="005558F9" w:rsidRPr="00193B55" w:rsidRDefault="005558F9" w:rsidP="001F1C02">
            <w:pPr>
              <w:jc w:val="center"/>
              <w:rPr>
                <w:rFonts w:eastAsia="Calibri"/>
                <w:sz w:val="24"/>
                <w:szCs w:val="24"/>
              </w:rPr>
            </w:pPr>
            <w:r w:rsidRPr="00193B55">
              <w:rPr>
                <w:rFonts w:eastAsia="Calibri"/>
                <w:sz w:val="24"/>
                <w:szCs w:val="24"/>
              </w:rPr>
              <w:t>1-9</w:t>
            </w:r>
          </w:p>
        </w:tc>
        <w:tc>
          <w:tcPr>
            <w:tcW w:w="1600" w:type="dxa"/>
          </w:tcPr>
          <w:p w:rsidR="005558F9" w:rsidRPr="00193B55" w:rsidRDefault="005558F9" w:rsidP="001F1C02">
            <w:pPr>
              <w:jc w:val="center"/>
              <w:rPr>
                <w:rFonts w:eastAsia="Calibri"/>
                <w:sz w:val="24"/>
                <w:szCs w:val="24"/>
              </w:rPr>
            </w:pPr>
            <w:r w:rsidRPr="00193B55">
              <w:rPr>
                <w:rFonts w:eastAsia="Calibri"/>
                <w:sz w:val="24"/>
                <w:szCs w:val="24"/>
              </w:rPr>
              <w:t>В течение учебного года</w:t>
            </w:r>
          </w:p>
        </w:tc>
        <w:tc>
          <w:tcPr>
            <w:tcW w:w="2049" w:type="dxa"/>
          </w:tcPr>
          <w:p w:rsidR="005558F9" w:rsidRPr="00193B55" w:rsidRDefault="005558F9" w:rsidP="001F1C02">
            <w:pPr>
              <w:rPr>
                <w:rFonts w:eastAsia="Calibri"/>
                <w:sz w:val="24"/>
                <w:szCs w:val="24"/>
              </w:rPr>
            </w:pPr>
            <w:r w:rsidRPr="00193B55">
              <w:rPr>
                <w:rFonts w:eastAsia="Calibri"/>
                <w:sz w:val="24"/>
                <w:szCs w:val="24"/>
              </w:rPr>
              <w:t>Классные руководители</w:t>
            </w:r>
          </w:p>
        </w:tc>
      </w:tr>
      <w:tr w:rsidR="005558F9" w:rsidRPr="00193B55" w:rsidTr="001F1C02">
        <w:trPr>
          <w:trHeight w:val="74"/>
        </w:trPr>
        <w:tc>
          <w:tcPr>
            <w:tcW w:w="688" w:type="dxa"/>
          </w:tcPr>
          <w:p w:rsidR="005558F9" w:rsidRPr="00193B55" w:rsidRDefault="005558F9" w:rsidP="001F1C02">
            <w:pPr>
              <w:jc w:val="center"/>
              <w:rPr>
                <w:rFonts w:eastAsia="Calibri"/>
                <w:sz w:val="24"/>
                <w:szCs w:val="24"/>
              </w:rPr>
            </w:pPr>
            <w:r>
              <w:rPr>
                <w:rFonts w:eastAsia="Calibri"/>
                <w:sz w:val="24"/>
                <w:szCs w:val="24"/>
              </w:rPr>
              <w:t>15</w:t>
            </w:r>
          </w:p>
        </w:tc>
        <w:tc>
          <w:tcPr>
            <w:tcW w:w="5274" w:type="dxa"/>
          </w:tcPr>
          <w:p w:rsidR="005558F9" w:rsidRPr="00193B55" w:rsidRDefault="005558F9" w:rsidP="001F1C02">
            <w:pPr>
              <w:tabs>
                <w:tab w:val="left" w:pos="450"/>
              </w:tabs>
              <w:rPr>
                <w:rFonts w:eastAsia="Calibri"/>
                <w:sz w:val="24"/>
                <w:szCs w:val="24"/>
              </w:rPr>
            </w:pPr>
            <w:r w:rsidRPr="00193B55">
              <w:rPr>
                <w:rFonts w:eastAsia="Calibri"/>
                <w:sz w:val="24"/>
                <w:szCs w:val="24"/>
              </w:rPr>
              <w:t>Организация</w:t>
            </w:r>
            <w:r w:rsidRPr="00193B55">
              <w:rPr>
                <w:rFonts w:eastAsia="Calibri"/>
                <w:sz w:val="24"/>
                <w:szCs w:val="24"/>
              </w:rPr>
              <w:tab/>
              <w:t>работы</w:t>
            </w:r>
            <w:r w:rsidRPr="00193B55">
              <w:rPr>
                <w:rFonts w:eastAsia="Calibri"/>
                <w:sz w:val="24"/>
                <w:szCs w:val="24"/>
              </w:rPr>
              <w:tab/>
              <w:t>с</w:t>
            </w:r>
          </w:p>
          <w:p w:rsidR="005558F9" w:rsidRPr="00193B55" w:rsidRDefault="005558F9" w:rsidP="001F1C02">
            <w:pPr>
              <w:tabs>
                <w:tab w:val="left" w:pos="450"/>
              </w:tabs>
              <w:rPr>
                <w:rFonts w:eastAsia="Calibri"/>
                <w:sz w:val="24"/>
                <w:szCs w:val="24"/>
              </w:rPr>
            </w:pPr>
            <w:r w:rsidRPr="00193B55">
              <w:rPr>
                <w:rFonts w:eastAsia="Calibri"/>
                <w:sz w:val="24"/>
                <w:szCs w:val="24"/>
              </w:rPr>
              <w:t>учителями – предметниками.</w:t>
            </w:r>
          </w:p>
        </w:tc>
        <w:tc>
          <w:tcPr>
            <w:tcW w:w="845" w:type="dxa"/>
          </w:tcPr>
          <w:p w:rsidR="005558F9" w:rsidRPr="00193B55" w:rsidRDefault="005558F9" w:rsidP="001F1C02">
            <w:pPr>
              <w:jc w:val="center"/>
              <w:rPr>
                <w:rFonts w:eastAsia="Calibri"/>
                <w:sz w:val="24"/>
                <w:szCs w:val="24"/>
              </w:rPr>
            </w:pPr>
            <w:r w:rsidRPr="00193B55">
              <w:rPr>
                <w:rFonts w:eastAsia="Calibri"/>
                <w:sz w:val="24"/>
                <w:szCs w:val="24"/>
              </w:rPr>
              <w:t>1-9</w:t>
            </w:r>
          </w:p>
        </w:tc>
        <w:tc>
          <w:tcPr>
            <w:tcW w:w="1600" w:type="dxa"/>
          </w:tcPr>
          <w:p w:rsidR="005558F9" w:rsidRPr="00193B55" w:rsidRDefault="005558F9" w:rsidP="001F1C02">
            <w:pPr>
              <w:jc w:val="center"/>
              <w:rPr>
                <w:rFonts w:eastAsia="Calibri"/>
                <w:sz w:val="24"/>
                <w:szCs w:val="24"/>
              </w:rPr>
            </w:pPr>
            <w:r w:rsidRPr="00193B55">
              <w:rPr>
                <w:rFonts w:eastAsia="Calibri"/>
                <w:sz w:val="24"/>
                <w:szCs w:val="24"/>
              </w:rPr>
              <w:t>В течение учебного года</w:t>
            </w:r>
          </w:p>
        </w:tc>
        <w:tc>
          <w:tcPr>
            <w:tcW w:w="2049" w:type="dxa"/>
          </w:tcPr>
          <w:p w:rsidR="005558F9" w:rsidRPr="00193B55" w:rsidRDefault="005558F9" w:rsidP="001F1C02">
            <w:pPr>
              <w:rPr>
                <w:rFonts w:eastAsia="Calibri"/>
                <w:sz w:val="24"/>
                <w:szCs w:val="24"/>
              </w:rPr>
            </w:pPr>
            <w:r w:rsidRPr="00193B55">
              <w:rPr>
                <w:rFonts w:eastAsia="Calibri"/>
                <w:sz w:val="24"/>
                <w:szCs w:val="24"/>
              </w:rPr>
              <w:t>Классные руководители</w:t>
            </w:r>
          </w:p>
        </w:tc>
      </w:tr>
      <w:tr w:rsidR="005558F9" w:rsidRPr="00193B55" w:rsidTr="001F1C02">
        <w:trPr>
          <w:trHeight w:val="74"/>
        </w:trPr>
        <w:tc>
          <w:tcPr>
            <w:tcW w:w="688" w:type="dxa"/>
          </w:tcPr>
          <w:p w:rsidR="005558F9" w:rsidRPr="00193B55" w:rsidRDefault="005558F9" w:rsidP="001F1C02">
            <w:pPr>
              <w:jc w:val="center"/>
              <w:rPr>
                <w:rFonts w:eastAsia="Calibri"/>
                <w:sz w:val="24"/>
                <w:szCs w:val="24"/>
              </w:rPr>
            </w:pPr>
            <w:r>
              <w:rPr>
                <w:rFonts w:eastAsia="Calibri"/>
                <w:sz w:val="24"/>
                <w:szCs w:val="24"/>
              </w:rPr>
              <w:t>16</w:t>
            </w:r>
          </w:p>
        </w:tc>
        <w:tc>
          <w:tcPr>
            <w:tcW w:w="5274" w:type="dxa"/>
          </w:tcPr>
          <w:p w:rsidR="005558F9" w:rsidRPr="00193B55" w:rsidRDefault="005558F9" w:rsidP="001F1C02">
            <w:pPr>
              <w:tabs>
                <w:tab w:val="left" w:pos="450"/>
              </w:tabs>
              <w:rPr>
                <w:rFonts w:eastAsia="Calibri"/>
                <w:sz w:val="24"/>
                <w:szCs w:val="24"/>
              </w:rPr>
            </w:pPr>
            <w:r w:rsidRPr="00193B55">
              <w:rPr>
                <w:rFonts w:eastAsia="Calibri"/>
                <w:sz w:val="24"/>
                <w:szCs w:val="24"/>
              </w:rPr>
              <w:t>Работа</w:t>
            </w:r>
            <w:r w:rsidRPr="00193B55">
              <w:rPr>
                <w:rFonts w:eastAsia="Calibri"/>
                <w:sz w:val="24"/>
                <w:szCs w:val="24"/>
              </w:rPr>
              <w:tab/>
              <w:t>по</w:t>
            </w:r>
            <w:r w:rsidRPr="00193B55">
              <w:rPr>
                <w:rFonts w:eastAsia="Calibri"/>
                <w:sz w:val="24"/>
                <w:szCs w:val="24"/>
              </w:rPr>
              <w:tab/>
              <w:t>профилактике</w:t>
            </w:r>
          </w:p>
          <w:p w:rsidR="005558F9" w:rsidRPr="00193B55" w:rsidRDefault="005558F9" w:rsidP="001F1C02">
            <w:pPr>
              <w:tabs>
                <w:tab w:val="left" w:pos="450"/>
              </w:tabs>
              <w:rPr>
                <w:rFonts w:eastAsia="Calibri"/>
                <w:sz w:val="24"/>
                <w:szCs w:val="24"/>
              </w:rPr>
            </w:pPr>
            <w:r w:rsidRPr="00193B55">
              <w:rPr>
                <w:rFonts w:eastAsia="Calibri"/>
                <w:sz w:val="24"/>
                <w:szCs w:val="24"/>
              </w:rPr>
              <w:t>суицидального</w:t>
            </w:r>
            <w:r w:rsidRPr="00193B55">
              <w:rPr>
                <w:rFonts w:eastAsia="Calibri"/>
                <w:sz w:val="24"/>
                <w:szCs w:val="24"/>
              </w:rPr>
              <w:tab/>
              <w:t>поведения несовершеннолетних.</w:t>
            </w:r>
          </w:p>
        </w:tc>
        <w:tc>
          <w:tcPr>
            <w:tcW w:w="845" w:type="dxa"/>
          </w:tcPr>
          <w:p w:rsidR="005558F9" w:rsidRPr="00193B55" w:rsidRDefault="005558F9" w:rsidP="001F1C02">
            <w:pPr>
              <w:jc w:val="center"/>
              <w:rPr>
                <w:rFonts w:eastAsia="Calibri"/>
                <w:sz w:val="24"/>
                <w:szCs w:val="24"/>
              </w:rPr>
            </w:pPr>
            <w:r w:rsidRPr="00193B55">
              <w:rPr>
                <w:rFonts w:eastAsia="Calibri"/>
                <w:sz w:val="24"/>
                <w:szCs w:val="24"/>
              </w:rPr>
              <w:t>1-9</w:t>
            </w:r>
          </w:p>
        </w:tc>
        <w:tc>
          <w:tcPr>
            <w:tcW w:w="1600" w:type="dxa"/>
          </w:tcPr>
          <w:p w:rsidR="005558F9" w:rsidRPr="00193B55" w:rsidRDefault="005558F9" w:rsidP="001F1C02">
            <w:pPr>
              <w:jc w:val="center"/>
              <w:rPr>
                <w:rFonts w:eastAsia="Calibri"/>
                <w:sz w:val="24"/>
                <w:szCs w:val="24"/>
              </w:rPr>
            </w:pPr>
            <w:r w:rsidRPr="00193B55">
              <w:rPr>
                <w:rFonts w:eastAsia="Calibri"/>
                <w:sz w:val="24"/>
                <w:szCs w:val="24"/>
              </w:rPr>
              <w:t>В течение учебного года</w:t>
            </w:r>
          </w:p>
        </w:tc>
        <w:tc>
          <w:tcPr>
            <w:tcW w:w="2049" w:type="dxa"/>
          </w:tcPr>
          <w:p w:rsidR="005558F9" w:rsidRPr="00193B55" w:rsidRDefault="005558F9" w:rsidP="001F1C02">
            <w:pPr>
              <w:rPr>
                <w:rFonts w:eastAsia="Calibri"/>
                <w:sz w:val="24"/>
                <w:szCs w:val="24"/>
              </w:rPr>
            </w:pPr>
            <w:r w:rsidRPr="00193B55">
              <w:rPr>
                <w:rFonts w:eastAsia="Calibri"/>
                <w:sz w:val="24"/>
                <w:szCs w:val="24"/>
              </w:rPr>
              <w:t>Классные руководители, педагог-психолог</w:t>
            </w:r>
          </w:p>
        </w:tc>
      </w:tr>
      <w:tr w:rsidR="005558F9" w:rsidRPr="00193B55" w:rsidTr="001F1C02">
        <w:trPr>
          <w:trHeight w:val="74"/>
        </w:trPr>
        <w:tc>
          <w:tcPr>
            <w:tcW w:w="688" w:type="dxa"/>
          </w:tcPr>
          <w:p w:rsidR="005558F9" w:rsidRPr="00193B55" w:rsidRDefault="005558F9" w:rsidP="001F1C02">
            <w:pPr>
              <w:jc w:val="center"/>
              <w:rPr>
                <w:rFonts w:eastAsia="Calibri"/>
                <w:sz w:val="24"/>
                <w:szCs w:val="24"/>
              </w:rPr>
            </w:pPr>
            <w:r>
              <w:rPr>
                <w:rFonts w:eastAsia="Calibri"/>
                <w:sz w:val="24"/>
                <w:szCs w:val="24"/>
              </w:rPr>
              <w:t>17</w:t>
            </w:r>
          </w:p>
        </w:tc>
        <w:tc>
          <w:tcPr>
            <w:tcW w:w="5274" w:type="dxa"/>
          </w:tcPr>
          <w:p w:rsidR="005558F9" w:rsidRPr="00193B55" w:rsidRDefault="005558F9" w:rsidP="001F1C02">
            <w:pPr>
              <w:tabs>
                <w:tab w:val="left" w:pos="450"/>
              </w:tabs>
              <w:rPr>
                <w:rFonts w:eastAsia="Calibri"/>
                <w:sz w:val="24"/>
                <w:szCs w:val="24"/>
              </w:rPr>
            </w:pPr>
            <w:r w:rsidRPr="00193B55">
              <w:rPr>
                <w:rFonts w:eastAsia="Calibri"/>
                <w:sz w:val="24"/>
                <w:szCs w:val="24"/>
              </w:rPr>
              <w:t>Регулярные</w:t>
            </w:r>
            <w:r w:rsidRPr="00193B55">
              <w:rPr>
                <w:rFonts w:eastAsia="Calibri"/>
                <w:sz w:val="24"/>
                <w:szCs w:val="24"/>
              </w:rPr>
              <w:tab/>
              <w:t>консультации</w:t>
            </w:r>
            <w:r w:rsidRPr="00193B55">
              <w:rPr>
                <w:rFonts w:eastAsia="Calibri"/>
                <w:sz w:val="24"/>
                <w:szCs w:val="24"/>
              </w:rPr>
              <w:tab/>
              <w:t>с</w:t>
            </w:r>
          </w:p>
          <w:p w:rsidR="005558F9" w:rsidRPr="00193B55" w:rsidRDefault="005558F9" w:rsidP="001F1C02">
            <w:pPr>
              <w:tabs>
                <w:tab w:val="left" w:pos="450"/>
              </w:tabs>
              <w:rPr>
                <w:rFonts w:eastAsia="Calibri"/>
                <w:sz w:val="24"/>
                <w:szCs w:val="24"/>
              </w:rPr>
            </w:pPr>
            <w:r w:rsidRPr="00193B55">
              <w:rPr>
                <w:rFonts w:eastAsia="Calibri"/>
                <w:sz w:val="24"/>
                <w:szCs w:val="24"/>
              </w:rPr>
              <w:t>учителями-предметниками,</w:t>
            </w:r>
          </w:p>
          <w:p w:rsidR="005558F9" w:rsidRPr="00193B55" w:rsidRDefault="005558F9" w:rsidP="001F1C02">
            <w:pPr>
              <w:tabs>
                <w:tab w:val="left" w:pos="450"/>
              </w:tabs>
              <w:rPr>
                <w:rFonts w:eastAsia="Calibri"/>
                <w:sz w:val="24"/>
                <w:szCs w:val="24"/>
              </w:rPr>
            </w:pPr>
            <w:r w:rsidRPr="00193B55">
              <w:rPr>
                <w:rFonts w:eastAsia="Calibri"/>
                <w:sz w:val="24"/>
                <w:szCs w:val="24"/>
              </w:rPr>
              <w:t>направленные на формирование единства требований по вопросам воспитания и обучения, предупреждение и/или разрешение конфликтов между</w:t>
            </w:r>
            <w:r w:rsidRPr="00193B55">
              <w:rPr>
                <w:rFonts w:eastAsia="Calibri"/>
                <w:sz w:val="24"/>
                <w:szCs w:val="24"/>
              </w:rPr>
              <w:tab/>
              <w:t>учителями</w:t>
            </w:r>
            <w:r w:rsidRPr="00193B55">
              <w:rPr>
                <w:rFonts w:eastAsia="Calibri"/>
                <w:sz w:val="24"/>
                <w:szCs w:val="24"/>
              </w:rPr>
              <w:tab/>
              <w:t>и</w:t>
            </w:r>
          </w:p>
          <w:p w:rsidR="005558F9" w:rsidRPr="00193B55" w:rsidRDefault="005558F9" w:rsidP="001F1C02">
            <w:pPr>
              <w:tabs>
                <w:tab w:val="left" w:pos="450"/>
              </w:tabs>
              <w:rPr>
                <w:rFonts w:eastAsia="Calibri"/>
                <w:sz w:val="24"/>
                <w:szCs w:val="24"/>
              </w:rPr>
            </w:pPr>
            <w:r w:rsidRPr="00193B55">
              <w:rPr>
                <w:rFonts w:eastAsia="Calibri"/>
                <w:sz w:val="24"/>
                <w:szCs w:val="24"/>
              </w:rPr>
              <w:t>обучающимися.</w:t>
            </w:r>
          </w:p>
        </w:tc>
        <w:tc>
          <w:tcPr>
            <w:tcW w:w="845" w:type="dxa"/>
          </w:tcPr>
          <w:p w:rsidR="005558F9" w:rsidRPr="00193B55" w:rsidRDefault="005558F9" w:rsidP="001F1C02">
            <w:pPr>
              <w:jc w:val="center"/>
              <w:rPr>
                <w:rFonts w:eastAsia="Calibri"/>
                <w:sz w:val="24"/>
                <w:szCs w:val="24"/>
              </w:rPr>
            </w:pPr>
            <w:r w:rsidRPr="00193B55">
              <w:rPr>
                <w:rFonts w:eastAsia="Calibri"/>
                <w:sz w:val="24"/>
                <w:szCs w:val="24"/>
              </w:rPr>
              <w:t>1-9</w:t>
            </w:r>
          </w:p>
        </w:tc>
        <w:tc>
          <w:tcPr>
            <w:tcW w:w="1600" w:type="dxa"/>
          </w:tcPr>
          <w:p w:rsidR="005558F9" w:rsidRPr="00193B55" w:rsidRDefault="005558F9" w:rsidP="001F1C02">
            <w:pPr>
              <w:jc w:val="center"/>
              <w:rPr>
                <w:rFonts w:eastAsia="Calibri"/>
                <w:sz w:val="24"/>
                <w:szCs w:val="24"/>
              </w:rPr>
            </w:pPr>
            <w:r w:rsidRPr="00193B55">
              <w:rPr>
                <w:rFonts w:eastAsia="Calibri"/>
                <w:sz w:val="24"/>
                <w:szCs w:val="24"/>
              </w:rPr>
              <w:t>В течение учебного года</w:t>
            </w:r>
          </w:p>
        </w:tc>
        <w:tc>
          <w:tcPr>
            <w:tcW w:w="2049" w:type="dxa"/>
          </w:tcPr>
          <w:p w:rsidR="005558F9" w:rsidRPr="00193B55" w:rsidRDefault="005558F9" w:rsidP="001F1C02">
            <w:pPr>
              <w:rPr>
                <w:rFonts w:eastAsia="Calibri"/>
                <w:sz w:val="24"/>
                <w:szCs w:val="24"/>
              </w:rPr>
            </w:pPr>
            <w:r w:rsidRPr="00193B55">
              <w:rPr>
                <w:rFonts w:eastAsia="Calibri"/>
                <w:sz w:val="24"/>
                <w:szCs w:val="24"/>
              </w:rPr>
              <w:t>Классные руководители</w:t>
            </w:r>
          </w:p>
        </w:tc>
      </w:tr>
      <w:tr w:rsidR="005558F9" w:rsidRPr="00193B55" w:rsidTr="001F1C02">
        <w:trPr>
          <w:trHeight w:val="74"/>
        </w:trPr>
        <w:tc>
          <w:tcPr>
            <w:tcW w:w="688" w:type="dxa"/>
          </w:tcPr>
          <w:p w:rsidR="005558F9" w:rsidRPr="00193B55" w:rsidRDefault="005558F9" w:rsidP="001F1C02">
            <w:pPr>
              <w:jc w:val="center"/>
              <w:rPr>
                <w:rFonts w:eastAsia="Calibri"/>
                <w:sz w:val="24"/>
                <w:szCs w:val="24"/>
              </w:rPr>
            </w:pPr>
            <w:r>
              <w:rPr>
                <w:rFonts w:eastAsia="Calibri"/>
                <w:sz w:val="24"/>
                <w:szCs w:val="24"/>
              </w:rPr>
              <w:t>18</w:t>
            </w:r>
          </w:p>
        </w:tc>
        <w:tc>
          <w:tcPr>
            <w:tcW w:w="5274" w:type="dxa"/>
          </w:tcPr>
          <w:p w:rsidR="005558F9" w:rsidRPr="00193B55" w:rsidRDefault="005558F9" w:rsidP="001F1C02">
            <w:pPr>
              <w:tabs>
                <w:tab w:val="left" w:pos="450"/>
              </w:tabs>
              <w:rPr>
                <w:rFonts w:eastAsia="Calibri"/>
                <w:sz w:val="24"/>
                <w:szCs w:val="24"/>
              </w:rPr>
            </w:pPr>
            <w:r w:rsidRPr="00193B55">
              <w:rPr>
                <w:rFonts w:eastAsia="Calibri"/>
                <w:sz w:val="24"/>
                <w:szCs w:val="24"/>
              </w:rPr>
              <w:t>Проведение     мини-педсоветов</w:t>
            </w:r>
          </w:p>
          <w:p w:rsidR="005558F9" w:rsidRPr="00193B55" w:rsidRDefault="005558F9" w:rsidP="001F1C02">
            <w:pPr>
              <w:tabs>
                <w:tab w:val="left" w:pos="450"/>
              </w:tabs>
              <w:rPr>
                <w:rFonts w:eastAsia="Calibri"/>
                <w:sz w:val="24"/>
                <w:szCs w:val="24"/>
              </w:rPr>
            </w:pPr>
            <w:r w:rsidRPr="00193B55">
              <w:rPr>
                <w:rFonts w:eastAsia="Calibri"/>
                <w:sz w:val="24"/>
                <w:szCs w:val="24"/>
              </w:rPr>
              <w:t>для решения конкретных проблем класса, интеграции воспитательных влияний педагогов на обучающихся.</w:t>
            </w:r>
          </w:p>
        </w:tc>
        <w:tc>
          <w:tcPr>
            <w:tcW w:w="845" w:type="dxa"/>
          </w:tcPr>
          <w:p w:rsidR="005558F9" w:rsidRPr="00193B55" w:rsidRDefault="005558F9" w:rsidP="001F1C02">
            <w:pPr>
              <w:jc w:val="center"/>
              <w:rPr>
                <w:rFonts w:eastAsia="Calibri"/>
                <w:sz w:val="24"/>
                <w:szCs w:val="24"/>
              </w:rPr>
            </w:pPr>
            <w:r w:rsidRPr="00193B55">
              <w:rPr>
                <w:rFonts w:eastAsia="Calibri"/>
                <w:sz w:val="24"/>
                <w:szCs w:val="24"/>
              </w:rPr>
              <w:t>1-9</w:t>
            </w:r>
          </w:p>
        </w:tc>
        <w:tc>
          <w:tcPr>
            <w:tcW w:w="1600" w:type="dxa"/>
          </w:tcPr>
          <w:p w:rsidR="005558F9" w:rsidRPr="00193B55" w:rsidRDefault="005558F9" w:rsidP="001F1C02">
            <w:pPr>
              <w:jc w:val="center"/>
              <w:rPr>
                <w:rFonts w:eastAsia="Calibri"/>
                <w:sz w:val="24"/>
                <w:szCs w:val="24"/>
              </w:rPr>
            </w:pPr>
            <w:r w:rsidRPr="00193B55">
              <w:rPr>
                <w:rFonts w:eastAsia="Calibri"/>
                <w:sz w:val="24"/>
                <w:szCs w:val="24"/>
              </w:rPr>
              <w:t>В течение учебного года</w:t>
            </w:r>
          </w:p>
        </w:tc>
        <w:tc>
          <w:tcPr>
            <w:tcW w:w="2049" w:type="dxa"/>
          </w:tcPr>
          <w:p w:rsidR="005558F9" w:rsidRPr="00193B55" w:rsidRDefault="005558F9" w:rsidP="001F1C02">
            <w:pPr>
              <w:rPr>
                <w:rFonts w:eastAsia="Calibri"/>
                <w:sz w:val="24"/>
                <w:szCs w:val="24"/>
              </w:rPr>
            </w:pPr>
            <w:r w:rsidRPr="00193B55">
              <w:rPr>
                <w:rFonts w:eastAsia="Calibri"/>
                <w:sz w:val="24"/>
                <w:szCs w:val="24"/>
              </w:rPr>
              <w:t>Классные руководители</w:t>
            </w:r>
          </w:p>
        </w:tc>
      </w:tr>
      <w:tr w:rsidR="005558F9" w:rsidRPr="00193B55" w:rsidTr="001F1C02">
        <w:trPr>
          <w:trHeight w:val="74"/>
        </w:trPr>
        <w:tc>
          <w:tcPr>
            <w:tcW w:w="688" w:type="dxa"/>
          </w:tcPr>
          <w:p w:rsidR="005558F9" w:rsidRPr="00193B55" w:rsidRDefault="005558F9" w:rsidP="001F1C02">
            <w:pPr>
              <w:jc w:val="center"/>
              <w:rPr>
                <w:rFonts w:eastAsia="Calibri"/>
                <w:sz w:val="24"/>
                <w:szCs w:val="24"/>
              </w:rPr>
            </w:pPr>
            <w:r>
              <w:rPr>
                <w:rFonts w:eastAsia="Calibri"/>
                <w:sz w:val="24"/>
                <w:szCs w:val="24"/>
              </w:rPr>
              <w:t>19</w:t>
            </w:r>
          </w:p>
        </w:tc>
        <w:tc>
          <w:tcPr>
            <w:tcW w:w="5274" w:type="dxa"/>
          </w:tcPr>
          <w:p w:rsidR="005558F9" w:rsidRPr="00193B55" w:rsidRDefault="005558F9" w:rsidP="001F1C02">
            <w:pPr>
              <w:tabs>
                <w:tab w:val="left" w:pos="450"/>
              </w:tabs>
              <w:rPr>
                <w:rFonts w:eastAsia="Calibri"/>
                <w:sz w:val="24"/>
                <w:szCs w:val="24"/>
              </w:rPr>
            </w:pPr>
            <w:r w:rsidRPr="00193B55">
              <w:rPr>
                <w:rFonts w:eastAsia="Calibri"/>
                <w:sz w:val="24"/>
                <w:szCs w:val="24"/>
              </w:rPr>
              <w:t>Организация</w:t>
            </w:r>
            <w:r w:rsidRPr="00193B55">
              <w:rPr>
                <w:rFonts w:eastAsia="Calibri"/>
                <w:sz w:val="24"/>
                <w:szCs w:val="24"/>
              </w:rPr>
              <w:tab/>
              <w:t>и</w:t>
            </w:r>
            <w:r w:rsidRPr="00193B55">
              <w:rPr>
                <w:rFonts w:eastAsia="Calibri"/>
                <w:sz w:val="24"/>
                <w:szCs w:val="24"/>
              </w:rPr>
              <w:tab/>
              <w:t>проведение</w:t>
            </w:r>
          </w:p>
          <w:p w:rsidR="005558F9" w:rsidRPr="00193B55" w:rsidRDefault="005558F9" w:rsidP="001F1C02">
            <w:pPr>
              <w:tabs>
                <w:tab w:val="left" w:pos="450"/>
              </w:tabs>
              <w:rPr>
                <w:rFonts w:eastAsia="Calibri"/>
                <w:sz w:val="24"/>
                <w:szCs w:val="24"/>
              </w:rPr>
            </w:pPr>
            <w:r w:rsidRPr="00193B55">
              <w:rPr>
                <w:rFonts w:eastAsia="Calibri"/>
                <w:sz w:val="24"/>
                <w:szCs w:val="24"/>
              </w:rPr>
              <w:t>регулярных</w:t>
            </w:r>
            <w:r w:rsidRPr="00193B55">
              <w:rPr>
                <w:rFonts w:eastAsia="Calibri"/>
                <w:sz w:val="24"/>
                <w:szCs w:val="24"/>
              </w:rPr>
              <w:tab/>
              <w:t>родительских собраний.</w:t>
            </w:r>
          </w:p>
        </w:tc>
        <w:tc>
          <w:tcPr>
            <w:tcW w:w="845" w:type="dxa"/>
          </w:tcPr>
          <w:p w:rsidR="005558F9" w:rsidRPr="00193B55" w:rsidRDefault="005558F9" w:rsidP="001F1C02">
            <w:pPr>
              <w:jc w:val="center"/>
              <w:rPr>
                <w:rFonts w:eastAsia="Calibri"/>
                <w:sz w:val="24"/>
                <w:szCs w:val="24"/>
              </w:rPr>
            </w:pPr>
            <w:r w:rsidRPr="00193B55">
              <w:rPr>
                <w:rFonts w:eastAsia="Calibri"/>
                <w:sz w:val="24"/>
                <w:szCs w:val="24"/>
              </w:rPr>
              <w:t>1-9</w:t>
            </w:r>
          </w:p>
        </w:tc>
        <w:tc>
          <w:tcPr>
            <w:tcW w:w="1600" w:type="dxa"/>
          </w:tcPr>
          <w:p w:rsidR="005558F9" w:rsidRPr="00193B55" w:rsidRDefault="005558F9" w:rsidP="001F1C02">
            <w:pPr>
              <w:jc w:val="center"/>
              <w:rPr>
                <w:rFonts w:eastAsia="Calibri"/>
                <w:sz w:val="24"/>
                <w:szCs w:val="24"/>
              </w:rPr>
            </w:pPr>
            <w:r w:rsidRPr="00193B55">
              <w:rPr>
                <w:rFonts w:eastAsia="Calibri"/>
                <w:sz w:val="24"/>
                <w:szCs w:val="24"/>
              </w:rPr>
              <w:t>Не менее 1-го раза в четверть</w:t>
            </w:r>
          </w:p>
        </w:tc>
        <w:tc>
          <w:tcPr>
            <w:tcW w:w="2049" w:type="dxa"/>
          </w:tcPr>
          <w:p w:rsidR="005558F9" w:rsidRPr="00193B55" w:rsidRDefault="005558F9" w:rsidP="001F1C02">
            <w:pPr>
              <w:rPr>
                <w:rFonts w:eastAsia="Calibri"/>
                <w:sz w:val="24"/>
                <w:szCs w:val="24"/>
              </w:rPr>
            </w:pPr>
            <w:r w:rsidRPr="00193B55">
              <w:rPr>
                <w:rFonts w:eastAsia="Calibri"/>
                <w:sz w:val="24"/>
                <w:szCs w:val="24"/>
              </w:rPr>
              <w:t>Классные руководители</w:t>
            </w:r>
          </w:p>
        </w:tc>
      </w:tr>
      <w:tr w:rsidR="005558F9" w:rsidRPr="00193B55" w:rsidTr="001F1C02">
        <w:trPr>
          <w:trHeight w:val="74"/>
        </w:trPr>
        <w:tc>
          <w:tcPr>
            <w:tcW w:w="688" w:type="dxa"/>
          </w:tcPr>
          <w:p w:rsidR="005558F9" w:rsidRPr="00193B55" w:rsidRDefault="005558F9" w:rsidP="001F1C02">
            <w:pPr>
              <w:jc w:val="center"/>
              <w:rPr>
                <w:rFonts w:eastAsia="Calibri"/>
                <w:sz w:val="24"/>
                <w:szCs w:val="24"/>
              </w:rPr>
            </w:pPr>
            <w:r>
              <w:rPr>
                <w:rFonts w:eastAsia="Calibri"/>
                <w:sz w:val="24"/>
                <w:szCs w:val="24"/>
              </w:rPr>
              <w:t>20</w:t>
            </w:r>
          </w:p>
        </w:tc>
        <w:tc>
          <w:tcPr>
            <w:tcW w:w="5274" w:type="dxa"/>
          </w:tcPr>
          <w:p w:rsidR="005558F9" w:rsidRPr="00193B55" w:rsidRDefault="005558F9" w:rsidP="001F1C02">
            <w:pPr>
              <w:tabs>
                <w:tab w:val="left" w:pos="450"/>
              </w:tabs>
              <w:rPr>
                <w:rFonts w:eastAsia="Calibri"/>
                <w:sz w:val="24"/>
                <w:szCs w:val="24"/>
              </w:rPr>
            </w:pPr>
            <w:r w:rsidRPr="00193B55">
              <w:rPr>
                <w:rFonts w:eastAsia="Calibri"/>
                <w:sz w:val="24"/>
                <w:szCs w:val="24"/>
              </w:rPr>
              <w:t>Привлечение</w:t>
            </w:r>
            <w:r w:rsidRPr="00193B55">
              <w:rPr>
                <w:rFonts w:eastAsia="Calibri"/>
                <w:sz w:val="24"/>
                <w:szCs w:val="24"/>
              </w:rPr>
              <w:tab/>
              <w:t xml:space="preserve">родителей (законных представителей), членов </w:t>
            </w:r>
            <w:proofErr w:type="gramStart"/>
            <w:r w:rsidRPr="00193B55">
              <w:rPr>
                <w:rFonts w:eastAsia="Calibri"/>
                <w:sz w:val="24"/>
                <w:szCs w:val="24"/>
              </w:rPr>
              <w:t>семей</w:t>
            </w:r>
            <w:proofErr w:type="gramEnd"/>
            <w:r w:rsidRPr="00193B55">
              <w:rPr>
                <w:rFonts w:eastAsia="Calibri"/>
                <w:sz w:val="24"/>
                <w:szCs w:val="24"/>
              </w:rPr>
              <w:t xml:space="preserve"> обучающихся к организации и проведению воспитательных дел, мероприятий в классе и в общеобразовательной организации.</w:t>
            </w:r>
          </w:p>
        </w:tc>
        <w:tc>
          <w:tcPr>
            <w:tcW w:w="845" w:type="dxa"/>
          </w:tcPr>
          <w:p w:rsidR="005558F9" w:rsidRPr="00193B55" w:rsidRDefault="005558F9" w:rsidP="001F1C02">
            <w:pPr>
              <w:jc w:val="center"/>
              <w:rPr>
                <w:rFonts w:eastAsia="Calibri"/>
                <w:sz w:val="24"/>
                <w:szCs w:val="24"/>
              </w:rPr>
            </w:pPr>
            <w:r w:rsidRPr="00193B55">
              <w:rPr>
                <w:rFonts w:eastAsia="Calibri"/>
                <w:sz w:val="24"/>
                <w:szCs w:val="24"/>
              </w:rPr>
              <w:t>1-9</w:t>
            </w:r>
          </w:p>
        </w:tc>
        <w:tc>
          <w:tcPr>
            <w:tcW w:w="1600" w:type="dxa"/>
          </w:tcPr>
          <w:p w:rsidR="005558F9" w:rsidRPr="00193B55" w:rsidRDefault="005558F9" w:rsidP="001F1C02">
            <w:pPr>
              <w:jc w:val="center"/>
              <w:rPr>
                <w:rFonts w:eastAsia="Calibri"/>
                <w:sz w:val="24"/>
                <w:szCs w:val="24"/>
              </w:rPr>
            </w:pPr>
            <w:r w:rsidRPr="00193B55">
              <w:rPr>
                <w:rFonts w:eastAsia="Calibri"/>
                <w:sz w:val="24"/>
                <w:szCs w:val="24"/>
              </w:rPr>
              <w:t>В течение учебного года</w:t>
            </w:r>
          </w:p>
        </w:tc>
        <w:tc>
          <w:tcPr>
            <w:tcW w:w="2049" w:type="dxa"/>
          </w:tcPr>
          <w:p w:rsidR="005558F9" w:rsidRPr="00193B55" w:rsidRDefault="005558F9" w:rsidP="001F1C02">
            <w:pPr>
              <w:rPr>
                <w:rFonts w:eastAsia="Calibri"/>
                <w:sz w:val="24"/>
                <w:szCs w:val="24"/>
              </w:rPr>
            </w:pPr>
            <w:r w:rsidRPr="00193B55">
              <w:rPr>
                <w:rFonts w:eastAsia="Calibri"/>
                <w:sz w:val="24"/>
                <w:szCs w:val="24"/>
              </w:rPr>
              <w:t>Классные руководители</w:t>
            </w:r>
          </w:p>
        </w:tc>
      </w:tr>
      <w:tr w:rsidR="005558F9" w:rsidRPr="00193B55" w:rsidTr="001F1C02">
        <w:trPr>
          <w:trHeight w:val="74"/>
        </w:trPr>
        <w:tc>
          <w:tcPr>
            <w:tcW w:w="688" w:type="dxa"/>
          </w:tcPr>
          <w:p w:rsidR="005558F9" w:rsidRPr="00193B55" w:rsidRDefault="005558F9" w:rsidP="001F1C02">
            <w:pPr>
              <w:jc w:val="center"/>
              <w:rPr>
                <w:rFonts w:eastAsia="Calibri"/>
                <w:sz w:val="24"/>
                <w:szCs w:val="24"/>
              </w:rPr>
            </w:pPr>
            <w:r>
              <w:rPr>
                <w:rFonts w:eastAsia="Calibri"/>
                <w:sz w:val="24"/>
                <w:szCs w:val="24"/>
              </w:rPr>
              <w:t>21</w:t>
            </w:r>
          </w:p>
        </w:tc>
        <w:tc>
          <w:tcPr>
            <w:tcW w:w="5274" w:type="dxa"/>
          </w:tcPr>
          <w:p w:rsidR="005558F9" w:rsidRPr="00193B55" w:rsidRDefault="005558F9" w:rsidP="001F1C02">
            <w:pPr>
              <w:tabs>
                <w:tab w:val="left" w:pos="450"/>
              </w:tabs>
              <w:rPr>
                <w:rFonts w:eastAsia="Calibri"/>
                <w:sz w:val="24"/>
                <w:szCs w:val="24"/>
              </w:rPr>
            </w:pPr>
            <w:r w:rsidRPr="00193B55">
              <w:rPr>
                <w:rFonts w:eastAsia="Calibri"/>
                <w:sz w:val="24"/>
                <w:szCs w:val="24"/>
              </w:rPr>
              <w:t>Проведение</w:t>
            </w:r>
            <w:r w:rsidRPr="00193B55">
              <w:rPr>
                <w:rFonts w:eastAsia="Calibri"/>
                <w:sz w:val="24"/>
                <w:szCs w:val="24"/>
              </w:rPr>
              <w:tab/>
              <w:t>в</w:t>
            </w:r>
            <w:r w:rsidRPr="00193B55">
              <w:rPr>
                <w:rFonts w:eastAsia="Calibri"/>
                <w:sz w:val="24"/>
                <w:szCs w:val="24"/>
              </w:rPr>
              <w:tab/>
              <w:t xml:space="preserve">классе </w:t>
            </w:r>
            <w:proofErr w:type="gramStart"/>
            <w:r w:rsidRPr="00193B55">
              <w:rPr>
                <w:rFonts w:eastAsia="Calibri"/>
                <w:sz w:val="24"/>
                <w:szCs w:val="24"/>
              </w:rPr>
              <w:t>праздников,</w:t>
            </w:r>
            <w:r w:rsidRPr="00193B55">
              <w:rPr>
                <w:rFonts w:eastAsia="Calibri"/>
                <w:sz w:val="24"/>
                <w:szCs w:val="24"/>
              </w:rPr>
              <w:tab/>
            </w:r>
            <w:proofErr w:type="gramEnd"/>
            <w:r w:rsidRPr="00193B55">
              <w:rPr>
                <w:rFonts w:eastAsia="Calibri"/>
                <w:sz w:val="24"/>
                <w:szCs w:val="24"/>
              </w:rPr>
              <w:t>конкурсов, соревнований (по плану классного руководителя).</w:t>
            </w:r>
          </w:p>
        </w:tc>
        <w:tc>
          <w:tcPr>
            <w:tcW w:w="845" w:type="dxa"/>
          </w:tcPr>
          <w:p w:rsidR="005558F9" w:rsidRPr="00193B55" w:rsidRDefault="005558F9" w:rsidP="001F1C02">
            <w:pPr>
              <w:jc w:val="center"/>
              <w:rPr>
                <w:rFonts w:eastAsia="Calibri"/>
                <w:sz w:val="24"/>
                <w:szCs w:val="24"/>
              </w:rPr>
            </w:pPr>
            <w:r w:rsidRPr="00193B55">
              <w:rPr>
                <w:rFonts w:eastAsia="Calibri"/>
                <w:sz w:val="24"/>
                <w:szCs w:val="24"/>
              </w:rPr>
              <w:t>1-9</w:t>
            </w:r>
          </w:p>
        </w:tc>
        <w:tc>
          <w:tcPr>
            <w:tcW w:w="1600" w:type="dxa"/>
          </w:tcPr>
          <w:p w:rsidR="005558F9" w:rsidRPr="00193B55" w:rsidRDefault="005558F9" w:rsidP="001F1C02">
            <w:pPr>
              <w:jc w:val="center"/>
              <w:rPr>
                <w:rFonts w:eastAsia="Calibri"/>
                <w:sz w:val="24"/>
                <w:szCs w:val="24"/>
              </w:rPr>
            </w:pPr>
            <w:r w:rsidRPr="00193B55">
              <w:rPr>
                <w:rFonts w:eastAsia="Calibri"/>
                <w:sz w:val="24"/>
                <w:szCs w:val="24"/>
              </w:rPr>
              <w:t>В течение учебного года</w:t>
            </w:r>
          </w:p>
        </w:tc>
        <w:tc>
          <w:tcPr>
            <w:tcW w:w="2049" w:type="dxa"/>
          </w:tcPr>
          <w:p w:rsidR="005558F9" w:rsidRPr="00193B55" w:rsidRDefault="005558F9" w:rsidP="001F1C02">
            <w:pPr>
              <w:rPr>
                <w:rFonts w:eastAsia="Calibri"/>
                <w:sz w:val="24"/>
                <w:szCs w:val="24"/>
              </w:rPr>
            </w:pPr>
            <w:r w:rsidRPr="00193B55">
              <w:rPr>
                <w:rFonts w:eastAsia="Calibri"/>
                <w:sz w:val="24"/>
                <w:szCs w:val="24"/>
              </w:rPr>
              <w:t>Классные руководители</w:t>
            </w:r>
          </w:p>
        </w:tc>
      </w:tr>
    </w:tbl>
    <w:p w:rsidR="005558F9" w:rsidRDefault="005558F9" w:rsidP="005558F9">
      <w:pPr>
        <w:pStyle w:val="ac"/>
        <w:spacing w:before="10"/>
        <w:ind w:left="0"/>
        <w:rPr>
          <w:sz w:val="23"/>
        </w:rPr>
      </w:pPr>
    </w:p>
    <w:p w:rsidR="005558F9" w:rsidRDefault="005558F9" w:rsidP="005558F9">
      <w:pPr>
        <w:pStyle w:val="ac"/>
        <w:spacing w:before="7"/>
        <w:ind w:left="0"/>
        <w:rPr>
          <w:sz w:val="15"/>
        </w:rPr>
      </w:pPr>
    </w:p>
    <w:p w:rsidR="005558F9" w:rsidRPr="005558F9" w:rsidRDefault="005558F9" w:rsidP="005558F9">
      <w:pPr>
        <w:pStyle w:val="2"/>
        <w:tabs>
          <w:tab w:val="left" w:pos="4023"/>
        </w:tabs>
        <w:spacing w:line="274" w:lineRule="exact"/>
        <w:ind w:left="4022"/>
        <w:rPr>
          <w:color w:val="auto"/>
        </w:rPr>
      </w:pPr>
      <w:r w:rsidRPr="005558F9">
        <w:rPr>
          <w:color w:val="auto"/>
        </w:rPr>
        <w:t>Модуль</w:t>
      </w:r>
      <w:r w:rsidRPr="005558F9">
        <w:rPr>
          <w:color w:val="auto"/>
          <w:spacing w:val="-8"/>
        </w:rPr>
        <w:t xml:space="preserve"> </w:t>
      </w:r>
      <w:r w:rsidRPr="005558F9">
        <w:rPr>
          <w:color w:val="auto"/>
        </w:rPr>
        <w:t>«Внешкольные мероприятия»</w:t>
      </w:r>
    </w:p>
    <w:tbl>
      <w:tblPr>
        <w:tblStyle w:val="3"/>
        <w:tblW w:w="10456" w:type="dxa"/>
        <w:tblLook w:val="04A0" w:firstRow="1" w:lastRow="0" w:firstColumn="1" w:lastColumn="0" w:noHBand="0" w:noVBand="1"/>
      </w:tblPr>
      <w:tblGrid>
        <w:gridCol w:w="677"/>
        <w:gridCol w:w="3400"/>
        <w:gridCol w:w="851"/>
        <w:gridCol w:w="3322"/>
        <w:gridCol w:w="2206"/>
      </w:tblGrid>
      <w:tr w:rsidR="005558F9" w:rsidRPr="00E03F8A" w:rsidTr="001F1C02">
        <w:trPr>
          <w:trHeight w:val="74"/>
        </w:trPr>
        <w:tc>
          <w:tcPr>
            <w:tcW w:w="677" w:type="dxa"/>
          </w:tcPr>
          <w:p w:rsidR="005558F9" w:rsidRPr="00E03F8A" w:rsidRDefault="005558F9" w:rsidP="001F1C02">
            <w:pPr>
              <w:jc w:val="center"/>
              <w:rPr>
                <w:rFonts w:eastAsia="Calibri"/>
                <w:sz w:val="24"/>
                <w:szCs w:val="24"/>
              </w:rPr>
            </w:pPr>
            <w:r w:rsidRPr="00E03F8A">
              <w:rPr>
                <w:rFonts w:eastAsia="Calibri"/>
                <w:sz w:val="24"/>
                <w:szCs w:val="24"/>
              </w:rPr>
              <w:t>1</w:t>
            </w:r>
          </w:p>
        </w:tc>
        <w:tc>
          <w:tcPr>
            <w:tcW w:w="3400" w:type="dxa"/>
            <w:tcBorders>
              <w:top w:val="single" w:sz="4" w:space="0" w:color="000000"/>
              <w:left w:val="single" w:sz="4" w:space="0" w:color="000000"/>
              <w:bottom w:val="single" w:sz="4" w:space="0" w:color="000000"/>
              <w:right w:val="single" w:sz="4" w:space="0" w:color="auto"/>
            </w:tcBorders>
          </w:tcPr>
          <w:p w:rsidR="005558F9" w:rsidRPr="00E03F8A" w:rsidRDefault="005558F9" w:rsidP="001F1C02">
            <w:pPr>
              <w:ind w:right="260"/>
              <w:jc w:val="both"/>
              <w:rPr>
                <w:rFonts w:eastAsia="Batang"/>
                <w:color w:val="000000"/>
                <w:sz w:val="24"/>
                <w:szCs w:val="24"/>
                <w:lang w:eastAsia="ru-RU"/>
              </w:rPr>
            </w:pPr>
            <w:r w:rsidRPr="00E03F8A">
              <w:rPr>
                <w:rFonts w:eastAsia="Batang"/>
                <w:i/>
                <w:color w:val="000000"/>
                <w:sz w:val="24"/>
                <w:szCs w:val="24"/>
                <w:lang w:eastAsia="ru-RU"/>
              </w:rPr>
              <w:t>Патриотическое направление</w:t>
            </w:r>
          </w:p>
        </w:tc>
        <w:tc>
          <w:tcPr>
            <w:tcW w:w="851" w:type="dxa"/>
            <w:tcBorders>
              <w:top w:val="single" w:sz="4" w:space="0" w:color="000000"/>
              <w:left w:val="single" w:sz="4" w:space="0" w:color="000000"/>
              <w:bottom w:val="single" w:sz="4" w:space="0" w:color="000000"/>
              <w:right w:val="single" w:sz="4" w:space="0" w:color="auto"/>
            </w:tcBorders>
          </w:tcPr>
          <w:p w:rsidR="005558F9" w:rsidRPr="00E03F8A" w:rsidRDefault="005558F9" w:rsidP="001F1C02">
            <w:pPr>
              <w:ind w:right="260"/>
              <w:jc w:val="both"/>
              <w:rPr>
                <w:rFonts w:eastAsia="Batang"/>
                <w:color w:val="000000"/>
                <w:sz w:val="24"/>
                <w:szCs w:val="24"/>
                <w:lang w:eastAsia="ru-RU"/>
              </w:rPr>
            </w:pPr>
          </w:p>
        </w:tc>
        <w:tc>
          <w:tcPr>
            <w:tcW w:w="3322" w:type="dxa"/>
            <w:tcBorders>
              <w:top w:val="single" w:sz="4" w:space="0" w:color="000000"/>
              <w:left w:val="single" w:sz="4" w:space="0" w:color="000000"/>
              <w:bottom w:val="single" w:sz="4" w:space="0" w:color="000000"/>
              <w:right w:val="single" w:sz="4" w:space="0" w:color="auto"/>
            </w:tcBorders>
          </w:tcPr>
          <w:p w:rsidR="005558F9" w:rsidRPr="00E03F8A" w:rsidRDefault="005558F9" w:rsidP="001F1C02">
            <w:pPr>
              <w:ind w:right="260"/>
              <w:jc w:val="both"/>
              <w:rPr>
                <w:rFonts w:eastAsia="Batang"/>
                <w:color w:val="000000"/>
                <w:sz w:val="24"/>
                <w:szCs w:val="24"/>
                <w:lang w:eastAsia="ru-RU"/>
              </w:rPr>
            </w:pPr>
            <w:r w:rsidRPr="00E03F8A">
              <w:rPr>
                <w:rFonts w:eastAsia="Calibri"/>
              </w:rPr>
              <w:t>Результативность</w:t>
            </w:r>
            <w:r>
              <w:rPr>
                <w:rFonts w:eastAsia="Calibri"/>
              </w:rPr>
              <w:t>/</w:t>
            </w:r>
            <w:r w:rsidRPr="00E03F8A">
              <w:rPr>
                <w:rFonts w:eastAsia="Calibri"/>
              </w:rPr>
              <w:t xml:space="preserve"> Достижения</w:t>
            </w:r>
          </w:p>
        </w:tc>
        <w:tc>
          <w:tcPr>
            <w:tcW w:w="2206" w:type="dxa"/>
            <w:tcBorders>
              <w:top w:val="single" w:sz="4" w:space="0" w:color="000000"/>
              <w:left w:val="single" w:sz="4" w:space="0" w:color="auto"/>
              <w:bottom w:val="single" w:sz="4" w:space="0" w:color="000000"/>
              <w:right w:val="single" w:sz="4" w:space="0" w:color="000000"/>
            </w:tcBorders>
          </w:tcPr>
          <w:p w:rsidR="005558F9" w:rsidRPr="00E03F8A" w:rsidRDefault="005558F9" w:rsidP="001F1C02">
            <w:pPr>
              <w:ind w:right="260"/>
              <w:jc w:val="both"/>
              <w:rPr>
                <w:rFonts w:eastAsia="Batang"/>
                <w:color w:val="000000"/>
                <w:sz w:val="24"/>
                <w:szCs w:val="24"/>
                <w:lang w:eastAsia="ru-RU"/>
              </w:rPr>
            </w:pPr>
            <w:r w:rsidRPr="00E03F8A">
              <w:rPr>
                <w:rFonts w:eastAsia="Calibri"/>
              </w:rPr>
              <w:t>Уровень</w:t>
            </w:r>
          </w:p>
        </w:tc>
      </w:tr>
      <w:tr w:rsidR="005558F9" w:rsidRPr="00E03F8A" w:rsidTr="001F1C02">
        <w:trPr>
          <w:trHeight w:val="74"/>
        </w:trPr>
        <w:tc>
          <w:tcPr>
            <w:tcW w:w="677" w:type="dxa"/>
          </w:tcPr>
          <w:p w:rsidR="005558F9" w:rsidRPr="00E03F8A" w:rsidRDefault="005558F9" w:rsidP="001F1C02">
            <w:pPr>
              <w:jc w:val="center"/>
              <w:rPr>
                <w:rFonts w:eastAsia="Calibri"/>
                <w:sz w:val="24"/>
                <w:szCs w:val="24"/>
              </w:rPr>
            </w:pPr>
            <w:r>
              <w:rPr>
                <w:rFonts w:eastAsia="Calibri"/>
                <w:sz w:val="24"/>
                <w:szCs w:val="24"/>
              </w:rPr>
              <w:t>1.1</w:t>
            </w:r>
          </w:p>
        </w:tc>
        <w:tc>
          <w:tcPr>
            <w:tcW w:w="3400" w:type="dxa"/>
          </w:tcPr>
          <w:p w:rsidR="005558F9" w:rsidRPr="00E03F8A" w:rsidRDefault="005558F9" w:rsidP="001F1C02">
            <w:pPr>
              <w:tabs>
                <w:tab w:val="left" w:pos="252"/>
              </w:tabs>
              <w:rPr>
                <w:rFonts w:eastAsia="Calibri"/>
              </w:rPr>
            </w:pPr>
            <w:r>
              <w:rPr>
                <w:rFonts w:eastAsia="Calibri"/>
              </w:rPr>
              <w:t xml:space="preserve">Всероссийская юнармейская акция «Муза блокадного </w:t>
            </w:r>
            <w:r>
              <w:rPr>
                <w:rFonts w:eastAsia="Calibri"/>
              </w:rPr>
              <w:lastRenderedPageBreak/>
              <w:t>Ленинграда»</w:t>
            </w:r>
          </w:p>
        </w:tc>
        <w:tc>
          <w:tcPr>
            <w:tcW w:w="851" w:type="dxa"/>
            <w:tcBorders>
              <w:top w:val="single" w:sz="4" w:space="0" w:color="000000"/>
              <w:left w:val="single" w:sz="4" w:space="0" w:color="000000"/>
              <w:bottom w:val="single" w:sz="4" w:space="0" w:color="000000"/>
              <w:right w:val="single" w:sz="4" w:space="0" w:color="auto"/>
            </w:tcBorders>
          </w:tcPr>
          <w:p w:rsidR="005558F9" w:rsidRPr="00E03F8A" w:rsidRDefault="005558F9" w:rsidP="001F1C02">
            <w:pPr>
              <w:rPr>
                <w:color w:val="000000"/>
                <w:sz w:val="24"/>
                <w:szCs w:val="24"/>
                <w:lang w:eastAsia="ru-RU"/>
              </w:rPr>
            </w:pPr>
            <w:r>
              <w:rPr>
                <w:color w:val="000000"/>
                <w:sz w:val="24"/>
                <w:szCs w:val="24"/>
                <w:lang w:eastAsia="ru-RU"/>
              </w:rPr>
              <w:lastRenderedPageBreak/>
              <w:t>6, 9</w:t>
            </w:r>
          </w:p>
        </w:tc>
        <w:tc>
          <w:tcPr>
            <w:tcW w:w="3322" w:type="dxa"/>
            <w:tcBorders>
              <w:left w:val="single" w:sz="4" w:space="0" w:color="auto"/>
            </w:tcBorders>
          </w:tcPr>
          <w:p w:rsidR="005558F9" w:rsidRPr="00E03F8A" w:rsidRDefault="005558F9" w:rsidP="001F1C02">
            <w:pPr>
              <w:rPr>
                <w:rFonts w:eastAsia="Calibri"/>
              </w:rPr>
            </w:pPr>
            <w:r>
              <w:rPr>
                <w:rFonts w:eastAsia="Calibri"/>
              </w:rPr>
              <w:t xml:space="preserve">Денисов Иван -уч, Татаркина Ольга – уч., Лукьянова Надежда </w:t>
            </w:r>
            <w:r>
              <w:rPr>
                <w:rFonts w:eastAsia="Calibri"/>
              </w:rPr>
              <w:lastRenderedPageBreak/>
              <w:t>- Победитель</w:t>
            </w:r>
          </w:p>
        </w:tc>
        <w:tc>
          <w:tcPr>
            <w:tcW w:w="2206" w:type="dxa"/>
            <w:tcBorders>
              <w:top w:val="single" w:sz="4" w:space="0" w:color="000000"/>
              <w:left w:val="single" w:sz="4" w:space="0" w:color="000000"/>
              <w:bottom w:val="single" w:sz="4" w:space="0" w:color="000000"/>
              <w:right w:val="single" w:sz="4" w:space="0" w:color="000000"/>
            </w:tcBorders>
          </w:tcPr>
          <w:p w:rsidR="005558F9" w:rsidRPr="00E03F8A" w:rsidRDefault="005558F9" w:rsidP="001F1C02">
            <w:pPr>
              <w:ind w:right="260"/>
              <w:jc w:val="both"/>
              <w:rPr>
                <w:rFonts w:eastAsia="Batang"/>
                <w:color w:val="000000"/>
                <w:sz w:val="24"/>
                <w:szCs w:val="24"/>
                <w:lang w:eastAsia="ru-RU"/>
              </w:rPr>
            </w:pPr>
            <w:r>
              <w:rPr>
                <w:rFonts w:eastAsia="Batang"/>
                <w:color w:val="000000"/>
                <w:sz w:val="24"/>
                <w:szCs w:val="24"/>
                <w:lang w:eastAsia="ru-RU"/>
              </w:rPr>
              <w:lastRenderedPageBreak/>
              <w:t xml:space="preserve">Всероссийский </w:t>
            </w:r>
          </w:p>
        </w:tc>
      </w:tr>
      <w:tr w:rsidR="005558F9" w:rsidRPr="00E03F8A" w:rsidTr="001F1C02">
        <w:trPr>
          <w:trHeight w:val="74"/>
        </w:trPr>
        <w:tc>
          <w:tcPr>
            <w:tcW w:w="677" w:type="dxa"/>
          </w:tcPr>
          <w:p w:rsidR="005558F9" w:rsidRPr="00E03F8A" w:rsidRDefault="005558F9" w:rsidP="001F1C02">
            <w:pPr>
              <w:jc w:val="center"/>
              <w:rPr>
                <w:rFonts w:eastAsia="Calibri"/>
                <w:sz w:val="24"/>
                <w:szCs w:val="24"/>
              </w:rPr>
            </w:pPr>
            <w:r>
              <w:rPr>
                <w:rFonts w:eastAsia="Calibri"/>
                <w:sz w:val="24"/>
                <w:szCs w:val="24"/>
              </w:rPr>
              <w:t>1.2</w:t>
            </w:r>
          </w:p>
        </w:tc>
        <w:tc>
          <w:tcPr>
            <w:tcW w:w="3400" w:type="dxa"/>
          </w:tcPr>
          <w:p w:rsidR="005558F9" w:rsidRDefault="005558F9" w:rsidP="001F1C02">
            <w:pPr>
              <w:tabs>
                <w:tab w:val="left" w:pos="252"/>
              </w:tabs>
              <w:rPr>
                <w:rFonts w:eastAsia="Calibri"/>
              </w:rPr>
            </w:pPr>
            <w:r>
              <w:rPr>
                <w:rFonts w:eastAsia="Calibri"/>
              </w:rPr>
              <w:t>Акция Блокадной вечности страницы</w:t>
            </w:r>
          </w:p>
        </w:tc>
        <w:tc>
          <w:tcPr>
            <w:tcW w:w="851" w:type="dxa"/>
            <w:tcBorders>
              <w:top w:val="single" w:sz="4" w:space="0" w:color="000000"/>
              <w:left w:val="single" w:sz="4" w:space="0" w:color="000000"/>
              <w:bottom w:val="single" w:sz="4" w:space="0" w:color="000000"/>
              <w:right w:val="single" w:sz="4" w:space="0" w:color="auto"/>
            </w:tcBorders>
          </w:tcPr>
          <w:p w:rsidR="005558F9" w:rsidRDefault="005558F9" w:rsidP="001F1C02">
            <w:pPr>
              <w:rPr>
                <w:color w:val="000000"/>
                <w:sz w:val="24"/>
                <w:szCs w:val="24"/>
                <w:lang w:eastAsia="ru-RU"/>
              </w:rPr>
            </w:pPr>
            <w:r>
              <w:rPr>
                <w:color w:val="000000"/>
                <w:sz w:val="24"/>
                <w:szCs w:val="24"/>
                <w:lang w:eastAsia="ru-RU"/>
              </w:rPr>
              <w:t>8-9</w:t>
            </w:r>
          </w:p>
        </w:tc>
        <w:tc>
          <w:tcPr>
            <w:tcW w:w="3322" w:type="dxa"/>
            <w:tcBorders>
              <w:left w:val="single" w:sz="4" w:space="0" w:color="auto"/>
            </w:tcBorders>
          </w:tcPr>
          <w:p w:rsidR="005558F9" w:rsidRDefault="005558F9" w:rsidP="001F1C02">
            <w:pPr>
              <w:rPr>
                <w:rFonts w:eastAsia="Calibri"/>
              </w:rPr>
            </w:pPr>
            <w:r>
              <w:rPr>
                <w:rFonts w:eastAsia="Calibri"/>
              </w:rPr>
              <w:t>Лукьянова Н., Бодрова Н., Луктянова К., Бабеева А, Бодрова В., Борисов Д. – 1 место</w:t>
            </w:r>
          </w:p>
        </w:tc>
        <w:tc>
          <w:tcPr>
            <w:tcW w:w="2206" w:type="dxa"/>
            <w:tcBorders>
              <w:top w:val="single" w:sz="4" w:space="0" w:color="000000"/>
              <w:left w:val="single" w:sz="4" w:space="0" w:color="000000"/>
              <w:bottom w:val="single" w:sz="4" w:space="0" w:color="000000"/>
              <w:right w:val="single" w:sz="4" w:space="0" w:color="000000"/>
            </w:tcBorders>
          </w:tcPr>
          <w:p w:rsidR="005558F9" w:rsidRDefault="005558F9" w:rsidP="001F1C02">
            <w:pPr>
              <w:ind w:right="260"/>
              <w:jc w:val="both"/>
              <w:rPr>
                <w:rFonts w:eastAsia="Batang"/>
                <w:color w:val="000000"/>
                <w:sz w:val="24"/>
                <w:szCs w:val="24"/>
                <w:lang w:eastAsia="ru-RU"/>
              </w:rPr>
            </w:pPr>
            <w:r>
              <w:rPr>
                <w:rFonts w:eastAsia="Batang"/>
                <w:color w:val="000000"/>
                <w:sz w:val="24"/>
                <w:szCs w:val="24"/>
                <w:lang w:eastAsia="ru-RU"/>
              </w:rPr>
              <w:t>Муниципальный</w:t>
            </w:r>
          </w:p>
        </w:tc>
      </w:tr>
      <w:tr w:rsidR="005558F9" w:rsidRPr="00E03F8A" w:rsidTr="001F1C02">
        <w:trPr>
          <w:trHeight w:val="74"/>
        </w:trPr>
        <w:tc>
          <w:tcPr>
            <w:tcW w:w="677" w:type="dxa"/>
          </w:tcPr>
          <w:p w:rsidR="005558F9" w:rsidRDefault="005558F9" w:rsidP="001F1C02">
            <w:pPr>
              <w:jc w:val="center"/>
              <w:rPr>
                <w:rFonts w:eastAsia="Calibri"/>
                <w:sz w:val="24"/>
                <w:szCs w:val="24"/>
              </w:rPr>
            </w:pPr>
            <w:r>
              <w:rPr>
                <w:rFonts w:eastAsia="Calibri"/>
                <w:sz w:val="24"/>
                <w:szCs w:val="24"/>
              </w:rPr>
              <w:t>1.3</w:t>
            </w:r>
          </w:p>
        </w:tc>
        <w:tc>
          <w:tcPr>
            <w:tcW w:w="3400" w:type="dxa"/>
          </w:tcPr>
          <w:p w:rsidR="005558F9" w:rsidRDefault="005558F9" w:rsidP="001F1C02">
            <w:pPr>
              <w:tabs>
                <w:tab w:val="left" w:pos="252"/>
              </w:tabs>
              <w:rPr>
                <w:rFonts w:eastAsia="Calibri"/>
              </w:rPr>
            </w:pPr>
            <w:r>
              <w:rPr>
                <w:rFonts w:eastAsia="Calibri"/>
              </w:rPr>
              <w:t>Всероссийское детско-</w:t>
            </w:r>
            <w:proofErr w:type="gramStart"/>
            <w:r>
              <w:rPr>
                <w:rFonts w:eastAsia="Calibri"/>
              </w:rPr>
              <w:t>юношеское  военно</w:t>
            </w:r>
            <w:proofErr w:type="gramEnd"/>
            <w:r>
              <w:rPr>
                <w:rFonts w:eastAsia="Calibri"/>
              </w:rPr>
              <w:t>-патриотическое движение юнармия РО</w:t>
            </w:r>
          </w:p>
        </w:tc>
        <w:tc>
          <w:tcPr>
            <w:tcW w:w="851" w:type="dxa"/>
            <w:tcBorders>
              <w:top w:val="single" w:sz="4" w:space="0" w:color="000000"/>
              <w:left w:val="single" w:sz="4" w:space="0" w:color="000000"/>
              <w:bottom w:val="single" w:sz="4" w:space="0" w:color="000000"/>
              <w:right w:val="single" w:sz="4" w:space="0" w:color="auto"/>
            </w:tcBorders>
          </w:tcPr>
          <w:p w:rsidR="005558F9" w:rsidRDefault="005558F9" w:rsidP="001F1C02">
            <w:pPr>
              <w:rPr>
                <w:color w:val="000000"/>
                <w:sz w:val="24"/>
                <w:szCs w:val="24"/>
                <w:lang w:eastAsia="ru-RU"/>
              </w:rPr>
            </w:pPr>
            <w:r>
              <w:rPr>
                <w:color w:val="000000"/>
                <w:sz w:val="24"/>
                <w:szCs w:val="24"/>
                <w:lang w:eastAsia="ru-RU"/>
              </w:rPr>
              <w:t>5а</w:t>
            </w:r>
          </w:p>
        </w:tc>
        <w:tc>
          <w:tcPr>
            <w:tcW w:w="3322" w:type="dxa"/>
            <w:tcBorders>
              <w:left w:val="single" w:sz="4" w:space="0" w:color="auto"/>
            </w:tcBorders>
          </w:tcPr>
          <w:p w:rsidR="005558F9" w:rsidRDefault="005558F9" w:rsidP="001F1C02">
            <w:pPr>
              <w:rPr>
                <w:rFonts w:eastAsia="Calibri"/>
              </w:rPr>
            </w:pPr>
            <w:r>
              <w:rPr>
                <w:rFonts w:eastAsia="Calibri"/>
              </w:rPr>
              <w:t>Семерников Даниил - Грамота</w:t>
            </w:r>
          </w:p>
        </w:tc>
        <w:tc>
          <w:tcPr>
            <w:tcW w:w="2206" w:type="dxa"/>
            <w:tcBorders>
              <w:top w:val="single" w:sz="4" w:space="0" w:color="000000"/>
              <w:left w:val="single" w:sz="4" w:space="0" w:color="000000"/>
              <w:bottom w:val="single" w:sz="4" w:space="0" w:color="000000"/>
              <w:right w:val="single" w:sz="4" w:space="0" w:color="000000"/>
            </w:tcBorders>
          </w:tcPr>
          <w:p w:rsidR="005558F9" w:rsidRDefault="005558F9" w:rsidP="001F1C02">
            <w:pPr>
              <w:ind w:right="260"/>
              <w:jc w:val="both"/>
              <w:rPr>
                <w:rFonts w:eastAsia="Batang"/>
                <w:color w:val="000000"/>
                <w:sz w:val="24"/>
                <w:szCs w:val="24"/>
                <w:lang w:eastAsia="ru-RU"/>
              </w:rPr>
            </w:pPr>
            <w:r>
              <w:rPr>
                <w:rFonts w:eastAsia="Batang"/>
                <w:color w:val="000000"/>
                <w:sz w:val="24"/>
                <w:szCs w:val="24"/>
                <w:lang w:eastAsia="ru-RU"/>
              </w:rPr>
              <w:t>Муниципальный</w:t>
            </w:r>
          </w:p>
        </w:tc>
      </w:tr>
      <w:tr w:rsidR="005558F9" w:rsidRPr="00E03F8A" w:rsidTr="001F1C02">
        <w:trPr>
          <w:trHeight w:val="74"/>
        </w:trPr>
        <w:tc>
          <w:tcPr>
            <w:tcW w:w="677" w:type="dxa"/>
          </w:tcPr>
          <w:p w:rsidR="005558F9" w:rsidRPr="00E03F8A" w:rsidRDefault="005558F9" w:rsidP="001F1C02">
            <w:pPr>
              <w:jc w:val="center"/>
              <w:rPr>
                <w:rFonts w:eastAsia="Calibri"/>
                <w:sz w:val="24"/>
                <w:szCs w:val="24"/>
              </w:rPr>
            </w:pPr>
            <w:r w:rsidRPr="00E03F8A">
              <w:rPr>
                <w:rFonts w:eastAsia="Calibri"/>
                <w:sz w:val="24"/>
                <w:szCs w:val="24"/>
              </w:rPr>
              <w:t>1.</w:t>
            </w:r>
            <w:r>
              <w:rPr>
                <w:rFonts w:eastAsia="Calibri"/>
                <w:sz w:val="24"/>
                <w:szCs w:val="24"/>
              </w:rPr>
              <w:t>4</w:t>
            </w:r>
          </w:p>
        </w:tc>
        <w:tc>
          <w:tcPr>
            <w:tcW w:w="3400" w:type="dxa"/>
          </w:tcPr>
          <w:p w:rsidR="005558F9" w:rsidRPr="00E03F8A" w:rsidRDefault="005558F9" w:rsidP="001F1C02">
            <w:pPr>
              <w:rPr>
                <w:rFonts w:eastAsia="Calibri"/>
              </w:rPr>
            </w:pPr>
            <w:r>
              <w:rPr>
                <w:rFonts w:eastAsia="Calibri"/>
              </w:rPr>
              <w:t>Фестиваль Патриотической песни «Во славу отечества», общестаничный уровень</w:t>
            </w:r>
          </w:p>
        </w:tc>
        <w:tc>
          <w:tcPr>
            <w:tcW w:w="851" w:type="dxa"/>
            <w:tcBorders>
              <w:top w:val="single" w:sz="4" w:space="0" w:color="000000"/>
              <w:left w:val="single" w:sz="4" w:space="0" w:color="000000"/>
              <w:bottom w:val="single" w:sz="4" w:space="0" w:color="000000"/>
              <w:right w:val="single" w:sz="4" w:space="0" w:color="000000"/>
            </w:tcBorders>
          </w:tcPr>
          <w:p w:rsidR="005558F9" w:rsidRPr="00E03F8A" w:rsidRDefault="005558F9" w:rsidP="001F1C02">
            <w:pPr>
              <w:rPr>
                <w:color w:val="000000"/>
                <w:sz w:val="24"/>
                <w:szCs w:val="24"/>
                <w:lang w:eastAsia="ru-RU"/>
              </w:rPr>
            </w:pPr>
            <w:r>
              <w:rPr>
                <w:color w:val="000000"/>
                <w:sz w:val="24"/>
                <w:szCs w:val="24"/>
                <w:lang w:eastAsia="ru-RU"/>
              </w:rPr>
              <w:t>2</w:t>
            </w:r>
            <w:r w:rsidRPr="00E03F8A">
              <w:rPr>
                <w:color w:val="000000"/>
                <w:sz w:val="24"/>
                <w:szCs w:val="24"/>
                <w:lang w:eastAsia="ru-RU"/>
              </w:rPr>
              <w:t>-9</w:t>
            </w:r>
          </w:p>
        </w:tc>
        <w:tc>
          <w:tcPr>
            <w:tcW w:w="3322" w:type="dxa"/>
          </w:tcPr>
          <w:p w:rsidR="005558F9" w:rsidRPr="00E03F8A" w:rsidRDefault="005558F9" w:rsidP="001F1C02">
            <w:pPr>
              <w:rPr>
                <w:rFonts w:eastAsia="Calibri"/>
              </w:rPr>
            </w:pPr>
            <w:r w:rsidRPr="00AD4B71">
              <w:rPr>
                <w:sz w:val="24"/>
                <w:szCs w:val="24"/>
                <w:lang w:eastAsia="ru-RU"/>
              </w:rPr>
              <w:t>2 класс и классн</w:t>
            </w:r>
            <w:r>
              <w:rPr>
                <w:sz w:val="24"/>
                <w:szCs w:val="24"/>
                <w:lang w:eastAsia="ru-RU"/>
              </w:rPr>
              <w:t>ый</w:t>
            </w:r>
            <w:r w:rsidRPr="00AD4B71">
              <w:rPr>
                <w:sz w:val="24"/>
                <w:szCs w:val="24"/>
                <w:lang w:eastAsia="ru-RU"/>
              </w:rPr>
              <w:t xml:space="preserve"> руководител</w:t>
            </w:r>
            <w:r>
              <w:rPr>
                <w:sz w:val="24"/>
                <w:szCs w:val="24"/>
                <w:lang w:eastAsia="ru-RU"/>
              </w:rPr>
              <w:t>ь</w:t>
            </w:r>
            <w:r w:rsidRPr="00AD4B71">
              <w:rPr>
                <w:sz w:val="24"/>
                <w:szCs w:val="24"/>
                <w:lang w:eastAsia="ru-RU"/>
              </w:rPr>
              <w:t xml:space="preserve"> Чернову Д.О., 4 класс и классн</w:t>
            </w:r>
            <w:r>
              <w:rPr>
                <w:sz w:val="24"/>
                <w:szCs w:val="24"/>
                <w:lang w:eastAsia="ru-RU"/>
              </w:rPr>
              <w:t>ый</w:t>
            </w:r>
            <w:r w:rsidRPr="00AD4B71">
              <w:rPr>
                <w:sz w:val="24"/>
                <w:szCs w:val="24"/>
                <w:lang w:eastAsia="ru-RU"/>
              </w:rPr>
              <w:t xml:space="preserve"> руководител</w:t>
            </w:r>
            <w:r>
              <w:rPr>
                <w:sz w:val="24"/>
                <w:szCs w:val="24"/>
                <w:lang w:eastAsia="ru-RU"/>
              </w:rPr>
              <w:t>ь</w:t>
            </w:r>
            <w:r w:rsidRPr="00AD4B71">
              <w:rPr>
                <w:sz w:val="24"/>
                <w:szCs w:val="24"/>
                <w:lang w:eastAsia="ru-RU"/>
              </w:rPr>
              <w:t xml:space="preserve"> Садченков</w:t>
            </w:r>
            <w:r>
              <w:rPr>
                <w:sz w:val="24"/>
                <w:szCs w:val="24"/>
                <w:lang w:eastAsia="ru-RU"/>
              </w:rPr>
              <w:t xml:space="preserve">а </w:t>
            </w:r>
            <w:r w:rsidRPr="00AD4B71">
              <w:rPr>
                <w:sz w:val="24"/>
                <w:szCs w:val="24"/>
                <w:lang w:eastAsia="ru-RU"/>
              </w:rPr>
              <w:t>Т.Ю., 5а класс и классн</w:t>
            </w:r>
            <w:r>
              <w:rPr>
                <w:sz w:val="24"/>
                <w:szCs w:val="24"/>
                <w:lang w:eastAsia="ru-RU"/>
              </w:rPr>
              <w:t>ый</w:t>
            </w:r>
            <w:r w:rsidRPr="00AD4B71">
              <w:rPr>
                <w:sz w:val="24"/>
                <w:szCs w:val="24"/>
                <w:lang w:eastAsia="ru-RU"/>
              </w:rPr>
              <w:t xml:space="preserve"> руководител</w:t>
            </w:r>
            <w:r>
              <w:rPr>
                <w:sz w:val="24"/>
                <w:szCs w:val="24"/>
                <w:lang w:eastAsia="ru-RU"/>
              </w:rPr>
              <w:t>ь</w:t>
            </w:r>
            <w:r w:rsidRPr="00AD4B71">
              <w:rPr>
                <w:sz w:val="24"/>
                <w:szCs w:val="24"/>
                <w:lang w:eastAsia="ru-RU"/>
              </w:rPr>
              <w:t xml:space="preserve"> Коваленко Л.А., 6а класс и классн</w:t>
            </w:r>
            <w:r>
              <w:rPr>
                <w:sz w:val="24"/>
                <w:szCs w:val="24"/>
                <w:lang w:eastAsia="ru-RU"/>
              </w:rPr>
              <w:t>ый</w:t>
            </w:r>
            <w:r w:rsidRPr="00AD4B71">
              <w:rPr>
                <w:sz w:val="24"/>
                <w:szCs w:val="24"/>
                <w:lang w:eastAsia="ru-RU"/>
              </w:rPr>
              <w:t xml:space="preserve"> руководителя Семенов</w:t>
            </w:r>
            <w:r>
              <w:rPr>
                <w:sz w:val="24"/>
                <w:szCs w:val="24"/>
                <w:lang w:eastAsia="ru-RU"/>
              </w:rPr>
              <w:t>а</w:t>
            </w:r>
            <w:r w:rsidRPr="00AD4B71">
              <w:rPr>
                <w:sz w:val="24"/>
                <w:szCs w:val="24"/>
                <w:lang w:eastAsia="ru-RU"/>
              </w:rPr>
              <w:t xml:space="preserve"> О.А.</w:t>
            </w:r>
            <w:proofErr w:type="gramStart"/>
            <w:r w:rsidRPr="00AD4B71">
              <w:rPr>
                <w:sz w:val="24"/>
                <w:szCs w:val="24"/>
                <w:lang w:eastAsia="ru-RU"/>
              </w:rPr>
              <w:t>,  7</w:t>
            </w:r>
            <w:proofErr w:type="gramEnd"/>
            <w:r w:rsidRPr="00AD4B71">
              <w:rPr>
                <w:sz w:val="24"/>
                <w:szCs w:val="24"/>
                <w:lang w:eastAsia="ru-RU"/>
              </w:rPr>
              <w:t>а класс и классн</w:t>
            </w:r>
            <w:r>
              <w:rPr>
                <w:sz w:val="24"/>
                <w:szCs w:val="24"/>
                <w:lang w:eastAsia="ru-RU"/>
              </w:rPr>
              <w:t>ый</w:t>
            </w:r>
            <w:r w:rsidRPr="00AD4B71">
              <w:rPr>
                <w:sz w:val="24"/>
                <w:szCs w:val="24"/>
                <w:lang w:eastAsia="ru-RU"/>
              </w:rPr>
              <w:t xml:space="preserve"> руководител</w:t>
            </w:r>
            <w:r>
              <w:rPr>
                <w:sz w:val="24"/>
                <w:szCs w:val="24"/>
                <w:lang w:eastAsia="ru-RU"/>
              </w:rPr>
              <w:t>ь</w:t>
            </w:r>
            <w:r w:rsidRPr="00AD4B71">
              <w:rPr>
                <w:sz w:val="24"/>
                <w:szCs w:val="24"/>
                <w:lang w:eastAsia="ru-RU"/>
              </w:rPr>
              <w:t xml:space="preserve"> Киреев</w:t>
            </w:r>
            <w:r>
              <w:rPr>
                <w:sz w:val="24"/>
                <w:szCs w:val="24"/>
                <w:lang w:eastAsia="ru-RU"/>
              </w:rPr>
              <w:t>а</w:t>
            </w:r>
            <w:r w:rsidRPr="00AD4B71">
              <w:rPr>
                <w:sz w:val="24"/>
                <w:szCs w:val="24"/>
                <w:lang w:eastAsia="ru-RU"/>
              </w:rPr>
              <w:t xml:space="preserve"> Т.А.,  8а класс и классного руководител</w:t>
            </w:r>
            <w:r>
              <w:rPr>
                <w:sz w:val="24"/>
                <w:szCs w:val="24"/>
                <w:lang w:eastAsia="ru-RU"/>
              </w:rPr>
              <w:t>ь</w:t>
            </w:r>
            <w:r w:rsidRPr="00AD4B71">
              <w:rPr>
                <w:sz w:val="24"/>
                <w:szCs w:val="24"/>
                <w:lang w:eastAsia="ru-RU"/>
              </w:rPr>
              <w:t xml:space="preserve"> Бабеев</w:t>
            </w:r>
            <w:r>
              <w:rPr>
                <w:sz w:val="24"/>
                <w:szCs w:val="24"/>
                <w:lang w:eastAsia="ru-RU"/>
              </w:rPr>
              <w:t>а</w:t>
            </w:r>
            <w:r w:rsidRPr="00AD4B71">
              <w:rPr>
                <w:sz w:val="24"/>
                <w:szCs w:val="24"/>
                <w:lang w:eastAsia="ru-RU"/>
              </w:rPr>
              <w:t xml:space="preserve"> Ю.П.,   9а класс и классн</w:t>
            </w:r>
            <w:r>
              <w:rPr>
                <w:sz w:val="24"/>
                <w:szCs w:val="24"/>
                <w:lang w:eastAsia="ru-RU"/>
              </w:rPr>
              <w:t>ый</w:t>
            </w:r>
            <w:r w:rsidRPr="00AD4B71">
              <w:rPr>
                <w:sz w:val="24"/>
                <w:szCs w:val="24"/>
                <w:lang w:eastAsia="ru-RU"/>
              </w:rPr>
              <w:t xml:space="preserve"> руководител</w:t>
            </w:r>
            <w:r>
              <w:rPr>
                <w:sz w:val="24"/>
                <w:szCs w:val="24"/>
                <w:lang w:eastAsia="ru-RU"/>
              </w:rPr>
              <w:t>ь</w:t>
            </w:r>
            <w:r w:rsidRPr="00AD4B71">
              <w:rPr>
                <w:sz w:val="24"/>
                <w:szCs w:val="24"/>
                <w:lang w:eastAsia="ru-RU"/>
              </w:rPr>
              <w:t xml:space="preserve"> Мироненко Т.В., 9в класс</w:t>
            </w:r>
            <w:r w:rsidRPr="00AD4B71">
              <w:rPr>
                <w:bCs/>
                <w:sz w:val="24"/>
                <w:szCs w:val="24"/>
                <w:lang w:eastAsia="ru-RU"/>
              </w:rPr>
              <w:t xml:space="preserve"> и классн</w:t>
            </w:r>
            <w:r>
              <w:rPr>
                <w:bCs/>
                <w:sz w:val="24"/>
                <w:szCs w:val="24"/>
                <w:lang w:eastAsia="ru-RU"/>
              </w:rPr>
              <w:t>ый</w:t>
            </w:r>
            <w:r w:rsidRPr="00AD4B71">
              <w:rPr>
                <w:bCs/>
                <w:sz w:val="24"/>
                <w:szCs w:val="24"/>
                <w:lang w:eastAsia="ru-RU"/>
              </w:rPr>
              <w:t xml:space="preserve"> руководител</w:t>
            </w:r>
            <w:r>
              <w:rPr>
                <w:bCs/>
                <w:sz w:val="24"/>
                <w:szCs w:val="24"/>
                <w:lang w:eastAsia="ru-RU"/>
              </w:rPr>
              <w:t>ь</w:t>
            </w:r>
            <w:r w:rsidRPr="00AD4B71">
              <w:rPr>
                <w:bCs/>
                <w:sz w:val="24"/>
                <w:szCs w:val="24"/>
                <w:lang w:eastAsia="ru-RU"/>
              </w:rPr>
              <w:t xml:space="preserve"> Гордиенкову Ю.А</w:t>
            </w:r>
          </w:p>
        </w:tc>
        <w:tc>
          <w:tcPr>
            <w:tcW w:w="2206" w:type="dxa"/>
            <w:tcBorders>
              <w:top w:val="single" w:sz="4" w:space="0" w:color="000000"/>
              <w:left w:val="single" w:sz="4" w:space="0" w:color="000000"/>
              <w:bottom w:val="single" w:sz="4" w:space="0" w:color="000000"/>
              <w:right w:val="single" w:sz="4" w:space="0" w:color="000000"/>
            </w:tcBorders>
          </w:tcPr>
          <w:p w:rsidR="005558F9" w:rsidRPr="00E03F8A" w:rsidRDefault="005558F9" w:rsidP="001F1C02">
            <w:pPr>
              <w:ind w:right="260"/>
              <w:jc w:val="both"/>
              <w:rPr>
                <w:rFonts w:eastAsia="Batang"/>
                <w:color w:val="000000"/>
                <w:sz w:val="24"/>
                <w:szCs w:val="24"/>
                <w:lang w:eastAsia="ru-RU"/>
              </w:rPr>
            </w:pPr>
            <w:r>
              <w:rPr>
                <w:rFonts w:eastAsia="Batang"/>
                <w:color w:val="000000"/>
                <w:sz w:val="24"/>
                <w:szCs w:val="24"/>
                <w:lang w:eastAsia="ru-RU"/>
              </w:rPr>
              <w:t>Станица</w:t>
            </w:r>
          </w:p>
        </w:tc>
      </w:tr>
      <w:tr w:rsidR="005558F9" w:rsidRPr="00E03F8A" w:rsidTr="001F1C02">
        <w:trPr>
          <w:trHeight w:val="74"/>
        </w:trPr>
        <w:tc>
          <w:tcPr>
            <w:tcW w:w="677" w:type="dxa"/>
          </w:tcPr>
          <w:p w:rsidR="005558F9" w:rsidRPr="00E03F8A" w:rsidRDefault="005558F9" w:rsidP="001F1C02">
            <w:pPr>
              <w:jc w:val="center"/>
              <w:rPr>
                <w:rFonts w:eastAsia="Calibri"/>
                <w:sz w:val="24"/>
                <w:szCs w:val="24"/>
              </w:rPr>
            </w:pPr>
            <w:r w:rsidRPr="00E03F8A">
              <w:rPr>
                <w:rFonts w:eastAsia="Calibri"/>
                <w:sz w:val="24"/>
                <w:szCs w:val="24"/>
              </w:rPr>
              <w:t>1.</w:t>
            </w:r>
            <w:r>
              <w:rPr>
                <w:rFonts w:eastAsia="Calibri"/>
                <w:sz w:val="24"/>
                <w:szCs w:val="24"/>
              </w:rPr>
              <w:t>5</w:t>
            </w:r>
          </w:p>
        </w:tc>
        <w:tc>
          <w:tcPr>
            <w:tcW w:w="3400" w:type="dxa"/>
          </w:tcPr>
          <w:p w:rsidR="005558F9" w:rsidRPr="00E03F8A" w:rsidRDefault="005558F9" w:rsidP="001F1C02">
            <w:pPr>
              <w:rPr>
                <w:rFonts w:eastAsia="Calibri"/>
                <w:highlight w:val="red"/>
              </w:rPr>
            </w:pPr>
            <w:r>
              <w:rPr>
                <w:rFonts w:eastAsia="Calibri"/>
              </w:rPr>
              <w:t>Муниципальный конкурс заочного этапа Международного конкурса сочинений «Без срока давности»</w:t>
            </w:r>
          </w:p>
        </w:tc>
        <w:tc>
          <w:tcPr>
            <w:tcW w:w="851" w:type="dxa"/>
            <w:tcBorders>
              <w:top w:val="single" w:sz="4" w:space="0" w:color="000000"/>
              <w:left w:val="single" w:sz="4" w:space="0" w:color="000000"/>
              <w:bottom w:val="single" w:sz="4" w:space="0" w:color="000000"/>
              <w:right w:val="single" w:sz="4" w:space="0" w:color="000000"/>
            </w:tcBorders>
          </w:tcPr>
          <w:p w:rsidR="005558F9" w:rsidRPr="00E03F8A" w:rsidRDefault="005558F9" w:rsidP="001F1C02">
            <w:pPr>
              <w:rPr>
                <w:color w:val="000000"/>
                <w:sz w:val="24"/>
                <w:szCs w:val="24"/>
                <w:lang w:eastAsia="ru-RU"/>
              </w:rPr>
            </w:pPr>
            <w:r w:rsidRPr="00E03F8A">
              <w:rPr>
                <w:color w:val="000000"/>
                <w:sz w:val="24"/>
                <w:szCs w:val="24"/>
                <w:lang w:eastAsia="ru-RU"/>
              </w:rPr>
              <w:t>5-9</w:t>
            </w:r>
          </w:p>
        </w:tc>
        <w:tc>
          <w:tcPr>
            <w:tcW w:w="3322" w:type="dxa"/>
          </w:tcPr>
          <w:p w:rsidR="005558F9" w:rsidRPr="00E03F8A" w:rsidRDefault="005558F9" w:rsidP="001F1C02">
            <w:pPr>
              <w:rPr>
                <w:rFonts w:eastAsia="Calibri"/>
              </w:rPr>
            </w:pPr>
            <w:r>
              <w:rPr>
                <w:rFonts w:eastAsia="Calibri"/>
              </w:rPr>
              <w:t>Белютина Алиса – 3 мести, Бодрова София – уч.</w:t>
            </w:r>
          </w:p>
        </w:tc>
        <w:tc>
          <w:tcPr>
            <w:tcW w:w="2206" w:type="dxa"/>
            <w:tcBorders>
              <w:top w:val="single" w:sz="4" w:space="0" w:color="000000"/>
              <w:left w:val="single" w:sz="4" w:space="0" w:color="000000"/>
              <w:bottom w:val="single" w:sz="4" w:space="0" w:color="000000"/>
              <w:right w:val="single" w:sz="4" w:space="0" w:color="000000"/>
            </w:tcBorders>
          </w:tcPr>
          <w:p w:rsidR="005558F9" w:rsidRPr="00E03F8A" w:rsidRDefault="005558F9" w:rsidP="001F1C02">
            <w:pPr>
              <w:ind w:right="260"/>
              <w:jc w:val="both"/>
              <w:rPr>
                <w:rFonts w:eastAsia="Batang"/>
                <w:color w:val="000000"/>
                <w:sz w:val="24"/>
                <w:szCs w:val="24"/>
                <w:lang w:eastAsia="ru-RU"/>
              </w:rPr>
            </w:pPr>
            <w:r>
              <w:rPr>
                <w:rFonts w:eastAsia="Batang"/>
                <w:color w:val="000000"/>
                <w:sz w:val="24"/>
                <w:szCs w:val="24"/>
                <w:lang w:eastAsia="ru-RU"/>
              </w:rPr>
              <w:t>муниципальный</w:t>
            </w:r>
          </w:p>
        </w:tc>
      </w:tr>
      <w:tr w:rsidR="005558F9" w:rsidRPr="00E03F8A" w:rsidTr="001F1C02">
        <w:trPr>
          <w:trHeight w:val="74"/>
        </w:trPr>
        <w:tc>
          <w:tcPr>
            <w:tcW w:w="677" w:type="dxa"/>
          </w:tcPr>
          <w:p w:rsidR="005558F9" w:rsidRPr="00E03F8A" w:rsidRDefault="005558F9" w:rsidP="001F1C02">
            <w:pPr>
              <w:jc w:val="center"/>
              <w:rPr>
                <w:rFonts w:eastAsia="Calibri"/>
                <w:sz w:val="24"/>
                <w:szCs w:val="24"/>
              </w:rPr>
            </w:pPr>
            <w:r>
              <w:rPr>
                <w:rFonts w:eastAsia="Calibri"/>
                <w:sz w:val="24"/>
                <w:szCs w:val="24"/>
              </w:rPr>
              <w:t>1.6</w:t>
            </w:r>
          </w:p>
        </w:tc>
        <w:tc>
          <w:tcPr>
            <w:tcW w:w="3400" w:type="dxa"/>
          </w:tcPr>
          <w:p w:rsidR="005558F9" w:rsidRDefault="005558F9" w:rsidP="001F1C02">
            <w:pPr>
              <w:rPr>
                <w:rFonts w:eastAsia="Calibri"/>
              </w:rPr>
            </w:pPr>
            <w:r>
              <w:rPr>
                <w:rFonts w:eastAsia="Calibri"/>
              </w:rPr>
              <w:t>Юбилейный конкурс детской казачьей песни к 80-летию Победы</w:t>
            </w:r>
          </w:p>
        </w:tc>
        <w:tc>
          <w:tcPr>
            <w:tcW w:w="851" w:type="dxa"/>
            <w:tcBorders>
              <w:top w:val="single" w:sz="4" w:space="0" w:color="000000"/>
              <w:left w:val="single" w:sz="4" w:space="0" w:color="000000"/>
              <w:bottom w:val="single" w:sz="4" w:space="0" w:color="000000"/>
              <w:right w:val="single" w:sz="4" w:space="0" w:color="000000"/>
            </w:tcBorders>
          </w:tcPr>
          <w:p w:rsidR="005558F9" w:rsidRPr="00E03F8A" w:rsidRDefault="005558F9" w:rsidP="001F1C02">
            <w:pPr>
              <w:rPr>
                <w:color w:val="000000"/>
                <w:sz w:val="24"/>
                <w:szCs w:val="24"/>
                <w:lang w:eastAsia="ru-RU"/>
              </w:rPr>
            </w:pPr>
            <w:r>
              <w:rPr>
                <w:color w:val="000000"/>
                <w:sz w:val="24"/>
                <w:szCs w:val="24"/>
                <w:lang w:eastAsia="ru-RU"/>
              </w:rPr>
              <w:t>4 и 9</w:t>
            </w:r>
          </w:p>
        </w:tc>
        <w:tc>
          <w:tcPr>
            <w:tcW w:w="3322" w:type="dxa"/>
          </w:tcPr>
          <w:p w:rsidR="005558F9" w:rsidRDefault="005558F9" w:rsidP="001F1C02">
            <w:pPr>
              <w:rPr>
                <w:rFonts w:eastAsia="Calibri"/>
              </w:rPr>
            </w:pPr>
            <w:r>
              <w:rPr>
                <w:rFonts w:eastAsia="Calibri"/>
              </w:rPr>
              <w:t>Участие</w:t>
            </w:r>
          </w:p>
        </w:tc>
        <w:tc>
          <w:tcPr>
            <w:tcW w:w="2206" w:type="dxa"/>
            <w:tcBorders>
              <w:top w:val="single" w:sz="4" w:space="0" w:color="000000"/>
              <w:left w:val="single" w:sz="4" w:space="0" w:color="000000"/>
              <w:bottom w:val="single" w:sz="4" w:space="0" w:color="000000"/>
              <w:right w:val="single" w:sz="4" w:space="0" w:color="000000"/>
            </w:tcBorders>
          </w:tcPr>
          <w:p w:rsidR="005558F9" w:rsidRDefault="005558F9" w:rsidP="001F1C02">
            <w:pPr>
              <w:ind w:right="260"/>
              <w:jc w:val="both"/>
              <w:rPr>
                <w:rFonts w:eastAsia="Batang"/>
                <w:color w:val="000000"/>
                <w:sz w:val="24"/>
                <w:szCs w:val="24"/>
                <w:lang w:eastAsia="ru-RU"/>
              </w:rPr>
            </w:pPr>
            <w:r>
              <w:rPr>
                <w:rFonts w:eastAsia="Batang"/>
                <w:color w:val="000000"/>
                <w:sz w:val="24"/>
                <w:szCs w:val="24"/>
                <w:lang w:eastAsia="ru-RU"/>
              </w:rPr>
              <w:t>Всероссийский</w:t>
            </w:r>
          </w:p>
        </w:tc>
      </w:tr>
      <w:tr w:rsidR="005558F9" w:rsidRPr="00E03F8A" w:rsidTr="001F1C02">
        <w:trPr>
          <w:trHeight w:val="74"/>
        </w:trPr>
        <w:tc>
          <w:tcPr>
            <w:tcW w:w="677" w:type="dxa"/>
          </w:tcPr>
          <w:p w:rsidR="005558F9" w:rsidRPr="00E03F8A" w:rsidRDefault="005558F9" w:rsidP="001F1C02">
            <w:pPr>
              <w:jc w:val="center"/>
              <w:rPr>
                <w:rFonts w:eastAsia="Calibri"/>
                <w:sz w:val="24"/>
                <w:szCs w:val="24"/>
              </w:rPr>
            </w:pPr>
            <w:r w:rsidRPr="00E03F8A">
              <w:rPr>
                <w:rFonts w:eastAsia="Calibri"/>
                <w:sz w:val="24"/>
                <w:szCs w:val="24"/>
              </w:rPr>
              <w:t>2.</w:t>
            </w:r>
          </w:p>
        </w:tc>
        <w:tc>
          <w:tcPr>
            <w:tcW w:w="3400" w:type="dxa"/>
          </w:tcPr>
          <w:p w:rsidR="005558F9" w:rsidRPr="00E03F8A" w:rsidRDefault="005558F9" w:rsidP="001F1C02">
            <w:pPr>
              <w:tabs>
                <w:tab w:val="left" w:pos="252"/>
              </w:tabs>
              <w:rPr>
                <w:rFonts w:eastAsia="Calibri"/>
              </w:rPr>
            </w:pPr>
            <w:r w:rsidRPr="00E03F8A">
              <w:rPr>
                <w:rFonts w:eastAsia="Calibri"/>
              </w:rPr>
              <w:t xml:space="preserve">Систематическое экскурсионное посещение культурно-исторических объектов Ростовской области в рамках школьных образовательных программ: </w:t>
            </w:r>
          </w:p>
        </w:tc>
        <w:tc>
          <w:tcPr>
            <w:tcW w:w="851" w:type="dxa"/>
            <w:tcBorders>
              <w:top w:val="single" w:sz="4" w:space="0" w:color="auto"/>
              <w:left w:val="single" w:sz="4" w:space="0" w:color="000000"/>
              <w:bottom w:val="single" w:sz="4" w:space="0" w:color="auto"/>
              <w:right w:val="single" w:sz="4" w:space="0" w:color="000000"/>
            </w:tcBorders>
          </w:tcPr>
          <w:p w:rsidR="005558F9" w:rsidRPr="00E03F8A" w:rsidRDefault="005558F9" w:rsidP="001F1C02">
            <w:pPr>
              <w:rPr>
                <w:rFonts w:eastAsia="Calibri"/>
                <w:sz w:val="24"/>
                <w:szCs w:val="24"/>
              </w:rPr>
            </w:pPr>
            <w:r w:rsidRPr="00E03F8A">
              <w:rPr>
                <w:rFonts w:eastAsia="Calibri"/>
                <w:sz w:val="24"/>
                <w:szCs w:val="24"/>
              </w:rPr>
              <w:t>1-9</w:t>
            </w:r>
          </w:p>
        </w:tc>
        <w:tc>
          <w:tcPr>
            <w:tcW w:w="3322" w:type="dxa"/>
          </w:tcPr>
          <w:p w:rsidR="005558F9" w:rsidRDefault="005558F9" w:rsidP="001F1C02">
            <w:r w:rsidRPr="0022711D">
              <w:rPr>
                <w:rFonts w:eastAsia="Calibri"/>
              </w:rPr>
              <w:t>Участие</w:t>
            </w:r>
          </w:p>
        </w:tc>
        <w:tc>
          <w:tcPr>
            <w:tcW w:w="2206" w:type="dxa"/>
            <w:tcBorders>
              <w:top w:val="single" w:sz="4" w:space="0" w:color="auto"/>
              <w:left w:val="single" w:sz="4" w:space="0" w:color="000000"/>
              <w:bottom w:val="single" w:sz="4" w:space="0" w:color="auto"/>
              <w:right w:val="single" w:sz="4" w:space="0" w:color="000000"/>
            </w:tcBorders>
          </w:tcPr>
          <w:p w:rsidR="005558F9" w:rsidRDefault="005558F9" w:rsidP="001F1C02"/>
        </w:tc>
      </w:tr>
      <w:tr w:rsidR="005558F9" w:rsidRPr="00E03F8A" w:rsidTr="001F1C02">
        <w:trPr>
          <w:trHeight w:val="74"/>
        </w:trPr>
        <w:tc>
          <w:tcPr>
            <w:tcW w:w="677" w:type="dxa"/>
          </w:tcPr>
          <w:p w:rsidR="005558F9" w:rsidRPr="00E03F8A" w:rsidRDefault="005558F9" w:rsidP="001F1C02">
            <w:pPr>
              <w:jc w:val="center"/>
              <w:rPr>
                <w:rFonts w:eastAsia="Calibri"/>
                <w:sz w:val="24"/>
                <w:szCs w:val="24"/>
              </w:rPr>
            </w:pPr>
            <w:r w:rsidRPr="00E03F8A">
              <w:rPr>
                <w:rFonts w:eastAsia="Calibri"/>
                <w:sz w:val="24"/>
                <w:szCs w:val="24"/>
              </w:rPr>
              <w:t>3</w:t>
            </w:r>
          </w:p>
        </w:tc>
        <w:tc>
          <w:tcPr>
            <w:tcW w:w="9779" w:type="dxa"/>
            <w:gridSpan w:val="4"/>
          </w:tcPr>
          <w:p w:rsidR="005558F9" w:rsidRPr="00E03F8A" w:rsidRDefault="005558F9" w:rsidP="001F1C02">
            <w:pPr>
              <w:jc w:val="center"/>
              <w:rPr>
                <w:color w:val="000000"/>
                <w:szCs w:val="20"/>
                <w:lang w:eastAsia="ru-RU"/>
              </w:rPr>
            </w:pPr>
            <w:r w:rsidRPr="00E03F8A">
              <w:rPr>
                <w:i/>
                <w:color w:val="000000"/>
                <w:szCs w:val="20"/>
                <w:lang w:eastAsia="ru-RU"/>
              </w:rPr>
              <w:t>Экологическое направление</w:t>
            </w:r>
          </w:p>
        </w:tc>
      </w:tr>
      <w:tr w:rsidR="005558F9" w:rsidRPr="00E03F8A" w:rsidTr="001F1C02">
        <w:trPr>
          <w:trHeight w:val="74"/>
        </w:trPr>
        <w:tc>
          <w:tcPr>
            <w:tcW w:w="677" w:type="dxa"/>
          </w:tcPr>
          <w:p w:rsidR="005558F9" w:rsidRPr="00E03F8A" w:rsidRDefault="005558F9" w:rsidP="001F1C02">
            <w:pPr>
              <w:rPr>
                <w:rFonts w:eastAsia="Calibri"/>
                <w:sz w:val="24"/>
                <w:szCs w:val="24"/>
              </w:rPr>
            </w:pPr>
            <w:r w:rsidRPr="00E03F8A">
              <w:rPr>
                <w:rFonts w:eastAsia="Calibri"/>
                <w:sz w:val="24"/>
                <w:szCs w:val="24"/>
              </w:rPr>
              <w:t>3.1</w:t>
            </w:r>
          </w:p>
        </w:tc>
        <w:tc>
          <w:tcPr>
            <w:tcW w:w="3400" w:type="dxa"/>
          </w:tcPr>
          <w:p w:rsidR="005558F9" w:rsidRPr="00E03F8A" w:rsidRDefault="005558F9" w:rsidP="001F1C02">
            <w:pPr>
              <w:rPr>
                <w:rFonts w:eastAsia="Calibri"/>
              </w:rPr>
            </w:pPr>
            <w:r w:rsidRPr="00E03F8A">
              <w:rPr>
                <w:rFonts w:eastAsia="Calibri"/>
              </w:rPr>
              <w:t xml:space="preserve">Муниципальный этап регионального этапа XIV Всероссийского экологического форума «Зелёная планета» </w:t>
            </w:r>
          </w:p>
        </w:tc>
        <w:tc>
          <w:tcPr>
            <w:tcW w:w="851" w:type="dxa"/>
            <w:tcBorders>
              <w:top w:val="single" w:sz="4" w:space="0" w:color="auto"/>
              <w:left w:val="single" w:sz="4" w:space="0" w:color="000000"/>
              <w:bottom w:val="single" w:sz="4" w:space="0" w:color="auto"/>
              <w:right w:val="single" w:sz="4" w:space="0" w:color="000000"/>
            </w:tcBorders>
          </w:tcPr>
          <w:p w:rsidR="005558F9" w:rsidRPr="00E03F8A" w:rsidRDefault="005558F9" w:rsidP="001F1C02">
            <w:pPr>
              <w:rPr>
                <w:rFonts w:eastAsia="Calibri"/>
                <w:sz w:val="24"/>
                <w:szCs w:val="24"/>
              </w:rPr>
            </w:pPr>
            <w:r w:rsidRPr="00E03F8A">
              <w:rPr>
                <w:rFonts w:eastAsia="Calibri"/>
                <w:sz w:val="24"/>
                <w:szCs w:val="24"/>
              </w:rPr>
              <w:t>5-9</w:t>
            </w:r>
          </w:p>
        </w:tc>
        <w:tc>
          <w:tcPr>
            <w:tcW w:w="3322" w:type="dxa"/>
          </w:tcPr>
          <w:p w:rsidR="005558F9" w:rsidRPr="00E03F8A" w:rsidRDefault="005558F9" w:rsidP="001F1C02">
            <w:pPr>
              <w:rPr>
                <w:rFonts w:eastAsia="Calibri"/>
              </w:rPr>
            </w:pPr>
            <w:r>
              <w:rPr>
                <w:rFonts w:eastAsia="Calibri"/>
              </w:rPr>
              <w:t xml:space="preserve">Участие </w:t>
            </w:r>
          </w:p>
        </w:tc>
        <w:tc>
          <w:tcPr>
            <w:tcW w:w="2206" w:type="dxa"/>
            <w:tcBorders>
              <w:top w:val="single" w:sz="4" w:space="0" w:color="auto"/>
              <w:left w:val="single" w:sz="4" w:space="0" w:color="000000"/>
              <w:bottom w:val="single" w:sz="4" w:space="0" w:color="auto"/>
              <w:right w:val="single" w:sz="4" w:space="0" w:color="000000"/>
            </w:tcBorders>
          </w:tcPr>
          <w:p w:rsidR="005558F9" w:rsidRPr="00E03F8A" w:rsidRDefault="005558F9" w:rsidP="001F1C02">
            <w:pPr>
              <w:ind w:right="260"/>
              <w:jc w:val="both"/>
              <w:rPr>
                <w:rFonts w:eastAsia="Batang"/>
                <w:color w:val="000000"/>
                <w:sz w:val="24"/>
                <w:szCs w:val="24"/>
                <w:lang w:eastAsia="ru-RU"/>
              </w:rPr>
            </w:pPr>
            <w:r>
              <w:rPr>
                <w:rFonts w:eastAsia="Batang"/>
                <w:color w:val="000000"/>
                <w:sz w:val="24"/>
                <w:szCs w:val="24"/>
                <w:lang w:eastAsia="ru-RU"/>
              </w:rPr>
              <w:t>школьный</w:t>
            </w:r>
          </w:p>
        </w:tc>
      </w:tr>
      <w:tr w:rsidR="005558F9" w:rsidRPr="00E03F8A" w:rsidTr="001F1C02">
        <w:trPr>
          <w:trHeight w:val="74"/>
        </w:trPr>
        <w:tc>
          <w:tcPr>
            <w:tcW w:w="677" w:type="dxa"/>
          </w:tcPr>
          <w:p w:rsidR="005558F9" w:rsidRPr="00E03F8A" w:rsidRDefault="005558F9" w:rsidP="001F1C02">
            <w:pPr>
              <w:jc w:val="center"/>
              <w:rPr>
                <w:rFonts w:eastAsia="Calibri"/>
                <w:sz w:val="24"/>
                <w:szCs w:val="24"/>
              </w:rPr>
            </w:pPr>
            <w:r w:rsidRPr="00E03F8A">
              <w:rPr>
                <w:rFonts w:eastAsia="Calibri"/>
                <w:sz w:val="24"/>
                <w:szCs w:val="24"/>
              </w:rPr>
              <w:t>3.2</w:t>
            </w:r>
          </w:p>
        </w:tc>
        <w:tc>
          <w:tcPr>
            <w:tcW w:w="3400" w:type="dxa"/>
          </w:tcPr>
          <w:p w:rsidR="005558F9" w:rsidRPr="00E03F8A" w:rsidRDefault="005558F9" w:rsidP="001F1C02">
            <w:pPr>
              <w:rPr>
                <w:rFonts w:eastAsia="Calibri"/>
              </w:rPr>
            </w:pPr>
            <w:r w:rsidRPr="00E03F8A">
              <w:rPr>
                <w:rFonts w:eastAsia="Calibri"/>
              </w:rPr>
              <w:t>Районный экологический фестиваль (муниципальный этап)</w:t>
            </w:r>
          </w:p>
        </w:tc>
        <w:tc>
          <w:tcPr>
            <w:tcW w:w="851" w:type="dxa"/>
            <w:tcBorders>
              <w:top w:val="single" w:sz="4" w:space="0" w:color="auto"/>
              <w:left w:val="single" w:sz="4" w:space="0" w:color="000000"/>
              <w:bottom w:val="single" w:sz="4" w:space="0" w:color="auto"/>
              <w:right w:val="single" w:sz="4" w:space="0" w:color="000000"/>
            </w:tcBorders>
          </w:tcPr>
          <w:p w:rsidR="005558F9" w:rsidRPr="00E03F8A" w:rsidRDefault="005558F9" w:rsidP="001F1C02">
            <w:pPr>
              <w:rPr>
                <w:rFonts w:eastAsia="Calibri"/>
                <w:sz w:val="24"/>
                <w:szCs w:val="24"/>
              </w:rPr>
            </w:pPr>
            <w:r w:rsidRPr="00E03F8A">
              <w:rPr>
                <w:rFonts w:eastAsia="Calibri"/>
                <w:sz w:val="24"/>
                <w:szCs w:val="24"/>
              </w:rPr>
              <w:t>5-9</w:t>
            </w:r>
          </w:p>
        </w:tc>
        <w:tc>
          <w:tcPr>
            <w:tcW w:w="3322" w:type="dxa"/>
          </w:tcPr>
          <w:p w:rsidR="005558F9" w:rsidRPr="00E03F8A" w:rsidRDefault="005558F9" w:rsidP="001F1C02">
            <w:pPr>
              <w:rPr>
                <w:rFonts w:eastAsia="Calibri"/>
              </w:rPr>
            </w:pPr>
            <w:r>
              <w:rPr>
                <w:rFonts w:eastAsia="Calibri"/>
              </w:rPr>
              <w:t>участие</w:t>
            </w:r>
          </w:p>
        </w:tc>
        <w:tc>
          <w:tcPr>
            <w:tcW w:w="2206" w:type="dxa"/>
            <w:tcBorders>
              <w:top w:val="single" w:sz="4" w:space="0" w:color="auto"/>
              <w:left w:val="single" w:sz="4" w:space="0" w:color="000000"/>
              <w:bottom w:val="single" w:sz="4" w:space="0" w:color="auto"/>
              <w:right w:val="single" w:sz="4" w:space="0" w:color="000000"/>
            </w:tcBorders>
          </w:tcPr>
          <w:p w:rsidR="005558F9" w:rsidRPr="00E03F8A" w:rsidRDefault="005558F9" w:rsidP="001F1C02">
            <w:pPr>
              <w:ind w:right="260"/>
              <w:jc w:val="both"/>
              <w:rPr>
                <w:rFonts w:eastAsia="Batang"/>
                <w:color w:val="000000"/>
                <w:sz w:val="24"/>
                <w:szCs w:val="24"/>
                <w:lang w:eastAsia="ru-RU"/>
              </w:rPr>
            </w:pPr>
            <w:r>
              <w:rPr>
                <w:rFonts w:eastAsia="Batang"/>
                <w:color w:val="000000"/>
                <w:sz w:val="24"/>
                <w:szCs w:val="24"/>
                <w:lang w:eastAsia="ru-RU"/>
              </w:rPr>
              <w:t>школьный</w:t>
            </w:r>
          </w:p>
        </w:tc>
      </w:tr>
      <w:tr w:rsidR="005558F9" w:rsidRPr="00E03F8A" w:rsidTr="001F1C02">
        <w:trPr>
          <w:trHeight w:val="74"/>
        </w:trPr>
        <w:tc>
          <w:tcPr>
            <w:tcW w:w="677" w:type="dxa"/>
          </w:tcPr>
          <w:p w:rsidR="005558F9" w:rsidRPr="00E03F8A" w:rsidRDefault="005558F9" w:rsidP="001F1C02">
            <w:pPr>
              <w:jc w:val="center"/>
              <w:rPr>
                <w:rFonts w:eastAsia="Calibri"/>
                <w:sz w:val="24"/>
                <w:szCs w:val="24"/>
              </w:rPr>
            </w:pPr>
            <w:r w:rsidRPr="00E03F8A">
              <w:rPr>
                <w:rFonts w:eastAsia="Calibri"/>
                <w:sz w:val="24"/>
                <w:szCs w:val="24"/>
              </w:rPr>
              <w:t>4</w:t>
            </w:r>
          </w:p>
        </w:tc>
        <w:tc>
          <w:tcPr>
            <w:tcW w:w="9779" w:type="dxa"/>
            <w:gridSpan w:val="4"/>
            <w:tcBorders>
              <w:right w:val="single" w:sz="4" w:space="0" w:color="000000"/>
            </w:tcBorders>
          </w:tcPr>
          <w:p w:rsidR="005558F9" w:rsidRPr="00E03F8A" w:rsidRDefault="005558F9" w:rsidP="001F1C02">
            <w:pPr>
              <w:ind w:right="260"/>
              <w:jc w:val="center"/>
              <w:rPr>
                <w:rFonts w:eastAsia="Batang"/>
                <w:color w:val="000000"/>
                <w:sz w:val="24"/>
                <w:szCs w:val="24"/>
                <w:lang w:eastAsia="ru-RU"/>
              </w:rPr>
            </w:pPr>
            <w:r w:rsidRPr="00E03F8A">
              <w:rPr>
                <w:rFonts w:eastAsia="Batang"/>
                <w:i/>
                <w:color w:val="000000"/>
                <w:sz w:val="24"/>
                <w:szCs w:val="24"/>
                <w:lang w:eastAsia="ru-RU"/>
              </w:rPr>
              <w:t>Спортивное направление</w:t>
            </w:r>
          </w:p>
        </w:tc>
      </w:tr>
      <w:tr w:rsidR="005558F9" w:rsidRPr="00E03F8A" w:rsidTr="001F1C02">
        <w:trPr>
          <w:trHeight w:val="74"/>
        </w:trPr>
        <w:tc>
          <w:tcPr>
            <w:tcW w:w="677" w:type="dxa"/>
          </w:tcPr>
          <w:p w:rsidR="005558F9" w:rsidRPr="00E03F8A" w:rsidRDefault="005558F9" w:rsidP="001F1C02">
            <w:pPr>
              <w:jc w:val="center"/>
              <w:rPr>
                <w:rFonts w:eastAsia="Calibri"/>
                <w:sz w:val="24"/>
                <w:szCs w:val="24"/>
              </w:rPr>
            </w:pPr>
            <w:r w:rsidRPr="00E03F8A">
              <w:rPr>
                <w:rFonts w:eastAsia="Calibri"/>
                <w:sz w:val="24"/>
                <w:szCs w:val="24"/>
              </w:rPr>
              <w:t>4.2</w:t>
            </w:r>
          </w:p>
        </w:tc>
        <w:tc>
          <w:tcPr>
            <w:tcW w:w="3400" w:type="dxa"/>
          </w:tcPr>
          <w:p w:rsidR="005558F9" w:rsidRPr="00E03F8A" w:rsidRDefault="005558F9" w:rsidP="001F1C02">
            <w:pPr>
              <w:rPr>
                <w:rFonts w:eastAsia="Calibri"/>
              </w:rPr>
            </w:pPr>
            <w:r w:rsidRPr="00E03F8A">
              <w:rPr>
                <w:rFonts w:eastAsia="Calibri"/>
              </w:rPr>
              <w:t>Всероссийские спортивные игры школьных спортивных клубов (муниципальный этап)</w:t>
            </w:r>
          </w:p>
        </w:tc>
        <w:tc>
          <w:tcPr>
            <w:tcW w:w="851" w:type="dxa"/>
            <w:tcBorders>
              <w:top w:val="single" w:sz="4" w:space="0" w:color="auto"/>
              <w:left w:val="single" w:sz="4" w:space="0" w:color="000000"/>
              <w:bottom w:val="single" w:sz="4" w:space="0" w:color="auto"/>
              <w:right w:val="single" w:sz="4" w:space="0" w:color="000000"/>
            </w:tcBorders>
          </w:tcPr>
          <w:p w:rsidR="005558F9" w:rsidRPr="00E03F8A" w:rsidRDefault="005558F9" w:rsidP="001F1C02">
            <w:pPr>
              <w:rPr>
                <w:rFonts w:eastAsia="Calibri"/>
                <w:sz w:val="24"/>
                <w:szCs w:val="24"/>
              </w:rPr>
            </w:pPr>
            <w:r w:rsidRPr="00E03F8A">
              <w:rPr>
                <w:rFonts w:eastAsia="Calibri"/>
                <w:sz w:val="24"/>
                <w:szCs w:val="24"/>
              </w:rPr>
              <w:t>1-9</w:t>
            </w:r>
          </w:p>
        </w:tc>
        <w:tc>
          <w:tcPr>
            <w:tcW w:w="3322" w:type="dxa"/>
          </w:tcPr>
          <w:p w:rsidR="005558F9" w:rsidRPr="00E03F8A" w:rsidRDefault="005558F9" w:rsidP="001F1C02">
            <w:pPr>
              <w:rPr>
                <w:rFonts w:eastAsia="Calibri"/>
              </w:rPr>
            </w:pPr>
            <w:r>
              <w:rPr>
                <w:rFonts w:eastAsia="Calibri"/>
              </w:rPr>
              <w:t>«Тег-регби»</w:t>
            </w:r>
          </w:p>
        </w:tc>
        <w:tc>
          <w:tcPr>
            <w:tcW w:w="2206" w:type="dxa"/>
            <w:tcBorders>
              <w:top w:val="single" w:sz="4" w:space="0" w:color="auto"/>
              <w:left w:val="single" w:sz="4" w:space="0" w:color="000000"/>
              <w:bottom w:val="single" w:sz="4" w:space="0" w:color="auto"/>
              <w:right w:val="single" w:sz="4" w:space="0" w:color="000000"/>
            </w:tcBorders>
          </w:tcPr>
          <w:p w:rsidR="005558F9" w:rsidRPr="00E03F8A" w:rsidRDefault="005558F9" w:rsidP="001F1C02">
            <w:pPr>
              <w:ind w:right="260"/>
              <w:jc w:val="both"/>
              <w:rPr>
                <w:rFonts w:eastAsia="Batang"/>
                <w:color w:val="000000"/>
                <w:sz w:val="24"/>
                <w:szCs w:val="24"/>
                <w:lang w:eastAsia="ru-RU"/>
              </w:rPr>
            </w:pPr>
            <w:r>
              <w:rPr>
                <w:rFonts w:eastAsia="Batang"/>
                <w:color w:val="000000"/>
                <w:sz w:val="24"/>
                <w:szCs w:val="24"/>
                <w:lang w:eastAsia="ru-RU"/>
              </w:rPr>
              <w:t>участие</w:t>
            </w:r>
          </w:p>
        </w:tc>
      </w:tr>
      <w:tr w:rsidR="005558F9" w:rsidRPr="00E03F8A" w:rsidTr="001F1C02">
        <w:trPr>
          <w:trHeight w:val="74"/>
        </w:trPr>
        <w:tc>
          <w:tcPr>
            <w:tcW w:w="677" w:type="dxa"/>
          </w:tcPr>
          <w:p w:rsidR="005558F9" w:rsidRPr="00E03F8A" w:rsidRDefault="005558F9" w:rsidP="001F1C02">
            <w:pPr>
              <w:jc w:val="center"/>
              <w:rPr>
                <w:rFonts w:eastAsia="Calibri"/>
                <w:sz w:val="24"/>
                <w:szCs w:val="24"/>
              </w:rPr>
            </w:pPr>
            <w:r w:rsidRPr="00E03F8A">
              <w:rPr>
                <w:rFonts w:eastAsia="Calibri"/>
                <w:sz w:val="24"/>
                <w:szCs w:val="24"/>
              </w:rPr>
              <w:t>4.5</w:t>
            </w:r>
          </w:p>
        </w:tc>
        <w:tc>
          <w:tcPr>
            <w:tcW w:w="3400" w:type="dxa"/>
          </w:tcPr>
          <w:p w:rsidR="005558F9" w:rsidRPr="00E03F8A" w:rsidRDefault="005558F9" w:rsidP="001F1C02">
            <w:pPr>
              <w:rPr>
                <w:rFonts w:eastAsia="Calibri"/>
              </w:rPr>
            </w:pPr>
            <w:r w:rsidRPr="00E03F8A">
              <w:rPr>
                <w:rFonts w:eastAsia="Calibri"/>
              </w:rPr>
              <w:t>Фестиваль «Играй в регби»</w:t>
            </w:r>
          </w:p>
        </w:tc>
        <w:tc>
          <w:tcPr>
            <w:tcW w:w="851" w:type="dxa"/>
            <w:tcBorders>
              <w:top w:val="single" w:sz="4" w:space="0" w:color="auto"/>
              <w:left w:val="single" w:sz="4" w:space="0" w:color="000000"/>
              <w:bottom w:val="single" w:sz="4" w:space="0" w:color="auto"/>
              <w:right w:val="single" w:sz="4" w:space="0" w:color="000000"/>
            </w:tcBorders>
          </w:tcPr>
          <w:p w:rsidR="005558F9" w:rsidRPr="00E03F8A" w:rsidRDefault="005558F9" w:rsidP="001F1C02">
            <w:pPr>
              <w:rPr>
                <w:rFonts w:eastAsia="Calibri"/>
                <w:sz w:val="24"/>
                <w:szCs w:val="24"/>
              </w:rPr>
            </w:pPr>
            <w:r w:rsidRPr="00E03F8A">
              <w:rPr>
                <w:rFonts w:eastAsia="Calibri"/>
                <w:sz w:val="24"/>
                <w:szCs w:val="24"/>
              </w:rPr>
              <w:t>1-9</w:t>
            </w:r>
          </w:p>
        </w:tc>
        <w:tc>
          <w:tcPr>
            <w:tcW w:w="3322" w:type="dxa"/>
          </w:tcPr>
          <w:p w:rsidR="005558F9" w:rsidRPr="00E03F8A" w:rsidRDefault="005558F9" w:rsidP="001F1C02">
            <w:pPr>
              <w:rPr>
                <w:rFonts w:eastAsia="Calibri"/>
              </w:rPr>
            </w:pPr>
          </w:p>
        </w:tc>
        <w:tc>
          <w:tcPr>
            <w:tcW w:w="2206" w:type="dxa"/>
            <w:tcBorders>
              <w:top w:val="single" w:sz="4" w:space="0" w:color="auto"/>
              <w:left w:val="single" w:sz="4" w:space="0" w:color="000000"/>
              <w:bottom w:val="single" w:sz="4" w:space="0" w:color="auto"/>
              <w:right w:val="single" w:sz="4" w:space="0" w:color="000000"/>
            </w:tcBorders>
          </w:tcPr>
          <w:p w:rsidR="005558F9" w:rsidRPr="00E03F8A" w:rsidRDefault="005558F9" w:rsidP="001F1C02">
            <w:pPr>
              <w:ind w:right="260"/>
              <w:jc w:val="both"/>
              <w:rPr>
                <w:rFonts w:eastAsia="Batang"/>
                <w:color w:val="000000"/>
                <w:sz w:val="24"/>
                <w:szCs w:val="24"/>
                <w:lang w:eastAsia="ru-RU"/>
              </w:rPr>
            </w:pPr>
          </w:p>
        </w:tc>
      </w:tr>
      <w:tr w:rsidR="005558F9" w:rsidRPr="00E03F8A" w:rsidTr="001F1C02">
        <w:trPr>
          <w:trHeight w:val="74"/>
        </w:trPr>
        <w:tc>
          <w:tcPr>
            <w:tcW w:w="677" w:type="dxa"/>
          </w:tcPr>
          <w:p w:rsidR="005558F9" w:rsidRPr="00E03F8A" w:rsidRDefault="005558F9" w:rsidP="001F1C02">
            <w:pPr>
              <w:jc w:val="center"/>
              <w:rPr>
                <w:rFonts w:eastAsia="Calibri"/>
                <w:sz w:val="24"/>
                <w:szCs w:val="24"/>
              </w:rPr>
            </w:pPr>
            <w:r w:rsidRPr="00E03F8A">
              <w:rPr>
                <w:rFonts w:eastAsia="Calibri"/>
                <w:sz w:val="24"/>
                <w:szCs w:val="24"/>
              </w:rPr>
              <w:t>1.14</w:t>
            </w:r>
          </w:p>
        </w:tc>
        <w:tc>
          <w:tcPr>
            <w:tcW w:w="3400" w:type="dxa"/>
          </w:tcPr>
          <w:p w:rsidR="005558F9" w:rsidRPr="00E03F8A" w:rsidRDefault="005558F9" w:rsidP="001F1C02">
            <w:pPr>
              <w:rPr>
                <w:rFonts w:eastAsia="Calibri"/>
              </w:rPr>
            </w:pPr>
            <w:r w:rsidRPr="00E03F8A">
              <w:rPr>
                <w:rFonts w:eastAsia="Calibri"/>
              </w:rPr>
              <w:t xml:space="preserve">Конкурс «Физкультура и </w:t>
            </w:r>
            <w:proofErr w:type="gramStart"/>
            <w:r w:rsidRPr="00E03F8A">
              <w:rPr>
                <w:rFonts w:eastAsia="Calibri"/>
              </w:rPr>
              <w:t>спорт  -</w:t>
            </w:r>
            <w:proofErr w:type="gramEnd"/>
            <w:r w:rsidRPr="00E03F8A">
              <w:rPr>
                <w:rFonts w:eastAsia="Calibri"/>
              </w:rPr>
              <w:t xml:space="preserve"> альтернатива пагубным привычкам»  (детские номинации) муниципальный этап</w:t>
            </w:r>
          </w:p>
        </w:tc>
        <w:tc>
          <w:tcPr>
            <w:tcW w:w="851" w:type="dxa"/>
            <w:tcBorders>
              <w:top w:val="single" w:sz="4" w:space="0" w:color="auto"/>
              <w:left w:val="single" w:sz="4" w:space="0" w:color="000000"/>
              <w:bottom w:val="single" w:sz="4" w:space="0" w:color="auto"/>
              <w:right w:val="single" w:sz="4" w:space="0" w:color="000000"/>
            </w:tcBorders>
          </w:tcPr>
          <w:p w:rsidR="005558F9" w:rsidRPr="00E03F8A" w:rsidRDefault="005558F9" w:rsidP="001F1C02">
            <w:pPr>
              <w:rPr>
                <w:rFonts w:eastAsia="Calibri"/>
                <w:sz w:val="24"/>
                <w:szCs w:val="24"/>
              </w:rPr>
            </w:pPr>
            <w:r w:rsidRPr="00E03F8A">
              <w:rPr>
                <w:rFonts w:eastAsia="Calibri"/>
                <w:sz w:val="24"/>
                <w:szCs w:val="24"/>
              </w:rPr>
              <w:t>1-9</w:t>
            </w:r>
          </w:p>
        </w:tc>
        <w:tc>
          <w:tcPr>
            <w:tcW w:w="3322" w:type="dxa"/>
          </w:tcPr>
          <w:p w:rsidR="005558F9" w:rsidRPr="00E03F8A" w:rsidRDefault="005558F9" w:rsidP="001F1C02">
            <w:pPr>
              <w:rPr>
                <w:rFonts w:eastAsia="Calibri"/>
              </w:rPr>
            </w:pPr>
          </w:p>
        </w:tc>
        <w:tc>
          <w:tcPr>
            <w:tcW w:w="2206" w:type="dxa"/>
            <w:tcBorders>
              <w:top w:val="single" w:sz="4" w:space="0" w:color="auto"/>
              <w:left w:val="single" w:sz="4" w:space="0" w:color="000000"/>
              <w:bottom w:val="single" w:sz="4" w:space="0" w:color="auto"/>
              <w:right w:val="single" w:sz="4" w:space="0" w:color="000000"/>
            </w:tcBorders>
          </w:tcPr>
          <w:p w:rsidR="005558F9" w:rsidRPr="00E03F8A" w:rsidRDefault="005558F9" w:rsidP="001F1C02">
            <w:pPr>
              <w:ind w:right="260"/>
              <w:jc w:val="both"/>
              <w:rPr>
                <w:rFonts w:eastAsia="Batang"/>
                <w:color w:val="000000"/>
                <w:sz w:val="24"/>
                <w:szCs w:val="24"/>
                <w:lang w:eastAsia="ru-RU"/>
              </w:rPr>
            </w:pPr>
          </w:p>
        </w:tc>
      </w:tr>
    </w:tbl>
    <w:p w:rsidR="005558F9" w:rsidRDefault="005558F9" w:rsidP="005558F9">
      <w:pPr>
        <w:pStyle w:val="ac"/>
        <w:spacing w:before="7"/>
        <w:ind w:left="0"/>
        <w:rPr>
          <w:sz w:val="19"/>
        </w:rPr>
      </w:pPr>
    </w:p>
    <w:p w:rsidR="005558F9" w:rsidRPr="005558F9" w:rsidRDefault="005558F9" w:rsidP="005558F9">
      <w:pPr>
        <w:pStyle w:val="2"/>
        <w:tabs>
          <w:tab w:val="left" w:pos="4016"/>
        </w:tabs>
        <w:ind w:left="3403"/>
        <w:rPr>
          <w:color w:val="auto"/>
        </w:rPr>
      </w:pPr>
      <w:r w:rsidRPr="005558F9">
        <w:rPr>
          <w:noProof/>
          <w:color w:val="auto"/>
          <w:lang w:val="ru-RU" w:eastAsia="ru-RU"/>
        </w:rPr>
        <w:lastRenderedPageBreak/>
        <mc:AlternateContent>
          <mc:Choice Requires="wps">
            <w:drawing>
              <wp:anchor distT="0" distB="0" distL="114300" distR="114300" simplePos="0" relativeHeight="251665408" behindDoc="1" locked="0" layoutInCell="1" allowOverlap="1">
                <wp:simplePos x="0" y="0"/>
                <wp:positionH relativeFrom="page">
                  <wp:posOffset>2197735</wp:posOffset>
                </wp:positionH>
                <wp:positionV relativeFrom="paragraph">
                  <wp:posOffset>-1350645</wp:posOffset>
                </wp:positionV>
                <wp:extent cx="1021715" cy="1052195"/>
                <wp:effectExtent l="0" t="3810" r="0" b="1270"/>
                <wp:wrapNone/>
                <wp:docPr id="11" name="Полилиния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1715" cy="1052195"/>
                        </a:xfrm>
                        <a:custGeom>
                          <a:avLst/>
                          <a:gdLst>
                            <a:gd name="T0" fmla="+- 0 5070 3461"/>
                            <a:gd name="T1" fmla="*/ T0 w 1609"/>
                            <a:gd name="T2" fmla="+- 0 -1299 -2127"/>
                            <a:gd name="T3" fmla="*/ -1299 h 1657"/>
                            <a:gd name="T4" fmla="+- 0 3461 3461"/>
                            <a:gd name="T5" fmla="*/ T4 w 1609"/>
                            <a:gd name="T6" fmla="+- 0 -1299 -2127"/>
                            <a:gd name="T7" fmla="*/ -1299 h 1657"/>
                            <a:gd name="T8" fmla="+- 0 3461 3461"/>
                            <a:gd name="T9" fmla="*/ T8 w 1609"/>
                            <a:gd name="T10" fmla="+- 0 -1023 -2127"/>
                            <a:gd name="T11" fmla="*/ -1023 h 1657"/>
                            <a:gd name="T12" fmla="+- 0 3461 3461"/>
                            <a:gd name="T13" fmla="*/ T12 w 1609"/>
                            <a:gd name="T14" fmla="+- 0 -747 -2127"/>
                            <a:gd name="T15" fmla="*/ -747 h 1657"/>
                            <a:gd name="T16" fmla="+- 0 3461 3461"/>
                            <a:gd name="T17" fmla="*/ T16 w 1609"/>
                            <a:gd name="T18" fmla="+- 0 -471 -2127"/>
                            <a:gd name="T19" fmla="*/ -471 h 1657"/>
                            <a:gd name="T20" fmla="+- 0 5070 3461"/>
                            <a:gd name="T21" fmla="*/ T20 w 1609"/>
                            <a:gd name="T22" fmla="+- 0 -471 -2127"/>
                            <a:gd name="T23" fmla="*/ -471 h 1657"/>
                            <a:gd name="T24" fmla="+- 0 5070 3461"/>
                            <a:gd name="T25" fmla="*/ T24 w 1609"/>
                            <a:gd name="T26" fmla="+- 0 -747 -2127"/>
                            <a:gd name="T27" fmla="*/ -747 h 1657"/>
                            <a:gd name="T28" fmla="+- 0 5070 3461"/>
                            <a:gd name="T29" fmla="*/ T28 w 1609"/>
                            <a:gd name="T30" fmla="+- 0 -1023 -2127"/>
                            <a:gd name="T31" fmla="*/ -1023 h 1657"/>
                            <a:gd name="T32" fmla="+- 0 5070 3461"/>
                            <a:gd name="T33" fmla="*/ T32 w 1609"/>
                            <a:gd name="T34" fmla="+- 0 -1299 -2127"/>
                            <a:gd name="T35" fmla="*/ -1299 h 1657"/>
                            <a:gd name="T36" fmla="+- 0 5070 3461"/>
                            <a:gd name="T37" fmla="*/ T36 w 1609"/>
                            <a:gd name="T38" fmla="+- 0 -2127 -2127"/>
                            <a:gd name="T39" fmla="*/ -2127 h 1657"/>
                            <a:gd name="T40" fmla="+- 0 3461 3461"/>
                            <a:gd name="T41" fmla="*/ T40 w 1609"/>
                            <a:gd name="T42" fmla="+- 0 -2127 -2127"/>
                            <a:gd name="T43" fmla="*/ -2127 h 1657"/>
                            <a:gd name="T44" fmla="+- 0 3461 3461"/>
                            <a:gd name="T45" fmla="*/ T44 w 1609"/>
                            <a:gd name="T46" fmla="+- 0 -1851 -2127"/>
                            <a:gd name="T47" fmla="*/ -1851 h 1657"/>
                            <a:gd name="T48" fmla="+- 0 3461 3461"/>
                            <a:gd name="T49" fmla="*/ T48 w 1609"/>
                            <a:gd name="T50" fmla="+- 0 -1851 -2127"/>
                            <a:gd name="T51" fmla="*/ -1851 h 1657"/>
                            <a:gd name="T52" fmla="+- 0 3461 3461"/>
                            <a:gd name="T53" fmla="*/ T52 w 1609"/>
                            <a:gd name="T54" fmla="+- 0 -1575 -2127"/>
                            <a:gd name="T55" fmla="*/ -1575 h 1657"/>
                            <a:gd name="T56" fmla="+- 0 3461 3461"/>
                            <a:gd name="T57" fmla="*/ T56 w 1609"/>
                            <a:gd name="T58" fmla="+- 0 -1299 -2127"/>
                            <a:gd name="T59" fmla="*/ -1299 h 1657"/>
                            <a:gd name="T60" fmla="+- 0 5070 3461"/>
                            <a:gd name="T61" fmla="*/ T60 w 1609"/>
                            <a:gd name="T62" fmla="+- 0 -1299 -2127"/>
                            <a:gd name="T63" fmla="*/ -1299 h 1657"/>
                            <a:gd name="T64" fmla="+- 0 5070 3461"/>
                            <a:gd name="T65" fmla="*/ T64 w 1609"/>
                            <a:gd name="T66" fmla="+- 0 -1575 -2127"/>
                            <a:gd name="T67" fmla="*/ -1575 h 1657"/>
                            <a:gd name="T68" fmla="+- 0 5070 3461"/>
                            <a:gd name="T69" fmla="*/ T68 w 1609"/>
                            <a:gd name="T70" fmla="+- 0 -1851 -2127"/>
                            <a:gd name="T71" fmla="*/ -1851 h 1657"/>
                            <a:gd name="T72" fmla="+- 0 5070 3461"/>
                            <a:gd name="T73" fmla="*/ T72 w 1609"/>
                            <a:gd name="T74" fmla="+- 0 -1851 -2127"/>
                            <a:gd name="T75" fmla="*/ -1851 h 1657"/>
                            <a:gd name="T76" fmla="+- 0 5070 3461"/>
                            <a:gd name="T77" fmla="*/ T76 w 1609"/>
                            <a:gd name="T78" fmla="+- 0 -2127 -2127"/>
                            <a:gd name="T79" fmla="*/ -2127 h 16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609" h="1657">
                              <a:moveTo>
                                <a:pt x="1609" y="828"/>
                              </a:moveTo>
                              <a:lnTo>
                                <a:pt x="0" y="828"/>
                              </a:lnTo>
                              <a:lnTo>
                                <a:pt x="0" y="1104"/>
                              </a:lnTo>
                              <a:lnTo>
                                <a:pt x="0" y="1380"/>
                              </a:lnTo>
                              <a:lnTo>
                                <a:pt x="0" y="1656"/>
                              </a:lnTo>
                              <a:lnTo>
                                <a:pt x="1609" y="1656"/>
                              </a:lnTo>
                              <a:lnTo>
                                <a:pt x="1609" y="1380"/>
                              </a:lnTo>
                              <a:lnTo>
                                <a:pt x="1609" y="1104"/>
                              </a:lnTo>
                              <a:lnTo>
                                <a:pt x="1609" y="828"/>
                              </a:lnTo>
                              <a:close/>
                              <a:moveTo>
                                <a:pt x="1609" y="0"/>
                              </a:moveTo>
                              <a:lnTo>
                                <a:pt x="0" y="0"/>
                              </a:lnTo>
                              <a:lnTo>
                                <a:pt x="0" y="276"/>
                              </a:lnTo>
                              <a:lnTo>
                                <a:pt x="0" y="552"/>
                              </a:lnTo>
                              <a:lnTo>
                                <a:pt x="0" y="828"/>
                              </a:lnTo>
                              <a:lnTo>
                                <a:pt x="1609" y="828"/>
                              </a:lnTo>
                              <a:lnTo>
                                <a:pt x="1609" y="552"/>
                              </a:lnTo>
                              <a:lnTo>
                                <a:pt x="1609" y="276"/>
                              </a:lnTo>
                              <a:lnTo>
                                <a:pt x="1609" y="0"/>
                              </a:lnTo>
                              <a:close/>
                            </a:path>
                          </a:pathLst>
                        </a:custGeom>
                        <a:solidFill>
                          <a:srgbClr val="FFFFF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FA9C9F" id="Полилиния 11" o:spid="_x0000_s1026" style="position:absolute;margin-left:173.05pt;margin-top:-106.35pt;width:80.45pt;height:82.8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09,1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" path="m1609,828l,828r,276l,1380r,276l1609,1656r,-276l1609,1104r,-276xm1609,l,,,276,,552,,828r1609,l1609,552r,-276l1609,xe" fillcolor="#fffff4" stroked="f">
                <v:path arrowok="t" o:connecttype="custom" o:connectlocs="1021715,-824865;0,-824865;0,-649605;0,-474345;0,-299085;1021715,-299085;1021715,-474345;1021715,-649605;1021715,-824865;1021715,-1350645;0,-1350645;0,-1175385;0,-1175385;0,-1000125;0,-824865;1021715,-824865;1021715,-1000125;1021715,-1175385;1021715,-1175385;1021715,-1350645" o:connectangles="0,0,0,0,0,0,0,0,0,0,0,0,0,0,0,0,0,0,0,0"/>
                <w10:wrap anchorx="page"/>
              </v:shape>
            </w:pict>
          </mc:Fallback>
        </mc:AlternateContent>
      </w:r>
      <w:r w:rsidRPr="005558F9">
        <w:rPr>
          <w:color w:val="auto"/>
          <w:spacing w:val="-1"/>
        </w:rPr>
        <w:t>Модуль</w:t>
      </w:r>
      <w:r w:rsidRPr="005558F9">
        <w:rPr>
          <w:color w:val="auto"/>
          <w:spacing w:val="-9"/>
        </w:rPr>
        <w:t xml:space="preserve"> </w:t>
      </w:r>
      <w:r w:rsidRPr="005558F9">
        <w:rPr>
          <w:color w:val="auto"/>
          <w:spacing w:val="-1"/>
        </w:rPr>
        <w:t>«Самоуправление»</w:t>
      </w:r>
    </w:p>
    <w:p w:rsidR="005558F9" w:rsidRDefault="005558F9" w:rsidP="005558F9">
      <w:pPr>
        <w:pStyle w:val="ac"/>
        <w:spacing w:before="6"/>
        <w:ind w:left="0"/>
        <w:rPr>
          <w:b/>
          <w:sz w:val="23"/>
        </w:rPr>
      </w:pPr>
    </w:p>
    <w:p w:rsidR="005558F9" w:rsidRDefault="005558F9" w:rsidP="005558F9">
      <w:pPr>
        <w:pStyle w:val="ac"/>
        <w:spacing w:before="1"/>
        <w:ind w:right="503" w:firstLine="566"/>
        <w:jc w:val="both"/>
      </w:pPr>
      <w:r>
        <w:t xml:space="preserve">Поддержка детского самоуправления в школе помогает педагогам воспитывать в детях </w:t>
      </w:r>
      <w:proofErr w:type="gramStart"/>
      <w:r>
        <w:t>ини-</w:t>
      </w:r>
      <w:r>
        <w:rPr>
          <w:spacing w:val="-57"/>
        </w:rPr>
        <w:t xml:space="preserve"> </w:t>
      </w:r>
      <w:r>
        <w:t>циативность</w:t>
      </w:r>
      <w:proofErr w:type="gramEnd"/>
      <w:r>
        <w:t>, самостоятельность, ответственность, трудолюбие, чувство собственного достоин-</w:t>
      </w:r>
      <w:r>
        <w:rPr>
          <w:spacing w:val="1"/>
        </w:rPr>
        <w:t xml:space="preserve"> </w:t>
      </w:r>
      <w:r>
        <w:t>ства, а школьникам – предоставляет широкие возможности для самовыражения и самореализа-</w:t>
      </w:r>
      <w:r>
        <w:rPr>
          <w:spacing w:val="1"/>
        </w:rPr>
        <w:t xml:space="preserve"> </w:t>
      </w:r>
      <w:r>
        <w:t>ции. Поскольку учащимся младших и подростковых классов не всегда удается самостоятельно</w:t>
      </w:r>
      <w:r>
        <w:rPr>
          <w:spacing w:val="1"/>
        </w:rPr>
        <w:t xml:space="preserve"> </w:t>
      </w:r>
      <w:r>
        <w:t xml:space="preserve">организовать свою деятельность, детское самоуправление иногда и на время может </w:t>
      </w:r>
      <w:proofErr w:type="gramStart"/>
      <w:r>
        <w:t>трансформи-</w:t>
      </w:r>
      <w:r>
        <w:rPr>
          <w:spacing w:val="1"/>
        </w:rPr>
        <w:t xml:space="preserve"> </w:t>
      </w:r>
      <w:r>
        <w:t>роваться</w:t>
      </w:r>
      <w:proofErr w:type="gramEnd"/>
      <w:r>
        <w:rPr>
          <w:spacing w:val="-9"/>
        </w:rPr>
        <w:t xml:space="preserve"> </w:t>
      </w:r>
      <w:r>
        <w:t>(посредством</w:t>
      </w:r>
      <w:r>
        <w:rPr>
          <w:spacing w:val="-8"/>
        </w:rPr>
        <w:t xml:space="preserve"> </w:t>
      </w:r>
      <w:r>
        <w:t>введения</w:t>
      </w:r>
      <w:r>
        <w:rPr>
          <w:spacing w:val="-9"/>
        </w:rPr>
        <w:t xml:space="preserve"> </w:t>
      </w:r>
      <w:r>
        <w:t>функции</w:t>
      </w:r>
      <w:r>
        <w:rPr>
          <w:spacing w:val="-9"/>
        </w:rPr>
        <w:t xml:space="preserve"> </w:t>
      </w:r>
      <w:r>
        <w:t>педагога-куратора)</w:t>
      </w:r>
      <w:r>
        <w:rPr>
          <w:spacing w:val="-8"/>
        </w:rPr>
        <w:t xml:space="preserve"> </w:t>
      </w:r>
      <w:r>
        <w:t>в</w:t>
      </w:r>
      <w:r>
        <w:rPr>
          <w:spacing w:val="-10"/>
        </w:rPr>
        <w:t xml:space="preserve"> </w:t>
      </w:r>
      <w:r>
        <w:t>детско-взрослое</w:t>
      </w:r>
      <w:r>
        <w:rPr>
          <w:spacing w:val="-8"/>
        </w:rPr>
        <w:t xml:space="preserve"> </w:t>
      </w:r>
      <w:r>
        <w:t>самоуправление.</w:t>
      </w:r>
    </w:p>
    <w:p w:rsidR="005558F9" w:rsidRDefault="005558F9" w:rsidP="005558F9">
      <w:pPr>
        <w:pStyle w:val="ac"/>
        <w:spacing w:before="6"/>
        <w:ind w:left="0"/>
      </w:pPr>
    </w:p>
    <w:tbl>
      <w:tblPr>
        <w:tblStyle w:val="TableNormal"/>
        <w:tblW w:w="0" w:type="auto"/>
        <w:tblInd w:w="2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773"/>
        <w:gridCol w:w="1735"/>
        <w:gridCol w:w="1892"/>
        <w:gridCol w:w="1645"/>
      </w:tblGrid>
      <w:tr w:rsidR="005558F9" w:rsidTr="001F1C02">
        <w:trPr>
          <w:trHeight w:val="1218"/>
        </w:trPr>
        <w:tc>
          <w:tcPr>
            <w:tcW w:w="4773" w:type="dxa"/>
          </w:tcPr>
          <w:p w:rsidR="005558F9" w:rsidRDefault="005558F9" w:rsidP="001F1C02">
            <w:pPr>
              <w:pStyle w:val="TableParagraph"/>
              <w:rPr>
                <w:sz w:val="26"/>
              </w:rPr>
            </w:pPr>
          </w:p>
          <w:p w:rsidR="005558F9" w:rsidRDefault="005558F9" w:rsidP="001F1C02">
            <w:pPr>
              <w:pStyle w:val="TableParagraph"/>
              <w:spacing w:before="189"/>
              <w:ind w:left="338" w:right="419"/>
              <w:rPr>
                <w:b/>
                <w:sz w:val="24"/>
              </w:rPr>
            </w:pPr>
            <w:r>
              <w:rPr>
                <w:b/>
                <w:sz w:val="24"/>
              </w:rPr>
              <w:t>Направление</w:t>
            </w:r>
          </w:p>
        </w:tc>
        <w:tc>
          <w:tcPr>
            <w:tcW w:w="1735" w:type="dxa"/>
          </w:tcPr>
          <w:p w:rsidR="005558F9" w:rsidRDefault="005558F9" w:rsidP="001F1C02">
            <w:pPr>
              <w:pStyle w:val="TableParagraph"/>
              <w:spacing w:before="73"/>
              <w:ind w:left="136" w:right="125" w:firstLine="1"/>
              <w:jc w:val="center"/>
              <w:rPr>
                <w:b/>
                <w:sz w:val="24"/>
              </w:rPr>
            </w:pPr>
            <w:r>
              <w:rPr>
                <w:b/>
                <w:sz w:val="24"/>
              </w:rPr>
              <w:t>Дата</w:t>
            </w:r>
            <w:r>
              <w:rPr>
                <w:b/>
                <w:spacing w:val="1"/>
                <w:sz w:val="24"/>
              </w:rPr>
              <w:t xml:space="preserve"> </w:t>
            </w:r>
            <w:r>
              <w:rPr>
                <w:b/>
                <w:sz w:val="24"/>
              </w:rPr>
              <w:t>проведен</w:t>
            </w:r>
            <w:r>
              <w:rPr>
                <w:b/>
                <w:spacing w:val="-57"/>
                <w:sz w:val="24"/>
              </w:rPr>
              <w:t xml:space="preserve"> </w:t>
            </w:r>
            <w:r>
              <w:rPr>
                <w:b/>
                <w:sz w:val="24"/>
              </w:rPr>
              <w:t>ия</w:t>
            </w:r>
          </w:p>
        </w:tc>
        <w:tc>
          <w:tcPr>
            <w:tcW w:w="1892" w:type="dxa"/>
          </w:tcPr>
          <w:p w:rsidR="005558F9" w:rsidRDefault="005558F9" w:rsidP="001F1C02">
            <w:pPr>
              <w:pStyle w:val="TableParagraph"/>
              <w:spacing w:before="212"/>
              <w:ind w:left="38" w:right="23"/>
              <w:jc w:val="center"/>
              <w:rPr>
                <w:b/>
                <w:sz w:val="24"/>
              </w:rPr>
            </w:pPr>
            <w:r>
              <w:rPr>
                <w:b/>
                <w:sz w:val="24"/>
              </w:rPr>
              <w:t>Результаты,</w:t>
            </w:r>
            <w:r>
              <w:rPr>
                <w:b/>
                <w:spacing w:val="-57"/>
                <w:sz w:val="24"/>
              </w:rPr>
              <w:t xml:space="preserve"> </w:t>
            </w:r>
            <w:r>
              <w:rPr>
                <w:b/>
                <w:sz w:val="24"/>
              </w:rPr>
              <w:t>мероприяти</w:t>
            </w:r>
            <w:r>
              <w:rPr>
                <w:b/>
                <w:spacing w:val="-57"/>
                <w:sz w:val="24"/>
              </w:rPr>
              <w:t xml:space="preserve"> </w:t>
            </w:r>
            <w:r>
              <w:rPr>
                <w:b/>
                <w:sz w:val="24"/>
              </w:rPr>
              <w:t>я</w:t>
            </w:r>
          </w:p>
        </w:tc>
        <w:tc>
          <w:tcPr>
            <w:tcW w:w="1645" w:type="dxa"/>
          </w:tcPr>
          <w:p w:rsidR="005558F9" w:rsidRDefault="005558F9" w:rsidP="001F1C02">
            <w:pPr>
              <w:pStyle w:val="TableParagraph"/>
              <w:spacing w:before="73"/>
              <w:ind w:left="442" w:right="145" w:hanging="272"/>
              <w:rPr>
                <w:b/>
                <w:sz w:val="24"/>
              </w:rPr>
            </w:pPr>
            <w:r>
              <w:rPr>
                <w:b/>
                <w:sz w:val="24"/>
              </w:rPr>
              <w:t>Уровень</w:t>
            </w:r>
            <w:r>
              <w:rPr>
                <w:b/>
                <w:spacing w:val="-15"/>
                <w:sz w:val="24"/>
              </w:rPr>
              <w:t xml:space="preserve"> </w:t>
            </w:r>
          </w:p>
        </w:tc>
      </w:tr>
      <w:tr w:rsidR="005558F9" w:rsidTr="001F1C02">
        <w:trPr>
          <w:trHeight w:val="679"/>
        </w:trPr>
        <w:tc>
          <w:tcPr>
            <w:tcW w:w="4773" w:type="dxa"/>
            <w:tcBorders>
              <w:top w:val="single" w:sz="4" w:space="0" w:color="000000"/>
              <w:left w:val="single" w:sz="4" w:space="0" w:color="000000"/>
              <w:bottom w:val="single" w:sz="4" w:space="0" w:color="000000"/>
              <w:right w:val="single" w:sz="4" w:space="0" w:color="000000"/>
            </w:tcBorders>
          </w:tcPr>
          <w:p w:rsidR="005558F9" w:rsidRPr="005558F9" w:rsidRDefault="005558F9" w:rsidP="001F1C02">
            <w:pPr>
              <w:tabs>
                <w:tab w:val="left" w:pos="10599"/>
              </w:tabs>
              <w:spacing w:line="307" w:lineRule="exact"/>
              <w:ind w:left="186" w:right="135"/>
              <w:jc w:val="both"/>
              <w:rPr>
                <w:sz w:val="24"/>
                <w:szCs w:val="24"/>
                <w:lang w:val="ru-RU"/>
              </w:rPr>
            </w:pPr>
            <w:r w:rsidRPr="005558F9">
              <w:rPr>
                <w:sz w:val="24"/>
                <w:szCs w:val="24"/>
                <w:lang w:val="ru-RU"/>
              </w:rPr>
              <w:t>Классные собрания по выбору органов ученического самоуправления</w:t>
            </w:r>
          </w:p>
        </w:tc>
        <w:tc>
          <w:tcPr>
            <w:tcW w:w="1735" w:type="dxa"/>
            <w:tcBorders>
              <w:top w:val="single" w:sz="4" w:space="0" w:color="000000"/>
              <w:left w:val="single" w:sz="4" w:space="0" w:color="000000"/>
              <w:bottom w:val="single" w:sz="4" w:space="0" w:color="000000"/>
              <w:right w:val="single" w:sz="4" w:space="0" w:color="000000"/>
            </w:tcBorders>
          </w:tcPr>
          <w:p w:rsidR="005558F9" w:rsidRDefault="005558F9" w:rsidP="001F1C02">
            <w:pPr>
              <w:ind w:left="148" w:right="278"/>
              <w:jc w:val="both"/>
              <w:rPr>
                <w:color w:val="000000"/>
                <w:sz w:val="24"/>
                <w:szCs w:val="24"/>
                <w:lang w:eastAsia="ru-RU"/>
              </w:rPr>
            </w:pPr>
            <w:r>
              <w:rPr>
                <w:color w:val="000000"/>
                <w:sz w:val="24"/>
                <w:szCs w:val="24"/>
                <w:lang w:eastAsia="ru-RU"/>
              </w:rPr>
              <w:t>2-15 сентября</w:t>
            </w:r>
          </w:p>
        </w:tc>
        <w:tc>
          <w:tcPr>
            <w:tcW w:w="1892" w:type="dxa"/>
          </w:tcPr>
          <w:p w:rsidR="005558F9" w:rsidRDefault="005558F9" w:rsidP="001F1C02">
            <w:pPr>
              <w:pStyle w:val="TableParagraph"/>
              <w:spacing w:before="68"/>
              <w:ind w:left="6" w:right="-20"/>
              <w:rPr>
                <w:sz w:val="24"/>
              </w:rPr>
            </w:pPr>
            <w:r>
              <w:rPr>
                <w:sz w:val="24"/>
              </w:rPr>
              <w:t>Участие</w:t>
            </w:r>
          </w:p>
        </w:tc>
        <w:tc>
          <w:tcPr>
            <w:tcW w:w="1645" w:type="dxa"/>
          </w:tcPr>
          <w:p w:rsidR="005558F9" w:rsidRDefault="005558F9" w:rsidP="001F1C02">
            <w:pPr>
              <w:pStyle w:val="TableParagraph"/>
              <w:spacing w:before="68"/>
              <w:ind w:left="78"/>
              <w:rPr>
                <w:sz w:val="24"/>
              </w:rPr>
            </w:pPr>
            <w:r>
              <w:rPr>
                <w:sz w:val="24"/>
              </w:rPr>
              <w:t>Школьный</w:t>
            </w:r>
          </w:p>
        </w:tc>
      </w:tr>
      <w:tr w:rsidR="005558F9" w:rsidTr="001F1C02">
        <w:trPr>
          <w:trHeight w:val="681"/>
        </w:trPr>
        <w:tc>
          <w:tcPr>
            <w:tcW w:w="4773" w:type="dxa"/>
            <w:tcBorders>
              <w:top w:val="single" w:sz="4" w:space="0" w:color="000000"/>
              <w:left w:val="single" w:sz="4" w:space="0" w:color="000000"/>
              <w:bottom w:val="single" w:sz="4" w:space="0" w:color="000000"/>
              <w:right w:val="single" w:sz="4" w:space="0" w:color="000000"/>
            </w:tcBorders>
          </w:tcPr>
          <w:p w:rsidR="005558F9" w:rsidRDefault="005558F9" w:rsidP="001F1C02">
            <w:pPr>
              <w:tabs>
                <w:tab w:val="left" w:pos="10599"/>
              </w:tabs>
              <w:spacing w:line="307" w:lineRule="exact"/>
              <w:ind w:left="186" w:right="135"/>
              <w:jc w:val="both"/>
              <w:rPr>
                <w:sz w:val="24"/>
                <w:szCs w:val="24"/>
              </w:rPr>
            </w:pPr>
            <w:r>
              <w:rPr>
                <w:sz w:val="24"/>
                <w:szCs w:val="24"/>
              </w:rPr>
              <w:t>Выборы школьного Совета самоуправления</w:t>
            </w:r>
          </w:p>
        </w:tc>
        <w:tc>
          <w:tcPr>
            <w:tcW w:w="1735" w:type="dxa"/>
            <w:tcBorders>
              <w:top w:val="single" w:sz="4" w:space="0" w:color="000000"/>
              <w:left w:val="single" w:sz="4" w:space="0" w:color="000000"/>
              <w:bottom w:val="single" w:sz="4" w:space="0" w:color="000000"/>
              <w:right w:val="single" w:sz="4" w:space="0" w:color="000000"/>
            </w:tcBorders>
          </w:tcPr>
          <w:p w:rsidR="005558F9" w:rsidRDefault="005558F9" w:rsidP="001F1C02">
            <w:pPr>
              <w:ind w:left="148" w:right="278"/>
              <w:jc w:val="both"/>
              <w:rPr>
                <w:color w:val="000000"/>
                <w:sz w:val="24"/>
                <w:szCs w:val="24"/>
                <w:lang w:eastAsia="ru-RU"/>
              </w:rPr>
            </w:pPr>
            <w:r>
              <w:rPr>
                <w:color w:val="000000"/>
                <w:sz w:val="24"/>
                <w:szCs w:val="24"/>
                <w:lang w:eastAsia="ru-RU"/>
              </w:rPr>
              <w:t>До конца сентября</w:t>
            </w:r>
          </w:p>
        </w:tc>
        <w:tc>
          <w:tcPr>
            <w:tcW w:w="1892" w:type="dxa"/>
          </w:tcPr>
          <w:p w:rsidR="005558F9" w:rsidRDefault="005558F9" w:rsidP="001F1C02">
            <w:r w:rsidRPr="000D59E6">
              <w:rPr>
                <w:sz w:val="24"/>
              </w:rPr>
              <w:t>Участие</w:t>
            </w:r>
          </w:p>
        </w:tc>
        <w:tc>
          <w:tcPr>
            <w:tcW w:w="1645" w:type="dxa"/>
          </w:tcPr>
          <w:p w:rsidR="005558F9" w:rsidRDefault="005558F9" w:rsidP="001F1C02">
            <w:r w:rsidRPr="00BB034A">
              <w:rPr>
                <w:sz w:val="24"/>
              </w:rPr>
              <w:t>Школьный</w:t>
            </w:r>
          </w:p>
        </w:tc>
      </w:tr>
      <w:tr w:rsidR="005558F9" w:rsidTr="001F1C02">
        <w:trPr>
          <w:trHeight w:val="682"/>
        </w:trPr>
        <w:tc>
          <w:tcPr>
            <w:tcW w:w="4773" w:type="dxa"/>
            <w:tcBorders>
              <w:top w:val="single" w:sz="4" w:space="0" w:color="000000"/>
              <w:left w:val="single" w:sz="4" w:space="0" w:color="000000"/>
              <w:bottom w:val="single" w:sz="4" w:space="0" w:color="000000"/>
              <w:right w:val="single" w:sz="4" w:space="0" w:color="000000"/>
            </w:tcBorders>
          </w:tcPr>
          <w:p w:rsidR="005558F9" w:rsidRDefault="005558F9" w:rsidP="001F1C02">
            <w:pPr>
              <w:tabs>
                <w:tab w:val="left" w:pos="10599"/>
              </w:tabs>
              <w:spacing w:line="307" w:lineRule="exact"/>
              <w:ind w:left="186" w:right="135"/>
              <w:jc w:val="both"/>
              <w:rPr>
                <w:sz w:val="24"/>
                <w:szCs w:val="24"/>
              </w:rPr>
            </w:pPr>
            <w:r>
              <w:rPr>
                <w:sz w:val="24"/>
                <w:szCs w:val="24"/>
              </w:rPr>
              <w:t>Заседания школьного Совета самоуправления</w:t>
            </w:r>
          </w:p>
        </w:tc>
        <w:tc>
          <w:tcPr>
            <w:tcW w:w="1735" w:type="dxa"/>
            <w:tcBorders>
              <w:top w:val="single" w:sz="4" w:space="0" w:color="000000"/>
              <w:left w:val="single" w:sz="4" w:space="0" w:color="000000"/>
              <w:bottom w:val="single" w:sz="4" w:space="0" w:color="000000"/>
              <w:right w:val="single" w:sz="4" w:space="0" w:color="000000"/>
            </w:tcBorders>
          </w:tcPr>
          <w:p w:rsidR="005558F9" w:rsidRDefault="005558F9" w:rsidP="001F1C02">
            <w:pPr>
              <w:ind w:left="148" w:right="278"/>
              <w:jc w:val="both"/>
              <w:rPr>
                <w:color w:val="000000"/>
                <w:sz w:val="24"/>
                <w:szCs w:val="24"/>
                <w:lang w:eastAsia="ru-RU"/>
              </w:rPr>
            </w:pPr>
            <w:r>
              <w:rPr>
                <w:color w:val="000000"/>
                <w:sz w:val="24"/>
                <w:szCs w:val="24"/>
                <w:lang w:eastAsia="ru-RU"/>
              </w:rPr>
              <w:t>1 раз в месяц</w:t>
            </w:r>
          </w:p>
        </w:tc>
        <w:tc>
          <w:tcPr>
            <w:tcW w:w="1892" w:type="dxa"/>
          </w:tcPr>
          <w:p w:rsidR="005558F9" w:rsidRDefault="005558F9" w:rsidP="001F1C02">
            <w:r w:rsidRPr="000D59E6">
              <w:rPr>
                <w:sz w:val="24"/>
              </w:rPr>
              <w:t>Участие</w:t>
            </w:r>
          </w:p>
        </w:tc>
        <w:tc>
          <w:tcPr>
            <w:tcW w:w="1645" w:type="dxa"/>
          </w:tcPr>
          <w:p w:rsidR="005558F9" w:rsidRDefault="005558F9" w:rsidP="001F1C02">
            <w:r w:rsidRPr="00BB034A">
              <w:rPr>
                <w:sz w:val="24"/>
              </w:rPr>
              <w:t>Школьный</w:t>
            </w:r>
          </w:p>
        </w:tc>
      </w:tr>
      <w:tr w:rsidR="005558F9" w:rsidTr="001F1C02">
        <w:trPr>
          <w:trHeight w:val="947"/>
        </w:trPr>
        <w:tc>
          <w:tcPr>
            <w:tcW w:w="4773" w:type="dxa"/>
            <w:tcBorders>
              <w:top w:val="single" w:sz="4" w:space="0" w:color="000000"/>
              <w:left w:val="single" w:sz="4" w:space="0" w:color="000000"/>
              <w:bottom w:val="single" w:sz="4" w:space="0" w:color="000000"/>
              <w:right w:val="single" w:sz="4" w:space="0" w:color="000000"/>
            </w:tcBorders>
          </w:tcPr>
          <w:p w:rsidR="005558F9" w:rsidRDefault="005558F9" w:rsidP="001F1C02">
            <w:pPr>
              <w:tabs>
                <w:tab w:val="left" w:pos="10599"/>
              </w:tabs>
              <w:spacing w:line="307" w:lineRule="exact"/>
              <w:ind w:left="186" w:right="135"/>
              <w:jc w:val="both"/>
              <w:rPr>
                <w:sz w:val="24"/>
                <w:szCs w:val="24"/>
              </w:rPr>
            </w:pPr>
            <w:r>
              <w:rPr>
                <w:sz w:val="24"/>
                <w:szCs w:val="24"/>
              </w:rPr>
              <w:t>Заседания классного Совета самоуправления</w:t>
            </w:r>
          </w:p>
        </w:tc>
        <w:tc>
          <w:tcPr>
            <w:tcW w:w="1735" w:type="dxa"/>
            <w:tcBorders>
              <w:top w:val="single" w:sz="4" w:space="0" w:color="000000"/>
              <w:left w:val="single" w:sz="4" w:space="0" w:color="000000"/>
              <w:bottom w:val="single" w:sz="4" w:space="0" w:color="000000"/>
              <w:right w:val="single" w:sz="4" w:space="0" w:color="000000"/>
            </w:tcBorders>
          </w:tcPr>
          <w:p w:rsidR="005558F9" w:rsidRDefault="005558F9" w:rsidP="001F1C02">
            <w:pPr>
              <w:ind w:left="148" w:right="278"/>
              <w:jc w:val="both"/>
              <w:rPr>
                <w:color w:val="000000"/>
                <w:sz w:val="24"/>
                <w:szCs w:val="24"/>
                <w:lang w:eastAsia="ru-RU"/>
              </w:rPr>
            </w:pPr>
            <w:r w:rsidRPr="0006592E">
              <w:rPr>
                <w:color w:val="000000"/>
                <w:sz w:val="24"/>
                <w:szCs w:val="24"/>
                <w:lang w:eastAsia="ru-RU"/>
              </w:rPr>
              <w:t>1 раз в месяц</w:t>
            </w:r>
          </w:p>
        </w:tc>
        <w:tc>
          <w:tcPr>
            <w:tcW w:w="1892" w:type="dxa"/>
          </w:tcPr>
          <w:p w:rsidR="005558F9" w:rsidRDefault="005558F9" w:rsidP="001F1C02">
            <w:r w:rsidRPr="000D59E6">
              <w:rPr>
                <w:sz w:val="24"/>
              </w:rPr>
              <w:t>Участие</w:t>
            </w:r>
          </w:p>
        </w:tc>
        <w:tc>
          <w:tcPr>
            <w:tcW w:w="1645" w:type="dxa"/>
          </w:tcPr>
          <w:p w:rsidR="005558F9" w:rsidRDefault="005558F9" w:rsidP="001F1C02">
            <w:r w:rsidRPr="00BB034A">
              <w:rPr>
                <w:sz w:val="24"/>
              </w:rPr>
              <w:t>Школьный</w:t>
            </w:r>
          </w:p>
        </w:tc>
      </w:tr>
      <w:tr w:rsidR="005558F9" w:rsidTr="001F1C02">
        <w:trPr>
          <w:trHeight w:val="681"/>
        </w:trPr>
        <w:tc>
          <w:tcPr>
            <w:tcW w:w="4773" w:type="dxa"/>
            <w:tcBorders>
              <w:top w:val="single" w:sz="4" w:space="0" w:color="000000"/>
              <w:left w:val="single" w:sz="4" w:space="0" w:color="000000"/>
              <w:bottom w:val="single" w:sz="4" w:space="0" w:color="000000"/>
              <w:right w:val="single" w:sz="4" w:space="0" w:color="000000"/>
            </w:tcBorders>
          </w:tcPr>
          <w:p w:rsidR="005558F9" w:rsidRPr="005558F9" w:rsidRDefault="005558F9" w:rsidP="001F1C02">
            <w:pPr>
              <w:tabs>
                <w:tab w:val="left" w:pos="10599"/>
              </w:tabs>
              <w:spacing w:line="307" w:lineRule="exact"/>
              <w:ind w:left="186" w:right="135"/>
              <w:jc w:val="both"/>
              <w:rPr>
                <w:sz w:val="24"/>
                <w:szCs w:val="24"/>
                <w:lang w:val="ru-RU"/>
              </w:rPr>
            </w:pPr>
            <w:r w:rsidRPr="005558F9">
              <w:rPr>
                <w:sz w:val="24"/>
                <w:szCs w:val="24"/>
                <w:lang w:val="ru-RU"/>
              </w:rPr>
              <w:t>Работа классного Совета самоуправления в соответствии с обязанностями</w:t>
            </w:r>
          </w:p>
        </w:tc>
        <w:tc>
          <w:tcPr>
            <w:tcW w:w="1735" w:type="dxa"/>
            <w:tcBorders>
              <w:top w:val="single" w:sz="4" w:space="0" w:color="000000"/>
              <w:left w:val="single" w:sz="4" w:space="0" w:color="000000"/>
              <w:bottom w:val="single" w:sz="4" w:space="0" w:color="000000"/>
              <w:right w:val="single" w:sz="4" w:space="0" w:color="000000"/>
            </w:tcBorders>
          </w:tcPr>
          <w:p w:rsidR="005558F9" w:rsidRPr="0006592E" w:rsidRDefault="005558F9" w:rsidP="001F1C02">
            <w:pPr>
              <w:ind w:left="148" w:right="278"/>
              <w:jc w:val="both"/>
              <w:rPr>
                <w:color w:val="000000"/>
                <w:sz w:val="24"/>
                <w:szCs w:val="24"/>
                <w:lang w:eastAsia="ru-RU"/>
              </w:rPr>
            </w:pPr>
            <w:r w:rsidRPr="0006592E">
              <w:rPr>
                <w:color w:val="000000"/>
                <w:sz w:val="24"/>
                <w:szCs w:val="24"/>
                <w:lang w:eastAsia="ru-RU"/>
              </w:rPr>
              <w:t>В течение года</w:t>
            </w:r>
          </w:p>
        </w:tc>
        <w:tc>
          <w:tcPr>
            <w:tcW w:w="1892" w:type="dxa"/>
          </w:tcPr>
          <w:p w:rsidR="005558F9" w:rsidRDefault="005558F9" w:rsidP="001F1C02">
            <w:r w:rsidRPr="000D59E6">
              <w:rPr>
                <w:sz w:val="24"/>
              </w:rPr>
              <w:t>Участие</w:t>
            </w:r>
          </w:p>
        </w:tc>
        <w:tc>
          <w:tcPr>
            <w:tcW w:w="1645" w:type="dxa"/>
          </w:tcPr>
          <w:p w:rsidR="005558F9" w:rsidRDefault="005558F9" w:rsidP="001F1C02">
            <w:r w:rsidRPr="00BB034A">
              <w:rPr>
                <w:sz w:val="24"/>
              </w:rPr>
              <w:t>Школьный</w:t>
            </w:r>
          </w:p>
        </w:tc>
      </w:tr>
      <w:tr w:rsidR="005558F9" w:rsidTr="001F1C02">
        <w:trPr>
          <w:trHeight w:val="681"/>
        </w:trPr>
        <w:tc>
          <w:tcPr>
            <w:tcW w:w="4773" w:type="dxa"/>
            <w:tcBorders>
              <w:top w:val="single" w:sz="4" w:space="0" w:color="000000"/>
              <w:left w:val="single" w:sz="4" w:space="0" w:color="000000"/>
              <w:bottom w:val="single" w:sz="4" w:space="0" w:color="000000"/>
              <w:right w:val="single" w:sz="4" w:space="0" w:color="000000"/>
            </w:tcBorders>
          </w:tcPr>
          <w:p w:rsidR="005558F9" w:rsidRPr="005558F9" w:rsidRDefault="005558F9" w:rsidP="001F1C02">
            <w:pPr>
              <w:tabs>
                <w:tab w:val="left" w:pos="10599"/>
              </w:tabs>
              <w:spacing w:line="307" w:lineRule="exact"/>
              <w:ind w:left="186" w:right="135"/>
              <w:jc w:val="both"/>
              <w:rPr>
                <w:sz w:val="24"/>
                <w:szCs w:val="24"/>
                <w:lang w:val="ru-RU"/>
              </w:rPr>
            </w:pPr>
            <w:r w:rsidRPr="005558F9">
              <w:rPr>
                <w:sz w:val="24"/>
                <w:szCs w:val="24"/>
                <w:lang w:val="ru-RU"/>
              </w:rPr>
              <w:t>Участие председателей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w:t>
            </w:r>
          </w:p>
        </w:tc>
        <w:tc>
          <w:tcPr>
            <w:tcW w:w="1735" w:type="dxa"/>
            <w:tcBorders>
              <w:top w:val="single" w:sz="4" w:space="0" w:color="000000"/>
              <w:left w:val="single" w:sz="4" w:space="0" w:color="000000"/>
              <w:bottom w:val="single" w:sz="4" w:space="0" w:color="000000"/>
              <w:right w:val="single" w:sz="4" w:space="0" w:color="000000"/>
            </w:tcBorders>
          </w:tcPr>
          <w:p w:rsidR="005558F9" w:rsidRPr="005558F9" w:rsidRDefault="005558F9" w:rsidP="001F1C02">
            <w:pPr>
              <w:ind w:left="148" w:right="278"/>
              <w:jc w:val="both"/>
              <w:rPr>
                <w:color w:val="000000"/>
                <w:sz w:val="24"/>
                <w:szCs w:val="24"/>
                <w:lang w:val="ru-RU" w:eastAsia="ru-RU"/>
              </w:rPr>
            </w:pPr>
          </w:p>
        </w:tc>
        <w:tc>
          <w:tcPr>
            <w:tcW w:w="1892" w:type="dxa"/>
          </w:tcPr>
          <w:p w:rsidR="005558F9" w:rsidRDefault="005558F9" w:rsidP="001F1C02">
            <w:r w:rsidRPr="000D59E6">
              <w:rPr>
                <w:sz w:val="24"/>
              </w:rPr>
              <w:t>Участие</w:t>
            </w:r>
          </w:p>
        </w:tc>
        <w:tc>
          <w:tcPr>
            <w:tcW w:w="1645" w:type="dxa"/>
          </w:tcPr>
          <w:p w:rsidR="005558F9" w:rsidRDefault="005558F9" w:rsidP="001F1C02">
            <w:r w:rsidRPr="00BB034A">
              <w:rPr>
                <w:sz w:val="24"/>
              </w:rPr>
              <w:t>Школьный</w:t>
            </w:r>
          </w:p>
        </w:tc>
      </w:tr>
      <w:tr w:rsidR="005558F9" w:rsidTr="001F1C02">
        <w:trPr>
          <w:trHeight w:val="950"/>
        </w:trPr>
        <w:tc>
          <w:tcPr>
            <w:tcW w:w="4773" w:type="dxa"/>
            <w:tcBorders>
              <w:top w:val="single" w:sz="4" w:space="0" w:color="000000"/>
              <w:left w:val="single" w:sz="4" w:space="0" w:color="000000"/>
              <w:bottom w:val="single" w:sz="4" w:space="0" w:color="000000"/>
              <w:right w:val="single" w:sz="4" w:space="0" w:color="000000"/>
            </w:tcBorders>
          </w:tcPr>
          <w:p w:rsidR="005558F9" w:rsidRPr="005558F9" w:rsidRDefault="005558F9" w:rsidP="001F1C02">
            <w:pPr>
              <w:tabs>
                <w:tab w:val="left" w:pos="10599"/>
              </w:tabs>
              <w:spacing w:line="307" w:lineRule="exact"/>
              <w:ind w:left="186" w:right="135"/>
              <w:jc w:val="both"/>
              <w:rPr>
                <w:sz w:val="24"/>
                <w:szCs w:val="24"/>
                <w:lang w:val="ru-RU"/>
              </w:rPr>
            </w:pPr>
            <w:r w:rsidRPr="005558F9">
              <w:rPr>
                <w:sz w:val="24"/>
                <w:szCs w:val="24"/>
                <w:lang w:val="ru-RU"/>
              </w:rPr>
              <w:t>Обсуждение и участие в разнообразных социальных акциях</w:t>
            </w:r>
          </w:p>
        </w:tc>
        <w:tc>
          <w:tcPr>
            <w:tcW w:w="1735" w:type="dxa"/>
            <w:tcBorders>
              <w:top w:val="single" w:sz="4" w:space="0" w:color="000000"/>
              <w:left w:val="single" w:sz="4" w:space="0" w:color="000000"/>
              <w:bottom w:val="single" w:sz="4" w:space="0" w:color="000000"/>
              <w:right w:val="single" w:sz="4" w:space="0" w:color="000000"/>
            </w:tcBorders>
          </w:tcPr>
          <w:p w:rsidR="005558F9" w:rsidRPr="0006592E" w:rsidRDefault="005558F9" w:rsidP="001F1C02">
            <w:pPr>
              <w:ind w:left="148" w:right="278"/>
              <w:jc w:val="both"/>
              <w:rPr>
                <w:color w:val="000000"/>
                <w:sz w:val="24"/>
                <w:szCs w:val="24"/>
                <w:lang w:eastAsia="ru-RU"/>
              </w:rPr>
            </w:pPr>
            <w:r>
              <w:rPr>
                <w:color w:val="000000"/>
                <w:sz w:val="24"/>
                <w:szCs w:val="24"/>
                <w:lang w:eastAsia="ru-RU"/>
              </w:rPr>
              <w:t>В течение года</w:t>
            </w:r>
          </w:p>
        </w:tc>
        <w:tc>
          <w:tcPr>
            <w:tcW w:w="1892" w:type="dxa"/>
          </w:tcPr>
          <w:p w:rsidR="005558F9" w:rsidRDefault="005558F9" w:rsidP="001F1C02">
            <w:r w:rsidRPr="000D59E6">
              <w:rPr>
                <w:sz w:val="24"/>
              </w:rPr>
              <w:t>Участие</w:t>
            </w:r>
          </w:p>
        </w:tc>
        <w:tc>
          <w:tcPr>
            <w:tcW w:w="1645" w:type="dxa"/>
          </w:tcPr>
          <w:p w:rsidR="005558F9" w:rsidRDefault="005558F9" w:rsidP="001F1C02">
            <w:r w:rsidRPr="00BB034A">
              <w:rPr>
                <w:sz w:val="24"/>
              </w:rPr>
              <w:t>Школьный</w:t>
            </w:r>
          </w:p>
        </w:tc>
      </w:tr>
      <w:tr w:rsidR="005558F9" w:rsidTr="001F1C02">
        <w:trPr>
          <w:trHeight w:val="1216"/>
        </w:trPr>
        <w:tc>
          <w:tcPr>
            <w:tcW w:w="4773" w:type="dxa"/>
            <w:tcBorders>
              <w:top w:val="single" w:sz="4" w:space="0" w:color="000000"/>
              <w:left w:val="single" w:sz="4" w:space="0" w:color="000000"/>
              <w:bottom w:val="single" w:sz="4" w:space="0" w:color="000000"/>
              <w:right w:val="single" w:sz="4" w:space="0" w:color="000000"/>
            </w:tcBorders>
          </w:tcPr>
          <w:p w:rsidR="005558F9" w:rsidRDefault="005558F9" w:rsidP="001F1C02">
            <w:pPr>
              <w:tabs>
                <w:tab w:val="left" w:pos="10599"/>
              </w:tabs>
              <w:spacing w:line="307" w:lineRule="exact"/>
              <w:ind w:left="186" w:right="135"/>
              <w:jc w:val="both"/>
              <w:rPr>
                <w:sz w:val="24"/>
                <w:szCs w:val="24"/>
              </w:rPr>
            </w:pPr>
            <w:r>
              <w:rPr>
                <w:sz w:val="24"/>
                <w:szCs w:val="24"/>
              </w:rPr>
              <w:t>Организация дежурства по школе</w:t>
            </w:r>
          </w:p>
        </w:tc>
        <w:tc>
          <w:tcPr>
            <w:tcW w:w="1735" w:type="dxa"/>
            <w:tcBorders>
              <w:top w:val="single" w:sz="4" w:space="0" w:color="000000"/>
              <w:left w:val="single" w:sz="4" w:space="0" w:color="000000"/>
              <w:bottom w:val="single" w:sz="4" w:space="0" w:color="000000"/>
              <w:right w:val="single" w:sz="4" w:space="0" w:color="000000"/>
            </w:tcBorders>
          </w:tcPr>
          <w:p w:rsidR="005558F9" w:rsidRDefault="005558F9" w:rsidP="001F1C02">
            <w:pPr>
              <w:ind w:left="148" w:right="278"/>
              <w:jc w:val="both"/>
              <w:rPr>
                <w:color w:val="000000"/>
                <w:sz w:val="24"/>
                <w:szCs w:val="24"/>
                <w:lang w:eastAsia="ru-RU"/>
              </w:rPr>
            </w:pPr>
            <w:r>
              <w:rPr>
                <w:color w:val="000000"/>
                <w:sz w:val="24"/>
                <w:szCs w:val="24"/>
                <w:lang w:eastAsia="ru-RU"/>
              </w:rPr>
              <w:t>В течение года</w:t>
            </w:r>
          </w:p>
        </w:tc>
        <w:tc>
          <w:tcPr>
            <w:tcW w:w="1892" w:type="dxa"/>
          </w:tcPr>
          <w:p w:rsidR="005558F9" w:rsidRDefault="005558F9" w:rsidP="001F1C02">
            <w:r w:rsidRPr="000D59E6">
              <w:rPr>
                <w:sz w:val="24"/>
              </w:rPr>
              <w:t>Участие</w:t>
            </w:r>
          </w:p>
        </w:tc>
        <w:tc>
          <w:tcPr>
            <w:tcW w:w="1645" w:type="dxa"/>
          </w:tcPr>
          <w:p w:rsidR="005558F9" w:rsidRDefault="005558F9" w:rsidP="001F1C02">
            <w:r w:rsidRPr="00BB034A">
              <w:rPr>
                <w:sz w:val="24"/>
              </w:rPr>
              <w:t>Школьный</w:t>
            </w:r>
          </w:p>
        </w:tc>
      </w:tr>
      <w:tr w:rsidR="005558F9" w:rsidTr="001F1C02">
        <w:trPr>
          <w:trHeight w:val="681"/>
        </w:trPr>
        <w:tc>
          <w:tcPr>
            <w:tcW w:w="4773" w:type="dxa"/>
            <w:tcBorders>
              <w:top w:val="single" w:sz="4" w:space="0" w:color="000000"/>
              <w:left w:val="single" w:sz="4" w:space="0" w:color="000000"/>
              <w:bottom w:val="single" w:sz="4" w:space="0" w:color="000000"/>
              <w:right w:val="single" w:sz="4" w:space="0" w:color="000000"/>
            </w:tcBorders>
          </w:tcPr>
          <w:p w:rsidR="005558F9" w:rsidRDefault="005558F9" w:rsidP="001F1C02">
            <w:pPr>
              <w:tabs>
                <w:tab w:val="left" w:pos="10599"/>
              </w:tabs>
              <w:spacing w:line="307" w:lineRule="exact"/>
              <w:ind w:left="186" w:right="135"/>
              <w:jc w:val="both"/>
              <w:rPr>
                <w:sz w:val="24"/>
                <w:szCs w:val="24"/>
              </w:rPr>
            </w:pPr>
            <w:r>
              <w:rPr>
                <w:sz w:val="24"/>
                <w:szCs w:val="24"/>
              </w:rPr>
              <w:t>Проведение классных собраний</w:t>
            </w:r>
          </w:p>
        </w:tc>
        <w:tc>
          <w:tcPr>
            <w:tcW w:w="1735" w:type="dxa"/>
            <w:tcBorders>
              <w:top w:val="single" w:sz="4" w:space="0" w:color="000000"/>
              <w:left w:val="single" w:sz="4" w:space="0" w:color="000000"/>
              <w:bottom w:val="single" w:sz="4" w:space="0" w:color="000000"/>
              <w:right w:val="single" w:sz="4" w:space="0" w:color="000000"/>
            </w:tcBorders>
          </w:tcPr>
          <w:p w:rsidR="005558F9" w:rsidRDefault="005558F9" w:rsidP="001F1C02">
            <w:pPr>
              <w:ind w:left="148" w:right="278"/>
              <w:jc w:val="both"/>
              <w:rPr>
                <w:color w:val="000000"/>
                <w:sz w:val="24"/>
                <w:szCs w:val="24"/>
                <w:lang w:eastAsia="ru-RU"/>
              </w:rPr>
            </w:pPr>
            <w:r>
              <w:rPr>
                <w:color w:val="000000"/>
                <w:sz w:val="24"/>
                <w:szCs w:val="24"/>
                <w:lang w:eastAsia="ru-RU"/>
              </w:rPr>
              <w:t>1 раз в четверть</w:t>
            </w:r>
          </w:p>
        </w:tc>
        <w:tc>
          <w:tcPr>
            <w:tcW w:w="1892" w:type="dxa"/>
          </w:tcPr>
          <w:p w:rsidR="005558F9" w:rsidRDefault="005558F9" w:rsidP="001F1C02">
            <w:r w:rsidRPr="000D59E6">
              <w:rPr>
                <w:sz w:val="24"/>
              </w:rPr>
              <w:t>Участие</w:t>
            </w:r>
          </w:p>
        </w:tc>
        <w:tc>
          <w:tcPr>
            <w:tcW w:w="1645" w:type="dxa"/>
          </w:tcPr>
          <w:p w:rsidR="005558F9" w:rsidRDefault="005558F9" w:rsidP="001F1C02">
            <w:r w:rsidRPr="00BB034A">
              <w:rPr>
                <w:sz w:val="24"/>
              </w:rPr>
              <w:t>Школьный</w:t>
            </w:r>
          </w:p>
        </w:tc>
      </w:tr>
      <w:tr w:rsidR="005558F9" w:rsidTr="001F1C02">
        <w:trPr>
          <w:trHeight w:val="681"/>
        </w:trPr>
        <w:tc>
          <w:tcPr>
            <w:tcW w:w="4773" w:type="dxa"/>
            <w:tcBorders>
              <w:top w:val="single" w:sz="4" w:space="0" w:color="000000"/>
              <w:left w:val="single" w:sz="4" w:space="0" w:color="000000"/>
              <w:bottom w:val="single" w:sz="4" w:space="0" w:color="000000"/>
              <w:right w:val="single" w:sz="4" w:space="0" w:color="000000"/>
            </w:tcBorders>
          </w:tcPr>
          <w:p w:rsidR="005558F9" w:rsidRDefault="005558F9" w:rsidP="001F1C02">
            <w:pPr>
              <w:tabs>
                <w:tab w:val="left" w:pos="10599"/>
              </w:tabs>
              <w:spacing w:line="307" w:lineRule="exact"/>
              <w:ind w:left="186" w:right="135"/>
              <w:jc w:val="both"/>
              <w:rPr>
                <w:sz w:val="24"/>
                <w:szCs w:val="24"/>
              </w:rPr>
            </w:pPr>
            <w:r>
              <w:rPr>
                <w:sz w:val="24"/>
                <w:szCs w:val="24"/>
              </w:rPr>
              <w:t>Оформление уголков класса</w:t>
            </w:r>
          </w:p>
        </w:tc>
        <w:tc>
          <w:tcPr>
            <w:tcW w:w="1735" w:type="dxa"/>
            <w:tcBorders>
              <w:top w:val="single" w:sz="4" w:space="0" w:color="000000"/>
              <w:left w:val="single" w:sz="4" w:space="0" w:color="000000"/>
              <w:bottom w:val="single" w:sz="4" w:space="0" w:color="000000"/>
              <w:right w:val="single" w:sz="4" w:space="0" w:color="000000"/>
            </w:tcBorders>
          </w:tcPr>
          <w:p w:rsidR="005558F9" w:rsidRDefault="005558F9" w:rsidP="001F1C02">
            <w:pPr>
              <w:ind w:left="148" w:right="278"/>
              <w:jc w:val="both"/>
              <w:rPr>
                <w:color w:val="000000"/>
                <w:sz w:val="24"/>
                <w:szCs w:val="24"/>
                <w:lang w:eastAsia="ru-RU"/>
              </w:rPr>
            </w:pPr>
            <w:r>
              <w:rPr>
                <w:color w:val="000000"/>
                <w:sz w:val="24"/>
                <w:szCs w:val="24"/>
                <w:lang w:eastAsia="ru-RU"/>
              </w:rPr>
              <w:t>сентябрь</w:t>
            </w:r>
          </w:p>
        </w:tc>
        <w:tc>
          <w:tcPr>
            <w:tcW w:w="1892" w:type="dxa"/>
          </w:tcPr>
          <w:p w:rsidR="005558F9" w:rsidRDefault="005558F9" w:rsidP="001F1C02">
            <w:r w:rsidRPr="000D59E6">
              <w:rPr>
                <w:sz w:val="24"/>
              </w:rPr>
              <w:t>Участие</w:t>
            </w:r>
          </w:p>
        </w:tc>
        <w:tc>
          <w:tcPr>
            <w:tcW w:w="1645" w:type="dxa"/>
          </w:tcPr>
          <w:p w:rsidR="005558F9" w:rsidRDefault="005558F9" w:rsidP="001F1C02">
            <w:r w:rsidRPr="00BB034A">
              <w:rPr>
                <w:sz w:val="24"/>
              </w:rPr>
              <w:t>Школьный</w:t>
            </w:r>
          </w:p>
        </w:tc>
      </w:tr>
      <w:tr w:rsidR="005558F9" w:rsidTr="001F1C02">
        <w:trPr>
          <w:trHeight w:val="681"/>
        </w:trPr>
        <w:tc>
          <w:tcPr>
            <w:tcW w:w="4773" w:type="dxa"/>
            <w:tcBorders>
              <w:top w:val="single" w:sz="4" w:space="0" w:color="000000"/>
              <w:left w:val="single" w:sz="4" w:space="0" w:color="000000"/>
              <w:bottom w:val="single" w:sz="4" w:space="0" w:color="000000"/>
              <w:right w:val="single" w:sz="4" w:space="0" w:color="000000"/>
            </w:tcBorders>
          </w:tcPr>
          <w:p w:rsidR="005558F9" w:rsidRPr="005558F9" w:rsidRDefault="005558F9" w:rsidP="001F1C02">
            <w:pPr>
              <w:tabs>
                <w:tab w:val="left" w:pos="10599"/>
              </w:tabs>
              <w:spacing w:line="307" w:lineRule="exact"/>
              <w:ind w:left="186" w:right="135"/>
              <w:jc w:val="both"/>
              <w:rPr>
                <w:sz w:val="24"/>
                <w:szCs w:val="24"/>
                <w:lang w:val="ru-RU"/>
              </w:rPr>
            </w:pPr>
            <w:r w:rsidRPr="005558F9">
              <w:rPr>
                <w:sz w:val="24"/>
                <w:szCs w:val="24"/>
                <w:lang w:val="ru-RU"/>
              </w:rPr>
              <w:t>Рейды по проверке соблюдения учащимися единой школьной формы</w:t>
            </w:r>
          </w:p>
        </w:tc>
        <w:tc>
          <w:tcPr>
            <w:tcW w:w="1735" w:type="dxa"/>
            <w:tcBorders>
              <w:top w:val="single" w:sz="4" w:space="0" w:color="000000"/>
              <w:left w:val="single" w:sz="4" w:space="0" w:color="000000"/>
              <w:bottom w:val="single" w:sz="4" w:space="0" w:color="000000"/>
              <w:right w:val="single" w:sz="4" w:space="0" w:color="000000"/>
            </w:tcBorders>
          </w:tcPr>
          <w:p w:rsidR="005558F9" w:rsidRDefault="005558F9" w:rsidP="001F1C02">
            <w:pPr>
              <w:ind w:left="148" w:right="278"/>
              <w:jc w:val="both"/>
              <w:rPr>
                <w:color w:val="000000"/>
                <w:sz w:val="24"/>
                <w:szCs w:val="24"/>
                <w:lang w:eastAsia="ru-RU"/>
              </w:rPr>
            </w:pPr>
            <w:r>
              <w:rPr>
                <w:color w:val="000000"/>
                <w:sz w:val="24"/>
                <w:szCs w:val="24"/>
                <w:lang w:eastAsia="ru-RU"/>
              </w:rPr>
              <w:t>В течение года</w:t>
            </w:r>
          </w:p>
        </w:tc>
        <w:tc>
          <w:tcPr>
            <w:tcW w:w="1892" w:type="dxa"/>
          </w:tcPr>
          <w:p w:rsidR="005558F9" w:rsidRDefault="005558F9" w:rsidP="001F1C02">
            <w:r w:rsidRPr="000D59E6">
              <w:rPr>
                <w:sz w:val="24"/>
              </w:rPr>
              <w:t>Участие</w:t>
            </w:r>
          </w:p>
        </w:tc>
        <w:tc>
          <w:tcPr>
            <w:tcW w:w="1645" w:type="dxa"/>
          </w:tcPr>
          <w:p w:rsidR="005558F9" w:rsidRDefault="005558F9" w:rsidP="001F1C02">
            <w:r w:rsidRPr="00BB034A">
              <w:rPr>
                <w:sz w:val="24"/>
              </w:rPr>
              <w:t>Школьный</w:t>
            </w:r>
          </w:p>
        </w:tc>
      </w:tr>
      <w:tr w:rsidR="005558F9" w:rsidTr="001F1C02">
        <w:trPr>
          <w:trHeight w:val="681"/>
        </w:trPr>
        <w:tc>
          <w:tcPr>
            <w:tcW w:w="4773" w:type="dxa"/>
            <w:tcBorders>
              <w:top w:val="single" w:sz="4" w:space="0" w:color="000000"/>
              <w:left w:val="single" w:sz="4" w:space="0" w:color="000000"/>
              <w:bottom w:val="single" w:sz="4" w:space="0" w:color="000000"/>
              <w:right w:val="single" w:sz="4" w:space="0" w:color="000000"/>
            </w:tcBorders>
          </w:tcPr>
          <w:p w:rsidR="005558F9" w:rsidRPr="005558F9" w:rsidRDefault="005558F9" w:rsidP="001F1C02">
            <w:pPr>
              <w:tabs>
                <w:tab w:val="left" w:pos="10599"/>
              </w:tabs>
              <w:spacing w:line="307" w:lineRule="exact"/>
              <w:ind w:left="186" w:right="135"/>
              <w:jc w:val="both"/>
              <w:rPr>
                <w:sz w:val="24"/>
                <w:szCs w:val="24"/>
                <w:lang w:val="ru-RU"/>
              </w:rPr>
            </w:pPr>
            <w:r w:rsidRPr="005558F9">
              <w:rPr>
                <w:sz w:val="24"/>
                <w:szCs w:val="24"/>
                <w:lang w:val="ru-RU"/>
              </w:rPr>
              <w:t>Проведение итогового заседания школьного Совета самоуправления. Анализ работы за учебный год</w:t>
            </w:r>
          </w:p>
        </w:tc>
        <w:tc>
          <w:tcPr>
            <w:tcW w:w="1735" w:type="dxa"/>
            <w:tcBorders>
              <w:top w:val="single" w:sz="4" w:space="0" w:color="000000"/>
              <w:left w:val="single" w:sz="4" w:space="0" w:color="000000"/>
              <w:bottom w:val="single" w:sz="4" w:space="0" w:color="000000"/>
              <w:right w:val="single" w:sz="4" w:space="0" w:color="000000"/>
            </w:tcBorders>
          </w:tcPr>
          <w:p w:rsidR="005558F9" w:rsidRDefault="005558F9" w:rsidP="001F1C02">
            <w:pPr>
              <w:ind w:left="148" w:right="278"/>
              <w:jc w:val="both"/>
              <w:rPr>
                <w:color w:val="000000"/>
                <w:sz w:val="24"/>
                <w:szCs w:val="24"/>
                <w:lang w:eastAsia="ru-RU"/>
              </w:rPr>
            </w:pPr>
            <w:r>
              <w:rPr>
                <w:color w:val="000000"/>
                <w:sz w:val="24"/>
                <w:szCs w:val="24"/>
                <w:lang w:eastAsia="ru-RU"/>
              </w:rPr>
              <w:t>май</w:t>
            </w:r>
          </w:p>
        </w:tc>
        <w:tc>
          <w:tcPr>
            <w:tcW w:w="1892" w:type="dxa"/>
          </w:tcPr>
          <w:p w:rsidR="005558F9" w:rsidRDefault="005558F9" w:rsidP="001F1C02">
            <w:r w:rsidRPr="000D59E6">
              <w:rPr>
                <w:sz w:val="24"/>
              </w:rPr>
              <w:t>Участие</w:t>
            </w:r>
          </w:p>
        </w:tc>
        <w:tc>
          <w:tcPr>
            <w:tcW w:w="1645" w:type="dxa"/>
          </w:tcPr>
          <w:p w:rsidR="005558F9" w:rsidRDefault="005558F9" w:rsidP="001F1C02">
            <w:r w:rsidRPr="00BB034A">
              <w:rPr>
                <w:sz w:val="24"/>
              </w:rPr>
              <w:t>Школьный</w:t>
            </w:r>
          </w:p>
        </w:tc>
      </w:tr>
      <w:tr w:rsidR="005558F9" w:rsidTr="001F1C02">
        <w:trPr>
          <w:trHeight w:val="681"/>
        </w:trPr>
        <w:tc>
          <w:tcPr>
            <w:tcW w:w="4773" w:type="dxa"/>
            <w:tcBorders>
              <w:top w:val="single" w:sz="4" w:space="0" w:color="000000"/>
              <w:left w:val="single" w:sz="4" w:space="0" w:color="000000"/>
              <w:bottom w:val="single" w:sz="4" w:space="0" w:color="000000"/>
              <w:right w:val="single" w:sz="4" w:space="0" w:color="000000"/>
            </w:tcBorders>
          </w:tcPr>
          <w:p w:rsidR="005558F9" w:rsidRPr="005558F9" w:rsidRDefault="005558F9" w:rsidP="001F1C02">
            <w:pPr>
              <w:tabs>
                <w:tab w:val="left" w:pos="10599"/>
              </w:tabs>
              <w:spacing w:line="307" w:lineRule="exact"/>
              <w:ind w:left="186" w:right="135"/>
              <w:jc w:val="both"/>
              <w:rPr>
                <w:sz w:val="24"/>
                <w:szCs w:val="24"/>
                <w:lang w:val="ru-RU"/>
              </w:rPr>
            </w:pPr>
            <w:r w:rsidRPr="005558F9">
              <w:rPr>
                <w:sz w:val="24"/>
                <w:szCs w:val="24"/>
                <w:lang w:val="ru-RU"/>
              </w:rPr>
              <w:lastRenderedPageBreak/>
              <w:t>Участие представителей органов ученического самоуправления обучающихся в анализе воспитательной деятельности в школе.</w:t>
            </w:r>
          </w:p>
        </w:tc>
        <w:tc>
          <w:tcPr>
            <w:tcW w:w="1735" w:type="dxa"/>
            <w:tcBorders>
              <w:top w:val="single" w:sz="4" w:space="0" w:color="000000"/>
              <w:left w:val="single" w:sz="4" w:space="0" w:color="000000"/>
              <w:bottom w:val="single" w:sz="4" w:space="0" w:color="000000"/>
              <w:right w:val="single" w:sz="4" w:space="0" w:color="000000"/>
            </w:tcBorders>
          </w:tcPr>
          <w:p w:rsidR="005558F9" w:rsidRDefault="005558F9" w:rsidP="001F1C02">
            <w:pPr>
              <w:ind w:left="148" w:right="278"/>
              <w:jc w:val="both"/>
              <w:rPr>
                <w:color w:val="000000"/>
                <w:sz w:val="24"/>
                <w:szCs w:val="24"/>
                <w:lang w:eastAsia="ru-RU"/>
              </w:rPr>
            </w:pPr>
            <w:r>
              <w:rPr>
                <w:color w:val="000000"/>
                <w:sz w:val="24"/>
                <w:szCs w:val="24"/>
                <w:lang w:eastAsia="ru-RU"/>
              </w:rPr>
              <w:t>май</w:t>
            </w:r>
          </w:p>
        </w:tc>
        <w:tc>
          <w:tcPr>
            <w:tcW w:w="1892" w:type="dxa"/>
          </w:tcPr>
          <w:p w:rsidR="005558F9" w:rsidRDefault="005558F9" w:rsidP="001F1C02">
            <w:r w:rsidRPr="000D59E6">
              <w:rPr>
                <w:sz w:val="24"/>
              </w:rPr>
              <w:t>Участие</w:t>
            </w:r>
          </w:p>
        </w:tc>
        <w:tc>
          <w:tcPr>
            <w:tcW w:w="1645" w:type="dxa"/>
          </w:tcPr>
          <w:p w:rsidR="005558F9" w:rsidRDefault="005558F9" w:rsidP="001F1C02">
            <w:r w:rsidRPr="00BB034A">
              <w:rPr>
                <w:sz w:val="24"/>
              </w:rPr>
              <w:t>Школьный</w:t>
            </w:r>
          </w:p>
        </w:tc>
      </w:tr>
      <w:tr w:rsidR="005558F9" w:rsidTr="001F1C02">
        <w:trPr>
          <w:trHeight w:val="681"/>
        </w:trPr>
        <w:tc>
          <w:tcPr>
            <w:tcW w:w="4773" w:type="dxa"/>
            <w:tcBorders>
              <w:top w:val="single" w:sz="4" w:space="0" w:color="000000"/>
              <w:left w:val="single" w:sz="4" w:space="0" w:color="000000"/>
              <w:bottom w:val="single" w:sz="4" w:space="0" w:color="000000"/>
              <w:right w:val="single" w:sz="4" w:space="0" w:color="000000"/>
            </w:tcBorders>
          </w:tcPr>
          <w:p w:rsidR="005558F9" w:rsidRPr="005558F9" w:rsidRDefault="005558F9" w:rsidP="001F1C02">
            <w:pPr>
              <w:tabs>
                <w:tab w:val="left" w:pos="10599"/>
              </w:tabs>
              <w:spacing w:line="307" w:lineRule="exact"/>
              <w:ind w:left="186" w:right="135"/>
              <w:jc w:val="both"/>
              <w:rPr>
                <w:sz w:val="24"/>
                <w:szCs w:val="24"/>
                <w:lang w:val="ru-RU"/>
              </w:rPr>
            </w:pPr>
            <w:r w:rsidRPr="005558F9">
              <w:rPr>
                <w:sz w:val="24"/>
                <w:szCs w:val="24"/>
                <w:lang w:val="ru-RU"/>
              </w:rPr>
              <w:t>Диагностика «Определение уровня развития самоуправления в коллективе» (методика М.И. Рожкова)</w:t>
            </w:r>
          </w:p>
        </w:tc>
        <w:tc>
          <w:tcPr>
            <w:tcW w:w="1735" w:type="dxa"/>
            <w:tcBorders>
              <w:top w:val="single" w:sz="4" w:space="0" w:color="000000"/>
              <w:left w:val="single" w:sz="4" w:space="0" w:color="000000"/>
              <w:bottom w:val="single" w:sz="4" w:space="0" w:color="000000"/>
              <w:right w:val="single" w:sz="4" w:space="0" w:color="000000"/>
            </w:tcBorders>
          </w:tcPr>
          <w:p w:rsidR="005558F9" w:rsidRDefault="005558F9" w:rsidP="001F1C02">
            <w:pPr>
              <w:ind w:left="148" w:right="278"/>
              <w:jc w:val="both"/>
              <w:rPr>
                <w:color w:val="000000"/>
                <w:sz w:val="24"/>
                <w:szCs w:val="24"/>
                <w:lang w:eastAsia="ru-RU"/>
              </w:rPr>
            </w:pPr>
            <w:r>
              <w:rPr>
                <w:color w:val="000000"/>
                <w:sz w:val="24"/>
                <w:szCs w:val="24"/>
                <w:lang w:eastAsia="ru-RU"/>
              </w:rPr>
              <w:t>май</w:t>
            </w:r>
          </w:p>
        </w:tc>
        <w:tc>
          <w:tcPr>
            <w:tcW w:w="1892" w:type="dxa"/>
          </w:tcPr>
          <w:p w:rsidR="005558F9" w:rsidRDefault="005558F9" w:rsidP="001F1C02">
            <w:r w:rsidRPr="000D59E6">
              <w:rPr>
                <w:sz w:val="24"/>
              </w:rPr>
              <w:t>Участие</w:t>
            </w:r>
          </w:p>
        </w:tc>
        <w:tc>
          <w:tcPr>
            <w:tcW w:w="1645" w:type="dxa"/>
          </w:tcPr>
          <w:p w:rsidR="005558F9" w:rsidRDefault="005558F9" w:rsidP="001F1C02">
            <w:r w:rsidRPr="00BB034A">
              <w:rPr>
                <w:sz w:val="24"/>
              </w:rPr>
              <w:t>Школьный</w:t>
            </w:r>
          </w:p>
        </w:tc>
      </w:tr>
    </w:tbl>
    <w:p w:rsidR="005558F9" w:rsidRDefault="005558F9" w:rsidP="005558F9">
      <w:pPr>
        <w:rPr>
          <w:sz w:val="24"/>
        </w:rPr>
        <w:sectPr w:rsidR="005558F9">
          <w:pgSz w:w="11910" w:h="16840"/>
          <w:pgMar w:top="1120" w:right="340" w:bottom="280" w:left="740" w:header="720" w:footer="720" w:gutter="0"/>
          <w:cols w:space="720"/>
        </w:sectPr>
      </w:pPr>
    </w:p>
    <w:p w:rsidR="005558F9" w:rsidRDefault="005558F9" w:rsidP="005558F9">
      <w:pPr>
        <w:pStyle w:val="ac"/>
        <w:ind w:left="0"/>
        <w:rPr>
          <w:sz w:val="20"/>
        </w:rPr>
      </w:pPr>
    </w:p>
    <w:p w:rsidR="005558F9" w:rsidRDefault="005558F9" w:rsidP="005558F9">
      <w:pPr>
        <w:pStyle w:val="ac"/>
        <w:spacing w:before="7"/>
        <w:ind w:left="0"/>
        <w:rPr>
          <w:sz w:val="19"/>
        </w:rPr>
      </w:pPr>
    </w:p>
    <w:p w:rsidR="005558F9" w:rsidRPr="005558F9" w:rsidRDefault="005558F9" w:rsidP="005558F9">
      <w:pPr>
        <w:pStyle w:val="2"/>
        <w:jc w:val="center"/>
        <w:rPr>
          <w:color w:val="auto"/>
        </w:rPr>
      </w:pPr>
      <w:r w:rsidRPr="005558F9">
        <w:rPr>
          <w:color w:val="auto"/>
        </w:rPr>
        <w:t>Модуль</w:t>
      </w:r>
      <w:r w:rsidRPr="005558F9">
        <w:rPr>
          <w:color w:val="auto"/>
          <w:spacing w:val="-5"/>
        </w:rPr>
        <w:t xml:space="preserve"> </w:t>
      </w:r>
      <w:r w:rsidRPr="005558F9">
        <w:rPr>
          <w:color w:val="auto"/>
        </w:rPr>
        <w:t>«Детские</w:t>
      </w:r>
      <w:r w:rsidRPr="005558F9">
        <w:rPr>
          <w:color w:val="auto"/>
          <w:spacing w:val="-8"/>
        </w:rPr>
        <w:t xml:space="preserve"> </w:t>
      </w:r>
      <w:r w:rsidRPr="005558F9">
        <w:rPr>
          <w:color w:val="auto"/>
        </w:rPr>
        <w:t>общественные</w:t>
      </w:r>
      <w:r w:rsidRPr="005558F9">
        <w:rPr>
          <w:color w:val="auto"/>
          <w:spacing w:val="-6"/>
        </w:rPr>
        <w:t xml:space="preserve"> </w:t>
      </w:r>
      <w:r w:rsidRPr="005558F9">
        <w:rPr>
          <w:color w:val="auto"/>
        </w:rPr>
        <w:t>объединения»</w:t>
      </w:r>
    </w:p>
    <w:p w:rsidR="005558F9" w:rsidRDefault="005558F9" w:rsidP="005558F9">
      <w:pPr>
        <w:pStyle w:val="ac"/>
        <w:spacing w:before="6"/>
        <w:ind w:left="0"/>
        <w:rPr>
          <w:b/>
          <w:sz w:val="23"/>
        </w:rPr>
      </w:pPr>
    </w:p>
    <w:p w:rsidR="005558F9" w:rsidRDefault="005558F9" w:rsidP="005558F9">
      <w:pPr>
        <w:pStyle w:val="ac"/>
        <w:spacing w:before="1"/>
        <w:ind w:right="512"/>
        <w:jc w:val="both"/>
      </w:pPr>
      <w:r>
        <w:t>Действующее</w:t>
      </w:r>
      <w:r>
        <w:rPr>
          <w:spacing w:val="-5"/>
        </w:rPr>
        <w:t xml:space="preserve"> </w:t>
      </w:r>
      <w:r>
        <w:t>на</w:t>
      </w:r>
      <w:r>
        <w:rPr>
          <w:spacing w:val="-5"/>
        </w:rPr>
        <w:t xml:space="preserve"> </w:t>
      </w:r>
      <w:r>
        <w:t>базе</w:t>
      </w:r>
      <w:r>
        <w:rPr>
          <w:spacing w:val="-5"/>
        </w:rPr>
        <w:t xml:space="preserve"> </w:t>
      </w:r>
      <w:r>
        <w:t>школы</w:t>
      </w:r>
      <w:r>
        <w:rPr>
          <w:spacing w:val="-4"/>
        </w:rPr>
        <w:t xml:space="preserve"> </w:t>
      </w:r>
      <w:r>
        <w:t>детское</w:t>
      </w:r>
      <w:r>
        <w:rPr>
          <w:spacing w:val="-5"/>
        </w:rPr>
        <w:t xml:space="preserve"> </w:t>
      </w:r>
      <w:r>
        <w:t>общественное</w:t>
      </w:r>
      <w:r>
        <w:rPr>
          <w:spacing w:val="-5"/>
        </w:rPr>
        <w:t xml:space="preserve"> </w:t>
      </w:r>
      <w:r>
        <w:t>движение</w:t>
      </w:r>
      <w:r>
        <w:rPr>
          <w:spacing w:val="5"/>
        </w:rPr>
        <w:t xml:space="preserve"> </w:t>
      </w:r>
      <w:r>
        <w:t>«Республика</w:t>
      </w:r>
      <w:r>
        <w:rPr>
          <w:spacing w:val="-5"/>
        </w:rPr>
        <w:t xml:space="preserve"> </w:t>
      </w:r>
      <w:r>
        <w:t>радости»</w:t>
      </w:r>
      <w:r>
        <w:rPr>
          <w:spacing w:val="-11"/>
        </w:rPr>
        <w:t xml:space="preserve"> </w:t>
      </w:r>
      <w:r>
        <w:t>–</w:t>
      </w:r>
      <w:r>
        <w:rPr>
          <w:spacing w:val="-4"/>
        </w:rPr>
        <w:t xml:space="preserve"> </w:t>
      </w:r>
      <w:r>
        <w:t>это</w:t>
      </w:r>
      <w:r>
        <w:rPr>
          <w:spacing w:val="-3"/>
        </w:rPr>
        <w:t xml:space="preserve"> </w:t>
      </w:r>
      <w:r>
        <w:t>добров</w:t>
      </w:r>
      <w:r>
        <w:rPr>
          <w:spacing w:val="-58"/>
        </w:rPr>
        <w:t xml:space="preserve"> </w:t>
      </w:r>
      <w:r>
        <w:t xml:space="preserve">ольное детско-юношеское объединение обучающихся МОУ Мечетинской СОШ, </w:t>
      </w:r>
      <w:proofErr w:type="gramStart"/>
      <w:r>
        <w:t>объединивших-</w:t>
      </w:r>
      <w:r>
        <w:rPr>
          <w:spacing w:val="1"/>
        </w:rPr>
        <w:t xml:space="preserve"> </w:t>
      </w:r>
      <w:r>
        <w:t>ся</w:t>
      </w:r>
      <w:proofErr w:type="gramEnd"/>
      <w:r>
        <w:t xml:space="preserve"> на</w:t>
      </w:r>
      <w:r>
        <w:rPr>
          <w:spacing w:val="-1"/>
        </w:rPr>
        <w:t xml:space="preserve"> </w:t>
      </w:r>
      <w:r>
        <w:t>основе</w:t>
      </w:r>
      <w:r>
        <w:rPr>
          <w:spacing w:val="-2"/>
        </w:rPr>
        <w:t xml:space="preserve"> </w:t>
      </w:r>
      <w:r>
        <w:t>общности</w:t>
      </w:r>
      <w:r>
        <w:rPr>
          <w:spacing w:val="1"/>
        </w:rPr>
        <w:t xml:space="preserve"> </w:t>
      </w:r>
      <w:r>
        <w:t>интересов для реализации общих</w:t>
      </w:r>
      <w:r>
        <w:rPr>
          <w:spacing w:val="2"/>
        </w:rPr>
        <w:t xml:space="preserve"> </w:t>
      </w:r>
      <w:r>
        <w:t>целей.</w:t>
      </w:r>
    </w:p>
    <w:p w:rsidR="005558F9" w:rsidRDefault="005558F9" w:rsidP="005558F9">
      <w:pPr>
        <w:pStyle w:val="ac"/>
        <w:ind w:right="623" w:firstLine="566"/>
      </w:pPr>
      <w:r>
        <w:t xml:space="preserve">Его правовой основой является ФЗ от 19.05.1995 N 82-ФЗ (ред. от 20.12.2017) "Об </w:t>
      </w:r>
      <w:proofErr w:type="gramStart"/>
      <w:r>
        <w:t>обще-</w:t>
      </w:r>
      <w:r>
        <w:rPr>
          <w:spacing w:val="1"/>
        </w:rPr>
        <w:t xml:space="preserve"> </w:t>
      </w:r>
      <w:r>
        <w:t>ственных</w:t>
      </w:r>
      <w:proofErr w:type="gramEnd"/>
      <w:r>
        <w:t xml:space="preserve"> объединениях" (ст. 5). Воспитание в детском общественном объединении </w:t>
      </w:r>
      <w:proofErr w:type="gramStart"/>
      <w:r>
        <w:t>осуществля-</w:t>
      </w:r>
      <w:r>
        <w:rPr>
          <w:spacing w:val="-57"/>
        </w:rPr>
        <w:t xml:space="preserve"> </w:t>
      </w:r>
      <w:r>
        <w:t>ется</w:t>
      </w:r>
      <w:proofErr w:type="gramEnd"/>
      <w:r>
        <w:rPr>
          <w:spacing w:val="-1"/>
        </w:rPr>
        <w:t xml:space="preserve"> </w:t>
      </w:r>
      <w:r>
        <w:t>через:</w:t>
      </w:r>
    </w:p>
    <w:p w:rsidR="005558F9" w:rsidRDefault="005558F9" w:rsidP="005558F9">
      <w:pPr>
        <w:pStyle w:val="ac"/>
        <w:ind w:left="854"/>
      </w:pPr>
      <w:r>
        <w:t>организацию</w:t>
      </w:r>
      <w:r>
        <w:rPr>
          <w:spacing w:val="-5"/>
        </w:rPr>
        <w:t xml:space="preserve"> </w:t>
      </w:r>
      <w:r>
        <w:t>общественно</w:t>
      </w:r>
      <w:r>
        <w:rPr>
          <w:spacing w:val="-5"/>
        </w:rPr>
        <w:t xml:space="preserve"> </w:t>
      </w:r>
      <w:r>
        <w:t>полезных</w:t>
      </w:r>
      <w:r>
        <w:rPr>
          <w:spacing w:val="-2"/>
        </w:rPr>
        <w:t xml:space="preserve"> </w:t>
      </w:r>
      <w:r>
        <w:t>дел,</w:t>
      </w:r>
      <w:r>
        <w:rPr>
          <w:spacing w:val="-7"/>
        </w:rPr>
        <w:t xml:space="preserve"> </w:t>
      </w:r>
      <w:r>
        <w:t>дающих</w:t>
      </w:r>
      <w:r>
        <w:rPr>
          <w:spacing w:val="-6"/>
        </w:rPr>
        <w:t xml:space="preserve"> </w:t>
      </w:r>
      <w:r>
        <w:t>детям</w:t>
      </w:r>
      <w:r>
        <w:rPr>
          <w:spacing w:val="-5"/>
        </w:rPr>
        <w:t xml:space="preserve"> </w:t>
      </w:r>
      <w:r>
        <w:t>возможность</w:t>
      </w:r>
      <w:r>
        <w:rPr>
          <w:spacing w:val="-4"/>
        </w:rPr>
        <w:t xml:space="preserve"> </w:t>
      </w:r>
      <w:r>
        <w:t>получить</w:t>
      </w:r>
      <w:r>
        <w:rPr>
          <w:spacing w:val="-3"/>
        </w:rPr>
        <w:t xml:space="preserve"> </w:t>
      </w:r>
      <w:r>
        <w:t>важный</w:t>
      </w:r>
    </w:p>
    <w:p w:rsidR="005558F9" w:rsidRDefault="005558F9" w:rsidP="005558F9">
      <w:pPr>
        <w:pStyle w:val="ac"/>
        <w:ind w:right="496"/>
      </w:pPr>
      <w:r>
        <w:t>для</w:t>
      </w:r>
      <w:r>
        <w:rPr>
          <w:spacing w:val="-5"/>
        </w:rPr>
        <w:t xml:space="preserve"> </w:t>
      </w:r>
      <w:r>
        <w:t>их</w:t>
      </w:r>
      <w:r>
        <w:rPr>
          <w:spacing w:val="-3"/>
        </w:rPr>
        <w:t xml:space="preserve"> </w:t>
      </w:r>
      <w:r>
        <w:t>личностного</w:t>
      </w:r>
      <w:r>
        <w:rPr>
          <w:spacing w:val="-4"/>
        </w:rPr>
        <w:t xml:space="preserve"> </w:t>
      </w:r>
      <w:r>
        <w:t>развития</w:t>
      </w:r>
      <w:r>
        <w:rPr>
          <w:spacing w:val="-5"/>
        </w:rPr>
        <w:t xml:space="preserve"> </w:t>
      </w:r>
      <w:r>
        <w:t>опыт</w:t>
      </w:r>
      <w:r>
        <w:rPr>
          <w:spacing w:val="-4"/>
        </w:rPr>
        <w:t xml:space="preserve"> </w:t>
      </w:r>
      <w:r>
        <w:t>деятельности,</w:t>
      </w:r>
      <w:r>
        <w:rPr>
          <w:spacing w:val="-5"/>
        </w:rPr>
        <w:t xml:space="preserve"> </w:t>
      </w:r>
      <w:r>
        <w:t>направленной</w:t>
      </w:r>
      <w:r>
        <w:rPr>
          <w:spacing w:val="-4"/>
        </w:rPr>
        <w:t xml:space="preserve"> </w:t>
      </w:r>
      <w:r>
        <w:t>на</w:t>
      </w:r>
      <w:r>
        <w:rPr>
          <w:spacing w:val="-5"/>
        </w:rPr>
        <w:t xml:space="preserve"> </w:t>
      </w:r>
      <w:r>
        <w:t>помощь</w:t>
      </w:r>
      <w:r>
        <w:rPr>
          <w:spacing w:val="-5"/>
        </w:rPr>
        <w:t xml:space="preserve"> </w:t>
      </w:r>
      <w:r>
        <w:t>другим</w:t>
      </w:r>
      <w:r>
        <w:rPr>
          <w:spacing w:val="-5"/>
        </w:rPr>
        <w:t xml:space="preserve"> </w:t>
      </w:r>
      <w:r>
        <w:t>людям,</w:t>
      </w:r>
      <w:r>
        <w:rPr>
          <w:spacing w:val="-5"/>
        </w:rPr>
        <w:t xml:space="preserve"> </w:t>
      </w:r>
      <w:r>
        <w:t>своей</w:t>
      </w:r>
      <w:r>
        <w:rPr>
          <w:spacing w:val="-57"/>
        </w:rPr>
        <w:t xml:space="preserve"> </w:t>
      </w:r>
      <w:r>
        <w:t>школе,</w:t>
      </w:r>
      <w:r>
        <w:rPr>
          <w:spacing w:val="-6"/>
        </w:rPr>
        <w:t xml:space="preserve"> </w:t>
      </w:r>
      <w:r>
        <w:t>обществу</w:t>
      </w:r>
      <w:r>
        <w:rPr>
          <w:spacing w:val="-9"/>
        </w:rPr>
        <w:t xml:space="preserve"> </w:t>
      </w:r>
      <w:r>
        <w:t>в</w:t>
      </w:r>
      <w:r>
        <w:rPr>
          <w:spacing w:val="-7"/>
        </w:rPr>
        <w:t xml:space="preserve"> </w:t>
      </w:r>
      <w:r>
        <w:t>целом;</w:t>
      </w:r>
      <w:r>
        <w:rPr>
          <w:spacing w:val="-5"/>
        </w:rPr>
        <w:t xml:space="preserve"> </w:t>
      </w:r>
      <w:r>
        <w:t>развить</w:t>
      </w:r>
      <w:r>
        <w:rPr>
          <w:spacing w:val="-4"/>
        </w:rPr>
        <w:t xml:space="preserve"> </w:t>
      </w:r>
      <w:r>
        <w:t>в</w:t>
      </w:r>
      <w:r>
        <w:rPr>
          <w:spacing w:val="-6"/>
        </w:rPr>
        <w:t xml:space="preserve"> </w:t>
      </w:r>
      <w:r>
        <w:t>себе</w:t>
      </w:r>
      <w:r>
        <w:rPr>
          <w:spacing w:val="-6"/>
        </w:rPr>
        <w:t xml:space="preserve"> </w:t>
      </w:r>
      <w:r>
        <w:t>такие</w:t>
      </w:r>
      <w:r>
        <w:rPr>
          <w:spacing w:val="-6"/>
        </w:rPr>
        <w:t xml:space="preserve"> </w:t>
      </w:r>
      <w:r>
        <w:t>качества</w:t>
      </w:r>
      <w:r>
        <w:rPr>
          <w:spacing w:val="-7"/>
        </w:rPr>
        <w:t xml:space="preserve"> </w:t>
      </w:r>
      <w:r>
        <w:t>как</w:t>
      </w:r>
      <w:r>
        <w:rPr>
          <w:spacing w:val="-1"/>
        </w:rPr>
        <w:t xml:space="preserve"> </w:t>
      </w:r>
      <w:r>
        <w:t>забота,</w:t>
      </w:r>
      <w:r>
        <w:rPr>
          <w:spacing w:val="-2"/>
        </w:rPr>
        <w:t xml:space="preserve"> </w:t>
      </w:r>
      <w:r>
        <w:t>уважение,</w:t>
      </w:r>
      <w:r>
        <w:rPr>
          <w:spacing w:val="-3"/>
        </w:rPr>
        <w:t xml:space="preserve"> </w:t>
      </w:r>
      <w:r>
        <w:t>умение</w:t>
      </w:r>
      <w:r>
        <w:rPr>
          <w:spacing w:val="-6"/>
        </w:rPr>
        <w:t xml:space="preserve"> </w:t>
      </w:r>
      <w:proofErr w:type="gramStart"/>
      <w:r>
        <w:t>сопережи-</w:t>
      </w:r>
      <w:r>
        <w:rPr>
          <w:spacing w:val="-57"/>
        </w:rPr>
        <w:t xml:space="preserve"> </w:t>
      </w:r>
      <w:r>
        <w:t>вать</w:t>
      </w:r>
      <w:proofErr w:type="gramEnd"/>
      <w:r>
        <w:t>,</w:t>
      </w:r>
      <w:r>
        <w:rPr>
          <w:spacing w:val="-7"/>
        </w:rPr>
        <w:t xml:space="preserve"> </w:t>
      </w:r>
      <w:r>
        <w:t>умение</w:t>
      </w:r>
      <w:r>
        <w:rPr>
          <w:spacing w:val="-9"/>
        </w:rPr>
        <w:t xml:space="preserve"> </w:t>
      </w:r>
      <w:r>
        <w:t>общаться,</w:t>
      </w:r>
      <w:r>
        <w:rPr>
          <w:spacing w:val="-8"/>
        </w:rPr>
        <w:t xml:space="preserve"> </w:t>
      </w:r>
      <w:r>
        <w:t>слушать</w:t>
      </w:r>
      <w:r>
        <w:rPr>
          <w:spacing w:val="-7"/>
        </w:rPr>
        <w:t xml:space="preserve"> </w:t>
      </w:r>
      <w:r>
        <w:t>и</w:t>
      </w:r>
      <w:r>
        <w:rPr>
          <w:spacing w:val="-8"/>
        </w:rPr>
        <w:t xml:space="preserve"> </w:t>
      </w:r>
      <w:r>
        <w:t>слышать</w:t>
      </w:r>
      <w:r>
        <w:rPr>
          <w:spacing w:val="-7"/>
        </w:rPr>
        <w:t xml:space="preserve"> </w:t>
      </w:r>
      <w:r>
        <w:t>других.</w:t>
      </w:r>
      <w:r>
        <w:rPr>
          <w:spacing w:val="-8"/>
        </w:rPr>
        <w:t xml:space="preserve"> </w:t>
      </w:r>
      <w:r>
        <w:t>(Это</w:t>
      </w:r>
      <w:r>
        <w:rPr>
          <w:spacing w:val="-8"/>
        </w:rPr>
        <w:t xml:space="preserve"> </w:t>
      </w:r>
      <w:r>
        <w:t>посильная</w:t>
      </w:r>
      <w:r>
        <w:rPr>
          <w:spacing w:val="-8"/>
        </w:rPr>
        <w:t xml:space="preserve"> </w:t>
      </w:r>
      <w:r>
        <w:t>помощь,</w:t>
      </w:r>
      <w:r>
        <w:rPr>
          <w:spacing w:val="-8"/>
        </w:rPr>
        <w:t xml:space="preserve"> </w:t>
      </w:r>
      <w:r>
        <w:t>оказываемая</w:t>
      </w:r>
      <w:r>
        <w:rPr>
          <w:spacing w:val="-8"/>
        </w:rPr>
        <w:t xml:space="preserve"> </w:t>
      </w:r>
      <w:proofErr w:type="gramStart"/>
      <w:r>
        <w:t>школь-</w:t>
      </w:r>
      <w:r>
        <w:rPr>
          <w:spacing w:val="-57"/>
        </w:rPr>
        <w:t xml:space="preserve"> </w:t>
      </w:r>
      <w:r>
        <w:t>никами</w:t>
      </w:r>
      <w:proofErr w:type="gramEnd"/>
      <w:r>
        <w:t xml:space="preserve"> пожилым людям; совместная работа с ДК по проведению культурно- развлекательных</w:t>
      </w:r>
      <w:r>
        <w:rPr>
          <w:spacing w:val="1"/>
        </w:rPr>
        <w:t xml:space="preserve"> </w:t>
      </w:r>
      <w:r>
        <w:t>мероприятий;</w:t>
      </w:r>
      <w:r>
        <w:rPr>
          <w:spacing w:val="-1"/>
        </w:rPr>
        <w:t xml:space="preserve"> </w:t>
      </w:r>
      <w:r>
        <w:t>помощь</w:t>
      </w:r>
      <w:r>
        <w:rPr>
          <w:spacing w:val="-3"/>
        </w:rPr>
        <w:t xml:space="preserve"> </w:t>
      </w:r>
      <w:r>
        <w:t>в</w:t>
      </w:r>
      <w:r>
        <w:rPr>
          <w:spacing w:val="-2"/>
        </w:rPr>
        <w:t xml:space="preserve"> </w:t>
      </w:r>
      <w:r>
        <w:t>благоустройстве</w:t>
      </w:r>
      <w:r>
        <w:rPr>
          <w:spacing w:val="-2"/>
        </w:rPr>
        <w:t xml:space="preserve"> </w:t>
      </w:r>
      <w:r>
        <w:t>территории</w:t>
      </w:r>
      <w:r>
        <w:rPr>
          <w:spacing w:val="1"/>
        </w:rPr>
        <w:t xml:space="preserve"> </w:t>
      </w:r>
      <w:r>
        <w:t>и т.п);</w:t>
      </w:r>
    </w:p>
    <w:p w:rsidR="005558F9" w:rsidRDefault="005558F9" w:rsidP="005558F9">
      <w:pPr>
        <w:pStyle w:val="ac"/>
        <w:ind w:left="0"/>
        <w:rPr>
          <w:sz w:val="20"/>
        </w:rPr>
      </w:pPr>
    </w:p>
    <w:p w:rsidR="005558F9" w:rsidRDefault="005558F9" w:rsidP="005558F9">
      <w:pPr>
        <w:pStyle w:val="ac"/>
        <w:spacing w:before="6"/>
        <w:ind w:left="0"/>
        <w:rPr>
          <w:sz w:val="28"/>
        </w:rPr>
      </w:pPr>
    </w:p>
    <w:tbl>
      <w:tblPr>
        <w:tblStyle w:val="4"/>
        <w:tblW w:w="10456" w:type="dxa"/>
        <w:tblLook w:val="04A0" w:firstRow="1" w:lastRow="0" w:firstColumn="1" w:lastColumn="0" w:noHBand="0" w:noVBand="1"/>
      </w:tblPr>
      <w:tblGrid>
        <w:gridCol w:w="736"/>
        <w:gridCol w:w="3321"/>
        <w:gridCol w:w="670"/>
        <w:gridCol w:w="1138"/>
        <w:gridCol w:w="1473"/>
        <w:gridCol w:w="3118"/>
      </w:tblGrid>
      <w:tr w:rsidR="005558F9" w:rsidRPr="00415281" w:rsidTr="001F1C02">
        <w:trPr>
          <w:trHeight w:val="74"/>
        </w:trPr>
        <w:tc>
          <w:tcPr>
            <w:tcW w:w="736" w:type="dxa"/>
          </w:tcPr>
          <w:p w:rsidR="005558F9" w:rsidRPr="00415281" w:rsidRDefault="005558F9" w:rsidP="001F1C02">
            <w:pPr>
              <w:tabs>
                <w:tab w:val="left" w:pos="10599"/>
              </w:tabs>
              <w:spacing w:line="307" w:lineRule="exact"/>
              <w:ind w:right="-33"/>
              <w:rPr>
                <w:sz w:val="24"/>
                <w:szCs w:val="24"/>
              </w:rPr>
            </w:pPr>
            <w:r>
              <w:rPr>
                <w:sz w:val="24"/>
                <w:szCs w:val="24"/>
              </w:rPr>
              <w:t>№п/п</w:t>
            </w:r>
          </w:p>
        </w:tc>
        <w:tc>
          <w:tcPr>
            <w:tcW w:w="3321" w:type="dxa"/>
          </w:tcPr>
          <w:p w:rsidR="005558F9" w:rsidRPr="00415281" w:rsidRDefault="005558F9" w:rsidP="001F1C02">
            <w:pPr>
              <w:tabs>
                <w:tab w:val="left" w:pos="2606"/>
                <w:tab w:val="left" w:pos="10599"/>
              </w:tabs>
              <w:spacing w:line="307" w:lineRule="exact"/>
              <w:ind w:right="-33"/>
              <w:rPr>
                <w:sz w:val="24"/>
                <w:szCs w:val="24"/>
              </w:rPr>
            </w:pPr>
            <w:r>
              <w:rPr>
                <w:sz w:val="24"/>
                <w:szCs w:val="24"/>
              </w:rPr>
              <w:t>Направление деятельности</w:t>
            </w:r>
          </w:p>
        </w:tc>
        <w:tc>
          <w:tcPr>
            <w:tcW w:w="670" w:type="dxa"/>
            <w:tcBorders>
              <w:top w:val="single" w:sz="4" w:space="0" w:color="000000"/>
              <w:left w:val="single" w:sz="4" w:space="0" w:color="000000"/>
              <w:bottom w:val="single" w:sz="4" w:space="0" w:color="000000"/>
              <w:right w:val="single" w:sz="4" w:space="0" w:color="000000"/>
            </w:tcBorders>
          </w:tcPr>
          <w:p w:rsidR="005558F9" w:rsidRPr="00415281" w:rsidRDefault="005558F9" w:rsidP="001F1C02">
            <w:pPr>
              <w:ind w:right="-126"/>
              <w:jc w:val="both"/>
              <w:rPr>
                <w:color w:val="000000"/>
                <w:sz w:val="24"/>
                <w:szCs w:val="24"/>
                <w:lang w:eastAsia="ru-RU"/>
              </w:rPr>
            </w:pPr>
            <w:r>
              <w:rPr>
                <w:color w:val="000000"/>
                <w:sz w:val="24"/>
                <w:szCs w:val="24"/>
                <w:lang w:eastAsia="ru-RU"/>
              </w:rPr>
              <w:t>класс</w:t>
            </w:r>
          </w:p>
        </w:tc>
        <w:tc>
          <w:tcPr>
            <w:tcW w:w="1138" w:type="dxa"/>
            <w:tcBorders>
              <w:top w:val="single" w:sz="4" w:space="0" w:color="000000"/>
              <w:left w:val="single" w:sz="4" w:space="0" w:color="000000"/>
              <w:bottom w:val="single" w:sz="4" w:space="0" w:color="000000"/>
              <w:right w:val="single" w:sz="4" w:space="0" w:color="auto"/>
            </w:tcBorders>
          </w:tcPr>
          <w:p w:rsidR="005558F9" w:rsidRPr="00415281" w:rsidRDefault="005558F9" w:rsidP="001F1C02">
            <w:pPr>
              <w:jc w:val="both"/>
              <w:rPr>
                <w:color w:val="000000"/>
                <w:sz w:val="24"/>
                <w:szCs w:val="24"/>
                <w:lang w:eastAsia="ru-RU"/>
              </w:rPr>
            </w:pPr>
            <w:r>
              <w:rPr>
                <w:color w:val="000000"/>
                <w:sz w:val="24"/>
                <w:szCs w:val="24"/>
                <w:lang w:eastAsia="ru-RU"/>
              </w:rPr>
              <w:t>Период</w:t>
            </w:r>
          </w:p>
        </w:tc>
        <w:tc>
          <w:tcPr>
            <w:tcW w:w="1473" w:type="dxa"/>
            <w:tcBorders>
              <w:top w:val="single" w:sz="4" w:space="0" w:color="000000"/>
              <w:left w:val="single" w:sz="4" w:space="0" w:color="auto"/>
              <w:bottom w:val="single" w:sz="4" w:space="0" w:color="000000"/>
              <w:right w:val="single" w:sz="4" w:space="0" w:color="000000"/>
            </w:tcBorders>
          </w:tcPr>
          <w:p w:rsidR="005558F9" w:rsidRPr="00415281" w:rsidRDefault="005558F9" w:rsidP="001F1C02">
            <w:pPr>
              <w:jc w:val="both"/>
              <w:rPr>
                <w:color w:val="000000"/>
                <w:sz w:val="24"/>
                <w:szCs w:val="24"/>
                <w:lang w:eastAsia="ru-RU"/>
              </w:rPr>
            </w:pPr>
            <w:r>
              <w:rPr>
                <w:color w:val="000000"/>
                <w:sz w:val="24"/>
                <w:szCs w:val="24"/>
                <w:lang w:eastAsia="ru-RU"/>
              </w:rPr>
              <w:t>Уровень</w:t>
            </w:r>
          </w:p>
        </w:tc>
        <w:tc>
          <w:tcPr>
            <w:tcW w:w="3118" w:type="dxa"/>
            <w:tcBorders>
              <w:top w:val="single" w:sz="4" w:space="0" w:color="000000"/>
              <w:left w:val="single" w:sz="4" w:space="0" w:color="000000"/>
              <w:bottom w:val="single" w:sz="4" w:space="0" w:color="000000"/>
              <w:right w:val="single" w:sz="4" w:space="0" w:color="000000"/>
            </w:tcBorders>
          </w:tcPr>
          <w:p w:rsidR="005558F9" w:rsidRPr="00415281" w:rsidRDefault="005558F9" w:rsidP="001F1C02">
            <w:pPr>
              <w:rPr>
                <w:rFonts w:eastAsia="Batang"/>
                <w:color w:val="000000"/>
                <w:sz w:val="24"/>
                <w:szCs w:val="24"/>
                <w:lang w:eastAsia="ru-RU"/>
              </w:rPr>
            </w:pPr>
            <w:r>
              <w:rPr>
                <w:rFonts w:eastAsia="Batang"/>
                <w:color w:val="000000"/>
                <w:sz w:val="24"/>
                <w:szCs w:val="24"/>
                <w:lang w:eastAsia="ru-RU"/>
              </w:rPr>
              <w:t>ответственные</w:t>
            </w:r>
          </w:p>
        </w:tc>
      </w:tr>
      <w:tr w:rsidR="005558F9" w:rsidRPr="005558F9" w:rsidTr="001F1C02">
        <w:trPr>
          <w:trHeight w:val="74"/>
        </w:trPr>
        <w:tc>
          <w:tcPr>
            <w:tcW w:w="736" w:type="dxa"/>
          </w:tcPr>
          <w:p w:rsidR="005558F9" w:rsidRPr="00415281" w:rsidRDefault="005558F9" w:rsidP="001F1C02">
            <w:pPr>
              <w:tabs>
                <w:tab w:val="left" w:pos="10599"/>
              </w:tabs>
              <w:spacing w:line="307" w:lineRule="exact"/>
              <w:ind w:right="-33"/>
              <w:rPr>
                <w:sz w:val="24"/>
                <w:szCs w:val="24"/>
              </w:rPr>
            </w:pPr>
            <w:r w:rsidRPr="00415281">
              <w:rPr>
                <w:sz w:val="24"/>
                <w:szCs w:val="24"/>
              </w:rPr>
              <w:t>1</w:t>
            </w:r>
          </w:p>
        </w:tc>
        <w:tc>
          <w:tcPr>
            <w:tcW w:w="3321" w:type="dxa"/>
          </w:tcPr>
          <w:p w:rsidR="005558F9" w:rsidRPr="00415281" w:rsidRDefault="005558F9" w:rsidP="001F1C02">
            <w:pPr>
              <w:tabs>
                <w:tab w:val="left" w:pos="2606"/>
                <w:tab w:val="left" w:pos="10599"/>
              </w:tabs>
              <w:spacing w:line="307" w:lineRule="exact"/>
              <w:ind w:right="-33"/>
              <w:rPr>
                <w:sz w:val="24"/>
                <w:szCs w:val="24"/>
              </w:rPr>
            </w:pPr>
            <w:r w:rsidRPr="00415281">
              <w:rPr>
                <w:sz w:val="24"/>
                <w:szCs w:val="24"/>
              </w:rPr>
              <w:t>РДДМ движение первых</w:t>
            </w:r>
          </w:p>
        </w:tc>
        <w:tc>
          <w:tcPr>
            <w:tcW w:w="670" w:type="dxa"/>
            <w:tcBorders>
              <w:top w:val="single" w:sz="4" w:space="0" w:color="000000"/>
              <w:left w:val="single" w:sz="4" w:space="0" w:color="000000"/>
              <w:bottom w:val="single" w:sz="4" w:space="0" w:color="000000"/>
              <w:right w:val="single" w:sz="4" w:space="0" w:color="000000"/>
            </w:tcBorders>
          </w:tcPr>
          <w:p w:rsidR="005558F9" w:rsidRPr="00415281" w:rsidRDefault="005558F9" w:rsidP="001F1C02">
            <w:pPr>
              <w:ind w:right="-126"/>
              <w:jc w:val="both"/>
              <w:rPr>
                <w:color w:val="000000"/>
                <w:sz w:val="24"/>
                <w:szCs w:val="24"/>
                <w:lang w:eastAsia="ru-RU"/>
              </w:rPr>
            </w:pPr>
          </w:p>
        </w:tc>
        <w:tc>
          <w:tcPr>
            <w:tcW w:w="1138" w:type="dxa"/>
            <w:tcBorders>
              <w:top w:val="single" w:sz="4" w:space="0" w:color="000000"/>
              <w:left w:val="single" w:sz="4" w:space="0" w:color="000000"/>
              <w:bottom w:val="single" w:sz="4" w:space="0" w:color="000000"/>
              <w:right w:val="single" w:sz="4" w:space="0" w:color="auto"/>
            </w:tcBorders>
          </w:tcPr>
          <w:p w:rsidR="005558F9" w:rsidRPr="00415281" w:rsidRDefault="005558F9" w:rsidP="001F1C02">
            <w:pPr>
              <w:jc w:val="both"/>
              <w:rPr>
                <w:color w:val="000000"/>
                <w:sz w:val="24"/>
                <w:szCs w:val="24"/>
                <w:lang w:eastAsia="ru-RU"/>
              </w:rPr>
            </w:pPr>
            <w:r w:rsidRPr="00415281">
              <w:rPr>
                <w:color w:val="000000"/>
                <w:sz w:val="24"/>
                <w:szCs w:val="24"/>
                <w:lang w:eastAsia="ru-RU"/>
              </w:rPr>
              <w:t>В течение года</w:t>
            </w:r>
          </w:p>
        </w:tc>
        <w:tc>
          <w:tcPr>
            <w:tcW w:w="1473" w:type="dxa"/>
            <w:tcBorders>
              <w:top w:val="single" w:sz="4" w:space="0" w:color="000000"/>
              <w:left w:val="single" w:sz="4" w:space="0" w:color="auto"/>
              <w:bottom w:val="single" w:sz="4" w:space="0" w:color="000000"/>
              <w:right w:val="single" w:sz="4" w:space="0" w:color="000000"/>
            </w:tcBorders>
          </w:tcPr>
          <w:p w:rsidR="005558F9" w:rsidRPr="00415281" w:rsidRDefault="005558F9" w:rsidP="001F1C02">
            <w:pPr>
              <w:jc w:val="both"/>
              <w:rPr>
                <w:color w:val="000000"/>
                <w:sz w:val="24"/>
                <w:szCs w:val="24"/>
                <w:lang w:eastAsia="ru-RU"/>
              </w:rPr>
            </w:pPr>
            <w:r>
              <w:rPr>
                <w:color w:val="000000"/>
                <w:sz w:val="24"/>
                <w:szCs w:val="24"/>
                <w:lang w:eastAsia="ru-RU"/>
              </w:rPr>
              <w:t>школьный</w:t>
            </w:r>
          </w:p>
        </w:tc>
        <w:tc>
          <w:tcPr>
            <w:tcW w:w="3118" w:type="dxa"/>
            <w:tcBorders>
              <w:top w:val="single" w:sz="4" w:space="0" w:color="000000"/>
              <w:left w:val="single" w:sz="4" w:space="0" w:color="000000"/>
              <w:bottom w:val="single" w:sz="4" w:space="0" w:color="000000"/>
              <w:right w:val="single" w:sz="4" w:space="0" w:color="000000"/>
            </w:tcBorders>
          </w:tcPr>
          <w:p w:rsidR="005558F9" w:rsidRPr="00415281" w:rsidRDefault="005558F9" w:rsidP="001F1C02">
            <w:pPr>
              <w:rPr>
                <w:rFonts w:eastAsia="Batang"/>
                <w:color w:val="000000"/>
                <w:sz w:val="24"/>
                <w:szCs w:val="24"/>
                <w:lang w:eastAsia="ru-RU"/>
              </w:rPr>
            </w:pPr>
            <w:r w:rsidRPr="00415281">
              <w:rPr>
                <w:rFonts w:eastAsia="Batang"/>
                <w:color w:val="000000"/>
                <w:sz w:val="24"/>
                <w:szCs w:val="24"/>
                <w:lang w:eastAsia="ru-RU"/>
              </w:rPr>
              <w:t xml:space="preserve">Чернова Д.О. советник директора по воспитанию и работе с детскими общественными объединениями, </w:t>
            </w:r>
            <w:r>
              <w:rPr>
                <w:rFonts w:eastAsia="Batang"/>
                <w:color w:val="000000"/>
                <w:sz w:val="24"/>
                <w:szCs w:val="24"/>
                <w:lang w:eastAsia="ru-RU"/>
              </w:rPr>
              <w:t>Гордиенкова Ю.А., Денисова Е.В.</w:t>
            </w:r>
            <w:r w:rsidRPr="00415281">
              <w:rPr>
                <w:rFonts w:eastAsia="Batang"/>
                <w:color w:val="000000"/>
                <w:sz w:val="24"/>
                <w:szCs w:val="24"/>
                <w:lang w:eastAsia="ru-RU"/>
              </w:rPr>
              <w:t xml:space="preserve"> старшие вожатые</w:t>
            </w:r>
          </w:p>
        </w:tc>
      </w:tr>
      <w:tr w:rsidR="005558F9" w:rsidRPr="005558F9" w:rsidTr="001F1C02">
        <w:trPr>
          <w:trHeight w:val="74"/>
        </w:trPr>
        <w:tc>
          <w:tcPr>
            <w:tcW w:w="736" w:type="dxa"/>
          </w:tcPr>
          <w:p w:rsidR="005558F9" w:rsidRPr="00415281" w:rsidRDefault="005558F9" w:rsidP="001F1C02">
            <w:pPr>
              <w:tabs>
                <w:tab w:val="left" w:pos="10599"/>
              </w:tabs>
              <w:spacing w:line="307" w:lineRule="exact"/>
              <w:ind w:right="-33"/>
              <w:rPr>
                <w:sz w:val="24"/>
                <w:szCs w:val="24"/>
              </w:rPr>
            </w:pPr>
            <w:r w:rsidRPr="00415281">
              <w:rPr>
                <w:sz w:val="24"/>
                <w:szCs w:val="24"/>
              </w:rPr>
              <w:t>2</w:t>
            </w:r>
          </w:p>
        </w:tc>
        <w:tc>
          <w:tcPr>
            <w:tcW w:w="3321" w:type="dxa"/>
          </w:tcPr>
          <w:p w:rsidR="005558F9" w:rsidRPr="00415281" w:rsidRDefault="005558F9" w:rsidP="001F1C02">
            <w:pPr>
              <w:tabs>
                <w:tab w:val="left" w:pos="1881"/>
                <w:tab w:val="left" w:pos="3709"/>
                <w:tab w:val="left" w:pos="10599"/>
              </w:tabs>
              <w:spacing w:line="307" w:lineRule="exact"/>
              <w:ind w:right="-33"/>
              <w:rPr>
                <w:sz w:val="24"/>
                <w:szCs w:val="24"/>
              </w:rPr>
            </w:pPr>
            <w:r w:rsidRPr="00415281">
              <w:rPr>
                <w:sz w:val="24"/>
                <w:szCs w:val="24"/>
              </w:rPr>
              <w:t>Организация</w:t>
            </w:r>
            <w:r w:rsidRPr="00415281">
              <w:rPr>
                <w:sz w:val="24"/>
                <w:szCs w:val="24"/>
              </w:rPr>
              <w:tab/>
              <w:t>деятельности</w:t>
            </w:r>
            <w:r w:rsidRPr="00415281">
              <w:rPr>
                <w:sz w:val="24"/>
                <w:szCs w:val="24"/>
              </w:rPr>
              <w:tab/>
              <w:t>по</w:t>
            </w:r>
          </w:p>
          <w:p w:rsidR="005558F9" w:rsidRPr="00415281" w:rsidRDefault="005558F9" w:rsidP="001F1C02">
            <w:pPr>
              <w:tabs>
                <w:tab w:val="left" w:pos="10599"/>
              </w:tabs>
              <w:ind w:right="-33"/>
              <w:rPr>
                <w:sz w:val="24"/>
                <w:szCs w:val="24"/>
              </w:rPr>
            </w:pPr>
            <w:r w:rsidRPr="00415281">
              <w:rPr>
                <w:sz w:val="24"/>
                <w:szCs w:val="24"/>
              </w:rPr>
              <w:t>дополнительному</w:t>
            </w:r>
            <w:r w:rsidRPr="00415281">
              <w:rPr>
                <w:spacing w:val="-8"/>
                <w:sz w:val="24"/>
                <w:szCs w:val="24"/>
              </w:rPr>
              <w:t xml:space="preserve"> </w:t>
            </w:r>
            <w:r w:rsidRPr="00415281">
              <w:rPr>
                <w:sz w:val="24"/>
                <w:szCs w:val="24"/>
              </w:rPr>
              <w:t>плану</w:t>
            </w:r>
          </w:p>
        </w:tc>
        <w:tc>
          <w:tcPr>
            <w:tcW w:w="670" w:type="dxa"/>
            <w:tcBorders>
              <w:top w:val="single" w:sz="4" w:space="0" w:color="000000"/>
              <w:left w:val="single" w:sz="4" w:space="0" w:color="000000"/>
              <w:bottom w:val="single" w:sz="4" w:space="0" w:color="000000"/>
              <w:right w:val="single" w:sz="4" w:space="0" w:color="000000"/>
            </w:tcBorders>
          </w:tcPr>
          <w:p w:rsidR="005558F9" w:rsidRPr="00415281" w:rsidRDefault="005558F9" w:rsidP="001F1C02">
            <w:pPr>
              <w:ind w:right="-126"/>
              <w:jc w:val="both"/>
              <w:rPr>
                <w:color w:val="000000"/>
                <w:sz w:val="24"/>
                <w:szCs w:val="24"/>
                <w:lang w:eastAsia="ru-RU"/>
              </w:rPr>
            </w:pPr>
            <w:r w:rsidRPr="00415281">
              <w:rPr>
                <w:color w:val="000000"/>
                <w:sz w:val="24"/>
                <w:szCs w:val="24"/>
                <w:lang w:eastAsia="ru-RU"/>
              </w:rPr>
              <w:t>5-9</w:t>
            </w:r>
          </w:p>
        </w:tc>
        <w:tc>
          <w:tcPr>
            <w:tcW w:w="1138" w:type="dxa"/>
            <w:tcBorders>
              <w:top w:val="single" w:sz="4" w:space="0" w:color="000000"/>
              <w:left w:val="single" w:sz="4" w:space="0" w:color="000000"/>
              <w:bottom w:val="single" w:sz="4" w:space="0" w:color="000000"/>
              <w:right w:val="single" w:sz="4" w:space="0" w:color="auto"/>
            </w:tcBorders>
          </w:tcPr>
          <w:p w:rsidR="005558F9" w:rsidRPr="00415281" w:rsidRDefault="005558F9" w:rsidP="001F1C02">
            <w:pPr>
              <w:jc w:val="both"/>
              <w:rPr>
                <w:color w:val="000000"/>
                <w:sz w:val="24"/>
                <w:szCs w:val="24"/>
                <w:lang w:eastAsia="ru-RU"/>
              </w:rPr>
            </w:pPr>
            <w:r w:rsidRPr="00415281">
              <w:rPr>
                <w:color w:val="000000"/>
                <w:sz w:val="24"/>
                <w:szCs w:val="24"/>
                <w:lang w:eastAsia="ru-RU"/>
              </w:rPr>
              <w:t>В течение года</w:t>
            </w:r>
          </w:p>
        </w:tc>
        <w:tc>
          <w:tcPr>
            <w:tcW w:w="1473" w:type="dxa"/>
            <w:tcBorders>
              <w:top w:val="single" w:sz="4" w:space="0" w:color="000000"/>
              <w:left w:val="single" w:sz="4" w:space="0" w:color="auto"/>
              <w:bottom w:val="single" w:sz="4" w:space="0" w:color="000000"/>
              <w:right w:val="single" w:sz="4" w:space="0" w:color="000000"/>
            </w:tcBorders>
          </w:tcPr>
          <w:p w:rsidR="005558F9" w:rsidRDefault="005558F9" w:rsidP="001F1C02">
            <w:r w:rsidRPr="00FD0905">
              <w:rPr>
                <w:color w:val="000000"/>
                <w:sz w:val="24"/>
                <w:szCs w:val="24"/>
                <w:lang w:eastAsia="ru-RU"/>
              </w:rPr>
              <w:t>школьный</w:t>
            </w:r>
          </w:p>
        </w:tc>
        <w:tc>
          <w:tcPr>
            <w:tcW w:w="3118" w:type="dxa"/>
            <w:tcBorders>
              <w:top w:val="single" w:sz="4" w:space="0" w:color="000000"/>
              <w:left w:val="single" w:sz="4" w:space="0" w:color="000000"/>
              <w:bottom w:val="single" w:sz="4" w:space="0" w:color="000000"/>
              <w:right w:val="single" w:sz="4" w:space="0" w:color="000000"/>
            </w:tcBorders>
          </w:tcPr>
          <w:p w:rsidR="005558F9" w:rsidRPr="00415281" w:rsidRDefault="005558F9" w:rsidP="001F1C02">
            <w:pPr>
              <w:rPr>
                <w:rFonts w:ascii="Calibri" w:eastAsia="Calibri" w:hAnsi="Calibri"/>
              </w:rPr>
            </w:pPr>
            <w:r w:rsidRPr="00415281">
              <w:rPr>
                <w:rFonts w:eastAsia="Batang"/>
                <w:color w:val="000000"/>
                <w:sz w:val="24"/>
                <w:szCs w:val="24"/>
                <w:lang w:eastAsia="ru-RU"/>
              </w:rPr>
              <w:t xml:space="preserve">Чернова Д.О. советник директора по воспитанию и работе с детскими общественными объединениями, </w:t>
            </w:r>
            <w:r>
              <w:rPr>
                <w:rFonts w:eastAsia="Batang"/>
                <w:color w:val="000000"/>
                <w:sz w:val="24"/>
                <w:szCs w:val="24"/>
                <w:lang w:eastAsia="ru-RU"/>
              </w:rPr>
              <w:t>Гордиенкова Ю.А., Денисова Е.В.</w:t>
            </w:r>
            <w:r w:rsidRPr="00415281">
              <w:rPr>
                <w:rFonts w:eastAsia="Batang"/>
                <w:color w:val="000000"/>
                <w:sz w:val="24"/>
                <w:szCs w:val="24"/>
                <w:lang w:eastAsia="ru-RU"/>
              </w:rPr>
              <w:t xml:space="preserve"> старшие вожатые</w:t>
            </w:r>
          </w:p>
        </w:tc>
      </w:tr>
      <w:tr w:rsidR="005558F9" w:rsidRPr="005558F9" w:rsidTr="001F1C02">
        <w:trPr>
          <w:trHeight w:val="74"/>
        </w:trPr>
        <w:tc>
          <w:tcPr>
            <w:tcW w:w="736" w:type="dxa"/>
          </w:tcPr>
          <w:p w:rsidR="005558F9" w:rsidRPr="00415281" w:rsidRDefault="005558F9" w:rsidP="001F1C02">
            <w:pPr>
              <w:tabs>
                <w:tab w:val="left" w:pos="10599"/>
              </w:tabs>
              <w:spacing w:line="307" w:lineRule="exact"/>
              <w:ind w:right="-33"/>
              <w:rPr>
                <w:sz w:val="24"/>
                <w:szCs w:val="24"/>
              </w:rPr>
            </w:pPr>
            <w:r w:rsidRPr="00415281">
              <w:rPr>
                <w:sz w:val="24"/>
                <w:szCs w:val="24"/>
              </w:rPr>
              <w:t>3</w:t>
            </w:r>
          </w:p>
        </w:tc>
        <w:tc>
          <w:tcPr>
            <w:tcW w:w="3321" w:type="dxa"/>
          </w:tcPr>
          <w:p w:rsidR="005558F9" w:rsidRPr="00415281" w:rsidRDefault="005558F9" w:rsidP="001F1C02">
            <w:pPr>
              <w:tabs>
                <w:tab w:val="left" w:pos="3040"/>
                <w:tab w:val="left" w:pos="10599"/>
              </w:tabs>
              <w:spacing w:line="307" w:lineRule="exact"/>
              <w:ind w:right="-33"/>
              <w:rPr>
                <w:sz w:val="24"/>
                <w:szCs w:val="24"/>
              </w:rPr>
            </w:pPr>
            <w:r w:rsidRPr="00415281">
              <w:rPr>
                <w:sz w:val="24"/>
                <w:szCs w:val="24"/>
              </w:rPr>
              <w:t>«Веселые</w:t>
            </w:r>
            <w:r w:rsidRPr="00415281">
              <w:rPr>
                <w:sz w:val="24"/>
                <w:szCs w:val="24"/>
              </w:rPr>
              <w:tab/>
              <w:t>старты»</w:t>
            </w:r>
          </w:p>
          <w:p w:rsidR="005558F9" w:rsidRPr="00415281" w:rsidRDefault="005558F9" w:rsidP="001F1C02">
            <w:pPr>
              <w:tabs>
                <w:tab w:val="left" w:pos="10599"/>
              </w:tabs>
              <w:spacing w:line="316" w:lineRule="exact"/>
              <w:ind w:right="-33"/>
              <w:rPr>
                <w:sz w:val="24"/>
                <w:szCs w:val="24"/>
              </w:rPr>
            </w:pPr>
            <w:r w:rsidRPr="00415281">
              <w:rPr>
                <w:sz w:val="24"/>
                <w:szCs w:val="24"/>
              </w:rPr>
              <w:t>(муниципальный</w:t>
            </w:r>
            <w:r w:rsidRPr="00415281">
              <w:rPr>
                <w:spacing w:val="-2"/>
                <w:sz w:val="24"/>
                <w:szCs w:val="24"/>
              </w:rPr>
              <w:t xml:space="preserve"> </w:t>
            </w:r>
            <w:r w:rsidRPr="00415281">
              <w:rPr>
                <w:sz w:val="24"/>
                <w:szCs w:val="24"/>
              </w:rPr>
              <w:t>этап).</w:t>
            </w:r>
          </w:p>
        </w:tc>
        <w:tc>
          <w:tcPr>
            <w:tcW w:w="670" w:type="dxa"/>
            <w:tcBorders>
              <w:top w:val="single" w:sz="4" w:space="0" w:color="000000"/>
              <w:left w:val="single" w:sz="4" w:space="0" w:color="000000"/>
              <w:bottom w:val="single" w:sz="4" w:space="0" w:color="000000"/>
              <w:right w:val="single" w:sz="4" w:space="0" w:color="000000"/>
            </w:tcBorders>
          </w:tcPr>
          <w:p w:rsidR="005558F9" w:rsidRPr="00415281" w:rsidRDefault="005558F9" w:rsidP="001F1C02">
            <w:pPr>
              <w:ind w:right="-126"/>
              <w:jc w:val="both"/>
              <w:rPr>
                <w:color w:val="000000"/>
                <w:sz w:val="24"/>
                <w:szCs w:val="24"/>
                <w:lang w:eastAsia="ru-RU"/>
              </w:rPr>
            </w:pPr>
            <w:r w:rsidRPr="00415281">
              <w:rPr>
                <w:color w:val="000000"/>
                <w:sz w:val="24"/>
                <w:szCs w:val="24"/>
                <w:lang w:eastAsia="ru-RU"/>
              </w:rPr>
              <w:t>1-4</w:t>
            </w:r>
          </w:p>
        </w:tc>
        <w:tc>
          <w:tcPr>
            <w:tcW w:w="1138" w:type="dxa"/>
            <w:tcBorders>
              <w:top w:val="single" w:sz="4" w:space="0" w:color="000000"/>
              <w:left w:val="single" w:sz="4" w:space="0" w:color="000000"/>
              <w:bottom w:val="single" w:sz="4" w:space="0" w:color="000000"/>
              <w:right w:val="single" w:sz="4" w:space="0" w:color="auto"/>
            </w:tcBorders>
          </w:tcPr>
          <w:p w:rsidR="005558F9" w:rsidRPr="00415281" w:rsidRDefault="005558F9" w:rsidP="001F1C02">
            <w:pPr>
              <w:jc w:val="both"/>
              <w:rPr>
                <w:color w:val="000000"/>
                <w:sz w:val="24"/>
                <w:szCs w:val="24"/>
                <w:lang w:eastAsia="ru-RU"/>
              </w:rPr>
            </w:pPr>
            <w:r w:rsidRPr="00415281">
              <w:rPr>
                <w:color w:val="000000"/>
                <w:sz w:val="24"/>
                <w:szCs w:val="24"/>
                <w:lang w:eastAsia="ru-RU"/>
              </w:rPr>
              <w:t>октябрь</w:t>
            </w:r>
          </w:p>
        </w:tc>
        <w:tc>
          <w:tcPr>
            <w:tcW w:w="1473" w:type="dxa"/>
            <w:tcBorders>
              <w:top w:val="single" w:sz="4" w:space="0" w:color="000000"/>
              <w:left w:val="single" w:sz="4" w:space="0" w:color="auto"/>
              <w:bottom w:val="single" w:sz="4" w:space="0" w:color="000000"/>
              <w:right w:val="single" w:sz="4" w:space="0" w:color="000000"/>
            </w:tcBorders>
          </w:tcPr>
          <w:p w:rsidR="005558F9" w:rsidRDefault="005558F9" w:rsidP="001F1C02">
            <w:r w:rsidRPr="00FD0905">
              <w:rPr>
                <w:color w:val="000000"/>
                <w:sz w:val="24"/>
                <w:szCs w:val="24"/>
                <w:lang w:eastAsia="ru-RU"/>
              </w:rPr>
              <w:t>школьный</w:t>
            </w:r>
          </w:p>
        </w:tc>
        <w:tc>
          <w:tcPr>
            <w:tcW w:w="3118" w:type="dxa"/>
            <w:tcBorders>
              <w:top w:val="single" w:sz="4" w:space="0" w:color="000000"/>
              <w:left w:val="single" w:sz="4" w:space="0" w:color="000000"/>
              <w:bottom w:val="single" w:sz="4" w:space="0" w:color="000000"/>
              <w:right w:val="single" w:sz="4" w:space="0" w:color="000000"/>
            </w:tcBorders>
          </w:tcPr>
          <w:p w:rsidR="005558F9" w:rsidRPr="00415281" w:rsidRDefault="005558F9" w:rsidP="001F1C02">
            <w:pPr>
              <w:rPr>
                <w:rFonts w:ascii="Calibri" w:eastAsia="Calibri" w:hAnsi="Calibri"/>
              </w:rPr>
            </w:pPr>
            <w:r w:rsidRPr="00415281">
              <w:rPr>
                <w:rFonts w:eastAsia="Batang"/>
                <w:color w:val="000000"/>
                <w:sz w:val="24"/>
                <w:szCs w:val="24"/>
                <w:lang w:eastAsia="ru-RU"/>
              </w:rPr>
              <w:t xml:space="preserve">Чернова Д.О. советник директора по воспитанию и работе с детскими общественными объединениями, </w:t>
            </w:r>
            <w:r>
              <w:rPr>
                <w:rFonts w:eastAsia="Batang"/>
                <w:color w:val="000000"/>
                <w:sz w:val="24"/>
                <w:szCs w:val="24"/>
                <w:lang w:eastAsia="ru-RU"/>
              </w:rPr>
              <w:t>Гордиенкова Ю.А., Денисова Е.В.</w:t>
            </w:r>
            <w:r w:rsidRPr="00415281">
              <w:rPr>
                <w:rFonts w:eastAsia="Batang"/>
                <w:color w:val="000000"/>
                <w:sz w:val="24"/>
                <w:szCs w:val="24"/>
                <w:lang w:eastAsia="ru-RU"/>
              </w:rPr>
              <w:t xml:space="preserve"> старшие вожатые</w:t>
            </w:r>
          </w:p>
        </w:tc>
      </w:tr>
      <w:tr w:rsidR="005558F9" w:rsidRPr="00415281" w:rsidTr="001F1C02">
        <w:trPr>
          <w:trHeight w:val="74"/>
        </w:trPr>
        <w:tc>
          <w:tcPr>
            <w:tcW w:w="736" w:type="dxa"/>
          </w:tcPr>
          <w:p w:rsidR="005558F9" w:rsidRPr="00415281" w:rsidRDefault="005558F9" w:rsidP="001F1C02">
            <w:pPr>
              <w:tabs>
                <w:tab w:val="left" w:pos="10599"/>
              </w:tabs>
              <w:spacing w:line="307" w:lineRule="exact"/>
              <w:ind w:right="-33"/>
              <w:rPr>
                <w:sz w:val="24"/>
                <w:szCs w:val="24"/>
              </w:rPr>
            </w:pPr>
            <w:r w:rsidRPr="00415281">
              <w:rPr>
                <w:sz w:val="24"/>
                <w:szCs w:val="24"/>
              </w:rPr>
              <w:t>4</w:t>
            </w:r>
          </w:p>
        </w:tc>
        <w:tc>
          <w:tcPr>
            <w:tcW w:w="3321" w:type="dxa"/>
          </w:tcPr>
          <w:p w:rsidR="005558F9" w:rsidRPr="00415281" w:rsidRDefault="005558F9" w:rsidP="001F1C02">
            <w:pPr>
              <w:tabs>
                <w:tab w:val="left" w:pos="1953"/>
                <w:tab w:val="left" w:pos="3848"/>
                <w:tab w:val="left" w:pos="10599"/>
              </w:tabs>
              <w:spacing w:line="307" w:lineRule="exact"/>
              <w:ind w:right="-33"/>
              <w:rPr>
                <w:sz w:val="24"/>
                <w:szCs w:val="24"/>
              </w:rPr>
            </w:pPr>
            <w:r w:rsidRPr="00415281">
              <w:rPr>
                <w:sz w:val="24"/>
                <w:szCs w:val="24"/>
              </w:rPr>
              <w:t>Организация</w:t>
            </w:r>
            <w:r w:rsidRPr="00415281">
              <w:rPr>
                <w:sz w:val="24"/>
                <w:szCs w:val="24"/>
              </w:rPr>
              <w:tab/>
              <w:t>деятельности</w:t>
            </w:r>
            <w:r w:rsidRPr="00415281">
              <w:rPr>
                <w:sz w:val="24"/>
                <w:szCs w:val="24"/>
              </w:rPr>
              <w:tab/>
              <w:t>и</w:t>
            </w:r>
          </w:p>
          <w:p w:rsidR="005558F9" w:rsidRPr="00415281" w:rsidRDefault="005558F9" w:rsidP="001F1C02">
            <w:pPr>
              <w:tabs>
                <w:tab w:val="left" w:pos="1604"/>
                <w:tab w:val="left" w:pos="2307"/>
                <w:tab w:val="left" w:pos="10599"/>
              </w:tabs>
              <w:spacing w:before="2"/>
              <w:ind w:right="-33"/>
              <w:rPr>
                <w:sz w:val="24"/>
                <w:szCs w:val="24"/>
              </w:rPr>
            </w:pPr>
            <w:r w:rsidRPr="00415281">
              <w:rPr>
                <w:sz w:val="24"/>
                <w:szCs w:val="24"/>
              </w:rPr>
              <w:t>участие</w:t>
            </w:r>
            <w:r w:rsidRPr="00415281">
              <w:rPr>
                <w:sz w:val="24"/>
                <w:szCs w:val="24"/>
              </w:rPr>
              <w:tab/>
              <w:t>в</w:t>
            </w:r>
            <w:r w:rsidRPr="00415281">
              <w:rPr>
                <w:sz w:val="24"/>
                <w:szCs w:val="24"/>
              </w:rPr>
              <w:tab/>
            </w:r>
            <w:r w:rsidRPr="00415281">
              <w:rPr>
                <w:spacing w:val="-1"/>
                <w:sz w:val="24"/>
                <w:szCs w:val="24"/>
              </w:rPr>
              <w:t>мероприятиях</w:t>
            </w:r>
            <w:r w:rsidRPr="00415281">
              <w:rPr>
                <w:spacing w:val="-67"/>
                <w:sz w:val="24"/>
                <w:szCs w:val="24"/>
              </w:rPr>
              <w:t xml:space="preserve"> </w:t>
            </w:r>
            <w:r w:rsidRPr="00415281">
              <w:rPr>
                <w:sz w:val="24"/>
                <w:szCs w:val="24"/>
              </w:rPr>
              <w:t>программы</w:t>
            </w:r>
            <w:r w:rsidRPr="00415281">
              <w:rPr>
                <w:spacing w:val="-2"/>
                <w:sz w:val="24"/>
                <w:szCs w:val="24"/>
              </w:rPr>
              <w:t xml:space="preserve"> </w:t>
            </w:r>
            <w:r w:rsidRPr="00415281">
              <w:rPr>
                <w:sz w:val="24"/>
                <w:szCs w:val="24"/>
              </w:rPr>
              <w:t>«Орлята</w:t>
            </w:r>
            <w:r w:rsidRPr="00415281">
              <w:rPr>
                <w:spacing w:val="-4"/>
                <w:sz w:val="24"/>
                <w:szCs w:val="24"/>
              </w:rPr>
              <w:t xml:space="preserve"> </w:t>
            </w:r>
            <w:r w:rsidRPr="00415281">
              <w:rPr>
                <w:sz w:val="24"/>
                <w:szCs w:val="24"/>
              </w:rPr>
              <w:t>России».</w:t>
            </w:r>
          </w:p>
        </w:tc>
        <w:tc>
          <w:tcPr>
            <w:tcW w:w="670" w:type="dxa"/>
            <w:tcBorders>
              <w:top w:val="single" w:sz="4" w:space="0" w:color="000000"/>
              <w:left w:val="single" w:sz="4" w:space="0" w:color="000000"/>
              <w:bottom w:val="single" w:sz="4" w:space="0" w:color="000000"/>
              <w:right w:val="single" w:sz="4" w:space="0" w:color="000000"/>
            </w:tcBorders>
          </w:tcPr>
          <w:p w:rsidR="005558F9" w:rsidRPr="00415281" w:rsidRDefault="005558F9" w:rsidP="001F1C02">
            <w:pPr>
              <w:ind w:right="-126"/>
              <w:jc w:val="both"/>
              <w:rPr>
                <w:color w:val="000000"/>
                <w:sz w:val="24"/>
                <w:szCs w:val="24"/>
                <w:lang w:eastAsia="ru-RU"/>
              </w:rPr>
            </w:pPr>
            <w:r w:rsidRPr="00415281">
              <w:rPr>
                <w:color w:val="000000"/>
                <w:sz w:val="24"/>
                <w:szCs w:val="24"/>
                <w:lang w:eastAsia="ru-RU"/>
              </w:rPr>
              <w:t>1-4</w:t>
            </w:r>
          </w:p>
        </w:tc>
        <w:tc>
          <w:tcPr>
            <w:tcW w:w="1138" w:type="dxa"/>
            <w:tcBorders>
              <w:top w:val="single" w:sz="4" w:space="0" w:color="000000"/>
              <w:left w:val="single" w:sz="4" w:space="0" w:color="000000"/>
              <w:bottom w:val="single" w:sz="4" w:space="0" w:color="000000"/>
              <w:right w:val="single" w:sz="4" w:space="0" w:color="auto"/>
            </w:tcBorders>
          </w:tcPr>
          <w:p w:rsidR="005558F9" w:rsidRPr="00415281" w:rsidRDefault="005558F9" w:rsidP="001F1C02">
            <w:pPr>
              <w:jc w:val="both"/>
              <w:rPr>
                <w:color w:val="000000"/>
                <w:sz w:val="24"/>
                <w:szCs w:val="24"/>
                <w:lang w:eastAsia="ru-RU"/>
              </w:rPr>
            </w:pPr>
            <w:r w:rsidRPr="00415281">
              <w:rPr>
                <w:color w:val="000000"/>
                <w:sz w:val="24"/>
                <w:szCs w:val="24"/>
                <w:lang w:eastAsia="ru-RU"/>
              </w:rPr>
              <w:t>В течение года</w:t>
            </w:r>
          </w:p>
        </w:tc>
        <w:tc>
          <w:tcPr>
            <w:tcW w:w="1473" w:type="dxa"/>
            <w:tcBorders>
              <w:top w:val="single" w:sz="4" w:space="0" w:color="000000"/>
              <w:left w:val="single" w:sz="4" w:space="0" w:color="auto"/>
              <w:bottom w:val="single" w:sz="4" w:space="0" w:color="000000"/>
              <w:right w:val="single" w:sz="4" w:space="0" w:color="000000"/>
            </w:tcBorders>
          </w:tcPr>
          <w:p w:rsidR="005558F9" w:rsidRDefault="005558F9" w:rsidP="001F1C02">
            <w:r w:rsidRPr="00FD0905">
              <w:rPr>
                <w:color w:val="000000"/>
                <w:sz w:val="24"/>
                <w:szCs w:val="24"/>
                <w:lang w:eastAsia="ru-RU"/>
              </w:rPr>
              <w:t>школьный</w:t>
            </w:r>
          </w:p>
        </w:tc>
        <w:tc>
          <w:tcPr>
            <w:tcW w:w="3118" w:type="dxa"/>
            <w:tcBorders>
              <w:top w:val="single" w:sz="4" w:space="0" w:color="000000"/>
              <w:left w:val="single" w:sz="4" w:space="0" w:color="000000"/>
              <w:bottom w:val="single" w:sz="4" w:space="0" w:color="000000"/>
              <w:right w:val="single" w:sz="4" w:space="0" w:color="000000"/>
            </w:tcBorders>
          </w:tcPr>
          <w:p w:rsidR="005558F9" w:rsidRPr="00415281" w:rsidRDefault="005558F9" w:rsidP="001F1C02">
            <w:pPr>
              <w:rPr>
                <w:rFonts w:eastAsia="Batang"/>
                <w:color w:val="000000"/>
                <w:sz w:val="24"/>
                <w:szCs w:val="24"/>
                <w:lang w:eastAsia="ru-RU"/>
              </w:rPr>
            </w:pPr>
            <w:r w:rsidRPr="00415281">
              <w:rPr>
                <w:rFonts w:eastAsia="Batang"/>
                <w:color w:val="000000"/>
                <w:sz w:val="24"/>
                <w:szCs w:val="24"/>
                <w:lang w:eastAsia="ru-RU"/>
              </w:rPr>
              <w:t>Классные руководители</w:t>
            </w:r>
          </w:p>
        </w:tc>
      </w:tr>
      <w:tr w:rsidR="005558F9" w:rsidRPr="005558F9" w:rsidTr="001F1C02">
        <w:trPr>
          <w:trHeight w:val="74"/>
        </w:trPr>
        <w:tc>
          <w:tcPr>
            <w:tcW w:w="736" w:type="dxa"/>
          </w:tcPr>
          <w:p w:rsidR="005558F9" w:rsidRPr="00415281" w:rsidRDefault="005558F9" w:rsidP="001F1C02">
            <w:pPr>
              <w:tabs>
                <w:tab w:val="left" w:pos="10599"/>
              </w:tabs>
              <w:spacing w:line="307" w:lineRule="exact"/>
              <w:ind w:right="-33"/>
              <w:rPr>
                <w:sz w:val="24"/>
                <w:szCs w:val="24"/>
              </w:rPr>
            </w:pPr>
            <w:r w:rsidRPr="00415281">
              <w:rPr>
                <w:sz w:val="24"/>
                <w:szCs w:val="24"/>
              </w:rPr>
              <w:t>5</w:t>
            </w:r>
          </w:p>
        </w:tc>
        <w:tc>
          <w:tcPr>
            <w:tcW w:w="3321" w:type="dxa"/>
          </w:tcPr>
          <w:p w:rsidR="005558F9" w:rsidRPr="00415281" w:rsidRDefault="005558F9" w:rsidP="001F1C02">
            <w:pPr>
              <w:tabs>
                <w:tab w:val="left" w:pos="10599"/>
              </w:tabs>
              <w:spacing w:line="307" w:lineRule="exact"/>
              <w:ind w:right="-33"/>
              <w:rPr>
                <w:sz w:val="24"/>
                <w:szCs w:val="24"/>
              </w:rPr>
            </w:pPr>
            <w:r w:rsidRPr="00415281">
              <w:rPr>
                <w:sz w:val="24"/>
                <w:szCs w:val="24"/>
              </w:rPr>
              <w:t>Всероссийская</w:t>
            </w:r>
          </w:p>
          <w:p w:rsidR="005558F9" w:rsidRPr="00415281" w:rsidRDefault="005558F9" w:rsidP="001F1C02">
            <w:pPr>
              <w:tabs>
                <w:tab w:val="left" w:pos="2839"/>
                <w:tab w:val="left" w:pos="10599"/>
              </w:tabs>
              <w:spacing w:line="322" w:lineRule="exact"/>
              <w:ind w:right="-33"/>
              <w:rPr>
                <w:spacing w:val="-67"/>
                <w:sz w:val="24"/>
                <w:szCs w:val="24"/>
              </w:rPr>
            </w:pPr>
            <w:r w:rsidRPr="00415281">
              <w:rPr>
                <w:sz w:val="24"/>
                <w:szCs w:val="24"/>
              </w:rPr>
              <w:t xml:space="preserve">киберспортивная </w:t>
            </w:r>
            <w:r w:rsidRPr="00415281">
              <w:rPr>
                <w:spacing w:val="-1"/>
                <w:sz w:val="24"/>
                <w:szCs w:val="24"/>
              </w:rPr>
              <w:t>школьная</w:t>
            </w:r>
            <w:r w:rsidRPr="00415281">
              <w:rPr>
                <w:spacing w:val="-67"/>
                <w:sz w:val="24"/>
                <w:szCs w:val="24"/>
              </w:rPr>
              <w:t xml:space="preserve">             </w:t>
            </w:r>
          </w:p>
          <w:p w:rsidR="005558F9" w:rsidRPr="00415281" w:rsidRDefault="005558F9" w:rsidP="001F1C02">
            <w:pPr>
              <w:tabs>
                <w:tab w:val="left" w:pos="2839"/>
                <w:tab w:val="left" w:pos="10599"/>
              </w:tabs>
              <w:spacing w:line="322" w:lineRule="exact"/>
              <w:ind w:right="-33"/>
              <w:rPr>
                <w:sz w:val="24"/>
                <w:szCs w:val="24"/>
              </w:rPr>
            </w:pPr>
            <w:r w:rsidRPr="00415281">
              <w:rPr>
                <w:sz w:val="24"/>
                <w:szCs w:val="24"/>
              </w:rPr>
              <w:t>лига</w:t>
            </w:r>
            <w:r w:rsidRPr="00415281">
              <w:rPr>
                <w:spacing w:val="-1"/>
                <w:sz w:val="24"/>
                <w:szCs w:val="24"/>
              </w:rPr>
              <w:t xml:space="preserve"> </w:t>
            </w:r>
            <w:r w:rsidRPr="00415281">
              <w:rPr>
                <w:sz w:val="24"/>
                <w:szCs w:val="24"/>
              </w:rPr>
              <w:t>(Лига РД</w:t>
            </w:r>
            <w:r>
              <w:rPr>
                <w:sz w:val="24"/>
                <w:szCs w:val="24"/>
              </w:rPr>
              <w:t>ДМ</w:t>
            </w:r>
            <w:r w:rsidRPr="00415281">
              <w:rPr>
                <w:sz w:val="24"/>
                <w:szCs w:val="24"/>
              </w:rPr>
              <w:t>).</w:t>
            </w:r>
          </w:p>
        </w:tc>
        <w:tc>
          <w:tcPr>
            <w:tcW w:w="670" w:type="dxa"/>
            <w:tcBorders>
              <w:top w:val="single" w:sz="4" w:space="0" w:color="000000"/>
              <w:left w:val="single" w:sz="4" w:space="0" w:color="000000"/>
              <w:bottom w:val="single" w:sz="4" w:space="0" w:color="000000"/>
              <w:right w:val="single" w:sz="4" w:space="0" w:color="000000"/>
            </w:tcBorders>
          </w:tcPr>
          <w:p w:rsidR="005558F9" w:rsidRPr="00415281" w:rsidRDefault="005558F9" w:rsidP="001F1C02">
            <w:pPr>
              <w:ind w:right="-126"/>
              <w:jc w:val="both"/>
              <w:rPr>
                <w:color w:val="000000"/>
                <w:sz w:val="24"/>
                <w:szCs w:val="24"/>
                <w:lang w:eastAsia="ru-RU"/>
              </w:rPr>
            </w:pPr>
            <w:r w:rsidRPr="00415281">
              <w:rPr>
                <w:color w:val="000000"/>
                <w:sz w:val="24"/>
                <w:szCs w:val="24"/>
                <w:lang w:eastAsia="ru-RU"/>
              </w:rPr>
              <w:t>5-9</w:t>
            </w:r>
          </w:p>
        </w:tc>
        <w:tc>
          <w:tcPr>
            <w:tcW w:w="1138" w:type="dxa"/>
            <w:tcBorders>
              <w:top w:val="single" w:sz="4" w:space="0" w:color="000000"/>
              <w:left w:val="single" w:sz="4" w:space="0" w:color="000000"/>
              <w:bottom w:val="single" w:sz="4" w:space="0" w:color="000000"/>
              <w:right w:val="single" w:sz="4" w:space="0" w:color="auto"/>
            </w:tcBorders>
          </w:tcPr>
          <w:p w:rsidR="005558F9" w:rsidRPr="00415281" w:rsidRDefault="005558F9" w:rsidP="001F1C02">
            <w:pPr>
              <w:jc w:val="both"/>
              <w:rPr>
                <w:color w:val="000000"/>
                <w:sz w:val="24"/>
                <w:szCs w:val="24"/>
                <w:lang w:eastAsia="ru-RU"/>
              </w:rPr>
            </w:pPr>
            <w:r w:rsidRPr="00415281">
              <w:rPr>
                <w:color w:val="000000"/>
                <w:sz w:val="24"/>
                <w:szCs w:val="24"/>
                <w:lang w:eastAsia="ru-RU"/>
              </w:rPr>
              <w:t>В течение года</w:t>
            </w:r>
          </w:p>
        </w:tc>
        <w:tc>
          <w:tcPr>
            <w:tcW w:w="1473" w:type="dxa"/>
            <w:tcBorders>
              <w:top w:val="single" w:sz="4" w:space="0" w:color="000000"/>
              <w:left w:val="single" w:sz="4" w:space="0" w:color="auto"/>
              <w:bottom w:val="single" w:sz="4" w:space="0" w:color="000000"/>
              <w:right w:val="single" w:sz="4" w:space="0" w:color="000000"/>
            </w:tcBorders>
          </w:tcPr>
          <w:p w:rsidR="005558F9" w:rsidRDefault="005558F9" w:rsidP="001F1C02">
            <w:r w:rsidRPr="00FD0905">
              <w:rPr>
                <w:color w:val="000000"/>
                <w:sz w:val="24"/>
                <w:szCs w:val="24"/>
                <w:lang w:eastAsia="ru-RU"/>
              </w:rPr>
              <w:t>школьный</w:t>
            </w:r>
          </w:p>
        </w:tc>
        <w:tc>
          <w:tcPr>
            <w:tcW w:w="3118" w:type="dxa"/>
            <w:tcBorders>
              <w:top w:val="single" w:sz="4" w:space="0" w:color="000000"/>
              <w:left w:val="single" w:sz="4" w:space="0" w:color="000000"/>
              <w:bottom w:val="single" w:sz="4" w:space="0" w:color="000000"/>
              <w:right w:val="single" w:sz="4" w:space="0" w:color="000000"/>
            </w:tcBorders>
          </w:tcPr>
          <w:p w:rsidR="005558F9" w:rsidRPr="00415281" w:rsidRDefault="005558F9" w:rsidP="001F1C02">
            <w:pPr>
              <w:rPr>
                <w:rFonts w:eastAsia="Batang"/>
                <w:color w:val="000000"/>
                <w:sz w:val="24"/>
                <w:szCs w:val="24"/>
                <w:lang w:eastAsia="ru-RU"/>
              </w:rPr>
            </w:pPr>
            <w:r w:rsidRPr="00415281">
              <w:rPr>
                <w:rFonts w:eastAsia="Batang"/>
                <w:color w:val="000000"/>
                <w:sz w:val="24"/>
                <w:szCs w:val="24"/>
                <w:lang w:eastAsia="ru-RU"/>
              </w:rPr>
              <w:t xml:space="preserve">Чернова Д.О. советник директора по воспитанию и работе с детскими общественными </w:t>
            </w:r>
            <w:r w:rsidRPr="00415281">
              <w:rPr>
                <w:rFonts w:eastAsia="Batang"/>
                <w:color w:val="000000"/>
                <w:sz w:val="24"/>
                <w:szCs w:val="24"/>
                <w:lang w:eastAsia="ru-RU"/>
              </w:rPr>
              <w:lastRenderedPageBreak/>
              <w:t xml:space="preserve">объединениями, </w:t>
            </w:r>
            <w:r>
              <w:rPr>
                <w:rFonts w:eastAsia="Batang"/>
                <w:color w:val="000000"/>
                <w:sz w:val="24"/>
                <w:szCs w:val="24"/>
                <w:lang w:eastAsia="ru-RU"/>
              </w:rPr>
              <w:t>Гордиенкова Ю.А., Денисова Е.В.</w:t>
            </w:r>
            <w:r w:rsidRPr="00415281">
              <w:rPr>
                <w:rFonts w:eastAsia="Batang"/>
                <w:color w:val="000000"/>
                <w:sz w:val="24"/>
                <w:szCs w:val="24"/>
                <w:lang w:eastAsia="ru-RU"/>
              </w:rPr>
              <w:t xml:space="preserve"> старшие вожатые</w:t>
            </w:r>
          </w:p>
        </w:tc>
      </w:tr>
      <w:tr w:rsidR="005558F9" w:rsidRPr="005558F9" w:rsidTr="001F1C02">
        <w:trPr>
          <w:trHeight w:val="74"/>
        </w:trPr>
        <w:tc>
          <w:tcPr>
            <w:tcW w:w="736" w:type="dxa"/>
          </w:tcPr>
          <w:p w:rsidR="005558F9" w:rsidRPr="00415281" w:rsidRDefault="005558F9" w:rsidP="001F1C02">
            <w:pPr>
              <w:tabs>
                <w:tab w:val="left" w:pos="10599"/>
              </w:tabs>
              <w:spacing w:line="307" w:lineRule="exact"/>
              <w:ind w:right="-33"/>
              <w:rPr>
                <w:sz w:val="24"/>
                <w:szCs w:val="24"/>
              </w:rPr>
            </w:pPr>
            <w:r w:rsidRPr="00415281">
              <w:rPr>
                <w:sz w:val="24"/>
                <w:szCs w:val="24"/>
              </w:rPr>
              <w:lastRenderedPageBreak/>
              <w:t>6</w:t>
            </w:r>
          </w:p>
        </w:tc>
        <w:tc>
          <w:tcPr>
            <w:tcW w:w="3321" w:type="dxa"/>
          </w:tcPr>
          <w:p w:rsidR="005558F9" w:rsidRPr="00415281" w:rsidRDefault="005558F9" w:rsidP="001F1C02">
            <w:pPr>
              <w:tabs>
                <w:tab w:val="left" w:pos="10599"/>
              </w:tabs>
              <w:spacing w:line="307" w:lineRule="exact"/>
              <w:ind w:right="-33"/>
              <w:rPr>
                <w:sz w:val="24"/>
                <w:szCs w:val="24"/>
              </w:rPr>
            </w:pPr>
            <w:r w:rsidRPr="00415281">
              <w:rPr>
                <w:sz w:val="24"/>
                <w:szCs w:val="24"/>
              </w:rPr>
              <w:t>Классные</w:t>
            </w:r>
            <w:r w:rsidRPr="00415281">
              <w:rPr>
                <w:spacing w:val="-2"/>
                <w:sz w:val="24"/>
                <w:szCs w:val="24"/>
              </w:rPr>
              <w:t xml:space="preserve"> </w:t>
            </w:r>
            <w:r w:rsidRPr="00415281">
              <w:rPr>
                <w:sz w:val="24"/>
                <w:szCs w:val="24"/>
              </w:rPr>
              <w:t>встречи.</w:t>
            </w:r>
          </w:p>
        </w:tc>
        <w:tc>
          <w:tcPr>
            <w:tcW w:w="670" w:type="dxa"/>
            <w:tcBorders>
              <w:top w:val="single" w:sz="4" w:space="0" w:color="000000"/>
              <w:left w:val="single" w:sz="4" w:space="0" w:color="000000"/>
              <w:bottom w:val="single" w:sz="4" w:space="0" w:color="000000"/>
              <w:right w:val="single" w:sz="4" w:space="0" w:color="000000"/>
            </w:tcBorders>
          </w:tcPr>
          <w:p w:rsidR="005558F9" w:rsidRPr="00415281" w:rsidRDefault="005558F9" w:rsidP="001F1C02">
            <w:pPr>
              <w:ind w:right="-126"/>
              <w:jc w:val="both"/>
              <w:rPr>
                <w:color w:val="000000"/>
                <w:sz w:val="24"/>
                <w:szCs w:val="24"/>
                <w:lang w:eastAsia="ru-RU"/>
              </w:rPr>
            </w:pPr>
            <w:r w:rsidRPr="00415281">
              <w:rPr>
                <w:color w:val="000000"/>
                <w:sz w:val="24"/>
                <w:szCs w:val="24"/>
                <w:lang w:eastAsia="ru-RU"/>
              </w:rPr>
              <w:t>5-9</w:t>
            </w:r>
          </w:p>
        </w:tc>
        <w:tc>
          <w:tcPr>
            <w:tcW w:w="1138" w:type="dxa"/>
            <w:tcBorders>
              <w:top w:val="single" w:sz="4" w:space="0" w:color="000000"/>
              <w:left w:val="single" w:sz="4" w:space="0" w:color="000000"/>
              <w:bottom w:val="single" w:sz="4" w:space="0" w:color="000000"/>
              <w:right w:val="single" w:sz="4" w:space="0" w:color="auto"/>
            </w:tcBorders>
          </w:tcPr>
          <w:p w:rsidR="005558F9" w:rsidRPr="00415281" w:rsidRDefault="005558F9" w:rsidP="001F1C02">
            <w:pPr>
              <w:jc w:val="both"/>
              <w:rPr>
                <w:color w:val="000000"/>
                <w:sz w:val="24"/>
                <w:szCs w:val="24"/>
                <w:lang w:eastAsia="ru-RU"/>
              </w:rPr>
            </w:pPr>
            <w:r w:rsidRPr="00415281">
              <w:rPr>
                <w:color w:val="000000"/>
                <w:sz w:val="24"/>
                <w:szCs w:val="24"/>
                <w:lang w:eastAsia="ru-RU"/>
              </w:rPr>
              <w:t>В течение года</w:t>
            </w:r>
          </w:p>
        </w:tc>
        <w:tc>
          <w:tcPr>
            <w:tcW w:w="1473" w:type="dxa"/>
            <w:tcBorders>
              <w:top w:val="single" w:sz="4" w:space="0" w:color="000000"/>
              <w:left w:val="single" w:sz="4" w:space="0" w:color="auto"/>
              <w:bottom w:val="single" w:sz="4" w:space="0" w:color="000000"/>
              <w:right w:val="single" w:sz="4" w:space="0" w:color="000000"/>
            </w:tcBorders>
          </w:tcPr>
          <w:p w:rsidR="005558F9" w:rsidRDefault="005558F9" w:rsidP="001F1C02">
            <w:r w:rsidRPr="00FD0905">
              <w:rPr>
                <w:color w:val="000000"/>
                <w:sz w:val="24"/>
                <w:szCs w:val="24"/>
                <w:lang w:eastAsia="ru-RU"/>
              </w:rPr>
              <w:t>школьный</w:t>
            </w:r>
          </w:p>
        </w:tc>
        <w:tc>
          <w:tcPr>
            <w:tcW w:w="3118" w:type="dxa"/>
            <w:tcBorders>
              <w:top w:val="single" w:sz="4" w:space="0" w:color="000000"/>
              <w:left w:val="single" w:sz="4" w:space="0" w:color="000000"/>
              <w:bottom w:val="single" w:sz="4" w:space="0" w:color="000000"/>
              <w:right w:val="single" w:sz="4" w:space="0" w:color="000000"/>
            </w:tcBorders>
          </w:tcPr>
          <w:p w:rsidR="005558F9" w:rsidRPr="00415281" w:rsidRDefault="005558F9" w:rsidP="001F1C02">
            <w:pPr>
              <w:rPr>
                <w:rFonts w:eastAsia="Batang"/>
                <w:color w:val="000000"/>
                <w:sz w:val="24"/>
                <w:szCs w:val="24"/>
                <w:lang w:eastAsia="ru-RU"/>
              </w:rPr>
            </w:pPr>
            <w:r w:rsidRPr="00415281">
              <w:rPr>
                <w:rFonts w:eastAsia="Batang"/>
                <w:color w:val="000000"/>
                <w:sz w:val="24"/>
                <w:szCs w:val="24"/>
                <w:lang w:eastAsia="ru-RU"/>
              </w:rPr>
              <w:t xml:space="preserve">Чернова Д.О. советник директора по воспитанию и работе с детскими общественными объединениями, </w:t>
            </w:r>
            <w:r>
              <w:rPr>
                <w:rFonts w:eastAsia="Batang"/>
                <w:color w:val="000000"/>
                <w:sz w:val="24"/>
                <w:szCs w:val="24"/>
                <w:lang w:eastAsia="ru-RU"/>
              </w:rPr>
              <w:t>Гордиенкова Ю.А., Денисова Е.В.</w:t>
            </w:r>
            <w:r w:rsidRPr="00415281">
              <w:rPr>
                <w:rFonts w:eastAsia="Batang"/>
                <w:color w:val="000000"/>
                <w:sz w:val="24"/>
                <w:szCs w:val="24"/>
                <w:lang w:eastAsia="ru-RU"/>
              </w:rPr>
              <w:t xml:space="preserve"> старшие вожатые</w:t>
            </w:r>
          </w:p>
        </w:tc>
      </w:tr>
      <w:tr w:rsidR="005558F9" w:rsidRPr="005558F9" w:rsidTr="001F1C02">
        <w:trPr>
          <w:trHeight w:val="74"/>
        </w:trPr>
        <w:tc>
          <w:tcPr>
            <w:tcW w:w="736" w:type="dxa"/>
          </w:tcPr>
          <w:p w:rsidR="005558F9" w:rsidRPr="00415281" w:rsidRDefault="005558F9" w:rsidP="001F1C02">
            <w:pPr>
              <w:tabs>
                <w:tab w:val="left" w:pos="10599"/>
              </w:tabs>
              <w:spacing w:line="307" w:lineRule="exact"/>
              <w:ind w:right="-33"/>
              <w:rPr>
                <w:sz w:val="24"/>
                <w:szCs w:val="24"/>
              </w:rPr>
            </w:pPr>
            <w:r w:rsidRPr="00415281">
              <w:rPr>
                <w:sz w:val="24"/>
                <w:szCs w:val="24"/>
              </w:rPr>
              <w:t>7</w:t>
            </w:r>
          </w:p>
        </w:tc>
        <w:tc>
          <w:tcPr>
            <w:tcW w:w="3321" w:type="dxa"/>
          </w:tcPr>
          <w:p w:rsidR="005558F9" w:rsidRPr="00415281" w:rsidRDefault="005558F9" w:rsidP="001F1C02">
            <w:pPr>
              <w:tabs>
                <w:tab w:val="left" w:pos="2399"/>
                <w:tab w:val="left" w:pos="3708"/>
                <w:tab w:val="left" w:pos="10599"/>
              </w:tabs>
              <w:spacing w:line="307" w:lineRule="exact"/>
              <w:ind w:right="-33"/>
              <w:rPr>
                <w:sz w:val="24"/>
                <w:szCs w:val="24"/>
              </w:rPr>
            </w:pPr>
            <w:r w:rsidRPr="00415281">
              <w:rPr>
                <w:sz w:val="24"/>
                <w:szCs w:val="24"/>
              </w:rPr>
              <w:t>Всероссийский</w:t>
            </w:r>
            <w:r w:rsidRPr="00415281">
              <w:rPr>
                <w:sz w:val="24"/>
                <w:szCs w:val="24"/>
              </w:rPr>
              <w:tab/>
              <w:t>турнир</w:t>
            </w:r>
            <w:r w:rsidRPr="00415281">
              <w:rPr>
                <w:sz w:val="24"/>
                <w:szCs w:val="24"/>
              </w:rPr>
              <w:tab/>
              <w:t>по</w:t>
            </w:r>
          </w:p>
          <w:p w:rsidR="005558F9" w:rsidRPr="00415281" w:rsidRDefault="005558F9" w:rsidP="001F1C02">
            <w:pPr>
              <w:tabs>
                <w:tab w:val="left" w:pos="1676"/>
                <w:tab w:val="left" w:pos="2314"/>
                <w:tab w:val="left" w:pos="3369"/>
                <w:tab w:val="left" w:pos="10599"/>
              </w:tabs>
              <w:spacing w:line="322" w:lineRule="exact"/>
              <w:ind w:right="-33"/>
              <w:rPr>
                <w:sz w:val="24"/>
                <w:szCs w:val="24"/>
              </w:rPr>
            </w:pPr>
            <w:r w:rsidRPr="00415281">
              <w:rPr>
                <w:sz w:val="24"/>
                <w:szCs w:val="24"/>
              </w:rPr>
              <w:t>шахматам</w:t>
            </w:r>
            <w:r w:rsidRPr="00415281">
              <w:rPr>
                <w:sz w:val="24"/>
                <w:szCs w:val="24"/>
              </w:rPr>
              <w:tab/>
              <w:t>на</w:t>
            </w:r>
            <w:r w:rsidRPr="00415281">
              <w:rPr>
                <w:sz w:val="24"/>
                <w:szCs w:val="24"/>
              </w:rPr>
              <w:tab/>
              <w:t>кубок</w:t>
            </w:r>
            <w:r w:rsidRPr="00415281">
              <w:rPr>
                <w:sz w:val="24"/>
                <w:szCs w:val="24"/>
              </w:rPr>
              <w:tab/>
            </w:r>
            <w:r w:rsidRPr="00415281">
              <w:rPr>
                <w:spacing w:val="-1"/>
                <w:sz w:val="24"/>
                <w:szCs w:val="24"/>
              </w:rPr>
              <w:t>РДШ</w:t>
            </w:r>
            <w:r w:rsidRPr="00415281">
              <w:rPr>
                <w:spacing w:val="-67"/>
                <w:sz w:val="24"/>
                <w:szCs w:val="24"/>
              </w:rPr>
              <w:t xml:space="preserve"> </w:t>
            </w:r>
            <w:r w:rsidRPr="00415281">
              <w:rPr>
                <w:sz w:val="24"/>
                <w:szCs w:val="24"/>
              </w:rPr>
              <w:t>(муниципальный</w:t>
            </w:r>
            <w:r w:rsidRPr="00415281">
              <w:rPr>
                <w:spacing w:val="-1"/>
                <w:sz w:val="24"/>
                <w:szCs w:val="24"/>
              </w:rPr>
              <w:t xml:space="preserve"> </w:t>
            </w:r>
            <w:r w:rsidRPr="00415281">
              <w:rPr>
                <w:sz w:val="24"/>
                <w:szCs w:val="24"/>
              </w:rPr>
              <w:t>этап).</w:t>
            </w:r>
          </w:p>
        </w:tc>
        <w:tc>
          <w:tcPr>
            <w:tcW w:w="670" w:type="dxa"/>
            <w:tcBorders>
              <w:top w:val="single" w:sz="4" w:space="0" w:color="000000"/>
              <w:left w:val="single" w:sz="4" w:space="0" w:color="000000"/>
              <w:bottom w:val="single" w:sz="4" w:space="0" w:color="000000"/>
              <w:right w:val="single" w:sz="4" w:space="0" w:color="000000"/>
            </w:tcBorders>
          </w:tcPr>
          <w:p w:rsidR="005558F9" w:rsidRPr="00415281" w:rsidRDefault="005558F9" w:rsidP="001F1C02">
            <w:pPr>
              <w:ind w:right="-126"/>
              <w:jc w:val="both"/>
              <w:rPr>
                <w:color w:val="000000"/>
                <w:sz w:val="24"/>
                <w:szCs w:val="24"/>
                <w:lang w:eastAsia="ru-RU"/>
              </w:rPr>
            </w:pPr>
            <w:r w:rsidRPr="00415281">
              <w:rPr>
                <w:color w:val="000000"/>
                <w:sz w:val="24"/>
                <w:szCs w:val="24"/>
                <w:lang w:eastAsia="ru-RU"/>
              </w:rPr>
              <w:t>1-9</w:t>
            </w:r>
          </w:p>
        </w:tc>
        <w:tc>
          <w:tcPr>
            <w:tcW w:w="1138" w:type="dxa"/>
            <w:tcBorders>
              <w:top w:val="single" w:sz="4" w:space="0" w:color="000000"/>
              <w:left w:val="single" w:sz="4" w:space="0" w:color="000000"/>
              <w:bottom w:val="single" w:sz="4" w:space="0" w:color="000000"/>
              <w:right w:val="single" w:sz="4" w:space="0" w:color="auto"/>
            </w:tcBorders>
          </w:tcPr>
          <w:p w:rsidR="005558F9" w:rsidRPr="00415281" w:rsidRDefault="005558F9" w:rsidP="001F1C02">
            <w:pPr>
              <w:jc w:val="both"/>
              <w:rPr>
                <w:color w:val="000000"/>
                <w:sz w:val="24"/>
                <w:szCs w:val="24"/>
                <w:lang w:eastAsia="ru-RU"/>
              </w:rPr>
            </w:pPr>
            <w:r w:rsidRPr="00415281">
              <w:rPr>
                <w:color w:val="000000"/>
                <w:sz w:val="24"/>
                <w:szCs w:val="24"/>
                <w:lang w:eastAsia="ru-RU"/>
              </w:rPr>
              <w:t>Январь - март</w:t>
            </w:r>
          </w:p>
        </w:tc>
        <w:tc>
          <w:tcPr>
            <w:tcW w:w="1473" w:type="dxa"/>
            <w:tcBorders>
              <w:top w:val="single" w:sz="4" w:space="0" w:color="000000"/>
              <w:left w:val="single" w:sz="4" w:space="0" w:color="auto"/>
              <w:bottom w:val="single" w:sz="4" w:space="0" w:color="000000"/>
              <w:right w:val="single" w:sz="4" w:space="0" w:color="000000"/>
            </w:tcBorders>
          </w:tcPr>
          <w:p w:rsidR="005558F9" w:rsidRDefault="005558F9" w:rsidP="001F1C02">
            <w:r w:rsidRPr="00FD0905">
              <w:rPr>
                <w:color w:val="000000"/>
                <w:sz w:val="24"/>
                <w:szCs w:val="24"/>
                <w:lang w:eastAsia="ru-RU"/>
              </w:rPr>
              <w:t>школьный</w:t>
            </w:r>
          </w:p>
        </w:tc>
        <w:tc>
          <w:tcPr>
            <w:tcW w:w="3118" w:type="dxa"/>
            <w:tcBorders>
              <w:top w:val="single" w:sz="4" w:space="0" w:color="000000"/>
              <w:left w:val="single" w:sz="4" w:space="0" w:color="000000"/>
              <w:bottom w:val="single" w:sz="4" w:space="0" w:color="000000"/>
              <w:right w:val="single" w:sz="4" w:space="0" w:color="000000"/>
            </w:tcBorders>
          </w:tcPr>
          <w:p w:rsidR="005558F9" w:rsidRPr="00415281" w:rsidRDefault="005558F9" w:rsidP="001F1C02">
            <w:pPr>
              <w:rPr>
                <w:rFonts w:eastAsia="Batang"/>
                <w:color w:val="000000"/>
                <w:sz w:val="24"/>
                <w:szCs w:val="24"/>
                <w:lang w:eastAsia="ru-RU"/>
              </w:rPr>
            </w:pPr>
            <w:r w:rsidRPr="00415281">
              <w:rPr>
                <w:rFonts w:eastAsia="Batang"/>
                <w:color w:val="000000"/>
                <w:sz w:val="24"/>
                <w:szCs w:val="24"/>
                <w:lang w:eastAsia="ru-RU"/>
              </w:rPr>
              <w:t xml:space="preserve">Чернова Д.О. советник директора по воспитанию и работе с детскими общественными объединениями, </w:t>
            </w:r>
            <w:r>
              <w:rPr>
                <w:rFonts w:eastAsia="Batang"/>
                <w:color w:val="000000"/>
                <w:sz w:val="24"/>
                <w:szCs w:val="24"/>
                <w:lang w:eastAsia="ru-RU"/>
              </w:rPr>
              <w:t>Гордиенкова Ю.А., Денисова Е.В.</w:t>
            </w:r>
            <w:r w:rsidRPr="00415281">
              <w:rPr>
                <w:rFonts w:eastAsia="Batang"/>
                <w:color w:val="000000"/>
                <w:sz w:val="24"/>
                <w:szCs w:val="24"/>
                <w:lang w:eastAsia="ru-RU"/>
              </w:rPr>
              <w:t xml:space="preserve"> старшие вожатые</w:t>
            </w:r>
          </w:p>
        </w:tc>
      </w:tr>
    </w:tbl>
    <w:p w:rsidR="005558F9" w:rsidRPr="005558F9" w:rsidRDefault="005558F9" w:rsidP="005558F9">
      <w:pPr>
        <w:pStyle w:val="2"/>
        <w:spacing w:before="0"/>
        <w:ind w:right="95"/>
        <w:jc w:val="center"/>
        <w:rPr>
          <w:lang w:val="ru-RU"/>
        </w:rPr>
      </w:pPr>
    </w:p>
    <w:p w:rsidR="005558F9" w:rsidRPr="005558F9" w:rsidRDefault="005558F9" w:rsidP="005558F9">
      <w:pPr>
        <w:pStyle w:val="2"/>
        <w:spacing w:before="0"/>
        <w:ind w:right="95"/>
        <w:jc w:val="center"/>
        <w:rPr>
          <w:color w:val="auto"/>
        </w:rPr>
      </w:pPr>
      <w:r w:rsidRPr="005558F9">
        <w:rPr>
          <w:color w:val="auto"/>
        </w:rPr>
        <w:t>Модуль</w:t>
      </w:r>
      <w:r w:rsidRPr="005558F9">
        <w:rPr>
          <w:color w:val="auto"/>
          <w:spacing w:val="-9"/>
        </w:rPr>
        <w:t xml:space="preserve"> </w:t>
      </w:r>
      <w:r w:rsidRPr="005558F9">
        <w:rPr>
          <w:color w:val="auto"/>
        </w:rPr>
        <w:t>«Профориентация»</w:t>
      </w:r>
    </w:p>
    <w:p w:rsidR="005558F9" w:rsidRDefault="005558F9" w:rsidP="005558F9">
      <w:pPr>
        <w:pStyle w:val="ac"/>
        <w:spacing w:before="1"/>
        <w:ind w:left="0"/>
        <w:rPr>
          <w:b/>
          <w:sz w:val="25"/>
        </w:rPr>
      </w:pPr>
    </w:p>
    <w:p w:rsidR="005558F9" w:rsidRDefault="005558F9" w:rsidP="005558F9">
      <w:pPr>
        <w:pStyle w:val="ac"/>
        <w:spacing w:line="276" w:lineRule="auto"/>
        <w:ind w:right="505" w:firstLine="566"/>
        <w:jc w:val="both"/>
      </w:pPr>
      <w:r>
        <w:t>Согласно плана профориентационной работы МБОУ Грушевской ООШ на 2023-2024 года,</w:t>
      </w:r>
      <w:r>
        <w:rPr>
          <w:spacing w:val="-57"/>
        </w:rPr>
        <w:t xml:space="preserve"> </w:t>
      </w:r>
      <w:r>
        <w:t>в целях создания условий для расширения информационного поля обучающихся, организации</w:t>
      </w:r>
      <w:r>
        <w:rPr>
          <w:spacing w:val="1"/>
        </w:rPr>
        <w:t xml:space="preserve"> </w:t>
      </w:r>
      <w:r>
        <w:t>работы по повышению престижа и привлекательности профессий, наиболее востребованных</w:t>
      </w:r>
      <w:r>
        <w:rPr>
          <w:spacing w:val="1"/>
        </w:rPr>
        <w:t xml:space="preserve"> </w:t>
      </w:r>
      <w:r>
        <w:t>в</w:t>
      </w:r>
      <w:r>
        <w:rPr>
          <w:spacing w:val="1"/>
        </w:rPr>
        <w:t xml:space="preserve"> </w:t>
      </w:r>
      <w:r>
        <w:t>народном хозяйстве района и области, в первом полугодии 2023-2024 учебного года в МБОУ</w:t>
      </w:r>
      <w:r>
        <w:rPr>
          <w:spacing w:val="1"/>
        </w:rPr>
        <w:t xml:space="preserve"> </w:t>
      </w:r>
      <w:proofErr w:type="gramStart"/>
      <w:r>
        <w:t>Грушевской  ООШ</w:t>
      </w:r>
      <w:proofErr w:type="gramEnd"/>
      <w:r>
        <w:t xml:space="preserve"> была проведена следующая работа по профориентационной деятельности</w:t>
      </w:r>
      <w:r>
        <w:rPr>
          <w:spacing w:val="1"/>
        </w:rPr>
        <w:t xml:space="preserve"> </w:t>
      </w:r>
      <w:r>
        <w:t>учащихся:</w:t>
      </w:r>
    </w:p>
    <w:p w:rsidR="005558F9" w:rsidRDefault="005558F9" w:rsidP="005558F9">
      <w:pPr>
        <w:pStyle w:val="ac"/>
        <w:spacing w:before="1"/>
        <w:ind w:left="0"/>
        <w:rPr>
          <w:sz w:val="26"/>
        </w:rPr>
      </w:pPr>
    </w:p>
    <w:tbl>
      <w:tblPr>
        <w:tblStyle w:val="5"/>
        <w:tblW w:w="10456" w:type="dxa"/>
        <w:tblLook w:val="04A0" w:firstRow="1" w:lastRow="0" w:firstColumn="1" w:lastColumn="0" w:noHBand="0" w:noVBand="1"/>
      </w:tblPr>
      <w:tblGrid>
        <w:gridCol w:w="723"/>
        <w:gridCol w:w="3653"/>
        <w:gridCol w:w="41"/>
        <w:gridCol w:w="1802"/>
        <w:gridCol w:w="797"/>
        <w:gridCol w:w="1416"/>
        <w:gridCol w:w="2024"/>
      </w:tblGrid>
      <w:tr w:rsidR="005558F9" w:rsidRPr="00415281" w:rsidTr="001F1C02">
        <w:trPr>
          <w:trHeight w:val="74"/>
        </w:trPr>
        <w:tc>
          <w:tcPr>
            <w:tcW w:w="723" w:type="dxa"/>
          </w:tcPr>
          <w:p w:rsidR="005558F9" w:rsidRPr="00415281" w:rsidRDefault="005558F9" w:rsidP="001F1C02">
            <w:pPr>
              <w:tabs>
                <w:tab w:val="left" w:pos="10599"/>
              </w:tabs>
              <w:spacing w:line="307" w:lineRule="exact"/>
              <w:ind w:right="-33"/>
              <w:rPr>
                <w:sz w:val="24"/>
                <w:szCs w:val="24"/>
              </w:rPr>
            </w:pPr>
            <w:r>
              <w:rPr>
                <w:sz w:val="24"/>
                <w:szCs w:val="24"/>
              </w:rPr>
              <w:t>№ п/п</w:t>
            </w:r>
          </w:p>
        </w:tc>
        <w:tc>
          <w:tcPr>
            <w:tcW w:w="3653" w:type="dxa"/>
          </w:tcPr>
          <w:p w:rsidR="005558F9" w:rsidRPr="00415281" w:rsidRDefault="005558F9" w:rsidP="001F1C02">
            <w:pPr>
              <w:rPr>
                <w:rFonts w:eastAsia="Calibri"/>
              </w:rPr>
            </w:pPr>
            <w:r>
              <w:rPr>
                <w:rFonts w:eastAsia="Calibri"/>
              </w:rPr>
              <w:t>Направление деятельности</w:t>
            </w:r>
          </w:p>
        </w:tc>
        <w:tc>
          <w:tcPr>
            <w:tcW w:w="1843" w:type="dxa"/>
            <w:gridSpan w:val="2"/>
          </w:tcPr>
          <w:p w:rsidR="005558F9" w:rsidRPr="00415281" w:rsidRDefault="005558F9" w:rsidP="001F1C02">
            <w:pPr>
              <w:rPr>
                <w:rFonts w:eastAsia="Calibri"/>
              </w:rPr>
            </w:pPr>
            <w:r>
              <w:rPr>
                <w:rFonts w:eastAsia="Calibri"/>
              </w:rPr>
              <w:t>Уровень</w:t>
            </w:r>
          </w:p>
        </w:tc>
        <w:tc>
          <w:tcPr>
            <w:tcW w:w="797" w:type="dxa"/>
            <w:tcBorders>
              <w:top w:val="single" w:sz="4" w:space="0" w:color="auto"/>
              <w:left w:val="single" w:sz="4" w:space="0" w:color="000000"/>
              <w:bottom w:val="single" w:sz="4" w:space="0" w:color="auto"/>
              <w:right w:val="single" w:sz="4" w:space="0" w:color="000000"/>
            </w:tcBorders>
          </w:tcPr>
          <w:p w:rsidR="005558F9" w:rsidRPr="00415281" w:rsidRDefault="005558F9" w:rsidP="001F1C02">
            <w:pPr>
              <w:rPr>
                <w:rFonts w:ascii="Calibri" w:eastAsia="Calibri" w:hAnsi="Calibri"/>
              </w:rPr>
            </w:pPr>
            <w:r>
              <w:rPr>
                <w:rFonts w:ascii="Calibri" w:eastAsia="Calibri" w:hAnsi="Calibri"/>
              </w:rPr>
              <w:t>класс</w:t>
            </w:r>
          </w:p>
        </w:tc>
        <w:tc>
          <w:tcPr>
            <w:tcW w:w="1416" w:type="dxa"/>
          </w:tcPr>
          <w:p w:rsidR="005558F9" w:rsidRPr="00415281" w:rsidRDefault="005558F9" w:rsidP="001F1C02">
            <w:pPr>
              <w:rPr>
                <w:rFonts w:eastAsia="Calibri"/>
              </w:rPr>
            </w:pPr>
            <w:r>
              <w:rPr>
                <w:rFonts w:eastAsia="Calibri"/>
              </w:rPr>
              <w:t>период</w:t>
            </w:r>
          </w:p>
        </w:tc>
        <w:tc>
          <w:tcPr>
            <w:tcW w:w="2024" w:type="dxa"/>
            <w:tcBorders>
              <w:top w:val="single" w:sz="4" w:space="0" w:color="auto"/>
              <w:left w:val="single" w:sz="4" w:space="0" w:color="000000"/>
              <w:bottom w:val="single" w:sz="4" w:space="0" w:color="auto"/>
              <w:right w:val="single" w:sz="4" w:space="0" w:color="000000"/>
            </w:tcBorders>
          </w:tcPr>
          <w:p w:rsidR="005558F9" w:rsidRPr="00415281" w:rsidRDefault="005558F9" w:rsidP="001F1C02">
            <w:pPr>
              <w:ind w:right="260"/>
              <w:jc w:val="both"/>
              <w:rPr>
                <w:rFonts w:eastAsia="Batang"/>
                <w:color w:val="000000"/>
                <w:sz w:val="24"/>
                <w:szCs w:val="24"/>
                <w:lang w:eastAsia="ru-RU"/>
              </w:rPr>
            </w:pPr>
            <w:r>
              <w:rPr>
                <w:rFonts w:eastAsia="Batang"/>
                <w:color w:val="000000"/>
                <w:sz w:val="24"/>
                <w:szCs w:val="24"/>
                <w:lang w:eastAsia="ru-RU"/>
              </w:rPr>
              <w:t>ответственные</w:t>
            </w:r>
          </w:p>
        </w:tc>
      </w:tr>
      <w:tr w:rsidR="005558F9" w:rsidRPr="005558F9" w:rsidTr="001F1C02">
        <w:trPr>
          <w:trHeight w:val="74"/>
        </w:trPr>
        <w:tc>
          <w:tcPr>
            <w:tcW w:w="723" w:type="dxa"/>
          </w:tcPr>
          <w:p w:rsidR="005558F9" w:rsidRPr="00415281" w:rsidRDefault="005558F9" w:rsidP="001F1C02">
            <w:pPr>
              <w:tabs>
                <w:tab w:val="left" w:pos="10599"/>
              </w:tabs>
              <w:spacing w:line="307" w:lineRule="exact"/>
              <w:ind w:right="-33"/>
              <w:rPr>
                <w:sz w:val="24"/>
                <w:szCs w:val="24"/>
              </w:rPr>
            </w:pPr>
            <w:r w:rsidRPr="00415281">
              <w:rPr>
                <w:sz w:val="24"/>
                <w:szCs w:val="24"/>
              </w:rPr>
              <w:t>11.1</w:t>
            </w:r>
          </w:p>
        </w:tc>
        <w:tc>
          <w:tcPr>
            <w:tcW w:w="3653" w:type="dxa"/>
          </w:tcPr>
          <w:p w:rsidR="005558F9" w:rsidRPr="00415281" w:rsidRDefault="005558F9" w:rsidP="001F1C02">
            <w:pPr>
              <w:rPr>
                <w:rFonts w:eastAsia="Calibri"/>
              </w:rPr>
            </w:pPr>
            <w:r w:rsidRPr="00415281">
              <w:rPr>
                <w:rFonts w:eastAsia="Calibri"/>
              </w:rPr>
              <w:t>Муниципальный этап ярмарки учебных мест в рамках региональной ярмарки учебных мест «Я выбираю будущее»</w:t>
            </w:r>
          </w:p>
        </w:tc>
        <w:tc>
          <w:tcPr>
            <w:tcW w:w="1843" w:type="dxa"/>
            <w:gridSpan w:val="2"/>
          </w:tcPr>
          <w:p w:rsidR="005558F9" w:rsidRPr="00415281" w:rsidRDefault="005558F9" w:rsidP="001F1C02">
            <w:pPr>
              <w:rPr>
                <w:rFonts w:eastAsia="Calibri"/>
              </w:rPr>
            </w:pPr>
            <w:r>
              <w:rPr>
                <w:rFonts w:eastAsia="Calibri"/>
              </w:rPr>
              <w:t>Муниципальный</w:t>
            </w:r>
          </w:p>
        </w:tc>
        <w:tc>
          <w:tcPr>
            <w:tcW w:w="797" w:type="dxa"/>
            <w:tcBorders>
              <w:top w:val="single" w:sz="4" w:space="0" w:color="auto"/>
              <w:left w:val="single" w:sz="4" w:space="0" w:color="000000"/>
              <w:bottom w:val="single" w:sz="4" w:space="0" w:color="auto"/>
              <w:right w:val="single" w:sz="4" w:space="0" w:color="000000"/>
            </w:tcBorders>
          </w:tcPr>
          <w:p w:rsidR="005558F9" w:rsidRPr="00415281" w:rsidRDefault="005558F9" w:rsidP="001F1C02">
            <w:pPr>
              <w:rPr>
                <w:rFonts w:ascii="Calibri" w:eastAsia="Calibri" w:hAnsi="Calibri"/>
              </w:rPr>
            </w:pPr>
            <w:r w:rsidRPr="00415281">
              <w:rPr>
                <w:rFonts w:eastAsia="Calibri"/>
                <w:sz w:val="24"/>
                <w:szCs w:val="24"/>
              </w:rPr>
              <w:t>6-9</w:t>
            </w:r>
          </w:p>
        </w:tc>
        <w:tc>
          <w:tcPr>
            <w:tcW w:w="1416" w:type="dxa"/>
          </w:tcPr>
          <w:p w:rsidR="005558F9" w:rsidRPr="00415281" w:rsidRDefault="005558F9" w:rsidP="001F1C02">
            <w:pPr>
              <w:rPr>
                <w:rFonts w:eastAsia="Calibri"/>
              </w:rPr>
            </w:pPr>
            <w:r w:rsidRPr="00415281">
              <w:rPr>
                <w:rFonts w:eastAsia="Calibri"/>
              </w:rPr>
              <w:t xml:space="preserve">сентябрь </w:t>
            </w:r>
          </w:p>
        </w:tc>
        <w:tc>
          <w:tcPr>
            <w:tcW w:w="2024" w:type="dxa"/>
            <w:tcBorders>
              <w:top w:val="single" w:sz="4" w:space="0" w:color="auto"/>
              <w:left w:val="single" w:sz="4" w:space="0" w:color="000000"/>
              <w:bottom w:val="single" w:sz="4" w:space="0" w:color="auto"/>
              <w:right w:val="single" w:sz="4" w:space="0" w:color="000000"/>
            </w:tcBorders>
          </w:tcPr>
          <w:p w:rsidR="005558F9" w:rsidRPr="00415281" w:rsidRDefault="005558F9" w:rsidP="001F1C02">
            <w:pPr>
              <w:ind w:right="260"/>
              <w:jc w:val="both"/>
              <w:rPr>
                <w:rFonts w:eastAsia="Batang"/>
                <w:color w:val="000000"/>
                <w:sz w:val="24"/>
                <w:szCs w:val="24"/>
                <w:lang w:eastAsia="ru-RU"/>
              </w:rPr>
            </w:pPr>
            <w:r w:rsidRPr="00415281">
              <w:rPr>
                <w:rFonts w:eastAsia="Batang"/>
                <w:color w:val="000000"/>
                <w:sz w:val="24"/>
                <w:szCs w:val="24"/>
                <w:lang w:eastAsia="ru-RU"/>
              </w:rPr>
              <w:t xml:space="preserve">Классные руководители: Киреева Т.А., Бабеева Ю.П., Мироненко Т.В., Гордиенкова Ю.А., </w:t>
            </w:r>
            <w:r>
              <w:rPr>
                <w:rFonts w:eastAsia="Batang"/>
                <w:color w:val="000000"/>
                <w:sz w:val="24"/>
                <w:szCs w:val="24"/>
                <w:lang w:eastAsia="ru-RU"/>
              </w:rPr>
              <w:t>Семенова О.А.</w:t>
            </w:r>
          </w:p>
        </w:tc>
      </w:tr>
      <w:tr w:rsidR="005558F9" w:rsidRPr="005558F9" w:rsidTr="001F1C02">
        <w:trPr>
          <w:trHeight w:val="74"/>
        </w:trPr>
        <w:tc>
          <w:tcPr>
            <w:tcW w:w="723" w:type="dxa"/>
          </w:tcPr>
          <w:p w:rsidR="005558F9" w:rsidRPr="00415281" w:rsidRDefault="005558F9" w:rsidP="001F1C02">
            <w:pPr>
              <w:tabs>
                <w:tab w:val="left" w:pos="10599"/>
              </w:tabs>
              <w:spacing w:line="307" w:lineRule="exact"/>
              <w:ind w:right="-33"/>
              <w:rPr>
                <w:sz w:val="24"/>
                <w:szCs w:val="24"/>
              </w:rPr>
            </w:pPr>
            <w:r w:rsidRPr="00415281">
              <w:rPr>
                <w:sz w:val="24"/>
                <w:szCs w:val="24"/>
              </w:rPr>
              <w:t>11.2</w:t>
            </w:r>
          </w:p>
        </w:tc>
        <w:tc>
          <w:tcPr>
            <w:tcW w:w="3653" w:type="dxa"/>
          </w:tcPr>
          <w:p w:rsidR="005558F9" w:rsidRPr="00415281" w:rsidRDefault="005558F9" w:rsidP="001F1C02">
            <w:pPr>
              <w:rPr>
                <w:rFonts w:eastAsia="Calibri"/>
              </w:rPr>
            </w:pPr>
            <w:r w:rsidRPr="00415281">
              <w:rPr>
                <w:rFonts w:eastAsia="Calibri"/>
              </w:rPr>
              <w:t>Региональная ярмарка учебных мест «Я выбираю будущее»</w:t>
            </w:r>
          </w:p>
        </w:tc>
        <w:tc>
          <w:tcPr>
            <w:tcW w:w="1843" w:type="dxa"/>
            <w:gridSpan w:val="2"/>
          </w:tcPr>
          <w:p w:rsidR="005558F9" w:rsidRPr="00415281" w:rsidRDefault="005558F9" w:rsidP="001F1C02">
            <w:pPr>
              <w:rPr>
                <w:rFonts w:eastAsia="Calibri"/>
              </w:rPr>
            </w:pPr>
            <w:r>
              <w:rPr>
                <w:rFonts w:eastAsia="Calibri"/>
              </w:rPr>
              <w:t>Муниципальный</w:t>
            </w:r>
          </w:p>
        </w:tc>
        <w:tc>
          <w:tcPr>
            <w:tcW w:w="797" w:type="dxa"/>
            <w:tcBorders>
              <w:top w:val="single" w:sz="4" w:space="0" w:color="auto"/>
              <w:left w:val="single" w:sz="4" w:space="0" w:color="000000"/>
              <w:bottom w:val="single" w:sz="4" w:space="0" w:color="auto"/>
              <w:right w:val="single" w:sz="4" w:space="0" w:color="000000"/>
            </w:tcBorders>
          </w:tcPr>
          <w:p w:rsidR="005558F9" w:rsidRPr="00415281" w:rsidRDefault="005558F9" w:rsidP="001F1C02">
            <w:pPr>
              <w:rPr>
                <w:rFonts w:ascii="Calibri" w:eastAsia="Calibri" w:hAnsi="Calibri"/>
              </w:rPr>
            </w:pPr>
            <w:r w:rsidRPr="00415281">
              <w:rPr>
                <w:rFonts w:eastAsia="Calibri"/>
                <w:sz w:val="24"/>
                <w:szCs w:val="24"/>
              </w:rPr>
              <w:t>6-9</w:t>
            </w:r>
          </w:p>
        </w:tc>
        <w:tc>
          <w:tcPr>
            <w:tcW w:w="1416" w:type="dxa"/>
          </w:tcPr>
          <w:p w:rsidR="005558F9" w:rsidRPr="00415281" w:rsidRDefault="005558F9" w:rsidP="001F1C02">
            <w:pPr>
              <w:rPr>
                <w:rFonts w:eastAsia="Calibri"/>
              </w:rPr>
            </w:pPr>
            <w:r w:rsidRPr="00415281">
              <w:rPr>
                <w:rFonts w:eastAsia="Calibri"/>
              </w:rPr>
              <w:t>сентябрь</w:t>
            </w:r>
          </w:p>
        </w:tc>
        <w:tc>
          <w:tcPr>
            <w:tcW w:w="2024" w:type="dxa"/>
            <w:tcBorders>
              <w:top w:val="single" w:sz="4" w:space="0" w:color="auto"/>
              <w:left w:val="single" w:sz="4" w:space="0" w:color="000000"/>
              <w:bottom w:val="single" w:sz="4" w:space="0" w:color="auto"/>
              <w:right w:val="single" w:sz="4" w:space="0" w:color="000000"/>
            </w:tcBorders>
          </w:tcPr>
          <w:p w:rsidR="005558F9" w:rsidRPr="00415281" w:rsidRDefault="005558F9" w:rsidP="001F1C02">
            <w:pPr>
              <w:ind w:right="260"/>
              <w:jc w:val="both"/>
              <w:rPr>
                <w:rFonts w:eastAsia="Batang"/>
                <w:color w:val="000000"/>
                <w:sz w:val="24"/>
                <w:szCs w:val="24"/>
                <w:lang w:eastAsia="ru-RU"/>
              </w:rPr>
            </w:pPr>
            <w:r w:rsidRPr="00415281">
              <w:rPr>
                <w:rFonts w:eastAsia="Batang"/>
                <w:color w:val="000000"/>
                <w:sz w:val="24"/>
                <w:szCs w:val="24"/>
                <w:lang w:eastAsia="ru-RU"/>
              </w:rPr>
              <w:t xml:space="preserve">Классные руководители: Киреева Т.А., Бабеева Ю.П., Мироненко Т.В., Гордиенкова Ю.А., </w:t>
            </w:r>
            <w:r>
              <w:rPr>
                <w:rFonts w:eastAsia="Batang"/>
                <w:color w:val="000000"/>
                <w:sz w:val="24"/>
                <w:szCs w:val="24"/>
                <w:lang w:eastAsia="ru-RU"/>
              </w:rPr>
              <w:t>Семенова О.А.</w:t>
            </w:r>
          </w:p>
        </w:tc>
      </w:tr>
      <w:tr w:rsidR="005558F9" w:rsidRPr="005558F9" w:rsidTr="001F1C02">
        <w:trPr>
          <w:trHeight w:val="74"/>
        </w:trPr>
        <w:tc>
          <w:tcPr>
            <w:tcW w:w="723" w:type="dxa"/>
          </w:tcPr>
          <w:p w:rsidR="005558F9" w:rsidRPr="00415281" w:rsidRDefault="005558F9" w:rsidP="001F1C02">
            <w:pPr>
              <w:tabs>
                <w:tab w:val="left" w:pos="10599"/>
              </w:tabs>
              <w:spacing w:line="307" w:lineRule="exact"/>
              <w:ind w:right="-33"/>
              <w:rPr>
                <w:sz w:val="24"/>
                <w:szCs w:val="24"/>
              </w:rPr>
            </w:pPr>
            <w:r w:rsidRPr="00415281">
              <w:rPr>
                <w:sz w:val="24"/>
                <w:szCs w:val="24"/>
              </w:rPr>
              <w:t>11.3</w:t>
            </w:r>
          </w:p>
        </w:tc>
        <w:tc>
          <w:tcPr>
            <w:tcW w:w="3653" w:type="dxa"/>
          </w:tcPr>
          <w:p w:rsidR="005558F9" w:rsidRPr="00415281" w:rsidRDefault="005558F9" w:rsidP="001F1C02">
            <w:pPr>
              <w:tabs>
                <w:tab w:val="left" w:pos="252"/>
              </w:tabs>
              <w:rPr>
                <w:rFonts w:eastAsia="Calibri"/>
              </w:rPr>
            </w:pPr>
            <w:proofErr w:type="gramStart"/>
            <w:r w:rsidRPr="00415281">
              <w:rPr>
                <w:rFonts w:eastAsia="Calibri"/>
              </w:rPr>
              <w:t>Муниципальный  фотоконкурс</w:t>
            </w:r>
            <w:proofErr w:type="gramEnd"/>
            <w:r w:rsidRPr="00415281">
              <w:rPr>
                <w:rFonts w:eastAsia="Calibri"/>
              </w:rPr>
              <w:t xml:space="preserve"> </w:t>
            </w:r>
            <w:r w:rsidRPr="00415281">
              <w:rPr>
                <w:rFonts w:eastAsia="Calibri"/>
              </w:rPr>
              <w:lastRenderedPageBreak/>
              <w:t>«Мой любимый учитель»</w:t>
            </w:r>
          </w:p>
        </w:tc>
        <w:tc>
          <w:tcPr>
            <w:tcW w:w="1843" w:type="dxa"/>
            <w:gridSpan w:val="2"/>
          </w:tcPr>
          <w:p w:rsidR="005558F9" w:rsidRPr="00415281" w:rsidRDefault="005558F9" w:rsidP="001F1C02">
            <w:pPr>
              <w:tabs>
                <w:tab w:val="left" w:pos="252"/>
              </w:tabs>
              <w:rPr>
                <w:rFonts w:eastAsia="Calibri"/>
              </w:rPr>
            </w:pPr>
            <w:r>
              <w:rPr>
                <w:rFonts w:eastAsia="Calibri"/>
              </w:rPr>
              <w:lastRenderedPageBreak/>
              <w:t xml:space="preserve">Школьный </w:t>
            </w:r>
          </w:p>
        </w:tc>
        <w:tc>
          <w:tcPr>
            <w:tcW w:w="797" w:type="dxa"/>
            <w:tcBorders>
              <w:top w:val="single" w:sz="4" w:space="0" w:color="auto"/>
              <w:left w:val="single" w:sz="4" w:space="0" w:color="000000"/>
              <w:bottom w:val="single" w:sz="4" w:space="0" w:color="auto"/>
              <w:right w:val="single" w:sz="4" w:space="0" w:color="000000"/>
            </w:tcBorders>
          </w:tcPr>
          <w:p w:rsidR="005558F9" w:rsidRPr="00415281" w:rsidRDefault="005558F9" w:rsidP="001F1C02">
            <w:pPr>
              <w:rPr>
                <w:rFonts w:ascii="Calibri" w:eastAsia="Calibri" w:hAnsi="Calibri"/>
              </w:rPr>
            </w:pPr>
            <w:r w:rsidRPr="00415281">
              <w:rPr>
                <w:rFonts w:eastAsia="Calibri"/>
                <w:sz w:val="24"/>
                <w:szCs w:val="24"/>
              </w:rPr>
              <w:t>6-9</w:t>
            </w:r>
          </w:p>
        </w:tc>
        <w:tc>
          <w:tcPr>
            <w:tcW w:w="1416" w:type="dxa"/>
          </w:tcPr>
          <w:p w:rsidR="005558F9" w:rsidRPr="00415281" w:rsidRDefault="005558F9" w:rsidP="001F1C02">
            <w:pPr>
              <w:rPr>
                <w:rFonts w:eastAsia="Calibri"/>
              </w:rPr>
            </w:pPr>
            <w:r w:rsidRPr="00415281">
              <w:rPr>
                <w:rFonts w:eastAsia="Calibri"/>
              </w:rPr>
              <w:t xml:space="preserve">сентябрь - </w:t>
            </w:r>
            <w:r w:rsidRPr="00415281">
              <w:rPr>
                <w:rFonts w:eastAsia="Calibri"/>
              </w:rPr>
              <w:lastRenderedPageBreak/>
              <w:t>октябрь</w:t>
            </w:r>
          </w:p>
        </w:tc>
        <w:tc>
          <w:tcPr>
            <w:tcW w:w="2024" w:type="dxa"/>
            <w:tcBorders>
              <w:top w:val="single" w:sz="4" w:space="0" w:color="auto"/>
              <w:left w:val="single" w:sz="4" w:space="0" w:color="000000"/>
              <w:bottom w:val="single" w:sz="4" w:space="0" w:color="auto"/>
              <w:right w:val="single" w:sz="4" w:space="0" w:color="000000"/>
            </w:tcBorders>
          </w:tcPr>
          <w:p w:rsidR="005558F9" w:rsidRPr="00415281" w:rsidRDefault="005558F9" w:rsidP="001F1C02">
            <w:pPr>
              <w:ind w:right="260"/>
              <w:jc w:val="both"/>
              <w:rPr>
                <w:rFonts w:eastAsia="Batang"/>
                <w:color w:val="000000"/>
                <w:sz w:val="24"/>
                <w:szCs w:val="24"/>
                <w:lang w:eastAsia="ru-RU"/>
              </w:rPr>
            </w:pPr>
            <w:r w:rsidRPr="00415281">
              <w:rPr>
                <w:rFonts w:eastAsia="Batang"/>
                <w:color w:val="000000"/>
                <w:sz w:val="24"/>
                <w:szCs w:val="24"/>
                <w:lang w:eastAsia="ru-RU"/>
              </w:rPr>
              <w:lastRenderedPageBreak/>
              <w:t xml:space="preserve">Классные </w:t>
            </w:r>
            <w:r w:rsidRPr="00415281">
              <w:rPr>
                <w:rFonts w:eastAsia="Batang"/>
                <w:color w:val="000000"/>
                <w:sz w:val="24"/>
                <w:szCs w:val="24"/>
                <w:lang w:eastAsia="ru-RU"/>
              </w:rPr>
              <w:lastRenderedPageBreak/>
              <w:t xml:space="preserve">руководители: Киреева Т.А., Бабеева Ю.П., Мироненко Т.В., Гордиенкова Ю.А., </w:t>
            </w:r>
            <w:r>
              <w:rPr>
                <w:rFonts w:eastAsia="Batang"/>
                <w:color w:val="000000"/>
                <w:sz w:val="24"/>
                <w:szCs w:val="24"/>
                <w:lang w:eastAsia="ru-RU"/>
              </w:rPr>
              <w:t>Семенова О.А.</w:t>
            </w:r>
          </w:p>
        </w:tc>
      </w:tr>
      <w:tr w:rsidR="005558F9" w:rsidRPr="005558F9" w:rsidTr="001F1C02">
        <w:trPr>
          <w:trHeight w:val="74"/>
        </w:trPr>
        <w:tc>
          <w:tcPr>
            <w:tcW w:w="723" w:type="dxa"/>
          </w:tcPr>
          <w:p w:rsidR="005558F9" w:rsidRPr="00415281" w:rsidRDefault="005558F9" w:rsidP="001F1C02">
            <w:pPr>
              <w:tabs>
                <w:tab w:val="left" w:pos="10599"/>
              </w:tabs>
              <w:spacing w:line="307" w:lineRule="exact"/>
              <w:ind w:right="-33"/>
              <w:rPr>
                <w:sz w:val="24"/>
                <w:szCs w:val="24"/>
              </w:rPr>
            </w:pPr>
            <w:r w:rsidRPr="00415281">
              <w:rPr>
                <w:sz w:val="24"/>
                <w:szCs w:val="24"/>
              </w:rPr>
              <w:lastRenderedPageBreak/>
              <w:t>11.4</w:t>
            </w:r>
          </w:p>
        </w:tc>
        <w:tc>
          <w:tcPr>
            <w:tcW w:w="3653" w:type="dxa"/>
          </w:tcPr>
          <w:p w:rsidR="005558F9" w:rsidRPr="00415281" w:rsidRDefault="005558F9" w:rsidP="001F1C02">
            <w:pPr>
              <w:rPr>
                <w:rFonts w:eastAsia="Calibri"/>
              </w:rPr>
            </w:pPr>
            <w:r w:rsidRPr="00415281">
              <w:rPr>
                <w:rFonts w:eastAsia="Calibri"/>
              </w:rPr>
              <w:t xml:space="preserve">Организация участия ОО в открытых уроках «Шоу профессий» в рамках федерального проекта «Успех каждого ребёнка» национального проекта «Образование» </w:t>
            </w:r>
          </w:p>
        </w:tc>
        <w:tc>
          <w:tcPr>
            <w:tcW w:w="1843" w:type="dxa"/>
            <w:gridSpan w:val="2"/>
          </w:tcPr>
          <w:p w:rsidR="005558F9" w:rsidRPr="00415281" w:rsidRDefault="005558F9" w:rsidP="001F1C02">
            <w:pPr>
              <w:rPr>
                <w:rFonts w:eastAsia="Calibri"/>
              </w:rPr>
            </w:pPr>
            <w:r>
              <w:rPr>
                <w:rFonts w:eastAsia="Calibri"/>
              </w:rPr>
              <w:t>Школьный</w:t>
            </w:r>
          </w:p>
        </w:tc>
        <w:tc>
          <w:tcPr>
            <w:tcW w:w="797" w:type="dxa"/>
            <w:tcBorders>
              <w:top w:val="single" w:sz="4" w:space="0" w:color="auto"/>
              <w:left w:val="single" w:sz="4" w:space="0" w:color="000000"/>
              <w:bottom w:val="single" w:sz="4" w:space="0" w:color="auto"/>
              <w:right w:val="single" w:sz="4" w:space="0" w:color="000000"/>
            </w:tcBorders>
          </w:tcPr>
          <w:p w:rsidR="005558F9" w:rsidRPr="00415281" w:rsidRDefault="005558F9" w:rsidP="001F1C02">
            <w:pPr>
              <w:rPr>
                <w:rFonts w:ascii="Calibri" w:eastAsia="Calibri" w:hAnsi="Calibri"/>
              </w:rPr>
            </w:pPr>
            <w:r w:rsidRPr="00415281">
              <w:rPr>
                <w:rFonts w:eastAsia="Calibri"/>
                <w:sz w:val="24"/>
                <w:szCs w:val="24"/>
              </w:rPr>
              <w:t>6-9</w:t>
            </w:r>
          </w:p>
        </w:tc>
        <w:tc>
          <w:tcPr>
            <w:tcW w:w="1416" w:type="dxa"/>
          </w:tcPr>
          <w:p w:rsidR="005558F9" w:rsidRPr="00415281" w:rsidRDefault="005558F9" w:rsidP="001F1C02">
            <w:pPr>
              <w:rPr>
                <w:rFonts w:eastAsia="Calibri"/>
              </w:rPr>
            </w:pPr>
            <w:r w:rsidRPr="00415281">
              <w:rPr>
                <w:rFonts w:eastAsia="Calibri"/>
              </w:rPr>
              <w:t>сентябрь - май</w:t>
            </w:r>
          </w:p>
        </w:tc>
        <w:tc>
          <w:tcPr>
            <w:tcW w:w="2024" w:type="dxa"/>
            <w:tcBorders>
              <w:top w:val="single" w:sz="4" w:space="0" w:color="auto"/>
              <w:left w:val="single" w:sz="4" w:space="0" w:color="000000"/>
              <w:bottom w:val="single" w:sz="4" w:space="0" w:color="auto"/>
              <w:right w:val="single" w:sz="4" w:space="0" w:color="000000"/>
            </w:tcBorders>
          </w:tcPr>
          <w:p w:rsidR="005558F9" w:rsidRPr="00415281" w:rsidRDefault="005558F9" w:rsidP="001F1C02">
            <w:pPr>
              <w:ind w:right="260"/>
              <w:jc w:val="both"/>
              <w:rPr>
                <w:rFonts w:eastAsia="Batang"/>
                <w:color w:val="000000"/>
                <w:sz w:val="24"/>
                <w:szCs w:val="24"/>
                <w:lang w:eastAsia="ru-RU"/>
              </w:rPr>
            </w:pPr>
            <w:r w:rsidRPr="00415281">
              <w:rPr>
                <w:rFonts w:eastAsia="Batang"/>
                <w:color w:val="000000"/>
                <w:sz w:val="24"/>
                <w:szCs w:val="24"/>
                <w:lang w:eastAsia="ru-RU"/>
              </w:rPr>
              <w:t xml:space="preserve">Классные руководители: Киреева Т.А., Бабеева Ю.П., Мироненко Т.В., Гордиенкова Ю.А., </w:t>
            </w:r>
            <w:r>
              <w:rPr>
                <w:rFonts w:eastAsia="Batang"/>
                <w:color w:val="000000"/>
                <w:sz w:val="24"/>
                <w:szCs w:val="24"/>
                <w:lang w:eastAsia="ru-RU"/>
              </w:rPr>
              <w:t>Семенова О.А.</w:t>
            </w:r>
          </w:p>
        </w:tc>
      </w:tr>
      <w:tr w:rsidR="005558F9" w:rsidRPr="005558F9" w:rsidTr="001F1C02">
        <w:trPr>
          <w:trHeight w:val="74"/>
        </w:trPr>
        <w:tc>
          <w:tcPr>
            <w:tcW w:w="723" w:type="dxa"/>
          </w:tcPr>
          <w:p w:rsidR="005558F9" w:rsidRPr="00415281" w:rsidRDefault="005558F9" w:rsidP="001F1C02">
            <w:pPr>
              <w:tabs>
                <w:tab w:val="left" w:pos="10599"/>
              </w:tabs>
              <w:spacing w:line="307" w:lineRule="exact"/>
              <w:ind w:right="-33"/>
              <w:rPr>
                <w:sz w:val="24"/>
                <w:szCs w:val="24"/>
              </w:rPr>
            </w:pPr>
            <w:r w:rsidRPr="00415281">
              <w:rPr>
                <w:sz w:val="24"/>
                <w:szCs w:val="24"/>
              </w:rPr>
              <w:t>11.5</w:t>
            </w:r>
          </w:p>
        </w:tc>
        <w:tc>
          <w:tcPr>
            <w:tcW w:w="3694" w:type="dxa"/>
            <w:gridSpan w:val="2"/>
          </w:tcPr>
          <w:p w:rsidR="005558F9" w:rsidRPr="00415281" w:rsidRDefault="005558F9" w:rsidP="001F1C02">
            <w:pPr>
              <w:rPr>
                <w:rFonts w:eastAsia="Calibri"/>
              </w:rPr>
            </w:pPr>
            <w:proofErr w:type="gramStart"/>
            <w:r w:rsidRPr="00415281">
              <w:rPr>
                <w:rFonts w:eastAsia="Calibri"/>
              </w:rPr>
              <w:t>Проект  «</w:t>
            </w:r>
            <w:proofErr w:type="gramEnd"/>
            <w:r w:rsidRPr="00415281">
              <w:rPr>
                <w:rFonts w:eastAsia="Calibri"/>
              </w:rPr>
              <w:t xml:space="preserve">Билет в будущее» </w:t>
            </w:r>
          </w:p>
          <w:p w:rsidR="005558F9" w:rsidRPr="00415281" w:rsidRDefault="005558F9" w:rsidP="001F1C02">
            <w:pPr>
              <w:rPr>
                <w:rFonts w:eastAsia="Calibri"/>
              </w:rPr>
            </w:pPr>
            <w:r w:rsidRPr="00415281">
              <w:rPr>
                <w:rFonts w:eastAsia="Calibri"/>
              </w:rPr>
              <w:t>Организация регистрации школьников, их участие в тестировании и профпробах и других практических мероприятиях.</w:t>
            </w:r>
          </w:p>
        </w:tc>
        <w:tc>
          <w:tcPr>
            <w:tcW w:w="1802" w:type="dxa"/>
          </w:tcPr>
          <w:p w:rsidR="005558F9" w:rsidRDefault="005558F9" w:rsidP="001F1C02">
            <w:pPr>
              <w:rPr>
                <w:rFonts w:eastAsia="Calibri"/>
              </w:rPr>
            </w:pPr>
          </w:p>
          <w:p w:rsidR="005558F9" w:rsidRPr="00415281" w:rsidRDefault="005558F9" w:rsidP="001F1C02">
            <w:pPr>
              <w:rPr>
                <w:rFonts w:eastAsia="Calibri"/>
              </w:rPr>
            </w:pPr>
            <w:r>
              <w:rPr>
                <w:rFonts w:eastAsia="Calibri"/>
              </w:rPr>
              <w:t>Школьный</w:t>
            </w:r>
          </w:p>
        </w:tc>
        <w:tc>
          <w:tcPr>
            <w:tcW w:w="797" w:type="dxa"/>
            <w:tcBorders>
              <w:top w:val="single" w:sz="4" w:space="0" w:color="auto"/>
              <w:left w:val="single" w:sz="4" w:space="0" w:color="000000"/>
              <w:bottom w:val="single" w:sz="4" w:space="0" w:color="auto"/>
              <w:right w:val="single" w:sz="4" w:space="0" w:color="000000"/>
            </w:tcBorders>
          </w:tcPr>
          <w:p w:rsidR="005558F9" w:rsidRPr="00415281" w:rsidRDefault="005558F9" w:rsidP="001F1C02">
            <w:pPr>
              <w:rPr>
                <w:rFonts w:ascii="Calibri" w:eastAsia="Calibri" w:hAnsi="Calibri"/>
              </w:rPr>
            </w:pPr>
            <w:r w:rsidRPr="00415281">
              <w:rPr>
                <w:rFonts w:eastAsia="Calibri"/>
                <w:sz w:val="24"/>
                <w:szCs w:val="24"/>
              </w:rPr>
              <w:t>6-9</w:t>
            </w:r>
          </w:p>
        </w:tc>
        <w:tc>
          <w:tcPr>
            <w:tcW w:w="1416" w:type="dxa"/>
          </w:tcPr>
          <w:p w:rsidR="005558F9" w:rsidRPr="00415281" w:rsidRDefault="005558F9" w:rsidP="001F1C02">
            <w:pPr>
              <w:rPr>
                <w:rFonts w:eastAsia="Calibri"/>
              </w:rPr>
            </w:pPr>
            <w:r w:rsidRPr="00415281">
              <w:rPr>
                <w:rFonts w:eastAsia="Calibri"/>
              </w:rPr>
              <w:t>сентябрь - май</w:t>
            </w:r>
          </w:p>
        </w:tc>
        <w:tc>
          <w:tcPr>
            <w:tcW w:w="2024" w:type="dxa"/>
            <w:tcBorders>
              <w:top w:val="single" w:sz="4" w:space="0" w:color="auto"/>
              <w:left w:val="single" w:sz="4" w:space="0" w:color="000000"/>
              <w:bottom w:val="single" w:sz="4" w:space="0" w:color="auto"/>
              <w:right w:val="single" w:sz="4" w:space="0" w:color="000000"/>
            </w:tcBorders>
          </w:tcPr>
          <w:p w:rsidR="005558F9" w:rsidRPr="00415281" w:rsidRDefault="005558F9" w:rsidP="001F1C02">
            <w:pPr>
              <w:ind w:right="260"/>
              <w:jc w:val="both"/>
              <w:rPr>
                <w:rFonts w:eastAsia="Batang"/>
                <w:color w:val="000000"/>
                <w:sz w:val="24"/>
                <w:szCs w:val="24"/>
                <w:lang w:eastAsia="ru-RU"/>
              </w:rPr>
            </w:pPr>
            <w:r w:rsidRPr="00415281">
              <w:rPr>
                <w:rFonts w:eastAsia="Batang"/>
                <w:color w:val="000000"/>
                <w:sz w:val="24"/>
                <w:szCs w:val="24"/>
                <w:lang w:eastAsia="ru-RU"/>
              </w:rPr>
              <w:t xml:space="preserve">Классные руководители: Киреева Т.А., Бабеева Ю.П., Мироненко Т.В., Гордиенкова Ю.А., </w:t>
            </w:r>
            <w:r>
              <w:rPr>
                <w:rFonts w:eastAsia="Batang"/>
                <w:color w:val="000000"/>
                <w:sz w:val="24"/>
                <w:szCs w:val="24"/>
                <w:lang w:eastAsia="ru-RU"/>
              </w:rPr>
              <w:t>Семенова О.А.</w:t>
            </w:r>
          </w:p>
        </w:tc>
      </w:tr>
      <w:tr w:rsidR="005558F9" w:rsidRPr="005558F9" w:rsidTr="001F1C02">
        <w:trPr>
          <w:trHeight w:val="74"/>
        </w:trPr>
        <w:tc>
          <w:tcPr>
            <w:tcW w:w="723" w:type="dxa"/>
          </w:tcPr>
          <w:p w:rsidR="005558F9" w:rsidRPr="00415281" w:rsidRDefault="005558F9" w:rsidP="001F1C02">
            <w:pPr>
              <w:tabs>
                <w:tab w:val="left" w:pos="10599"/>
              </w:tabs>
              <w:spacing w:line="307" w:lineRule="exact"/>
              <w:ind w:right="-33"/>
              <w:rPr>
                <w:sz w:val="24"/>
                <w:szCs w:val="24"/>
              </w:rPr>
            </w:pPr>
            <w:r w:rsidRPr="00415281">
              <w:rPr>
                <w:sz w:val="24"/>
                <w:szCs w:val="24"/>
              </w:rPr>
              <w:t>11.6</w:t>
            </w:r>
          </w:p>
        </w:tc>
        <w:tc>
          <w:tcPr>
            <w:tcW w:w="3694" w:type="dxa"/>
            <w:gridSpan w:val="2"/>
          </w:tcPr>
          <w:p w:rsidR="005558F9" w:rsidRPr="00415281" w:rsidRDefault="005558F9" w:rsidP="001F1C02">
            <w:pPr>
              <w:rPr>
                <w:rFonts w:eastAsia="Calibri"/>
              </w:rPr>
            </w:pPr>
            <w:r w:rsidRPr="00415281">
              <w:rPr>
                <w:rFonts w:eastAsia="Calibri"/>
              </w:rPr>
              <w:t>Муниципальный Фестиваль профессий «Дорога в профессию»</w:t>
            </w:r>
          </w:p>
        </w:tc>
        <w:tc>
          <w:tcPr>
            <w:tcW w:w="1802" w:type="dxa"/>
          </w:tcPr>
          <w:p w:rsidR="005558F9" w:rsidRPr="00415281" w:rsidRDefault="005558F9" w:rsidP="001F1C02">
            <w:pPr>
              <w:rPr>
                <w:rFonts w:eastAsia="Calibri"/>
              </w:rPr>
            </w:pPr>
            <w:r>
              <w:rPr>
                <w:rFonts w:eastAsia="Calibri"/>
              </w:rPr>
              <w:t>Муниципальный</w:t>
            </w:r>
          </w:p>
        </w:tc>
        <w:tc>
          <w:tcPr>
            <w:tcW w:w="797" w:type="dxa"/>
            <w:tcBorders>
              <w:top w:val="single" w:sz="4" w:space="0" w:color="auto"/>
              <w:left w:val="single" w:sz="4" w:space="0" w:color="000000"/>
              <w:bottom w:val="single" w:sz="4" w:space="0" w:color="auto"/>
              <w:right w:val="single" w:sz="4" w:space="0" w:color="000000"/>
            </w:tcBorders>
          </w:tcPr>
          <w:p w:rsidR="005558F9" w:rsidRPr="00415281" w:rsidRDefault="005558F9" w:rsidP="001F1C02">
            <w:pPr>
              <w:rPr>
                <w:rFonts w:ascii="Calibri" w:eastAsia="Calibri" w:hAnsi="Calibri"/>
              </w:rPr>
            </w:pPr>
            <w:r w:rsidRPr="00415281">
              <w:rPr>
                <w:rFonts w:eastAsia="Calibri"/>
                <w:sz w:val="24"/>
                <w:szCs w:val="24"/>
              </w:rPr>
              <w:t>6-9</w:t>
            </w:r>
          </w:p>
        </w:tc>
        <w:tc>
          <w:tcPr>
            <w:tcW w:w="1416" w:type="dxa"/>
          </w:tcPr>
          <w:p w:rsidR="005558F9" w:rsidRPr="00415281" w:rsidRDefault="005558F9" w:rsidP="001F1C02">
            <w:pPr>
              <w:rPr>
                <w:rFonts w:eastAsia="Calibri"/>
              </w:rPr>
            </w:pPr>
            <w:r w:rsidRPr="00415281">
              <w:rPr>
                <w:rFonts w:eastAsia="Calibri"/>
              </w:rPr>
              <w:t>октябрь</w:t>
            </w:r>
          </w:p>
        </w:tc>
        <w:tc>
          <w:tcPr>
            <w:tcW w:w="2024" w:type="dxa"/>
            <w:tcBorders>
              <w:top w:val="single" w:sz="4" w:space="0" w:color="auto"/>
              <w:left w:val="single" w:sz="4" w:space="0" w:color="000000"/>
              <w:bottom w:val="single" w:sz="4" w:space="0" w:color="auto"/>
              <w:right w:val="single" w:sz="4" w:space="0" w:color="000000"/>
            </w:tcBorders>
          </w:tcPr>
          <w:p w:rsidR="005558F9" w:rsidRPr="00415281" w:rsidRDefault="005558F9" w:rsidP="001F1C02">
            <w:pPr>
              <w:ind w:right="260"/>
              <w:jc w:val="both"/>
              <w:rPr>
                <w:rFonts w:eastAsia="Batang"/>
                <w:color w:val="000000"/>
                <w:sz w:val="24"/>
                <w:szCs w:val="24"/>
                <w:lang w:eastAsia="ru-RU"/>
              </w:rPr>
            </w:pPr>
            <w:r w:rsidRPr="00415281">
              <w:rPr>
                <w:rFonts w:eastAsia="Batang"/>
                <w:color w:val="000000"/>
                <w:sz w:val="24"/>
                <w:szCs w:val="24"/>
                <w:lang w:eastAsia="ru-RU"/>
              </w:rPr>
              <w:t xml:space="preserve">Классные руководители: Киреева Т.А., Бабеева Ю.П., Мироненко Т.В., Гордиенкова Ю.А., </w:t>
            </w:r>
            <w:r>
              <w:rPr>
                <w:rFonts w:eastAsia="Batang"/>
                <w:color w:val="000000"/>
                <w:sz w:val="24"/>
                <w:szCs w:val="24"/>
                <w:lang w:eastAsia="ru-RU"/>
              </w:rPr>
              <w:t>Семенова О.А.</w:t>
            </w:r>
          </w:p>
        </w:tc>
      </w:tr>
      <w:tr w:rsidR="005558F9" w:rsidRPr="005558F9" w:rsidTr="001F1C02">
        <w:trPr>
          <w:trHeight w:val="74"/>
        </w:trPr>
        <w:tc>
          <w:tcPr>
            <w:tcW w:w="723" w:type="dxa"/>
          </w:tcPr>
          <w:p w:rsidR="005558F9" w:rsidRPr="00415281" w:rsidRDefault="005558F9" w:rsidP="001F1C02">
            <w:pPr>
              <w:tabs>
                <w:tab w:val="left" w:pos="10599"/>
              </w:tabs>
              <w:spacing w:line="307" w:lineRule="exact"/>
              <w:ind w:right="-33"/>
              <w:rPr>
                <w:sz w:val="24"/>
                <w:szCs w:val="24"/>
              </w:rPr>
            </w:pPr>
            <w:r w:rsidRPr="00415281">
              <w:rPr>
                <w:sz w:val="24"/>
                <w:szCs w:val="24"/>
              </w:rPr>
              <w:t>11.10</w:t>
            </w:r>
          </w:p>
        </w:tc>
        <w:tc>
          <w:tcPr>
            <w:tcW w:w="3694" w:type="dxa"/>
            <w:gridSpan w:val="2"/>
          </w:tcPr>
          <w:p w:rsidR="005558F9" w:rsidRPr="00415281" w:rsidRDefault="005558F9" w:rsidP="001F1C02">
            <w:pPr>
              <w:rPr>
                <w:rFonts w:eastAsia="Calibri"/>
              </w:rPr>
            </w:pPr>
            <w:r w:rsidRPr="00415281">
              <w:rPr>
                <w:rFonts w:eastAsia="Calibri"/>
              </w:rPr>
              <w:t>Муниципальный этап творческого конкурса видеороликов по итогам участия в проекте «Билет в будущее»</w:t>
            </w:r>
          </w:p>
        </w:tc>
        <w:tc>
          <w:tcPr>
            <w:tcW w:w="1802" w:type="dxa"/>
          </w:tcPr>
          <w:p w:rsidR="005558F9" w:rsidRDefault="005558F9" w:rsidP="001F1C02">
            <w:r w:rsidRPr="0048352A">
              <w:rPr>
                <w:rFonts w:eastAsia="Calibri"/>
              </w:rPr>
              <w:t xml:space="preserve">Школьный </w:t>
            </w:r>
          </w:p>
        </w:tc>
        <w:tc>
          <w:tcPr>
            <w:tcW w:w="797" w:type="dxa"/>
            <w:tcBorders>
              <w:top w:val="single" w:sz="4" w:space="0" w:color="auto"/>
              <w:left w:val="single" w:sz="4" w:space="0" w:color="000000"/>
              <w:bottom w:val="single" w:sz="4" w:space="0" w:color="auto"/>
              <w:right w:val="single" w:sz="4" w:space="0" w:color="000000"/>
            </w:tcBorders>
          </w:tcPr>
          <w:p w:rsidR="005558F9" w:rsidRPr="00415281" w:rsidRDefault="005558F9" w:rsidP="001F1C02">
            <w:pPr>
              <w:rPr>
                <w:rFonts w:ascii="Calibri" w:eastAsia="Calibri" w:hAnsi="Calibri"/>
              </w:rPr>
            </w:pPr>
            <w:r w:rsidRPr="00415281">
              <w:rPr>
                <w:rFonts w:eastAsia="Calibri"/>
                <w:sz w:val="24"/>
                <w:szCs w:val="24"/>
              </w:rPr>
              <w:t>6-9</w:t>
            </w:r>
          </w:p>
        </w:tc>
        <w:tc>
          <w:tcPr>
            <w:tcW w:w="1416" w:type="dxa"/>
          </w:tcPr>
          <w:p w:rsidR="005558F9" w:rsidRPr="00415281" w:rsidRDefault="005558F9" w:rsidP="001F1C02">
            <w:pPr>
              <w:rPr>
                <w:rFonts w:eastAsia="Calibri"/>
              </w:rPr>
            </w:pPr>
            <w:r w:rsidRPr="00415281">
              <w:rPr>
                <w:rFonts w:eastAsia="Calibri"/>
              </w:rPr>
              <w:t>октябрь-ноябрь</w:t>
            </w:r>
          </w:p>
        </w:tc>
        <w:tc>
          <w:tcPr>
            <w:tcW w:w="2024" w:type="dxa"/>
            <w:tcBorders>
              <w:top w:val="single" w:sz="4" w:space="0" w:color="auto"/>
              <w:left w:val="single" w:sz="4" w:space="0" w:color="000000"/>
              <w:bottom w:val="single" w:sz="4" w:space="0" w:color="auto"/>
              <w:right w:val="single" w:sz="4" w:space="0" w:color="000000"/>
            </w:tcBorders>
          </w:tcPr>
          <w:p w:rsidR="005558F9" w:rsidRPr="00415281" w:rsidRDefault="005558F9" w:rsidP="001F1C02">
            <w:pPr>
              <w:ind w:right="260"/>
              <w:jc w:val="both"/>
              <w:rPr>
                <w:rFonts w:eastAsia="Batang"/>
                <w:color w:val="000000"/>
                <w:sz w:val="24"/>
                <w:szCs w:val="24"/>
                <w:lang w:eastAsia="ru-RU"/>
              </w:rPr>
            </w:pPr>
            <w:r w:rsidRPr="00415281">
              <w:rPr>
                <w:rFonts w:eastAsia="Batang"/>
                <w:color w:val="000000"/>
                <w:sz w:val="24"/>
                <w:szCs w:val="24"/>
                <w:lang w:eastAsia="ru-RU"/>
              </w:rPr>
              <w:t xml:space="preserve">Классные руководители: Киреева Т.А., Бабеева Ю.П., Мироненко Т.В., Гордиенкова Ю.А., </w:t>
            </w:r>
            <w:r>
              <w:rPr>
                <w:rFonts w:eastAsia="Batang"/>
                <w:color w:val="000000"/>
                <w:sz w:val="24"/>
                <w:szCs w:val="24"/>
                <w:lang w:eastAsia="ru-RU"/>
              </w:rPr>
              <w:t>Семенова О.А.</w:t>
            </w:r>
          </w:p>
        </w:tc>
      </w:tr>
      <w:tr w:rsidR="005558F9" w:rsidRPr="005558F9" w:rsidTr="001F1C02">
        <w:trPr>
          <w:trHeight w:val="74"/>
        </w:trPr>
        <w:tc>
          <w:tcPr>
            <w:tcW w:w="723" w:type="dxa"/>
          </w:tcPr>
          <w:p w:rsidR="005558F9" w:rsidRPr="00415281" w:rsidRDefault="005558F9" w:rsidP="001F1C02">
            <w:pPr>
              <w:tabs>
                <w:tab w:val="left" w:pos="10599"/>
              </w:tabs>
              <w:spacing w:line="307" w:lineRule="exact"/>
              <w:ind w:right="-33"/>
              <w:rPr>
                <w:sz w:val="24"/>
                <w:szCs w:val="24"/>
              </w:rPr>
            </w:pPr>
            <w:r w:rsidRPr="00415281">
              <w:rPr>
                <w:sz w:val="24"/>
                <w:szCs w:val="24"/>
              </w:rPr>
              <w:t>11.13</w:t>
            </w:r>
          </w:p>
        </w:tc>
        <w:tc>
          <w:tcPr>
            <w:tcW w:w="3694" w:type="dxa"/>
            <w:gridSpan w:val="2"/>
          </w:tcPr>
          <w:p w:rsidR="005558F9" w:rsidRPr="00415281" w:rsidRDefault="005558F9" w:rsidP="001F1C02">
            <w:pPr>
              <w:rPr>
                <w:rFonts w:eastAsia="Calibri"/>
              </w:rPr>
            </w:pPr>
            <w:r w:rsidRPr="00415281">
              <w:rPr>
                <w:rFonts w:eastAsia="Calibri"/>
              </w:rPr>
              <w:t>Региональный этап конкурса «Профминутка» в рамках регионального проекта «Профминутка»</w:t>
            </w:r>
          </w:p>
        </w:tc>
        <w:tc>
          <w:tcPr>
            <w:tcW w:w="1802" w:type="dxa"/>
          </w:tcPr>
          <w:p w:rsidR="005558F9" w:rsidRDefault="005558F9" w:rsidP="001F1C02">
            <w:r w:rsidRPr="0048352A">
              <w:rPr>
                <w:rFonts w:eastAsia="Calibri"/>
              </w:rPr>
              <w:t xml:space="preserve">Школьный </w:t>
            </w:r>
          </w:p>
        </w:tc>
        <w:tc>
          <w:tcPr>
            <w:tcW w:w="797" w:type="dxa"/>
            <w:tcBorders>
              <w:top w:val="single" w:sz="4" w:space="0" w:color="auto"/>
              <w:left w:val="single" w:sz="4" w:space="0" w:color="000000"/>
              <w:bottom w:val="single" w:sz="4" w:space="0" w:color="auto"/>
              <w:right w:val="single" w:sz="4" w:space="0" w:color="000000"/>
            </w:tcBorders>
          </w:tcPr>
          <w:p w:rsidR="005558F9" w:rsidRPr="00415281" w:rsidRDefault="005558F9" w:rsidP="001F1C02">
            <w:pPr>
              <w:rPr>
                <w:rFonts w:ascii="Calibri" w:eastAsia="Calibri" w:hAnsi="Calibri"/>
              </w:rPr>
            </w:pPr>
            <w:r w:rsidRPr="00415281">
              <w:rPr>
                <w:rFonts w:eastAsia="Calibri"/>
                <w:sz w:val="24"/>
                <w:szCs w:val="24"/>
              </w:rPr>
              <w:t>6-9</w:t>
            </w:r>
          </w:p>
        </w:tc>
        <w:tc>
          <w:tcPr>
            <w:tcW w:w="1416" w:type="dxa"/>
          </w:tcPr>
          <w:p w:rsidR="005558F9" w:rsidRPr="00415281" w:rsidRDefault="005558F9" w:rsidP="001F1C02">
            <w:pPr>
              <w:rPr>
                <w:rFonts w:eastAsia="Calibri"/>
              </w:rPr>
            </w:pPr>
            <w:r w:rsidRPr="00415281">
              <w:rPr>
                <w:rFonts w:eastAsia="Calibri"/>
              </w:rPr>
              <w:t>ноябрь, январь, март</w:t>
            </w:r>
          </w:p>
        </w:tc>
        <w:tc>
          <w:tcPr>
            <w:tcW w:w="2024" w:type="dxa"/>
            <w:tcBorders>
              <w:top w:val="single" w:sz="4" w:space="0" w:color="auto"/>
              <w:left w:val="single" w:sz="4" w:space="0" w:color="000000"/>
              <w:bottom w:val="single" w:sz="4" w:space="0" w:color="auto"/>
              <w:right w:val="single" w:sz="4" w:space="0" w:color="000000"/>
            </w:tcBorders>
          </w:tcPr>
          <w:p w:rsidR="005558F9" w:rsidRPr="00415281" w:rsidRDefault="005558F9" w:rsidP="001F1C02">
            <w:pPr>
              <w:rPr>
                <w:rFonts w:ascii="Calibri" w:eastAsia="Calibri" w:hAnsi="Calibri"/>
              </w:rPr>
            </w:pPr>
            <w:r w:rsidRPr="00415281">
              <w:rPr>
                <w:rFonts w:eastAsia="Batang"/>
                <w:color w:val="000000"/>
                <w:sz w:val="24"/>
                <w:szCs w:val="24"/>
                <w:lang w:eastAsia="ru-RU"/>
              </w:rPr>
              <w:t xml:space="preserve">Классные руководители: Киреева Т.А., Бабеева Ю.П., Мироненко Т.В., Гордиенкова Ю.А., </w:t>
            </w:r>
            <w:r>
              <w:rPr>
                <w:rFonts w:eastAsia="Batang"/>
                <w:color w:val="000000"/>
                <w:sz w:val="24"/>
                <w:szCs w:val="24"/>
                <w:lang w:eastAsia="ru-RU"/>
              </w:rPr>
              <w:t>Семенова О.А.</w:t>
            </w:r>
          </w:p>
        </w:tc>
      </w:tr>
      <w:tr w:rsidR="005558F9" w:rsidRPr="005558F9" w:rsidTr="001F1C02">
        <w:trPr>
          <w:trHeight w:val="74"/>
        </w:trPr>
        <w:tc>
          <w:tcPr>
            <w:tcW w:w="723" w:type="dxa"/>
          </w:tcPr>
          <w:p w:rsidR="005558F9" w:rsidRPr="00415281" w:rsidRDefault="005558F9" w:rsidP="001F1C02">
            <w:pPr>
              <w:tabs>
                <w:tab w:val="left" w:pos="10599"/>
              </w:tabs>
              <w:spacing w:line="307" w:lineRule="exact"/>
              <w:ind w:right="-33"/>
              <w:rPr>
                <w:sz w:val="24"/>
                <w:szCs w:val="24"/>
              </w:rPr>
            </w:pPr>
            <w:r w:rsidRPr="00415281">
              <w:rPr>
                <w:sz w:val="24"/>
                <w:szCs w:val="24"/>
              </w:rPr>
              <w:t>11.16</w:t>
            </w:r>
          </w:p>
        </w:tc>
        <w:tc>
          <w:tcPr>
            <w:tcW w:w="3694" w:type="dxa"/>
            <w:gridSpan w:val="2"/>
          </w:tcPr>
          <w:p w:rsidR="005558F9" w:rsidRPr="00415281" w:rsidRDefault="005558F9" w:rsidP="001F1C02">
            <w:pPr>
              <w:rPr>
                <w:rFonts w:eastAsia="Calibri"/>
                <w:color w:val="FF0000"/>
              </w:rPr>
            </w:pPr>
            <w:r w:rsidRPr="00415281">
              <w:rPr>
                <w:rFonts w:eastAsia="Calibri"/>
              </w:rPr>
              <w:t xml:space="preserve">Муниципальный этап </w:t>
            </w:r>
            <w:proofErr w:type="gramStart"/>
            <w:r w:rsidRPr="00415281">
              <w:rPr>
                <w:rFonts w:eastAsia="Calibri"/>
              </w:rPr>
              <w:t>регионального  конкурса</w:t>
            </w:r>
            <w:proofErr w:type="gramEnd"/>
            <w:r w:rsidRPr="00415281">
              <w:rPr>
                <w:rFonts w:eastAsia="Calibri"/>
              </w:rPr>
              <w:t xml:space="preserve"> плакатов «Я в рабочие пойду!»</w:t>
            </w:r>
          </w:p>
        </w:tc>
        <w:tc>
          <w:tcPr>
            <w:tcW w:w="1802" w:type="dxa"/>
          </w:tcPr>
          <w:p w:rsidR="005558F9" w:rsidRPr="00415281" w:rsidRDefault="005558F9" w:rsidP="001F1C02">
            <w:pPr>
              <w:rPr>
                <w:rFonts w:eastAsia="Calibri"/>
                <w:color w:val="FF0000"/>
              </w:rPr>
            </w:pPr>
            <w:r>
              <w:rPr>
                <w:rFonts w:eastAsia="Calibri"/>
              </w:rPr>
              <w:t>Муниципальный</w:t>
            </w:r>
          </w:p>
        </w:tc>
        <w:tc>
          <w:tcPr>
            <w:tcW w:w="797" w:type="dxa"/>
            <w:tcBorders>
              <w:top w:val="single" w:sz="4" w:space="0" w:color="auto"/>
              <w:left w:val="single" w:sz="4" w:space="0" w:color="000000"/>
              <w:bottom w:val="single" w:sz="4" w:space="0" w:color="auto"/>
              <w:right w:val="single" w:sz="4" w:space="0" w:color="000000"/>
            </w:tcBorders>
          </w:tcPr>
          <w:p w:rsidR="005558F9" w:rsidRPr="00415281" w:rsidRDefault="005558F9" w:rsidP="001F1C02">
            <w:pPr>
              <w:rPr>
                <w:rFonts w:ascii="Calibri" w:eastAsia="Calibri" w:hAnsi="Calibri"/>
              </w:rPr>
            </w:pPr>
            <w:r w:rsidRPr="00415281">
              <w:rPr>
                <w:rFonts w:eastAsia="Calibri"/>
                <w:sz w:val="24"/>
                <w:szCs w:val="24"/>
              </w:rPr>
              <w:t>6-9</w:t>
            </w:r>
          </w:p>
        </w:tc>
        <w:tc>
          <w:tcPr>
            <w:tcW w:w="1416" w:type="dxa"/>
          </w:tcPr>
          <w:p w:rsidR="005558F9" w:rsidRPr="00415281" w:rsidRDefault="005558F9" w:rsidP="001F1C02">
            <w:pPr>
              <w:rPr>
                <w:rFonts w:eastAsia="Calibri"/>
              </w:rPr>
            </w:pPr>
            <w:r w:rsidRPr="00415281">
              <w:rPr>
                <w:rFonts w:eastAsia="Calibri"/>
              </w:rPr>
              <w:t xml:space="preserve">январь-февраль </w:t>
            </w:r>
          </w:p>
        </w:tc>
        <w:tc>
          <w:tcPr>
            <w:tcW w:w="2024" w:type="dxa"/>
            <w:tcBorders>
              <w:top w:val="single" w:sz="4" w:space="0" w:color="auto"/>
              <w:left w:val="single" w:sz="4" w:space="0" w:color="000000"/>
              <w:bottom w:val="single" w:sz="4" w:space="0" w:color="auto"/>
              <w:right w:val="single" w:sz="4" w:space="0" w:color="000000"/>
            </w:tcBorders>
          </w:tcPr>
          <w:p w:rsidR="005558F9" w:rsidRPr="00415281" w:rsidRDefault="005558F9" w:rsidP="001F1C02">
            <w:pPr>
              <w:rPr>
                <w:rFonts w:ascii="Calibri" w:eastAsia="Calibri" w:hAnsi="Calibri"/>
              </w:rPr>
            </w:pPr>
            <w:r w:rsidRPr="00415281">
              <w:rPr>
                <w:rFonts w:eastAsia="Batang"/>
                <w:color w:val="000000"/>
                <w:sz w:val="24"/>
                <w:szCs w:val="24"/>
                <w:lang w:eastAsia="ru-RU"/>
              </w:rPr>
              <w:t xml:space="preserve">Классные руководители: Киреева Т.А., Бабеева Ю.П., </w:t>
            </w:r>
            <w:r w:rsidRPr="00415281">
              <w:rPr>
                <w:rFonts w:eastAsia="Batang"/>
                <w:color w:val="000000"/>
                <w:sz w:val="24"/>
                <w:szCs w:val="24"/>
                <w:lang w:eastAsia="ru-RU"/>
              </w:rPr>
              <w:lastRenderedPageBreak/>
              <w:t xml:space="preserve">Мироненко Т.В., Гордиенкова Ю.А., </w:t>
            </w:r>
            <w:r>
              <w:rPr>
                <w:rFonts w:eastAsia="Batang"/>
                <w:color w:val="000000"/>
                <w:sz w:val="24"/>
                <w:szCs w:val="24"/>
                <w:lang w:eastAsia="ru-RU"/>
              </w:rPr>
              <w:t>Семенова О.А.</w:t>
            </w:r>
          </w:p>
        </w:tc>
      </w:tr>
      <w:tr w:rsidR="005558F9" w:rsidRPr="005558F9" w:rsidTr="001F1C02">
        <w:trPr>
          <w:trHeight w:val="74"/>
        </w:trPr>
        <w:tc>
          <w:tcPr>
            <w:tcW w:w="723" w:type="dxa"/>
          </w:tcPr>
          <w:p w:rsidR="005558F9" w:rsidRPr="00415281" w:rsidRDefault="005558F9" w:rsidP="001F1C02">
            <w:pPr>
              <w:tabs>
                <w:tab w:val="left" w:pos="10599"/>
              </w:tabs>
              <w:spacing w:line="307" w:lineRule="exact"/>
              <w:ind w:right="-33"/>
              <w:rPr>
                <w:sz w:val="24"/>
                <w:szCs w:val="24"/>
              </w:rPr>
            </w:pPr>
            <w:r w:rsidRPr="00415281">
              <w:rPr>
                <w:sz w:val="24"/>
                <w:szCs w:val="24"/>
              </w:rPr>
              <w:lastRenderedPageBreak/>
              <w:t>11.20</w:t>
            </w:r>
          </w:p>
        </w:tc>
        <w:tc>
          <w:tcPr>
            <w:tcW w:w="3694" w:type="dxa"/>
            <w:gridSpan w:val="2"/>
          </w:tcPr>
          <w:p w:rsidR="005558F9" w:rsidRPr="00415281" w:rsidRDefault="005558F9" w:rsidP="001F1C02">
            <w:pPr>
              <w:rPr>
                <w:rFonts w:eastAsia="Calibri"/>
              </w:rPr>
            </w:pPr>
            <w:r w:rsidRPr="00415281">
              <w:rPr>
                <w:rFonts w:eastAsia="Calibri"/>
              </w:rPr>
              <w:t>Муниципальный конкурс сочинений «Я выбираю профессию»</w:t>
            </w:r>
          </w:p>
        </w:tc>
        <w:tc>
          <w:tcPr>
            <w:tcW w:w="1802" w:type="dxa"/>
          </w:tcPr>
          <w:p w:rsidR="005558F9" w:rsidRPr="00415281" w:rsidRDefault="005558F9" w:rsidP="001F1C02">
            <w:pPr>
              <w:rPr>
                <w:rFonts w:eastAsia="Calibri"/>
              </w:rPr>
            </w:pPr>
            <w:r>
              <w:rPr>
                <w:rFonts w:eastAsia="Calibri"/>
              </w:rPr>
              <w:t>Муниципальный</w:t>
            </w:r>
          </w:p>
        </w:tc>
        <w:tc>
          <w:tcPr>
            <w:tcW w:w="797" w:type="dxa"/>
            <w:tcBorders>
              <w:top w:val="single" w:sz="4" w:space="0" w:color="auto"/>
              <w:left w:val="single" w:sz="4" w:space="0" w:color="000000"/>
              <w:bottom w:val="single" w:sz="4" w:space="0" w:color="auto"/>
              <w:right w:val="single" w:sz="4" w:space="0" w:color="000000"/>
            </w:tcBorders>
          </w:tcPr>
          <w:p w:rsidR="005558F9" w:rsidRPr="00415281" w:rsidRDefault="005558F9" w:rsidP="001F1C02">
            <w:pPr>
              <w:rPr>
                <w:rFonts w:ascii="Calibri" w:eastAsia="Calibri" w:hAnsi="Calibri"/>
              </w:rPr>
            </w:pPr>
            <w:r w:rsidRPr="00415281">
              <w:rPr>
                <w:rFonts w:eastAsia="Calibri"/>
                <w:sz w:val="24"/>
                <w:szCs w:val="24"/>
              </w:rPr>
              <w:t>6-9</w:t>
            </w:r>
          </w:p>
        </w:tc>
        <w:tc>
          <w:tcPr>
            <w:tcW w:w="1416" w:type="dxa"/>
          </w:tcPr>
          <w:p w:rsidR="005558F9" w:rsidRPr="00415281" w:rsidRDefault="005558F9" w:rsidP="001F1C02">
            <w:pPr>
              <w:rPr>
                <w:rFonts w:eastAsia="Calibri"/>
              </w:rPr>
            </w:pPr>
            <w:r w:rsidRPr="00415281">
              <w:rPr>
                <w:rFonts w:eastAsia="Calibri"/>
              </w:rPr>
              <w:t>ноябрь - декабрь</w:t>
            </w:r>
          </w:p>
        </w:tc>
        <w:tc>
          <w:tcPr>
            <w:tcW w:w="2024" w:type="dxa"/>
            <w:tcBorders>
              <w:top w:val="single" w:sz="4" w:space="0" w:color="auto"/>
              <w:left w:val="single" w:sz="4" w:space="0" w:color="000000"/>
              <w:bottom w:val="single" w:sz="4" w:space="0" w:color="auto"/>
              <w:right w:val="single" w:sz="4" w:space="0" w:color="000000"/>
            </w:tcBorders>
          </w:tcPr>
          <w:p w:rsidR="005558F9" w:rsidRPr="00415281" w:rsidRDefault="005558F9" w:rsidP="001F1C02">
            <w:pPr>
              <w:rPr>
                <w:rFonts w:ascii="Calibri" w:eastAsia="Calibri" w:hAnsi="Calibri"/>
              </w:rPr>
            </w:pPr>
            <w:r w:rsidRPr="00415281">
              <w:rPr>
                <w:rFonts w:eastAsia="Batang"/>
                <w:color w:val="000000"/>
                <w:sz w:val="24"/>
                <w:szCs w:val="24"/>
                <w:lang w:eastAsia="ru-RU"/>
              </w:rPr>
              <w:t xml:space="preserve">Классные руководители: Киреева Т.А., Бабеева Ю.П., Мироненко Т.В., Гордиенкова Ю.А., </w:t>
            </w:r>
            <w:r>
              <w:rPr>
                <w:rFonts w:eastAsia="Batang"/>
                <w:color w:val="000000"/>
                <w:sz w:val="24"/>
                <w:szCs w:val="24"/>
                <w:lang w:eastAsia="ru-RU"/>
              </w:rPr>
              <w:t>Семенова О.А.</w:t>
            </w:r>
          </w:p>
        </w:tc>
      </w:tr>
      <w:tr w:rsidR="005558F9" w:rsidRPr="005558F9" w:rsidTr="001F1C02">
        <w:trPr>
          <w:trHeight w:val="74"/>
        </w:trPr>
        <w:tc>
          <w:tcPr>
            <w:tcW w:w="723" w:type="dxa"/>
          </w:tcPr>
          <w:p w:rsidR="005558F9" w:rsidRPr="00415281" w:rsidRDefault="005558F9" w:rsidP="001F1C02">
            <w:pPr>
              <w:tabs>
                <w:tab w:val="left" w:pos="10599"/>
              </w:tabs>
              <w:spacing w:line="307" w:lineRule="exact"/>
              <w:ind w:right="-33"/>
              <w:rPr>
                <w:sz w:val="24"/>
                <w:szCs w:val="24"/>
              </w:rPr>
            </w:pPr>
            <w:r w:rsidRPr="00415281">
              <w:rPr>
                <w:sz w:val="24"/>
                <w:szCs w:val="24"/>
              </w:rPr>
              <w:t>11.22</w:t>
            </w:r>
          </w:p>
        </w:tc>
        <w:tc>
          <w:tcPr>
            <w:tcW w:w="3694" w:type="dxa"/>
            <w:gridSpan w:val="2"/>
          </w:tcPr>
          <w:p w:rsidR="005558F9" w:rsidRPr="00415281" w:rsidRDefault="005558F9" w:rsidP="001F1C02">
            <w:pPr>
              <w:rPr>
                <w:rFonts w:eastAsia="Calibri"/>
              </w:rPr>
            </w:pPr>
            <w:proofErr w:type="gramStart"/>
            <w:r w:rsidRPr="00415281">
              <w:rPr>
                <w:rFonts w:eastAsia="Calibri"/>
              </w:rPr>
              <w:t>Муниципальный  фотоконкурс</w:t>
            </w:r>
            <w:proofErr w:type="gramEnd"/>
            <w:r w:rsidRPr="00415281">
              <w:rPr>
                <w:rFonts w:eastAsia="Calibri"/>
              </w:rPr>
              <w:t xml:space="preserve"> «Профессия в кадре»</w:t>
            </w:r>
          </w:p>
        </w:tc>
        <w:tc>
          <w:tcPr>
            <w:tcW w:w="1802" w:type="dxa"/>
          </w:tcPr>
          <w:p w:rsidR="005558F9" w:rsidRPr="00415281" w:rsidRDefault="005558F9" w:rsidP="001F1C02">
            <w:pPr>
              <w:rPr>
                <w:rFonts w:eastAsia="Calibri"/>
              </w:rPr>
            </w:pPr>
            <w:r>
              <w:rPr>
                <w:rFonts w:eastAsia="Calibri"/>
              </w:rPr>
              <w:t>Школьный</w:t>
            </w:r>
          </w:p>
        </w:tc>
        <w:tc>
          <w:tcPr>
            <w:tcW w:w="797" w:type="dxa"/>
            <w:tcBorders>
              <w:top w:val="single" w:sz="4" w:space="0" w:color="auto"/>
              <w:left w:val="single" w:sz="4" w:space="0" w:color="000000"/>
              <w:bottom w:val="single" w:sz="4" w:space="0" w:color="auto"/>
              <w:right w:val="single" w:sz="4" w:space="0" w:color="000000"/>
            </w:tcBorders>
          </w:tcPr>
          <w:p w:rsidR="005558F9" w:rsidRPr="00415281" w:rsidRDefault="005558F9" w:rsidP="001F1C02">
            <w:pPr>
              <w:rPr>
                <w:rFonts w:ascii="Calibri" w:eastAsia="Calibri" w:hAnsi="Calibri"/>
              </w:rPr>
            </w:pPr>
            <w:r w:rsidRPr="00415281">
              <w:rPr>
                <w:rFonts w:eastAsia="Calibri"/>
                <w:sz w:val="24"/>
                <w:szCs w:val="24"/>
              </w:rPr>
              <w:t>6-9</w:t>
            </w:r>
          </w:p>
        </w:tc>
        <w:tc>
          <w:tcPr>
            <w:tcW w:w="1416" w:type="dxa"/>
          </w:tcPr>
          <w:p w:rsidR="005558F9" w:rsidRPr="00415281" w:rsidRDefault="005558F9" w:rsidP="001F1C02">
            <w:pPr>
              <w:rPr>
                <w:rFonts w:eastAsia="Calibri"/>
              </w:rPr>
            </w:pPr>
            <w:r w:rsidRPr="00415281">
              <w:rPr>
                <w:rFonts w:eastAsia="Calibri"/>
              </w:rPr>
              <w:t>апрель</w:t>
            </w:r>
          </w:p>
        </w:tc>
        <w:tc>
          <w:tcPr>
            <w:tcW w:w="2024" w:type="dxa"/>
            <w:tcBorders>
              <w:top w:val="single" w:sz="4" w:space="0" w:color="auto"/>
              <w:left w:val="single" w:sz="4" w:space="0" w:color="000000"/>
              <w:bottom w:val="single" w:sz="4" w:space="0" w:color="auto"/>
              <w:right w:val="single" w:sz="4" w:space="0" w:color="000000"/>
            </w:tcBorders>
          </w:tcPr>
          <w:p w:rsidR="005558F9" w:rsidRPr="00415281" w:rsidRDefault="005558F9" w:rsidP="001F1C02">
            <w:pPr>
              <w:rPr>
                <w:rFonts w:ascii="Calibri" w:eastAsia="Calibri" w:hAnsi="Calibri"/>
              </w:rPr>
            </w:pPr>
            <w:r w:rsidRPr="00415281">
              <w:rPr>
                <w:rFonts w:eastAsia="Batang"/>
                <w:color w:val="000000"/>
                <w:sz w:val="24"/>
                <w:szCs w:val="24"/>
                <w:lang w:eastAsia="ru-RU"/>
              </w:rPr>
              <w:t xml:space="preserve">Классные руководители: Киреева Т.А., Бабеева Ю.П., Мироненко Т.В., Гордиенкова Ю.А., </w:t>
            </w:r>
            <w:r>
              <w:rPr>
                <w:rFonts w:eastAsia="Batang"/>
                <w:color w:val="000000"/>
                <w:sz w:val="24"/>
                <w:szCs w:val="24"/>
                <w:lang w:eastAsia="ru-RU"/>
              </w:rPr>
              <w:t>Семенова О.А.</w:t>
            </w:r>
          </w:p>
        </w:tc>
      </w:tr>
      <w:tr w:rsidR="005558F9" w:rsidRPr="005558F9" w:rsidTr="001F1C02">
        <w:trPr>
          <w:trHeight w:val="74"/>
        </w:trPr>
        <w:tc>
          <w:tcPr>
            <w:tcW w:w="723" w:type="dxa"/>
          </w:tcPr>
          <w:p w:rsidR="005558F9" w:rsidRPr="00415281" w:rsidRDefault="005558F9" w:rsidP="001F1C02">
            <w:pPr>
              <w:tabs>
                <w:tab w:val="left" w:pos="10599"/>
              </w:tabs>
              <w:spacing w:line="307" w:lineRule="exact"/>
              <w:ind w:right="-33"/>
              <w:rPr>
                <w:sz w:val="24"/>
                <w:szCs w:val="24"/>
              </w:rPr>
            </w:pPr>
            <w:r w:rsidRPr="00415281">
              <w:rPr>
                <w:sz w:val="24"/>
                <w:szCs w:val="24"/>
              </w:rPr>
              <w:t>11.24</w:t>
            </w:r>
          </w:p>
        </w:tc>
        <w:tc>
          <w:tcPr>
            <w:tcW w:w="3694" w:type="dxa"/>
            <w:gridSpan w:val="2"/>
          </w:tcPr>
          <w:p w:rsidR="005558F9" w:rsidRPr="00415281" w:rsidRDefault="005558F9" w:rsidP="001F1C02">
            <w:pPr>
              <w:rPr>
                <w:rFonts w:eastAsia="Calibri"/>
              </w:rPr>
            </w:pPr>
            <w:r w:rsidRPr="00415281">
              <w:rPr>
                <w:rFonts w:eastAsia="Calibri"/>
              </w:rPr>
              <w:t xml:space="preserve">Региональный Фестиваль профессий «Билет в будущее Топ-Регион»» </w:t>
            </w:r>
          </w:p>
        </w:tc>
        <w:tc>
          <w:tcPr>
            <w:tcW w:w="1802" w:type="dxa"/>
          </w:tcPr>
          <w:p w:rsidR="005558F9" w:rsidRDefault="005558F9" w:rsidP="001F1C02">
            <w:pPr>
              <w:rPr>
                <w:rFonts w:eastAsia="Calibri"/>
              </w:rPr>
            </w:pPr>
          </w:p>
          <w:p w:rsidR="005558F9" w:rsidRPr="00415281" w:rsidRDefault="005558F9" w:rsidP="001F1C02">
            <w:pPr>
              <w:rPr>
                <w:rFonts w:eastAsia="Calibri"/>
              </w:rPr>
            </w:pPr>
            <w:r>
              <w:rPr>
                <w:rFonts w:eastAsia="Calibri"/>
              </w:rPr>
              <w:t>Муниципальный</w:t>
            </w:r>
          </w:p>
        </w:tc>
        <w:tc>
          <w:tcPr>
            <w:tcW w:w="797" w:type="dxa"/>
            <w:tcBorders>
              <w:top w:val="single" w:sz="4" w:space="0" w:color="auto"/>
              <w:left w:val="single" w:sz="4" w:space="0" w:color="000000"/>
              <w:bottom w:val="single" w:sz="4" w:space="0" w:color="auto"/>
              <w:right w:val="single" w:sz="4" w:space="0" w:color="000000"/>
            </w:tcBorders>
          </w:tcPr>
          <w:p w:rsidR="005558F9" w:rsidRPr="00415281" w:rsidRDefault="005558F9" w:rsidP="001F1C02">
            <w:pPr>
              <w:rPr>
                <w:rFonts w:ascii="Calibri" w:eastAsia="Calibri" w:hAnsi="Calibri"/>
              </w:rPr>
            </w:pPr>
            <w:r w:rsidRPr="00415281">
              <w:rPr>
                <w:rFonts w:eastAsia="Calibri"/>
                <w:sz w:val="24"/>
                <w:szCs w:val="24"/>
              </w:rPr>
              <w:t>6-9</w:t>
            </w:r>
          </w:p>
        </w:tc>
        <w:tc>
          <w:tcPr>
            <w:tcW w:w="1416" w:type="dxa"/>
          </w:tcPr>
          <w:p w:rsidR="005558F9" w:rsidRPr="00415281" w:rsidRDefault="005558F9" w:rsidP="001F1C02">
            <w:pPr>
              <w:rPr>
                <w:rFonts w:eastAsia="Calibri"/>
              </w:rPr>
            </w:pPr>
            <w:r w:rsidRPr="00415281">
              <w:rPr>
                <w:rFonts w:eastAsia="Calibri"/>
              </w:rPr>
              <w:t xml:space="preserve">май </w:t>
            </w:r>
          </w:p>
        </w:tc>
        <w:tc>
          <w:tcPr>
            <w:tcW w:w="2024" w:type="dxa"/>
            <w:tcBorders>
              <w:top w:val="single" w:sz="4" w:space="0" w:color="auto"/>
              <w:left w:val="single" w:sz="4" w:space="0" w:color="000000"/>
              <w:bottom w:val="single" w:sz="4" w:space="0" w:color="auto"/>
              <w:right w:val="single" w:sz="4" w:space="0" w:color="000000"/>
            </w:tcBorders>
          </w:tcPr>
          <w:p w:rsidR="005558F9" w:rsidRPr="00415281" w:rsidRDefault="005558F9" w:rsidP="001F1C02">
            <w:pPr>
              <w:rPr>
                <w:rFonts w:ascii="Calibri" w:eastAsia="Calibri" w:hAnsi="Calibri"/>
              </w:rPr>
            </w:pPr>
            <w:r w:rsidRPr="00415281">
              <w:rPr>
                <w:rFonts w:eastAsia="Batang"/>
                <w:color w:val="000000"/>
                <w:sz w:val="24"/>
                <w:szCs w:val="24"/>
                <w:lang w:eastAsia="ru-RU"/>
              </w:rPr>
              <w:t xml:space="preserve">Классные руководители: Киреева Т.А., Бабеева Ю.П., Мироненко Т.В., Гордиенкова Ю.А., </w:t>
            </w:r>
            <w:r>
              <w:rPr>
                <w:rFonts w:eastAsia="Batang"/>
                <w:color w:val="000000"/>
                <w:sz w:val="24"/>
                <w:szCs w:val="24"/>
                <w:lang w:eastAsia="ru-RU"/>
              </w:rPr>
              <w:t>Семенова О.А.</w:t>
            </w:r>
          </w:p>
        </w:tc>
      </w:tr>
    </w:tbl>
    <w:p w:rsidR="005558F9" w:rsidRPr="005558F9" w:rsidRDefault="005558F9" w:rsidP="005558F9">
      <w:pPr>
        <w:rPr>
          <w:sz w:val="24"/>
          <w:lang w:val="ru-RU"/>
        </w:rPr>
        <w:sectPr w:rsidR="005558F9" w:rsidRPr="005558F9">
          <w:pgSz w:w="11910" w:h="16840"/>
          <w:pgMar w:top="1020" w:right="340" w:bottom="280" w:left="740" w:header="720" w:footer="720" w:gutter="0"/>
          <w:cols w:space="720"/>
        </w:sectPr>
      </w:pPr>
    </w:p>
    <w:p w:rsidR="005558F9" w:rsidRPr="005558F9" w:rsidRDefault="005558F9" w:rsidP="00A46D42">
      <w:pPr>
        <w:pStyle w:val="2"/>
        <w:keepNext w:val="0"/>
        <w:keepLines w:val="0"/>
        <w:widowControl w:val="0"/>
        <w:numPr>
          <w:ilvl w:val="1"/>
          <w:numId w:val="40"/>
        </w:numPr>
        <w:tabs>
          <w:tab w:val="left" w:pos="3850"/>
        </w:tabs>
        <w:autoSpaceDE w:val="0"/>
        <w:autoSpaceDN w:val="0"/>
        <w:spacing w:before="90" w:beforeAutospacing="0" w:afterAutospacing="0" w:line="274" w:lineRule="exact"/>
        <w:ind w:left="3849" w:hanging="526"/>
        <w:jc w:val="left"/>
        <w:rPr>
          <w:color w:val="auto"/>
        </w:rPr>
      </w:pPr>
      <w:r w:rsidRPr="005558F9">
        <w:rPr>
          <w:color w:val="auto"/>
        </w:rPr>
        <w:lastRenderedPageBreak/>
        <w:t>Модуль</w:t>
      </w:r>
      <w:r w:rsidRPr="005558F9">
        <w:rPr>
          <w:color w:val="auto"/>
          <w:spacing w:val="-8"/>
        </w:rPr>
        <w:t xml:space="preserve"> </w:t>
      </w:r>
      <w:r w:rsidRPr="005558F9">
        <w:rPr>
          <w:color w:val="auto"/>
        </w:rPr>
        <w:t>«Работа</w:t>
      </w:r>
      <w:r w:rsidRPr="005558F9">
        <w:rPr>
          <w:color w:val="auto"/>
          <w:spacing w:val="-7"/>
        </w:rPr>
        <w:t xml:space="preserve"> </w:t>
      </w:r>
      <w:r w:rsidRPr="005558F9">
        <w:rPr>
          <w:color w:val="auto"/>
        </w:rPr>
        <w:t>с</w:t>
      </w:r>
      <w:r w:rsidRPr="005558F9">
        <w:rPr>
          <w:color w:val="auto"/>
          <w:spacing w:val="-9"/>
        </w:rPr>
        <w:t xml:space="preserve"> </w:t>
      </w:r>
      <w:r w:rsidRPr="005558F9">
        <w:rPr>
          <w:color w:val="auto"/>
        </w:rPr>
        <w:t>родителями»</w:t>
      </w:r>
    </w:p>
    <w:p w:rsidR="005558F9" w:rsidRDefault="005558F9" w:rsidP="005558F9">
      <w:pPr>
        <w:pStyle w:val="ac"/>
        <w:ind w:left="292" w:right="552"/>
        <w:jc w:val="center"/>
      </w:pPr>
      <w:r>
        <w:t>Работа</w:t>
      </w:r>
      <w:r>
        <w:rPr>
          <w:spacing w:val="-8"/>
        </w:rPr>
        <w:t xml:space="preserve"> </w:t>
      </w:r>
      <w:r>
        <w:t>с</w:t>
      </w:r>
      <w:r>
        <w:rPr>
          <w:spacing w:val="-8"/>
        </w:rPr>
        <w:t xml:space="preserve"> </w:t>
      </w:r>
      <w:r>
        <w:t>родителями</w:t>
      </w:r>
      <w:r>
        <w:rPr>
          <w:spacing w:val="-7"/>
        </w:rPr>
        <w:t xml:space="preserve"> </w:t>
      </w:r>
      <w:r>
        <w:t>или</w:t>
      </w:r>
      <w:r>
        <w:rPr>
          <w:spacing w:val="-7"/>
        </w:rPr>
        <w:t xml:space="preserve"> </w:t>
      </w:r>
      <w:r>
        <w:t>законными</w:t>
      </w:r>
      <w:r>
        <w:rPr>
          <w:spacing w:val="-9"/>
        </w:rPr>
        <w:t xml:space="preserve"> </w:t>
      </w:r>
      <w:r>
        <w:t>представителями</w:t>
      </w:r>
      <w:r>
        <w:rPr>
          <w:spacing w:val="-7"/>
        </w:rPr>
        <w:t xml:space="preserve"> </w:t>
      </w:r>
      <w:r>
        <w:t>школьников</w:t>
      </w:r>
      <w:r>
        <w:rPr>
          <w:spacing w:val="-7"/>
        </w:rPr>
        <w:t xml:space="preserve"> </w:t>
      </w:r>
      <w:r>
        <w:t>осуществляется</w:t>
      </w:r>
      <w:r>
        <w:rPr>
          <w:spacing w:val="-7"/>
        </w:rPr>
        <w:t xml:space="preserve"> </w:t>
      </w:r>
      <w:r>
        <w:t>для</w:t>
      </w:r>
      <w:r>
        <w:rPr>
          <w:spacing w:val="-7"/>
        </w:rPr>
        <w:t xml:space="preserve"> </w:t>
      </w:r>
      <w:r>
        <w:t>более</w:t>
      </w:r>
      <w:r>
        <w:rPr>
          <w:spacing w:val="-6"/>
        </w:rPr>
        <w:t xml:space="preserve"> </w:t>
      </w:r>
      <w:proofErr w:type="gramStart"/>
      <w:r>
        <w:t>эф-</w:t>
      </w:r>
      <w:r>
        <w:rPr>
          <w:spacing w:val="-57"/>
        </w:rPr>
        <w:t xml:space="preserve"> </w:t>
      </w:r>
      <w:r>
        <w:t>фективного</w:t>
      </w:r>
      <w:proofErr w:type="gramEnd"/>
      <w:r>
        <w:t xml:space="preserve"> достижения цели воспитания, которое обеспечивается согласованием позиций семьи</w:t>
      </w:r>
      <w:r>
        <w:rPr>
          <w:spacing w:val="-57"/>
        </w:rPr>
        <w:t xml:space="preserve"> </w:t>
      </w:r>
      <w:r>
        <w:t>и школы в данном вопросе. Работа с родителями или законными представителями школьников</w:t>
      </w:r>
      <w:r>
        <w:rPr>
          <w:spacing w:val="1"/>
        </w:rPr>
        <w:t xml:space="preserve"> </w:t>
      </w:r>
      <w:r>
        <w:t>осуществляется</w:t>
      </w:r>
      <w:r>
        <w:rPr>
          <w:spacing w:val="-1"/>
        </w:rPr>
        <w:t xml:space="preserve"> </w:t>
      </w:r>
      <w:r>
        <w:t>в</w:t>
      </w:r>
      <w:r>
        <w:rPr>
          <w:spacing w:val="-1"/>
        </w:rPr>
        <w:t xml:space="preserve"> </w:t>
      </w:r>
      <w:r>
        <w:t>рамках</w:t>
      </w:r>
      <w:r>
        <w:rPr>
          <w:spacing w:val="2"/>
        </w:rPr>
        <w:t xml:space="preserve"> </w:t>
      </w:r>
      <w:r>
        <w:t>следующих</w:t>
      </w:r>
      <w:r>
        <w:rPr>
          <w:spacing w:val="1"/>
        </w:rPr>
        <w:t xml:space="preserve"> </w:t>
      </w:r>
      <w:r>
        <w:t>видов и</w:t>
      </w:r>
      <w:r>
        <w:rPr>
          <w:spacing w:val="-2"/>
        </w:rPr>
        <w:t xml:space="preserve"> </w:t>
      </w:r>
      <w:r>
        <w:t>форм</w:t>
      </w:r>
      <w:r>
        <w:rPr>
          <w:spacing w:val="-1"/>
        </w:rPr>
        <w:t xml:space="preserve"> </w:t>
      </w:r>
      <w:r>
        <w:t>деятельности</w:t>
      </w:r>
    </w:p>
    <w:p w:rsidR="005558F9" w:rsidRDefault="005558F9" w:rsidP="005558F9">
      <w:pPr>
        <w:pStyle w:val="ac"/>
        <w:spacing w:before="4"/>
        <w:ind w:left="0"/>
      </w:pPr>
    </w:p>
    <w:tbl>
      <w:tblPr>
        <w:tblStyle w:val="TableNormal"/>
        <w:tblW w:w="0" w:type="auto"/>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2"/>
        <w:gridCol w:w="1811"/>
        <w:gridCol w:w="1640"/>
        <w:gridCol w:w="1076"/>
        <w:gridCol w:w="2183"/>
        <w:gridCol w:w="1307"/>
      </w:tblGrid>
      <w:tr w:rsidR="005558F9" w:rsidTr="001F1C02">
        <w:trPr>
          <w:trHeight w:val="1103"/>
        </w:trPr>
        <w:tc>
          <w:tcPr>
            <w:tcW w:w="1822" w:type="dxa"/>
          </w:tcPr>
          <w:p w:rsidR="005558F9" w:rsidRDefault="005558F9" w:rsidP="001F1C02">
            <w:pPr>
              <w:pStyle w:val="TableParagraph"/>
              <w:spacing w:line="275" w:lineRule="exact"/>
              <w:ind w:left="107"/>
              <w:rPr>
                <w:b/>
                <w:sz w:val="24"/>
              </w:rPr>
            </w:pPr>
            <w:r>
              <w:rPr>
                <w:b/>
                <w:sz w:val="24"/>
              </w:rPr>
              <w:t>Направление</w:t>
            </w:r>
          </w:p>
        </w:tc>
        <w:tc>
          <w:tcPr>
            <w:tcW w:w="1811" w:type="dxa"/>
          </w:tcPr>
          <w:p w:rsidR="005558F9" w:rsidRDefault="005558F9" w:rsidP="001F1C02">
            <w:pPr>
              <w:pStyle w:val="TableParagraph"/>
              <w:ind w:left="104" w:right="227"/>
              <w:rPr>
                <w:b/>
                <w:sz w:val="24"/>
              </w:rPr>
            </w:pPr>
            <w:r>
              <w:rPr>
                <w:b/>
                <w:sz w:val="24"/>
              </w:rPr>
              <w:t>Название</w:t>
            </w:r>
            <w:r>
              <w:rPr>
                <w:b/>
                <w:spacing w:val="1"/>
                <w:sz w:val="24"/>
              </w:rPr>
              <w:t xml:space="preserve"> </w:t>
            </w:r>
            <w:r>
              <w:rPr>
                <w:b/>
                <w:sz w:val="24"/>
              </w:rPr>
              <w:t>мероприятия</w:t>
            </w:r>
          </w:p>
        </w:tc>
        <w:tc>
          <w:tcPr>
            <w:tcW w:w="1640" w:type="dxa"/>
          </w:tcPr>
          <w:p w:rsidR="005558F9" w:rsidRDefault="005558F9" w:rsidP="001F1C02">
            <w:pPr>
              <w:pStyle w:val="TableParagraph"/>
              <w:ind w:left="106" w:right="241"/>
              <w:rPr>
                <w:b/>
                <w:sz w:val="24"/>
              </w:rPr>
            </w:pPr>
            <w:r>
              <w:rPr>
                <w:b/>
                <w:sz w:val="24"/>
              </w:rPr>
              <w:t>Дата</w:t>
            </w:r>
            <w:r>
              <w:rPr>
                <w:b/>
                <w:spacing w:val="1"/>
                <w:sz w:val="24"/>
              </w:rPr>
              <w:t xml:space="preserve"> </w:t>
            </w:r>
            <w:r>
              <w:rPr>
                <w:b/>
                <w:sz w:val="24"/>
              </w:rPr>
              <w:t>проведения</w:t>
            </w:r>
          </w:p>
        </w:tc>
        <w:tc>
          <w:tcPr>
            <w:tcW w:w="1076" w:type="dxa"/>
          </w:tcPr>
          <w:p w:rsidR="005558F9" w:rsidRDefault="005558F9" w:rsidP="001F1C02">
            <w:pPr>
              <w:pStyle w:val="TableParagraph"/>
              <w:spacing w:line="276" w:lineRule="exact"/>
              <w:ind w:left="106" w:right="199"/>
              <w:jc w:val="both"/>
              <w:rPr>
                <w:b/>
                <w:sz w:val="24"/>
              </w:rPr>
            </w:pPr>
            <w:r>
              <w:rPr>
                <w:b/>
                <w:sz w:val="24"/>
              </w:rPr>
              <w:t>Кол-во</w:t>
            </w:r>
            <w:r>
              <w:rPr>
                <w:b/>
                <w:spacing w:val="-58"/>
                <w:sz w:val="24"/>
              </w:rPr>
              <w:t xml:space="preserve"> </w:t>
            </w:r>
            <w:r>
              <w:rPr>
                <w:b/>
                <w:sz w:val="24"/>
              </w:rPr>
              <w:t>участн</w:t>
            </w:r>
            <w:r>
              <w:rPr>
                <w:b/>
                <w:spacing w:val="-58"/>
                <w:sz w:val="24"/>
              </w:rPr>
              <w:t xml:space="preserve"> </w:t>
            </w:r>
            <w:r>
              <w:rPr>
                <w:b/>
                <w:sz w:val="24"/>
              </w:rPr>
              <w:t>иков/к</w:t>
            </w:r>
            <w:r>
              <w:rPr>
                <w:b/>
                <w:spacing w:val="-58"/>
                <w:sz w:val="24"/>
              </w:rPr>
              <w:t xml:space="preserve"> </w:t>
            </w:r>
            <w:r>
              <w:rPr>
                <w:b/>
                <w:sz w:val="24"/>
              </w:rPr>
              <w:t>ласс</w:t>
            </w:r>
          </w:p>
        </w:tc>
        <w:tc>
          <w:tcPr>
            <w:tcW w:w="2183" w:type="dxa"/>
          </w:tcPr>
          <w:p w:rsidR="005558F9" w:rsidRDefault="005558F9" w:rsidP="001F1C02">
            <w:pPr>
              <w:pStyle w:val="TableParagraph"/>
              <w:ind w:left="105" w:right="210"/>
              <w:rPr>
                <w:b/>
                <w:sz w:val="24"/>
              </w:rPr>
            </w:pPr>
            <w:r>
              <w:rPr>
                <w:b/>
                <w:sz w:val="24"/>
              </w:rPr>
              <w:t>Результативност</w:t>
            </w:r>
            <w:r>
              <w:rPr>
                <w:b/>
                <w:spacing w:val="-58"/>
                <w:sz w:val="24"/>
              </w:rPr>
              <w:t xml:space="preserve"> </w:t>
            </w:r>
            <w:r>
              <w:rPr>
                <w:b/>
                <w:sz w:val="24"/>
              </w:rPr>
              <w:t>ь/достижения</w:t>
            </w:r>
          </w:p>
        </w:tc>
        <w:tc>
          <w:tcPr>
            <w:tcW w:w="1307" w:type="dxa"/>
          </w:tcPr>
          <w:p w:rsidR="005558F9" w:rsidRDefault="005558F9" w:rsidP="001F1C02">
            <w:pPr>
              <w:pStyle w:val="TableParagraph"/>
              <w:spacing w:line="275" w:lineRule="exact"/>
              <w:ind w:left="102"/>
              <w:rPr>
                <w:b/>
                <w:sz w:val="24"/>
              </w:rPr>
            </w:pPr>
            <w:r>
              <w:rPr>
                <w:b/>
                <w:sz w:val="24"/>
              </w:rPr>
              <w:t>Уровень</w:t>
            </w:r>
          </w:p>
        </w:tc>
      </w:tr>
      <w:tr w:rsidR="005558F9" w:rsidTr="001F1C02">
        <w:trPr>
          <w:trHeight w:val="1382"/>
        </w:trPr>
        <w:tc>
          <w:tcPr>
            <w:tcW w:w="1822" w:type="dxa"/>
          </w:tcPr>
          <w:p w:rsidR="005558F9" w:rsidRDefault="005558F9" w:rsidP="001F1C02">
            <w:pPr>
              <w:pStyle w:val="TableParagraph"/>
              <w:spacing w:before="6"/>
              <w:rPr>
                <w:sz w:val="35"/>
              </w:rPr>
            </w:pPr>
          </w:p>
          <w:p w:rsidR="005558F9" w:rsidRDefault="005558F9" w:rsidP="001F1C02">
            <w:pPr>
              <w:pStyle w:val="TableParagraph"/>
              <w:ind w:left="218" w:right="203" w:firstLine="208"/>
              <w:rPr>
                <w:sz w:val="24"/>
              </w:rPr>
            </w:pPr>
            <w:r>
              <w:rPr>
                <w:sz w:val="24"/>
              </w:rPr>
              <w:t>Духовно-</w:t>
            </w:r>
            <w:r>
              <w:rPr>
                <w:spacing w:val="1"/>
                <w:sz w:val="24"/>
              </w:rPr>
              <w:t xml:space="preserve"> </w:t>
            </w:r>
            <w:r>
              <w:rPr>
                <w:spacing w:val="-1"/>
                <w:sz w:val="24"/>
              </w:rPr>
              <w:t>нравственное</w:t>
            </w:r>
          </w:p>
        </w:tc>
        <w:tc>
          <w:tcPr>
            <w:tcW w:w="1811" w:type="dxa"/>
          </w:tcPr>
          <w:p w:rsidR="005558F9" w:rsidRDefault="005558F9" w:rsidP="001F1C02">
            <w:pPr>
              <w:pStyle w:val="TableParagraph"/>
              <w:ind w:left="110" w:right="103"/>
              <w:jc w:val="center"/>
              <w:rPr>
                <w:sz w:val="24"/>
              </w:rPr>
            </w:pPr>
            <w:r>
              <w:rPr>
                <w:spacing w:val="-1"/>
                <w:sz w:val="24"/>
              </w:rPr>
              <w:t>Просветительс</w:t>
            </w:r>
            <w:r>
              <w:rPr>
                <w:spacing w:val="-57"/>
                <w:sz w:val="24"/>
              </w:rPr>
              <w:t xml:space="preserve"> </w:t>
            </w:r>
            <w:r>
              <w:rPr>
                <w:sz w:val="24"/>
              </w:rPr>
              <w:t>кая</w:t>
            </w:r>
            <w:r>
              <w:rPr>
                <w:spacing w:val="-1"/>
                <w:sz w:val="24"/>
              </w:rPr>
              <w:t xml:space="preserve"> </w:t>
            </w:r>
            <w:r>
              <w:rPr>
                <w:sz w:val="24"/>
              </w:rPr>
              <w:t>акция</w:t>
            </w:r>
          </w:p>
          <w:p w:rsidR="005558F9" w:rsidRDefault="005558F9" w:rsidP="001F1C02">
            <w:pPr>
              <w:pStyle w:val="TableParagraph"/>
              <w:spacing w:line="270" w:lineRule="atLeast"/>
              <w:ind w:left="143" w:right="140" w:firstLine="3"/>
              <w:jc w:val="center"/>
              <w:rPr>
                <w:sz w:val="24"/>
              </w:rPr>
            </w:pPr>
            <w:r>
              <w:rPr>
                <w:sz w:val="24"/>
              </w:rPr>
              <w:t>«Большой</w:t>
            </w:r>
            <w:r>
              <w:rPr>
                <w:spacing w:val="1"/>
                <w:sz w:val="24"/>
              </w:rPr>
              <w:t xml:space="preserve"> </w:t>
            </w:r>
            <w:r>
              <w:rPr>
                <w:sz w:val="24"/>
              </w:rPr>
              <w:t>этнографическ</w:t>
            </w:r>
            <w:r>
              <w:rPr>
                <w:spacing w:val="-58"/>
                <w:sz w:val="24"/>
              </w:rPr>
              <w:t xml:space="preserve"> </w:t>
            </w:r>
            <w:r>
              <w:rPr>
                <w:sz w:val="24"/>
              </w:rPr>
              <w:t>ий</w:t>
            </w:r>
            <w:r>
              <w:rPr>
                <w:spacing w:val="-1"/>
                <w:sz w:val="24"/>
              </w:rPr>
              <w:t xml:space="preserve"> </w:t>
            </w:r>
            <w:r>
              <w:rPr>
                <w:sz w:val="24"/>
              </w:rPr>
              <w:t>диктант»</w:t>
            </w:r>
          </w:p>
        </w:tc>
        <w:tc>
          <w:tcPr>
            <w:tcW w:w="1640" w:type="dxa"/>
          </w:tcPr>
          <w:p w:rsidR="005558F9" w:rsidRDefault="005558F9" w:rsidP="001F1C02">
            <w:pPr>
              <w:pStyle w:val="TableParagraph"/>
              <w:spacing w:line="272" w:lineRule="exact"/>
              <w:ind w:left="231" w:right="228"/>
              <w:jc w:val="center"/>
              <w:rPr>
                <w:sz w:val="24"/>
              </w:rPr>
            </w:pPr>
            <w:r>
              <w:rPr>
                <w:sz w:val="24"/>
              </w:rPr>
              <w:t>С 03.10 по</w:t>
            </w:r>
          </w:p>
          <w:p w:rsidR="005558F9" w:rsidRDefault="005558F9" w:rsidP="001F1C02">
            <w:pPr>
              <w:pStyle w:val="TableParagraph"/>
              <w:ind w:left="231" w:right="228"/>
              <w:jc w:val="center"/>
              <w:rPr>
                <w:sz w:val="24"/>
              </w:rPr>
            </w:pPr>
            <w:r>
              <w:rPr>
                <w:sz w:val="24"/>
              </w:rPr>
              <w:t>08.10.</w:t>
            </w:r>
          </w:p>
        </w:tc>
        <w:tc>
          <w:tcPr>
            <w:tcW w:w="1076" w:type="dxa"/>
          </w:tcPr>
          <w:p w:rsidR="005558F9" w:rsidRDefault="005558F9" w:rsidP="001F1C02">
            <w:pPr>
              <w:pStyle w:val="TableParagraph"/>
              <w:rPr>
                <w:sz w:val="26"/>
              </w:rPr>
            </w:pPr>
          </w:p>
          <w:p w:rsidR="005558F9" w:rsidRDefault="005558F9" w:rsidP="001F1C02">
            <w:pPr>
              <w:pStyle w:val="TableParagraph"/>
              <w:spacing w:before="7"/>
              <w:rPr>
                <w:sz w:val="21"/>
              </w:rPr>
            </w:pPr>
          </w:p>
          <w:p w:rsidR="005558F9" w:rsidRDefault="005558F9" w:rsidP="001F1C02">
            <w:pPr>
              <w:pStyle w:val="TableParagraph"/>
              <w:ind w:left="93" w:right="90"/>
              <w:jc w:val="center"/>
              <w:rPr>
                <w:sz w:val="24"/>
              </w:rPr>
            </w:pPr>
            <w:r>
              <w:rPr>
                <w:sz w:val="24"/>
              </w:rPr>
              <w:t>16/4-9</w:t>
            </w:r>
          </w:p>
        </w:tc>
        <w:tc>
          <w:tcPr>
            <w:tcW w:w="2183" w:type="dxa"/>
          </w:tcPr>
          <w:p w:rsidR="005558F9" w:rsidRDefault="005558F9" w:rsidP="001F1C02">
            <w:pPr>
              <w:pStyle w:val="TableParagraph"/>
              <w:rPr>
                <w:sz w:val="26"/>
              </w:rPr>
            </w:pPr>
          </w:p>
          <w:p w:rsidR="005558F9" w:rsidRDefault="005558F9" w:rsidP="001F1C02">
            <w:pPr>
              <w:pStyle w:val="TableParagraph"/>
              <w:spacing w:before="7"/>
              <w:rPr>
                <w:sz w:val="21"/>
              </w:rPr>
            </w:pPr>
          </w:p>
          <w:p w:rsidR="005558F9" w:rsidRDefault="005558F9" w:rsidP="001F1C02">
            <w:pPr>
              <w:pStyle w:val="TableParagraph"/>
              <w:ind w:left="397" w:right="395"/>
              <w:jc w:val="center"/>
              <w:rPr>
                <w:sz w:val="24"/>
              </w:rPr>
            </w:pPr>
            <w:r>
              <w:rPr>
                <w:sz w:val="24"/>
              </w:rPr>
              <w:t>сертификаты</w:t>
            </w:r>
          </w:p>
        </w:tc>
        <w:tc>
          <w:tcPr>
            <w:tcW w:w="1307" w:type="dxa"/>
          </w:tcPr>
          <w:p w:rsidR="005558F9" w:rsidRDefault="005558F9" w:rsidP="001F1C02">
            <w:pPr>
              <w:pStyle w:val="TableParagraph"/>
              <w:ind w:left="318" w:right="96" w:hanging="212"/>
              <w:rPr>
                <w:sz w:val="24"/>
              </w:rPr>
            </w:pPr>
            <w:r>
              <w:rPr>
                <w:spacing w:val="-1"/>
                <w:sz w:val="24"/>
              </w:rPr>
              <w:t>Междунар</w:t>
            </w:r>
            <w:r>
              <w:rPr>
                <w:spacing w:val="-57"/>
                <w:sz w:val="24"/>
              </w:rPr>
              <w:t xml:space="preserve"> </w:t>
            </w:r>
            <w:r>
              <w:rPr>
                <w:sz w:val="24"/>
              </w:rPr>
              <w:t>одный</w:t>
            </w:r>
          </w:p>
        </w:tc>
      </w:tr>
      <w:tr w:rsidR="005558F9" w:rsidTr="001F1C02">
        <w:trPr>
          <w:trHeight w:val="1380"/>
        </w:trPr>
        <w:tc>
          <w:tcPr>
            <w:tcW w:w="1822" w:type="dxa"/>
          </w:tcPr>
          <w:p w:rsidR="005558F9" w:rsidRDefault="005558F9" w:rsidP="001F1C02">
            <w:pPr>
              <w:pStyle w:val="TableParagraph"/>
              <w:spacing w:before="4"/>
              <w:rPr>
                <w:sz w:val="35"/>
              </w:rPr>
            </w:pPr>
          </w:p>
          <w:p w:rsidR="005558F9" w:rsidRDefault="005558F9" w:rsidP="001F1C02">
            <w:pPr>
              <w:pStyle w:val="TableParagraph"/>
              <w:spacing w:before="1"/>
              <w:ind w:left="522" w:right="127" w:hanging="370"/>
              <w:rPr>
                <w:sz w:val="24"/>
              </w:rPr>
            </w:pPr>
            <w:r>
              <w:rPr>
                <w:sz w:val="24"/>
              </w:rPr>
              <w:t>Профориентац</w:t>
            </w:r>
            <w:r>
              <w:rPr>
                <w:spacing w:val="-57"/>
                <w:sz w:val="24"/>
              </w:rPr>
              <w:t xml:space="preserve"> </w:t>
            </w:r>
            <w:r>
              <w:rPr>
                <w:sz w:val="24"/>
              </w:rPr>
              <w:t>ионные</w:t>
            </w:r>
          </w:p>
        </w:tc>
        <w:tc>
          <w:tcPr>
            <w:tcW w:w="1811" w:type="dxa"/>
          </w:tcPr>
          <w:p w:rsidR="005558F9" w:rsidRDefault="005558F9" w:rsidP="001F1C02">
            <w:pPr>
              <w:pStyle w:val="TableParagraph"/>
              <w:ind w:left="169" w:right="161" w:hanging="4"/>
              <w:jc w:val="center"/>
              <w:rPr>
                <w:sz w:val="24"/>
              </w:rPr>
            </w:pPr>
            <w:r>
              <w:rPr>
                <w:sz w:val="24"/>
              </w:rPr>
              <w:t>Родительский</w:t>
            </w:r>
            <w:r>
              <w:rPr>
                <w:spacing w:val="-57"/>
                <w:sz w:val="24"/>
              </w:rPr>
              <w:t xml:space="preserve"> </w:t>
            </w:r>
            <w:r>
              <w:rPr>
                <w:sz w:val="24"/>
              </w:rPr>
              <w:t>профвсеобуч</w:t>
            </w:r>
            <w:r>
              <w:rPr>
                <w:spacing w:val="1"/>
                <w:sz w:val="24"/>
              </w:rPr>
              <w:t xml:space="preserve"> </w:t>
            </w:r>
            <w:r>
              <w:rPr>
                <w:sz w:val="24"/>
              </w:rPr>
              <w:t>по вопросам</w:t>
            </w:r>
            <w:r>
              <w:rPr>
                <w:spacing w:val="1"/>
                <w:sz w:val="24"/>
              </w:rPr>
              <w:t xml:space="preserve"> </w:t>
            </w:r>
            <w:r>
              <w:rPr>
                <w:sz w:val="24"/>
              </w:rPr>
              <w:t>профориентац</w:t>
            </w:r>
          </w:p>
          <w:p w:rsidR="005558F9" w:rsidRDefault="005558F9" w:rsidP="001F1C02">
            <w:pPr>
              <w:pStyle w:val="TableParagraph"/>
              <w:spacing w:line="261" w:lineRule="exact"/>
              <w:ind w:left="110" w:right="104"/>
              <w:jc w:val="center"/>
              <w:rPr>
                <w:sz w:val="24"/>
              </w:rPr>
            </w:pPr>
            <w:r>
              <w:rPr>
                <w:sz w:val="24"/>
              </w:rPr>
              <w:t>ии</w:t>
            </w:r>
            <w:r>
              <w:rPr>
                <w:spacing w:val="-3"/>
                <w:sz w:val="24"/>
              </w:rPr>
              <w:t xml:space="preserve"> </w:t>
            </w:r>
            <w:r>
              <w:rPr>
                <w:sz w:val="24"/>
              </w:rPr>
              <w:t>подростков.</w:t>
            </w:r>
          </w:p>
        </w:tc>
        <w:tc>
          <w:tcPr>
            <w:tcW w:w="1640" w:type="dxa"/>
          </w:tcPr>
          <w:p w:rsidR="005558F9" w:rsidRDefault="005558F9" w:rsidP="001F1C02">
            <w:pPr>
              <w:pStyle w:val="TableParagraph"/>
              <w:spacing w:line="271" w:lineRule="exact"/>
              <w:ind w:left="516"/>
              <w:rPr>
                <w:sz w:val="24"/>
              </w:rPr>
            </w:pPr>
            <w:r>
              <w:rPr>
                <w:sz w:val="24"/>
              </w:rPr>
              <w:t>12.11.</w:t>
            </w:r>
          </w:p>
        </w:tc>
        <w:tc>
          <w:tcPr>
            <w:tcW w:w="1076" w:type="dxa"/>
          </w:tcPr>
          <w:p w:rsidR="005558F9" w:rsidRDefault="005558F9" w:rsidP="001F1C02">
            <w:pPr>
              <w:pStyle w:val="TableParagraph"/>
              <w:rPr>
                <w:sz w:val="26"/>
              </w:rPr>
            </w:pPr>
          </w:p>
          <w:p w:rsidR="005558F9" w:rsidRDefault="005558F9" w:rsidP="001F1C02">
            <w:pPr>
              <w:pStyle w:val="TableParagraph"/>
              <w:spacing w:before="6"/>
              <w:rPr>
                <w:sz w:val="21"/>
              </w:rPr>
            </w:pPr>
          </w:p>
          <w:p w:rsidR="005558F9" w:rsidRDefault="005558F9" w:rsidP="001F1C02">
            <w:pPr>
              <w:pStyle w:val="TableParagraph"/>
              <w:ind w:left="94" w:right="90"/>
              <w:jc w:val="center"/>
              <w:rPr>
                <w:sz w:val="24"/>
              </w:rPr>
            </w:pPr>
            <w:r>
              <w:rPr>
                <w:sz w:val="24"/>
              </w:rPr>
              <w:t>5/9</w:t>
            </w:r>
          </w:p>
        </w:tc>
        <w:tc>
          <w:tcPr>
            <w:tcW w:w="2183" w:type="dxa"/>
          </w:tcPr>
          <w:p w:rsidR="005558F9" w:rsidRDefault="005558F9" w:rsidP="001F1C02">
            <w:pPr>
              <w:pStyle w:val="TableParagraph"/>
              <w:rPr>
                <w:sz w:val="26"/>
              </w:rPr>
            </w:pPr>
          </w:p>
          <w:p w:rsidR="005558F9" w:rsidRDefault="005558F9" w:rsidP="001F1C02">
            <w:pPr>
              <w:pStyle w:val="TableParagraph"/>
              <w:spacing w:before="6"/>
              <w:rPr>
                <w:sz w:val="21"/>
              </w:rPr>
            </w:pPr>
          </w:p>
          <w:p w:rsidR="005558F9" w:rsidRDefault="005558F9" w:rsidP="001F1C02">
            <w:pPr>
              <w:pStyle w:val="TableParagraph"/>
              <w:jc w:val="center"/>
              <w:rPr>
                <w:sz w:val="24"/>
              </w:rPr>
            </w:pPr>
            <w:r>
              <w:rPr>
                <w:w w:val="99"/>
                <w:sz w:val="24"/>
              </w:rPr>
              <w:t>-</w:t>
            </w:r>
          </w:p>
        </w:tc>
        <w:tc>
          <w:tcPr>
            <w:tcW w:w="1307" w:type="dxa"/>
          </w:tcPr>
          <w:p w:rsidR="005558F9" w:rsidRDefault="005558F9" w:rsidP="001F1C02">
            <w:pPr>
              <w:pStyle w:val="TableParagraph"/>
              <w:ind w:left="438" w:right="104" w:hanging="317"/>
              <w:rPr>
                <w:sz w:val="24"/>
              </w:rPr>
            </w:pPr>
            <w:r>
              <w:rPr>
                <w:sz w:val="24"/>
              </w:rPr>
              <w:t>Региональ</w:t>
            </w:r>
            <w:r>
              <w:rPr>
                <w:spacing w:val="-57"/>
                <w:sz w:val="24"/>
              </w:rPr>
              <w:t xml:space="preserve"> </w:t>
            </w:r>
            <w:r>
              <w:rPr>
                <w:sz w:val="24"/>
              </w:rPr>
              <w:t>ный</w:t>
            </w:r>
          </w:p>
        </w:tc>
      </w:tr>
      <w:tr w:rsidR="005558F9" w:rsidTr="001F1C02">
        <w:trPr>
          <w:trHeight w:val="827"/>
        </w:trPr>
        <w:tc>
          <w:tcPr>
            <w:tcW w:w="1822" w:type="dxa"/>
          </w:tcPr>
          <w:p w:rsidR="005558F9" w:rsidRDefault="005558F9" w:rsidP="001F1C02">
            <w:pPr>
              <w:pStyle w:val="TableParagraph"/>
              <w:spacing w:before="131"/>
              <w:ind w:left="218" w:right="203" w:firstLine="208"/>
              <w:rPr>
                <w:sz w:val="24"/>
              </w:rPr>
            </w:pPr>
            <w:r>
              <w:rPr>
                <w:sz w:val="24"/>
              </w:rPr>
              <w:t>Духовно-</w:t>
            </w:r>
            <w:r>
              <w:rPr>
                <w:spacing w:val="1"/>
                <w:sz w:val="24"/>
              </w:rPr>
              <w:t xml:space="preserve"> </w:t>
            </w:r>
            <w:r>
              <w:rPr>
                <w:spacing w:val="-1"/>
                <w:sz w:val="24"/>
              </w:rPr>
              <w:t>нравственное</w:t>
            </w:r>
          </w:p>
        </w:tc>
        <w:tc>
          <w:tcPr>
            <w:tcW w:w="1811" w:type="dxa"/>
          </w:tcPr>
          <w:p w:rsidR="005558F9" w:rsidRDefault="005558F9" w:rsidP="001F1C02">
            <w:pPr>
              <w:pStyle w:val="TableParagraph"/>
              <w:spacing w:line="270" w:lineRule="exact"/>
              <w:ind w:left="109" w:right="104"/>
              <w:jc w:val="center"/>
              <w:rPr>
                <w:sz w:val="24"/>
              </w:rPr>
            </w:pPr>
            <w:r>
              <w:rPr>
                <w:sz w:val="24"/>
              </w:rPr>
              <w:t>Акция</w:t>
            </w:r>
          </w:p>
          <w:p w:rsidR="005558F9" w:rsidRDefault="005558F9" w:rsidP="001F1C02">
            <w:pPr>
              <w:pStyle w:val="TableParagraph"/>
              <w:spacing w:line="270" w:lineRule="atLeast"/>
              <w:ind w:left="109" w:right="104"/>
              <w:jc w:val="center"/>
              <w:rPr>
                <w:sz w:val="24"/>
              </w:rPr>
            </w:pPr>
            <w:r>
              <w:rPr>
                <w:spacing w:val="-1"/>
                <w:sz w:val="24"/>
              </w:rPr>
              <w:t>«Новогодние</w:t>
            </w:r>
            <w:r>
              <w:rPr>
                <w:spacing w:val="-57"/>
                <w:sz w:val="24"/>
              </w:rPr>
              <w:t xml:space="preserve"> </w:t>
            </w:r>
            <w:r>
              <w:rPr>
                <w:sz w:val="24"/>
              </w:rPr>
              <w:t>окна»</w:t>
            </w:r>
          </w:p>
        </w:tc>
        <w:tc>
          <w:tcPr>
            <w:tcW w:w="1640" w:type="dxa"/>
          </w:tcPr>
          <w:p w:rsidR="005558F9" w:rsidRDefault="005558F9" w:rsidP="001F1C02">
            <w:pPr>
              <w:pStyle w:val="TableParagraph"/>
              <w:spacing w:line="270" w:lineRule="exact"/>
              <w:ind w:left="233" w:right="228"/>
              <w:jc w:val="center"/>
              <w:rPr>
                <w:sz w:val="24"/>
              </w:rPr>
            </w:pPr>
            <w:r>
              <w:rPr>
                <w:sz w:val="24"/>
              </w:rPr>
              <w:t>С 18.12. по</w:t>
            </w:r>
          </w:p>
          <w:p w:rsidR="005558F9" w:rsidRDefault="005558F9" w:rsidP="001F1C02">
            <w:pPr>
              <w:pStyle w:val="TableParagraph"/>
              <w:ind w:left="231" w:right="228"/>
              <w:jc w:val="center"/>
              <w:rPr>
                <w:sz w:val="24"/>
              </w:rPr>
            </w:pPr>
            <w:r>
              <w:rPr>
                <w:sz w:val="24"/>
              </w:rPr>
              <w:t>30.12.</w:t>
            </w:r>
          </w:p>
        </w:tc>
        <w:tc>
          <w:tcPr>
            <w:tcW w:w="1076" w:type="dxa"/>
          </w:tcPr>
          <w:p w:rsidR="005558F9" w:rsidRDefault="005558F9" w:rsidP="001F1C02">
            <w:pPr>
              <w:pStyle w:val="TableParagraph"/>
              <w:spacing w:before="5"/>
              <w:rPr>
                <w:sz w:val="23"/>
              </w:rPr>
            </w:pPr>
          </w:p>
          <w:p w:rsidR="005558F9" w:rsidRDefault="005558F9" w:rsidP="001F1C02">
            <w:pPr>
              <w:pStyle w:val="TableParagraph"/>
              <w:ind w:left="93" w:right="90"/>
              <w:jc w:val="center"/>
              <w:rPr>
                <w:sz w:val="24"/>
              </w:rPr>
            </w:pPr>
            <w:r>
              <w:rPr>
                <w:sz w:val="24"/>
              </w:rPr>
              <w:t>12/1-9</w:t>
            </w:r>
          </w:p>
        </w:tc>
        <w:tc>
          <w:tcPr>
            <w:tcW w:w="2183" w:type="dxa"/>
          </w:tcPr>
          <w:p w:rsidR="005558F9" w:rsidRDefault="005558F9" w:rsidP="001F1C02">
            <w:pPr>
              <w:pStyle w:val="TableParagraph"/>
              <w:rPr>
                <w:sz w:val="24"/>
              </w:rPr>
            </w:pPr>
          </w:p>
        </w:tc>
        <w:tc>
          <w:tcPr>
            <w:tcW w:w="1307" w:type="dxa"/>
          </w:tcPr>
          <w:p w:rsidR="005558F9" w:rsidRDefault="005558F9" w:rsidP="001F1C02">
            <w:pPr>
              <w:pStyle w:val="TableParagraph"/>
              <w:ind w:left="406" w:right="113" w:hanging="279"/>
              <w:rPr>
                <w:sz w:val="24"/>
              </w:rPr>
            </w:pPr>
            <w:r>
              <w:rPr>
                <w:sz w:val="24"/>
              </w:rPr>
              <w:t>всероссий</w:t>
            </w:r>
            <w:r>
              <w:rPr>
                <w:spacing w:val="-58"/>
                <w:sz w:val="24"/>
              </w:rPr>
              <w:t xml:space="preserve"> </w:t>
            </w:r>
            <w:r>
              <w:rPr>
                <w:sz w:val="24"/>
              </w:rPr>
              <w:t>ский</w:t>
            </w:r>
          </w:p>
        </w:tc>
      </w:tr>
      <w:tr w:rsidR="005558F9" w:rsidTr="001F1C02">
        <w:trPr>
          <w:trHeight w:val="2208"/>
        </w:trPr>
        <w:tc>
          <w:tcPr>
            <w:tcW w:w="1822" w:type="dxa"/>
          </w:tcPr>
          <w:p w:rsidR="005558F9" w:rsidRDefault="005558F9" w:rsidP="001F1C02">
            <w:pPr>
              <w:pStyle w:val="TableParagraph"/>
              <w:rPr>
                <w:sz w:val="26"/>
              </w:rPr>
            </w:pPr>
          </w:p>
          <w:p w:rsidR="005558F9" w:rsidRDefault="005558F9" w:rsidP="001F1C02">
            <w:pPr>
              <w:pStyle w:val="TableParagraph"/>
              <w:rPr>
                <w:sz w:val="26"/>
              </w:rPr>
            </w:pPr>
          </w:p>
          <w:p w:rsidR="005558F9" w:rsidRDefault="005558F9" w:rsidP="001F1C02">
            <w:pPr>
              <w:pStyle w:val="TableParagraph"/>
              <w:spacing w:before="224"/>
              <w:ind w:left="738" w:right="101" w:hanging="610"/>
              <w:rPr>
                <w:sz w:val="24"/>
              </w:rPr>
            </w:pPr>
            <w:r>
              <w:rPr>
                <w:sz w:val="24"/>
              </w:rPr>
              <w:t>профилактичес</w:t>
            </w:r>
            <w:r>
              <w:rPr>
                <w:spacing w:val="-57"/>
                <w:sz w:val="24"/>
              </w:rPr>
              <w:t xml:space="preserve"> </w:t>
            </w:r>
            <w:r>
              <w:rPr>
                <w:sz w:val="24"/>
              </w:rPr>
              <w:t>кое</w:t>
            </w:r>
          </w:p>
        </w:tc>
        <w:tc>
          <w:tcPr>
            <w:tcW w:w="1811" w:type="dxa"/>
          </w:tcPr>
          <w:p w:rsidR="005558F9" w:rsidRDefault="005558F9" w:rsidP="001F1C02">
            <w:pPr>
              <w:pStyle w:val="TableParagraph"/>
              <w:ind w:left="467" w:right="462"/>
              <w:jc w:val="center"/>
              <w:rPr>
                <w:sz w:val="24"/>
              </w:rPr>
            </w:pPr>
            <w:r>
              <w:rPr>
                <w:spacing w:val="-1"/>
                <w:sz w:val="24"/>
              </w:rPr>
              <w:t>Конкурс</w:t>
            </w:r>
            <w:r>
              <w:rPr>
                <w:spacing w:val="-57"/>
                <w:sz w:val="24"/>
              </w:rPr>
              <w:t xml:space="preserve"> </w:t>
            </w:r>
            <w:r>
              <w:rPr>
                <w:sz w:val="24"/>
              </w:rPr>
              <w:t>детско-</w:t>
            </w:r>
          </w:p>
          <w:p w:rsidR="005558F9" w:rsidRDefault="005558F9" w:rsidP="001F1C02">
            <w:pPr>
              <w:pStyle w:val="TableParagraph"/>
              <w:ind w:left="191" w:right="184" w:hanging="3"/>
              <w:jc w:val="center"/>
              <w:rPr>
                <w:sz w:val="24"/>
              </w:rPr>
            </w:pPr>
            <w:r>
              <w:rPr>
                <w:sz w:val="24"/>
              </w:rPr>
              <w:t>юношеского</w:t>
            </w:r>
            <w:r>
              <w:rPr>
                <w:spacing w:val="1"/>
                <w:sz w:val="24"/>
              </w:rPr>
              <w:t xml:space="preserve"> </w:t>
            </w:r>
            <w:r>
              <w:rPr>
                <w:sz w:val="24"/>
              </w:rPr>
              <w:t>творчества</w:t>
            </w:r>
            <w:r>
              <w:rPr>
                <w:spacing w:val="-15"/>
                <w:sz w:val="24"/>
              </w:rPr>
              <w:t xml:space="preserve"> </w:t>
            </w:r>
            <w:r>
              <w:rPr>
                <w:sz w:val="24"/>
              </w:rPr>
              <w:t>по</w:t>
            </w:r>
            <w:r>
              <w:rPr>
                <w:spacing w:val="-57"/>
                <w:sz w:val="24"/>
              </w:rPr>
              <w:t xml:space="preserve"> </w:t>
            </w:r>
            <w:r>
              <w:rPr>
                <w:sz w:val="24"/>
              </w:rPr>
              <w:t>пожарной</w:t>
            </w:r>
          </w:p>
          <w:p w:rsidR="005558F9" w:rsidRDefault="005558F9" w:rsidP="001F1C02">
            <w:pPr>
              <w:pStyle w:val="TableParagraph"/>
              <w:ind w:left="106" w:right="104"/>
              <w:jc w:val="center"/>
              <w:rPr>
                <w:sz w:val="24"/>
              </w:rPr>
            </w:pPr>
            <w:r>
              <w:rPr>
                <w:sz w:val="24"/>
              </w:rPr>
              <w:t>безопасности</w:t>
            </w:r>
          </w:p>
          <w:p w:rsidR="005558F9" w:rsidRDefault="005558F9" w:rsidP="001F1C02">
            <w:pPr>
              <w:pStyle w:val="TableParagraph"/>
              <w:spacing w:line="270" w:lineRule="atLeast"/>
              <w:ind w:left="110" w:right="104"/>
              <w:jc w:val="center"/>
              <w:rPr>
                <w:sz w:val="24"/>
              </w:rPr>
            </w:pPr>
            <w:r>
              <w:rPr>
                <w:spacing w:val="-1"/>
                <w:sz w:val="24"/>
              </w:rPr>
              <w:t>«Неопалимая</w:t>
            </w:r>
            <w:r>
              <w:rPr>
                <w:spacing w:val="-57"/>
                <w:sz w:val="24"/>
              </w:rPr>
              <w:t xml:space="preserve"> </w:t>
            </w:r>
            <w:r>
              <w:rPr>
                <w:sz w:val="24"/>
              </w:rPr>
              <w:t>купина»</w:t>
            </w:r>
          </w:p>
        </w:tc>
        <w:tc>
          <w:tcPr>
            <w:tcW w:w="1640" w:type="dxa"/>
          </w:tcPr>
          <w:p w:rsidR="005558F9" w:rsidRDefault="005558F9" w:rsidP="001F1C02">
            <w:pPr>
              <w:pStyle w:val="TableParagraph"/>
              <w:spacing w:line="270" w:lineRule="exact"/>
              <w:ind w:left="231" w:right="228"/>
              <w:jc w:val="center"/>
              <w:rPr>
                <w:sz w:val="24"/>
              </w:rPr>
            </w:pPr>
            <w:r>
              <w:rPr>
                <w:sz w:val="24"/>
              </w:rPr>
              <w:t>С 21.10 по</w:t>
            </w:r>
          </w:p>
          <w:p w:rsidR="005558F9" w:rsidRDefault="005558F9" w:rsidP="001F1C02">
            <w:pPr>
              <w:pStyle w:val="TableParagraph"/>
              <w:ind w:left="231" w:right="228"/>
              <w:jc w:val="center"/>
              <w:rPr>
                <w:sz w:val="24"/>
              </w:rPr>
            </w:pPr>
            <w:r>
              <w:rPr>
                <w:sz w:val="24"/>
              </w:rPr>
              <w:t>28.12.</w:t>
            </w:r>
          </w:p>
        </w:tc>
        <w:tc>
          <w:tcPr>
            <w:tcW w:w="1076" w:type="dxa"/>
          </w:tcPr>
          <w:p w:rsidR="005558F9" w:rsidRDefault="005558F9" w:rsidP="001F1C02">
            <w:pPr>
              <w:pStyle w:val="TableParagraph"/>
              <w:rPr>
                <w:sz w:val="26"/>
              </w:rPr>
            </w:pPr>
          </w:p>
          <w:p w:rsidR="005558F9" w:rsidRDefault="005558F9" w:rsidP="001F1C02">
            <w:pPr>
              <w:pStyle w:val="TableParagraph"/>
              <w:rPr>
                <w:sz w:val="26"/>
              </w:rPr>
            </w:pPr>
          </w:p>
          <w:p w:rsidR="005558F9" w:rsidRDefault="005558F9" w:rsidP="001F1C02">
            <w:pPr>
              <w:pStyle w:val="TableParagraph"/>
              <w:spacing w:before="4"/>
              <w:rPr>
                <w:sz w:val="31"/>
              </w:rPr>
            </w:pPr>
          </w:p>
          <w:p w:rsidR="005558F9" w:rsidRDefault="005558F9" w:rsidP="001F1C02">
            <w:pPr>
              <w:pStyle w:val="TableParagraph"/>
              <w:ind w:left="93" w:right="90"/>
              <w:jc w:val="center"/>
              <w:rPr>
                <w:sz w:val="24"/>
              </w:rPr>
            </w:pPr>
            <w:r>
              <w:rPr>
                <w:sz w:val="24"/>
              </w:rPr>
              <w:t>3/3-4</w:t>
            </w:r>
          </w:p>
        </w:tc>
        <w:tc>
          <w:tcPr>
            <w:tcW w:w="2183" w:type="dxa"/>
          </w:tcPr>
          <w:p w:rsidR="005558F9" w:rsidRDefault="005558F9" w:rsidP="001F1C02">
            <w:pPr>
              <w:pStyle w:val="TableParagraph"/>
              <w:rPr>
                <w:sz w:val="24"/>
              </w:rPr>
            </w:pPr>
          </w:p>
        </w:tc>
        <w:tc>
          <w:tcPr>
            <w:tcW w:w="1307" w:type="dxa"/>
          </w:tcPr>
          <w:p w:rsidR="005558F9" w:rsidRDefault="005558F9" w:rsidP="001F1C02">
            <w:pPr>
              <w:pStyle w:val="TableParagraph"/>
              <w:ind w:left="322" w:right="96" w:hanging="216"/>
              <w:rPr>
                <w:sz w:val="24"/>
              </w:rPr>
            </w:pPr>
            <w:r>
              <w:rPr>
                <w:spacing w:val="-1"/>
                <w:sz w:val="24"/>
              </w:rPr>
              <w:t>Муниципа</w:t>
            </w:r>
            <w:r>
              <w:rPr>
                <w:spacing w:val="-57"/>
                <w:sz w:val="24"/>
              </w:rPr>
              <w:t xml:space="preserve"> </w:t>
            </w:r>
            <w:r>
              <w:rPr>
                <w:sz w:val="24"/>
              </w:rPr>
              <w:t>льный</w:t>
            </w:r>
          </w:p>
        </w:tc>
      </w:tr>
      <w:tr w:rsidR="005558F9" w:rsidTr="001F1C02">
        <w:trPr>
          <w:trHeight w:val="1379"/>
        </w:trPr>
        <w:tc>
          <w:tcPr>
            <w:tcW w:w="1822" w:type="dxa"/>
          </w:tcPr>
          <w:p w:rsidR="005558F9" w:rsidRDefault="005558F9" w:rsidP="001F1C02">
            <w:pPr>
              <w:pStyle w:val="TableParagraph"/>
              <w:spacing w:before="6"/>
              <w:rPr>
                <w:sz w:val="35"/>
              </w:rPr>
            </w:pPr>
          </w:p>
          <w:p w:rsidR="005558F9" w:rsidRDefault="005558F9" w:rsidP="001F1C02">
            <w:pPr>
              <w:pStyle w:val="TableParagraph"/>
              <w:spacing w:before="1"/>
              <w:ind w:left="218" w:right="203" w:firstLine="208"/>
              <w:rPr>
                <w:sz w:val="24"/>
              </w:rPr>
            </w:pPr>
            <w:r>
              <w:rPr>
                <w:sz w:val="24"/>
              </w:rPr>
              <w:t>Духовно-</w:t>
            </w:r>
            <w:r>
              <w:rPr>
                <w:spacing w:val="1"/>
                <w:sz w:val="24"/>
              </w:rPr>
              <w:t xml:space="preserve"> </w:t>
            </w:r>
            <w:r>
              <w:rPr>
                <w:spacing w:val="-1"/>
                <w:sz w:val="24"/>
              </w:rPr>
              <w:t>нравственное</w:t>
            </w:r>
          </w:p>
        </w:tc>
        <w:tc>
          <w:tcPr>
            <w:tcW w:w="1811" w:type="dxa"/>
          </w:tcPr>
          <w:p w:rsidR="005558F9" w:rsidRDefault="005558F9" w:rsidP="001F1C02">
            <w:pPr>
              <w:pStyle w:val="TableParagraph"/>
              <w:spacing w:line="270" w:lineRule="exact"/>
              <w:ind w:left="109" w:right="104"/>
              <w:jc w:val="center"/>
              <w:rPr>
                <w:sz w:val="24"/>
              </w:rPr>
            </w:pPr>
            <w:r>
              <w:rPr>
                <w:sz w:val="24"/>
              </w:rPr>
              <w:t>Акция</w:t>
            </w:r>
          </w:p>
          <w:p w:rsidR="005558F9" w:rsidRDefault="005558F9" w:rsidP="001F1C02">
            <w:pPr>
              <w:pStyle w:val="TableParagraph"/>
              <w:ind w:left="109" w:right="104"/>
              <w:jc w:val="center"/>
              <w:rPr>
                <w:sz w:val="24"/>
              </w:rPr>
            </w:pPr>
            <w:r>
              <w:rPr>
                <w:spacing w:val="-1"/>
                <w:sz w:val="24"/>
              </w:rPr>
              <w:t>«Новогодние</w:t>
            </w:r>
            <w:r>
              <w:rPr>
                <w:spacing w:val="-57"/>
                <w:sz w:val="24"/>
              </w:rPr>
              <w:t xml:space="preserve"> </w:t>
            </w:r>
            <w:r>
              <w:rPr>
                <w:sz w:val="24"/>
              </w:rPr>
              <w:t>окна»</w:t>
            </w:r>
          </w:p>
          <w:p w:rsidR="005558F9" w:rsidRDefault="005558F9" w:rsidP="001F1C02">
            <w:pPr>
              <w:pStyle w:val="TableParagraph"/>
              <w:spacing w:line="270" w:lineRule="atLeast"/>
              <w:ind w:left="107" w:right="104"/>
              <w:jc w:val="center"/>
              <w:rPr>
                <w:sz w:val="24"/>
              </w:rPr>
            </w:pPr>
            <w:r>
              <w:rPr>
                <w:sz w:val="24"/>
              </w:rPr>
              <w:t>«Тайный</w:t>
            </w:r>
            <w:r>
              <w:rPr>
                <w:spacing w:val="-14"/>
                <w:sz w:val="24"/>
              </w:rPr>
              <w:t xml:space="preserve"> </w:t>
            </w:r>
            <w:r>
              <w:rPr>
                <w:sz w:val="24"/>
              </w:rPr>
              <w:t>дед</w:t>
            </w:r>
            <w:r>
              <w:rPr>
                <w:spacing w:val="-57"/>
                <w:sz w:val="24"/>
              </w:rPr>
              <w:t xml:space="preserve"> </w:t>
            </w:r>
            <w:r>
              <w:rPr>
                <w:sz w:val="24"/>
              </w:rPr>
              <w:t>мороз»</w:t>
            </w:r>
          </w:p>
        </w:tc>
        <w:tc>
          <w:tcPr>
            <w:tcW w:w="1640" w:type="dxa"/>
          </w:tcPr>
          <w:p w:rsidR="005558F9" w:rsidRDefault="005558F9" w:rsidP="001F1C02">
            <w:pPr>
              <w:pStyle w:val="TableParagraph"/>
              <w:spacing w:line="270" w:lineRule="exact"/>
              <w:ind w:left="233" w:right="228"/>
              <w:jc w:val="center"/>
              <w:rPr>
                <w:sz w:val="24"/>
              </w:rPr>
            </w:pPr>
            <w:r>
              <w:rPr>
                <w:sz w:val="24"/>
              </w:rPr>
              <w:t>С 18.12. по</w:t>
            </w:r>
          </w:p>
          <w:p w:rsidR="005558F9" w:rsidRDefault="005558F9" w:rsidP="001F1C02">
            <w:pPr>
              <w:pStyle w:val="TableParagraph"/>
              <w:ind w:left="231" w:right="228"/>
              <w:jc w:val="center"/>
              <w:rPr>
                <w:sz w:val="24"/>
              </w:rPr>
            </w:pPr>
            <w:r>
              <w:rPr>
                <w:sz w:val="24"/>
              </w:rPr>
              <w:t>30.12.</w:t>
            </w:r>
          </w:p>
        </w:tc>
        <w:tc>
          <w:tcPr>
            <w:tcW w:w="1076" w:type="dxa"/>
          </w:tcPr>
          <w:p w:rsidR="005558F9" w:rsidRDefault="005558F9" w:rsidP="001F1C02">
            <w:pPr>
              <w:pStyle w:val="TableParagraph"/>
              <w:spacing w:line="270" w:lineRule="exact"/>
              <w:ind w:left="322"/>
              <w:rPr>
                <w:sz w:val="24"/>
              </w:rPr>
            </w:pPr>
            <w:r>
              <w:rPr>
                <w:sz w:val="24"/>
              </w:rPr>
              <w:t>201/</w:t>
            </w:r>
          </w:p>
          <w:p w:rsidR="005558F9" w:rsidRDefault="005558F9" w:rsidP="001F1C02">
            <w:pPr>
              <w:pStyle w:val="TableParagraph"/>
              <w:ind w:left="314"/>
              <w:rPr>
                <w:sz w:val="24"/>
              </w:rPr>
            </w:pPr>
            <w:r>
              <w:rPr>
                <w:sz w:val="24"/>
              </w:rPr>
              <w:t>1-9</w:t>
            </w:r>
          </w:p>
        </w:tc>
        <w:tc>
          <w:tcPr>
            <w:tcW w:w="2183" w:type="dxa"/>
          </w:tcPr>
          <w:p w:rsidR="005558F9" w:rsidRDefault="005558F9" w:rsidP="001F1C02">
            <w:pPr>
              <w:pStyle w:val="TableParagraph"/>
              <w:spacing w:line="270" w:lineRule="exact"/>
              <w:ind w:left="394" w:right="395"/>
              <w:jc w:val="center"/>
              <w:rPr>
                <w:sz w:val="24"/>
              </w:rPr>
            </w:pPr>
            <w:r>
              <w:rPr>
                <w:sz w:val="24"/>
              </w:rPr>
              <w:t>участие</w:t>
            </w:r>
          </w:p>
        </w:tc>
        <w:tc>
          <w:tcPr>
            <w:tcW w:w="1307" w:type="dxa"/>
          </w:tcPr>
          <w:p w:rsidR="005558F9" w:rsidRDefault="005558F9" w:rsidP="001F1C02">
            <w:pPr>
              <w:pStyle w:val="TableParagraph"/>
              <w:spacing w:line="270" w:lineRule="exact"/>
              <w:ind w:left="114"/>
              <w:rPr>
                <w:sz w:val="24"/>
              </w:rPr>
            </w:pPr>
            <w:r>
              <w:rPr>
                <w:sz w:val="24"/>
              </w:rPr>
              <w:t>школьный</w:t>
            </w:r>
          </w:p>
        </w:tc>
      </w:tr>
    </w:tbl>
    <w:p w:rsidR="005558F9" w:rsidRDefault="005558F9" w:rsidP="005558F9">
      <w:pPr>
        <w:spacing w:line="270" w:lineRule="exact"/>
        <w:rPr>
          <w:sz w:val="24"/>
        </w:rPr>
        <w:sectPr w:rsidR="005558F9">
          <w:pgSz w:w="11910" w:h="16840"/>
          <w:pgMar w:top="1120" w:right="340" w:bottom="280" w:left="740" w:header="720" w:footer="720" w:gutter="0"/>
          <w:cols w:space="720"/>
        </w:sectPr>
      </w:pPr>
    </w:p>
    <w:p w:rsidR="005558F9" w:rsidRDefault="005558F9" w:rsidP="005558F9">
      <w:pPr>
        <w:jc w:val="center"/>
        <w:rPr>
          <w:b/>
          <w:sz w:val="24"/>
        </w:rPr>
      </w:pPr>
      <w:r>
        <w:rPr>
          <w:b/>
          <w:sz w:val="24"/>
        </w:rPr>
        <w:lastRenderedPageBreak/>
        <w:t>Модуль</w:t>
      </w:r>
      <w:r>
        <w:rPr>
          <w:b/>
          <w:spacing w:val="-1"/>
          <w:sz w:val="24"/>
        </w:rPr>
        <w:t xml:space="preserve"> </w:t>
      </w:r>
      <w:r>
        <w:rPr>
          <w:b/>
          <w:sz w:val="24"/>
        </w:rPr>
        <w:t>«Профилактика и</w:t>
      </w:r>
      <w:r>
        <w:rPr>
          <w:b/>
          <w:spacing w:val="-1"/>
          <w:sz w:val="24"/>
        </w:rPr>
        <w:t xml:space="preserve"> </w:t>
      </w:r>
      <w:r>
        <w:rPr>
          <w:b/>
          <w:sz w:val="24"/>
        </w:rPr>
        <w:t>безопасность»</w:t>
      </w:r>
    </w:p>
    <w:p w:rsidR="005558F9" w:rsidRDefault="005558F9" w:rsidP="005558F9">
      <w:pPr>
        <w:pStyle w:val="ac"/>
        <w:spacing w:before="1"/>
        <w:ind w:left="0"/>
        <w:rPr>
          <w:b/>
        </w:rPr>
      </w:pPr>
    </w:p>
    <w:tbl>
      <w:tblPr>
        <w:tblStyle w:val="TableNormal"/>
        <w:tblW w:w="0" w:type="auto"/>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2"/>
        <w:gridCol w:w="1811"/>
        <w:gridCol w:w="1640"/>
        <w:gridCol w:w="1076"/>
        <w:gridCol w:w="2183"/>
        <w:gridCol w:w="1307"/>
      </w:tblGrid>
      <w:tr w:rsidR="005558F9" w:rsidTr="001F1C02">
        <w:trPr>
          <w:trHeight w:val="1103"/>
        </w:trPr>
        <w:tc>
          <w:tcPr>
            <w:tcW w:w="1822" w:type="dxa"/>
          </w:tcPr>
          <w:p w:rsidR="005558F9" w:rsidRDefault="005558F9" w:rsidP="001F1C02">
            <w:pPr>
              <w:pStyle w:val="TableParagraph"/>
              <w:spacing w:line="275" w:lineRule="exact"/>
              <w:ind w:left="107"/>
              <w:rPr>
                <w:b/>
                <w:sz w:val="24"/>
              </w:rPr>
            </w:pPr>
            <w:r>
              <w:rPr>
                <w:b/>
                <w:sz w:val="24"/>
              </w:rPr>
              <w:t>Направление</w:t>
            </w:r>
          </w:p>
        </w:tc>
        <w:tc>
          <w:tcPr>
            <w:tcW w:w="1811" w:type="dxa"/>
          </w:tcPr>
          <w:p w:rsidR="005558F9" w:rsidRDefault="005558F9" w:rsidP="001F1C02">
            <w:pPr>
              <w:pStyle w:val="TableParagraph"/>
              <w:ind w:left="104" w:right="227"/>
              <w:rPr>
                <w:b/>
                <w:sz w:val="24"/>
              </w:rPr>
            </w:pPr>
            <w:r>
              <w:rPr>
                <w:b/>
                <w:sz w:val="24"/>
              </w:rPr>
              <w:t>Название</w:t>
            </w:r>
            <w:r>
              <w:rPr>
                <w:b/>
                <w:spacing w:val="1"/>
                <w:sz w:val="24"/>
              </w:rPr>
              <w:t xml:space="preserve"> </w:t>
            </w:r>
            <w:r>
              <w:rPr>
                <w:b/>
                <w:sz w:val="24"/>
              </w:rPr>
              <w:t>мероприятия</w:t>
            </w:r>
          </w:p>
        </w:tc>
        <w:tc>
          <w:tcPr>
            <w:tcW w:w="1640" w:type="dxa"/>
          </w:tcPr>
          <w:p w:rsidR="005558F9" w:rsidRDefault="005558F9" w:rsidP="001F1C02">
            <w:pPr>
              <w:pStyle w:val="TableParagraph"/>
              <w:ind w:left="106" w:right="241"/>
              <w:rPr>
                <w:b/>
                <w:sz w:val="24"/>
              </w:rPr>
            </w:pPr>
            <w:r>
              <w:rPr>
                <w:b/>
                <w:sz w:val="24"/>
              </w:rPr>
              <w:t>Дата</w:t>
            </w:r>
            <w:r>
              <w:rPr>
                <w:b/>
                <w:spacing w:val="1"/>
                <w:sz w:val="24"/>
              </w:rPr>
              <w:t xml:space="preserve"> </w:t>
            </w:r>
            <w:r>
              <w:rPr>
                <w:b/>
                <w:sz w:val="24"/>
              </w:rPr>
              <w:t>проведения</w:t>
            </w:r>
          </w:p>
        </w:tc>
        <w:tc>
          <w:tcPr>
            <w:tcW w:w="1076" w:type="dxa"/>
          </w:tcPr>
          <w:p w:rsidR="005558F9" w:rsidRDefault="005558F9" w:rsidP="001F1C02">
            <w:pPr>
              <w:pStyle w:val="TableParagraph"/>
              <w:spacing w:line="276" w:lineRule="exact"/>
              <w:ind w:left="106" w:right="199"/>
              <w:jc w:val="both"/>
              <w:rPr>
                <w:b/>
                <w:sz w:val="24"/>
              </w:rPr>
            </w:pPr>
            <w:r>
              <w:rPr>
                <w:b/>
                <w:sz w:val="24"/>
              </w:rPr>
              <w:t>Кол-во</w:t>
            </w:r>
            <w:r>
              <w:rPr>
                <w:b/>
                <w:spacing w:val="-58"/>
                <w:sz w:val="24"/>
              </w:rPr>
              <w:t xml:space="preserve"> </w:t>
            </w:r>
            <w:r>
              <w:rPr>
                <w:b/>
                <w:sz w:val="24"/>
              </w:rPr>
              <w:t>участн</w:t>
            </w:r>
            <w:r>
              <w:rPr>
                <w:b/>
                <w:spacing w:val="-58"/>
                <w:sz w:val="24"/>
              </w:rPr>
              <w:t xml:space="preserve"> </w:t>
            </w:r>
            <w:r>
              <w:rPr>
                <w:b/>
                <w:sz w:val="24"/>
              </w:rPr>
              <w:t>иков/к</w:t>
            </w:r>
            <w:r>
              <w:rPr>
                <w:b/>
                <w:spacing w:val="-58"/>
                <w:sz w:val="24"/>
              </w:rPr>
              <w:t xml:space="preserve"> </w:t>
            </w:r>
            <w:r>
              <w:rPr>
                <w:b/>
                <w:sz w:val="24"/>
              </w:rPr>
              <w:t>ласс</w:t>
            </w:r>
          </w:p>
        </w:tc>
        <w:tc>
          <w:tcPr>
            <w:tcW w:w="2183" w:type="dxa"/>
          </w:tcPr>
          <w:p w:rsidR="005558F9" w:rsidRDefault="005558F9" w:rsidP="001F1C02">
            <w:pPr>
              <w:pStyle w:val="TableParagraph"/>
              <w:ind w:left="105" w:right="210"/>
              <w:rPr>
                <w:b/>
                <w:sz w:val="24"/>
              </w:rPr>
            </w:pPr>
            <w:r>
              <w:rPr>
                <w:b/>
                <w:sz w:val="24"/>
              </w:rPr>
              <w:t>Результативност</w:t>
            </w:r>
            <w:r>
              <w:rPr>
                <w:b/>
                <w:spacing w:val="-58"/>
                <w:sz w:val="24"/>
              </w:rPr>
              <w:t xml:space="preserve"> </w:t>
            </w:r>
            <w:r>
              <w:rPr>
                <w:b/>
                <w:sz w:val="24"/>
              </w:rPr>
              <w:t>ь/достижения</w:t>
            </w:r>
          </w:p>
        </w:tc>
        <w:tc>
          <w:tcPr>
            <w:tcW w:w="1307" w:type="dxa"/>
          </w:tcPr>
          <w:p w:rsidR="005558F9" w:rsidRDefault="005558F9" w:rsidP="001F1C02">
            <w:pPr>
              <w:pStyle w:val="TableParagraph"/>
              <w:spacing w:line="275" w:lineRule="exact"/>
              <w:ind w:left="102"/>
              <w:rPr>
                <w:b/>
                <w:sz w:val="24"/>
              </w:rPr>
            </w:pPr>
            <w:r>
              <w:rPr>
                <w:b/>
                <w:sz w:val="24"/>
              </w:rPr>
              <w:t>Уровень</w:t>
            </w:r>
          </w:p>
        </w:tc>
      </w:tr>
      <w:tr w:rsidR="005558F9" w:rsidTr="001F1C02">
        <w:trPr>
          <w:trHeight w:val="1934"/>
        </w:trPr>
        <w:tc>
          <w:tcPr>
            <w:tcW w:w="1822" w:type="dxa"/>
          </w:tcPr>
          <w:p w:rsidR="005558F9" w:rsidRDefault="005558F9" w:rsidP="001F1C02">
            <w:pPr>
              <w:pStyle w:val="TableParagraph"/>
              <w:rPr>
                <w:sz w:val="24"/>
              </w:rPr>
            </w:pPr>
          </w:p>
        </w:tc>
        <w:tc>
          <w:tcPr>
            <w:tcW w:w="1811" w:type="dxa"/>
          </w:tcPr>
          <w:p w:rsidR="005558F9" w:rsidRDefault="005558F9" w:rsidP="001F1C02">
            <w:pPr>
              <w:pStyle w:val="TableParagraph"/>
              <w:ind w:left="104" w:right="166"/>
              <w:rPr>
                <w:sz w:val="24"/>
              </w:rPr>
            </w:pPr>
            <w:r>
              <w:rPr>
                <w:spacing w:val="-1"/>
                <w:sz w:val="24"/>
              </w:rPr>
              <w:t>Всероссийская</w:t>
            </w:r>
            <w:r>
              <w:rPr>
                <w:spacing w:val="-57"/>
                <w:sz w:val="24"/>
              </w:rPr>
              <w:t xml:space="preserve"> </w:t>
            </w:r>
            <w:r>
              <w:rPr>
                <w:sz w:val="24"/>
              </w:rPr>
              <w:t>электронная</w:t>
            </w:r>
            <w:r>
              <w:rPr>
                <w:spacing w:val="1"/>
                <w:sz w:val="24"/>
              </w:rPr>
              <w:t xml:space="preserve"> </w:t>
            </w:r>
            <w:r>
              <w:rPr>
                <w:sz w:val="24"/>
              </w:rPr>
              <w:t>олимпиада по</w:t>
            </w:r>
            <w:r>
              <w:rPr>
                <w:spacing w:val="1"/>
                <w:sz w:val="24"/>
              </w:rPr>
              <w:t xml:space="preserve"> </w:t>
            </w:r>
            <w:r>
              <w:rPr>
                <w:sz w:val="24"/>
              </w:rPr>
              <w:t>пожарной</w:t>
            </w:r>
          </w:p>
          <w:p w:rsidR="005558F9" w:rsidRDefault="005558F9" w:rsidP="001F1C02">
            <w:pPr>
              <w:pStyle w:val="TableParagraph"/>
              <w:ind w:left="104"/>
              <w:rPr>
                <w:sz w:val="24"/>
              </w:rPr>
            </w:pPr>
            <w:r>
              <w:rPr>
                <w:sz w:val="24"/>
              </w:rPr>
              <w:t>безопасности</w:t>
            </w:r>
          </w:p>
        </w:tc>
        <w:tc>
          <w:tcPr>
            <w:tcW w:w="1640" w:type="dxa"/>
          </w:tcPr>
          <w:p w:rsidR="005558F9" w:rsidRDefault="005558F9" w:rsidP="001F1C02">
            <w:pPr>
              <w:pStyle w:val="TableParagraph"/>
              <w:spacing w:line="273" w:lineRule="exact"/>
              <w:ind w:left="416"/>
              <w:rPr>
                <w:sz w:val="24"/>
              </w:rPr>
            </w:pPr>
            <w:r>
              <w:rPr>
                <w:sz w:val="24"/>
              </w:rPr>
              <w:t>октябрь</w:t>
            </w:r>
          </w:p>
        </w:tc>
        <w:tc>
          <w:tcPr>
            <w:tcW w:w="1076" w:type="dxa"/>
          </w:tcPr>
          <w:p w:rsidR="005558F9" w:rsidRDefault="005558F9" w:rsidP="001F1C02">
            <w:pPr>
              <w:pStyle w:val="TableParagraph"/>
              <w:rPr>
                <w:b/>
                <w:sz w:val="26"/>
              </w:rPr>
            </w:pPr>
          </w:p>
          <w:p w:rsidR="005558F9" w:rsidRDefault="005558F9" w:rsidP="001F1C02">
            <w:pPr>
              <w:pStyle w:val="TableParagraph"/>
              <w:rPr>
                <w:b/>
                <w:sz w:val="26"/>
              </w:rPr>
            </w:pPr>
          </w:p>
          <w:p w:rsidR="005558F9" w:rsidRDefault="005558F9" w:rsidP="001F1C02">
            <w:pPr>
              <w:pStyle w:val="TableParagraph"/>
              <w:spacing w:before="226"/>
              <w:ind w:left="221"/>
              <w:rPr>
                <w:sz w:val="24"/>
              </w:rPr>
            </w:pPr>
            <w:r>
              <w:rPr>
                <w:sz w:val="24"/>
              </w:rPr>
              <w:t>1-4</w:t>
            </w:r>
          </w:p>
        </w:tc>
        <w:tc>
          <w:tcPr>
            <w:tcW w:w="2183" w:type="dxa"/>
          </w:tcPr>
          <w:p w:rsidR="005558F9" w:rsidRDefault="005558F9" w:rsidP="001F1C02">
            <w:pPr>
              <w:pStyle w:val="TableParagraph"/>
              <w:rPr>
                <w:b/>
                <w:sz w:val="26"/>
              </w:rPr>
            </w:pPr>
          </w:p>
          <w:p w:rsidR="005558F9" w:rsidRDefault="005558F9" w:rsidP="001F1C02">
            <w:pPr>
              <w:pStyle w:val="TableParagraph"/>
              <w:rPr>
                <w:b/>
                <w:sz w:val="26"/>
              </w:rPr>
            </w:pPr>
          </w:p>
          <w:p w:rsidR="005558F9" w:rsidRDefault="005558F9" w:rsidP="001F1C02">
            <w:pPr>
              <w:pStyle w:val="TableParagraph"/>
              <w:spacing w:before="226"/>
              <w:ind w:left="417"/>
              <w:rPr>
                <w:sz w:val="24"/>
              </w:rPr>
            </w:pPr>
            <w:r>
              <w:rPr>
                <w:sz w:val="24"/>
              </w:rPr>
              <w:t>сертификаты</w:t>
            </w:r>
          </w:p>
        </w:tc>
        <w:tc>
          <w:tcPr>
            <w:tcW w:w="1307" w:type="dxa"/>
          </w:tcPr>
          <w:p w:rsidR="005558F9" w:rsidRDefault="005558F9" w:rsidP="001F1C02">
            <w:pPr>
              <w:pStyle w:val="TableParagraph"/>
              <w:ind w:left="406" w:right="113" w:hanging="279"/>
              <w:rPr>
                <w:sz w:val="24"/>
              </w:rPr>
            </w:pPr>
            <w:r>
              <w:rPr>
                <w:sz w:val="24"/>
              </w:rPr>
              <w:t>всероссий</w:t>
            </w:r>
            <w:r>
              <w:rPr>
                <w:spacing w:val="-58"/>
                <w:sz w:val="24"/>
              </w:rPr>
              <w:t xml:space="preserve"> </w:t>
            </w:r>
            <w:r>
              <w:rPr>
                <w:sz w:val="24"/>
              </w:rPr>
              <w:t>ский</w:t>
            </w:r>
          </w:p>
        </w:tc>
      </w:tr>
      <w:tr w:rsidR="005558F9" w:rsidTr="001F1C02">
        <w:trPr>
          <w:trHeight w:val="1379"/>
        </w:trPr>
        <w:tc>
          <w:tcPr>
            <w:tcW w:w="1822" w:type="dxa"/>
          </w:tcPr>
          <w:p w:rsidR="005558F9" w:rsidRDefault="005558F9" w:rsidP="001F1C02">
            <w:pPr>
              <w:pStyle w:val="TableParagraph"/>
              <w:rPr>
                <w:sz w:val="24"/>
              </w:rPr>
            </w:pPr>
          </w:p>
        </w:tc>
        <w:tc>
          <w:tcPr>
            <w:tcW w:w="1811" w:type="dxa"/>
          </w:tcPr>
          <w:p w:rsidR="005558F9" w:rsidRDefault="005558F9" w:rsidP="001F1C02">
            <w:pPr>
              <w:pStyle w:val="TableParagraph"/>
              <w:ind w:left="104" w:right="162"/>
              <w:rPr>
                <w:sz w:val="24"/>
              </w:rPr>
            </w:pPr>
            <w:r>
              <w:rPr>
                <w:sz w:val="24"/>
              </w:rPr>
              <w:t>Проводили</w:t>
            </w:r>
            <w:r>
              <w:rPr>
                <w:spacing w:val="1"/>
                <w:sz w:val="24"/>
              </w:rPr>
              <w:t xml:space="preserve"> </w:t>
            </w:r>
            <w:r>
              <w:rPr>
                <w:sz w:val="24"/>
              </w:rPr>
              <w:t>анкетирование</w:t>
            </w:r>
          </w:p>
          <w:p w:rsidR="005558F9" w:rsidRDefault="005558F9" w:rsidP="001F1C02">
            <w:pPr>
              <w:pStyle w:val="TableParagraph"/>
              <w:spacing w:line="270" w:lineRule="atLeast"/>
              <w:ind w:left="104" w:right="98"/>
              <w:jc w:val="both"/>
              <w:rPr>
                <w:sz w:val="24"/>
              </w:rPr>
            </w:pPr>
            <w:r>
              <w:rPr>
                <w:sz w:val="24"/>
              </w:rPr>
              <w:t>«А</w:t>
            </w:r>
            <w:r>
              <w:rPr>
                <w:spacing w:val="1"/>
                <w:sz w:val="24"/>
              </w:rPr>
              <w:t xml:space="preserve"> </w:t>
            </w:r>
            <w:r>
              <w:rPr>
                <w:sz w:val="24"/>
              </w:rPr>
              <w:t>знаешь</w:t>
            </w:r>
            <w:r>
              <w:rPr>
                <w:spacing w:val="1"/>
                <w:sz w:val="24"/>
              </w:rPr>
              <w:t xml:space="preserve"> </w:t>
            </w:r>
            <w:r>
              <w:rPr>
                <w:sz w:val="24"/>
              </w:rPr>
              <w:t>ли</w:t>
            </w:r>
            <w:r>
              <w:rPr>
                <w:spacing w:val="1"/>
                <w:sz w:val="24"/>
              </w:rPr>
              <w:t xml:space="preserve"> </w:t>
            </w:r>
            <w:r>
              <w:rPr>
                <w:sz w:val="24"/>
              </w:rPr>
              <w:t>ты</w:t>
            </w:r>
            <w:r>
              <w:rPr>
                <w:spacing w:val="1"/>
                <w:sz w:val="24"/>
              </w:rPr>
              <w:t xml:space="preserve"> </w:t>
            </w:r>
            <w:r>
              <w:rPr>
                <w:sz w:val="24"/>
              </w:rPr>
              <w:t>правила</w:t>
            </w:r>
            <w:r>
              <w:rPr>
                <w:spacing w:val="-57"/>
                <w:sz w:val="24"/>
              </w:rPr>
              <w:t xml:space="preserve"> </w:t>
            </w:r>
            <w:r>
              <w:rPr>
                <w:sz w:val="24"/>
              </w:rPr>
              <w:t xml:space="preserve">пожарной </w:t>
            </w:r>
            <w:r w:rsidRPr="00E063E4">
              <w:rPr>
                <w:sz w:val="24"/>
              </w:rPr>
              <w:t>безопасности?»</w:t>
            </w:r>
          </w:p>
        </w:tc>
        <w:tc>
          <w:tcPr>
            <w:tcW w:w="1640" w:type="dxa"/>
          </w:tcPr>
          <w:p w:rsidR="005558F9" w:rsidRDefault="005558F9" w:rsidP="001F1C02">
            <w:pPr>
              <w:pStyle w:val="TableParagraph"/>
              <w:spacing w:line="270" w:lineRule="exact"/>
              <w:ind w:left="106"/>
              <w:rPr>
                <w:sz w:val="24"/>
              </w:rPr>
            </w:pPr>
            <w:r>
              <w:rPr>
                <w:sz w:val="24"/>
              </w:rPr>
              <w:t>20.09.23</w:t>
            </w:r>
          </w:p>
        </w:tc>
        <w:tc>
          <w:tcPr>
            <w:tcW w:w="1076" w:type="dxa"/>
          </w:tcPr>
          <w:p w:rsidR="005558F9" w:rsidRDefault="005558F9" w:rsidP="001F1C02">
            <w:pPr>
              <w:pStyle w:val="TableParagraph"/>
              <w:spacing w:line="270" w:lineRule="exact"/>
              <w:ind w:left="106"/>
              <w:rPr>
                <w:sz w:val="24"/>
              </w:rPr>
            </w:pPr>
            <w:r>
              <w:rPr>
                <w:sz w:val="24"/>
              </w:rPr>
              <w:t>5,6,7,</w:t>
            </w:r>
          </w:p>
          <w:p w:rsidR="005558F9" w:rsidRDefault="005558F9" w:rsidP="001F1C02">
            <w:pPr>
              <w:pStyle w:val="TableParagraph"/>
              <w:ind w:left="106"/>
              <w:rPr>
                <w:sz w:val="24"/>
              </w:rPr>
            </w:pPr>
            <w:r>
              <w:rPr>
                <w:sz w:val="24"/>
              </w:rPr>
              <w:t>8</w:t>
            </w:r>
          </w:p>
        </w:tc>
        <w:tc>
          <w:tcPr>
            <w:tcW w:w="2183" w:type="dxa"/>
          </w:tcPr>
          <w:p w:rsidR="005558F9" w:rsidRDefault="005558F9" w:rsidP="001F1C02">
            <w:pPr>
              <w:pStyle w:val="TableParagraph"/>
              <w:spacing w:line="270" w:lineRule="exact"/>
              <w:ind w:left="105"/>
              <w:rPr>
                <w:sz w:val="24"/>
              </w:rPr>
            </w:pPr>
            <w:r>
              <w:rPr>
                <w:sz w:val="24"/>
              </w:rPr>
              <w:t>участие</w:t>
            </w:r>
          </w:p>
        </w:tc>
        <w:tc>
          <w:tcPr>
            <w:tcW w:w="1307" w:type="dxa"/>
          </w:tcPr>
          <w:p w:rsidR="005558F9" w:rsidRDefault="005558F9" w:rsidP="001F1C02">
            <w:pPr>
              <w:pStyle w:val="TableParagraph"/>
              <w:ind w:left="102" w:right="154"/>
              <w:rPr>
                <w:sz w:val="24"/>
              </w:rPr>
            </w:pPr>
            <w:r>
              <w:rPr>
                <w:sz w:val="24"/>
              </w:rPr>
              <w:t>муниципа</w:t>
            </w:r>
            <w:r>
              <w:rPr>
                <w:spacing w:val="-58"/>
                <w:sz w:val="24"/>
              </w:rPr>
              <w:t xml:space="preserve"> </w:t>
            </w:r>
            <w:r>
              <w:rPr>
                <w:sz w:val="24"/>
              </w:rPr>
              <w:t>льный</w:t>
            </w:r>
          </w:p>
        </w:tc>
      </w:tr>
      <w:tr w:rsidR="005558F9" w:rsidTr="001F1C02">
        <w:trPr>
          <w:trHeight w:val="1379"/>
        </w:trPr>
        <w:tc>
          <w:tcPr>
            <w:tcW w:w="1822" w:type="dxa"/>
          </w:tcPr>
          <w:p w:rsidR="005558F9" w:rsidRDefault="005558F9" w:rsidP="001F1C02">
            <w:pPr>
              <w:pStyle w:val="TableParagraph"/>
              <w:rPr>
                <w:sz w:val="24"/>
              </w:rPr>
            </w:pPr>
          </w:p>
        </w:tc>
        <w:tc>
          <w:tcPr>
            <w:tcW w:w="1811" w:type="dxa"/>
          </w:tcPr>
          <w:p w:rsidR="005558F9" w:rsidRDefault="005558F9" w:rsidP="001F1C02">
            <w:pPr>
              <w:pStyle w:val="TableParagraph"/>
              <w:spacing w:line="267" w:lineRule="exact"/>
              <w:ind w:left="104"/>
              <w:rPr>
                <w:sz w:val="24"/>
              </w:rPr>
            </w:pPr>
            <w:r>
              <w:rPr>
                <w:spacing w:val="-1"/>
                <w:sz w:val="24"/>
              </w:rPr>
              <w:t>Викторина АВС по правилам дорожного движения</w:t>
            </w:r>
          </w:p>
        </w:tc>
        <w:tc>
          <w:tcPr>
            <w:tcW w:w="1640" w:type="dxa"/>
          </w:tcPr>
          <w:p w:rsidR="005558F9" w:rsidRDefault="005558F9" w:rsidP="001F1C02">
            <w:pPr>
              <w:pStyle w:val="TableParagraph"/>
              <w:ind w:left="396" w:right="219" w:hanging="154"/>
              <w:rPr>
                <w:sz w:val="24"/>
              </w:rPr>
            </w:pPr>
            <w:r>
              <w:rPr>
                <w:sz w:val="24"/>
              </w:rPr>
              <w:t>ноябрь</w:t>
            </w:r>
          </w:p>
        </w:tc>
        <w:tc>
          <w:tcPr>
            <w:tcW w:w="1076" w:type="dxa"/>
          </w:tcPr>
          <w:p w:rsidR="005558F9" w:rsidRDefault="005558F9" w:rsidP="001F1C02">
            <w:pPr>
              <w:pStyle w:val="TableParagraph"/>
              <w:ind w:left="95" w:right="90"/>
              <w:jc w:val="center"/>
              <w:rPr>
                <w:sz w:val="24"/>
              </w:rPr>
            </w:pPr>
            <w:r>
              <w:rPr>
                <w:sz w:val="24"/>
              </w:rPr>
              <w:t>1-4</w:t>
            </w:r>
          </w:p>
        </w:tc>
        <w:tc>
          <w:tcPr>
            <w:tcW w:w="2183" w:type="dxa"/>
          </w:tcPr>
          <w:p w:rsidR="005558F9" w:rsidRDefault="005558F9" w:rsidP="001F1C02">
            <w:pPr>
              <w:pStyle w:val="TableParagraph"/>
              <w:spacing w:line="265" w:lineRule="exact"/>
              <w:ind w:left="105"/>
              <w:rPr>
                <w:sz w:val="24"/>
              </w:rPr>
            </w:pPr>
            <w:r>
              <w:rPr>
                <w:sz w:val="24"/>
              </w:rPr>
              <w:t>участие</w:t>
            </w:r>
          </w:p>
        </w:tc>
        <w:tc>
          <w:tcPr>
            <w:tcW w:w="1307" w:type="dxa"/>
          </w:tcPr>
          <w:p w:rsidR="005558F9" w:rsidRDefault="005558F9" w:rsidP="001F1C02">
            <w:pPr>
              <w:pStyle w:val="TableParagraph"/>
              <w:ind w:left="102" w:right="100"/>
              <w:rPr>
                <w:sz w:val="24"/>
              </w:rPr>
            </w:pPr>
            <w:r>
              <w:rPr>
                <w:spacing w:val="-1"/>
                <w:sz w:val="24"/>
              </w:rPr>
              <w:t>Всероссий</w:t>
            </w:r>
            <w:r>
              <w:rPr>
                <w:spacing w:val="-57"/>
                <w:sz w:val="24"/>
              </w:rPr>
              <w:t xml:space="preserve"> </w:t>
            </w:r>
            <w:r>
              <w:rPr>
                <w:sz w:val="24"/>
              </w:rPr>
              <w:t>ский</w:t>
            </w:r>
          </w:p>
        </w:tc>
      </w:tr>
    </w:tbl>
    <w:p w:rsidR="005558F9" w:rsidRPr="005558F9" w:rsidRDefault="005558F9" w:rsidP="00A46D42">
      <w:pPr>
        <w:pStyle w:val="1"/>
        <w:keepNext w:val="0"/>
        <w:keepLines w:val="0"/>
        <w:widowControl w:val="0"/>
        <w:numPr>
          <w:ilvl w:val="0"/>
          <w:numId w:val="41"/>
        </w:numPr>
        <w:tabs>
          <w:tab w:val="left" w:pos="756"/>
        </w:tabs>
        <w:autoSpaceDE w:val="0"/>
        <w:autoSpaceDN w:val="0"/>
        <w:spacing w:before="89" w:beforeAutospacing="0" w:after="0" w:afterAutospacing="0"/>
        <w:jc w:val="center"/>
        <w:rPr>
          <w:color w:val="auto"/>
        </w:rPr>
      </w:pPr>
      <w:r w:rsidRPr="005558F9">
        <w:rPr>
          <w:color w:val="auto"/>
        </w:rPr>
        <w:t>Мониторинговая</w:t>
      </w:r>
      <w:r w:rsidRPr="005558F9">
        <w:rPr>
          <w:color w:val="auto"/>
          <w:spacing w:val="-5"/>
        </w:rPr>
        <w:t xml:space="preserve"> </w:t>
      </w:r>
      <w:r w:rsidRPr="005558F9">
        <w:rPr>
          <w:color w:val="auto"/>
        </w:rPr>
        <w:t>работа</w:t>
      </w:r>
    </w:p>
    <w:p w:rsidR="005558F9" w:rsidRDefault="005558F9" w:rsidP="005558F9">
      <w:pPr>
        <w:pStyle w:val="ac"/>
        <w:ind w:left="0"/>
        <w:rPr>
          <w:b/>
          <w:sz w:val="30"/>
        </w:rPr>
      </w:pPr>
    </w:p>
    <w:p w:rsidR="005558F9" w:rsidRDefault="005558F9" w:rsidP="005558F9">
      <w:pPr>
        <w:pStyle w:val="ac"/>
        <w:spacing w:before="9"/>
        <w:ind w:left="0"/>
        <w:rPr>
          <w:b/>
          <w:sz w:val="25"/>
        </w:rPr>
      </w:pPr>
    </w:p>
    <w:p w:rsidR="005558F9" w:rsidRDefault="005558F9" w:rsidP="005558F9">
      <w:pPr>
        <w:pStyle w:val="ac"/>
        <w:spacing w:before="1"/>
        <w:ind w:right="510" w:firstLine="566"/>
        <w:jc w:val="both"/>
      </w:pPr>
      <w:r>
        <w:t>В образовательном учреждении существует задача создания системы мониторинга воспитательного процесса. Решение данной задачи позволит коллективу педагогов выстроить логику</w:t>
      </w:r>
      <w:r>
        <w:rPr>
          <w:spacing w:val="1"/>
        </w:rPr>
        <w:t xml:space="preserve"> </w:t>
      </w:r>
      <w:r>
        <w:t>воспитательного процесса с неуклонным повышением качества воспитания. МБОУ Грушевская ООШ ориентирована на обучение и воспитание учащихся, развитие их физических, психологических, интеллектуальных особенностей, а также на обеспечение образовательных потребностей</w:t>
      </w:r>
      <w:r>
        <w:rPr>
          <w:spacing w:val="1"/>
        </w:rPr>
        <w:t xml:space="preserve"> </w:t>
      </w:r>
      <w:r>
        <w:t>учащихся</w:t>
      </w:r>
      <w:r>
        <w:rPr>
          <w:spacing w:val="-1"/>
        </w:rPr>
        <w:t xml:space="preserve"> </w:t>
      </w:r>
      <w:r>
        <w:t>с учетом</w:t>
      </w:r>
      <w:r>
        <w:rPr>
          <w:spacing w:val="-2"/>
        </w:rPr>
        <w:t xml:space="preserve"> </w:t>
      </w:r>
      <w:r>
        <w:t>их</w:t>
      </w:r>
      <w:r>
        <w:rPr>
          <w:spacing w:val="1"/>
        </w:rPr>
        <w:t xml:space="preserve"> </w:t>
      </w:r>
      <w:r>
        <w:t>индивидуальных способностей, возможностей</w:t>
      </w:r>
      <w:r>
        <w:rPr>
          <w:spacing w:val="-3"/>
        </w:rPr>
        <w:t xml:space="preserve"> </w:t>
      </w:r>
      <w:r>
        <w:t>и</w:t>
      </w:r>
      <w:r>
        <w:rPr>
          <w:spacing w:val="-1"/>
        </w:rPr>
        <w:t xml:space="preserve"> </w:t>
      </w:r>
      <w:r>
        <w:t>интересов.</w:t>
      </w:r>
    </w:p>
    <w:p w:rsidR="005558F9" w:rsidRDefault="005558F9" w:rsidP="005558F9">
      <w:pPr>
        <w:pStyle w:val="ac"/>
        <w:ind w:right="505" w:firstLine="566"/>
        <w:jc w:val="both"/>
      </w:pPr>
      <w:r>
        <w:t>Под качеством воспитания нами понимается характеристика системы воспитания, отражающая степень соответствия ресурсного обеспечения, воспитательного процесса, воспитательных</w:t>
      </w:r>
      <w:r>
        <w:rPr>
          <w:spacing w:val="1"/>
        </w:rPr>
        <w:t xml:space="preserve"> </w:t>
      </w:r>
      <w:r>
        <w:t>результатов нормативным требованиям, социальным и личностным ожиданиям. Инструментом</w:t>
      </w:r>
      <w:r>
        <w:rPr>
          <w:spacing w:val="1"/>
        </w:rPr>
        <w:t xml:space="preserve"> </w:t>
      </w:r>
      <w:r>
        <w:t>оценивания результатов качества воспитания является внутришкольные мониторинговые исследования активности детей во внеурочной и социально-значимой деятельности, сформированность личностных качеств школьников, влияющих на учебную и социальную деятельность и</w:t>
      </w:r>
      <w:r>
        <w:rPr>
          <w:spacing w:val="1"/>
        </w:rPr>
        <w:t xml:space="preserve"> </w:t>
      </w:r>
      <w:r>
        <w:t>воспитательную</w:t>
      </w:r>
      <w:r>
        <w:rPr>
          <w:spacing w:val="-2"/>
        </w:rPr>
        <w:t xml:space="preserve"> </w:t>
      </w:r>
      <w:r>
        <w:t>деятельность</w:t>
      </w:r>
      <w:r>
        <w:rPr>
          <w:spacing w:val="-2"/>
        </w:rPr>
        <w:t xml:space="preserve"> </w:t>
      </w:r>
      <w:r>
        <w:t>классных руководителей</w:t>
      </w:r>
      <w:r>
        <w:rPr>
          <w:spacing w:val="-1"/>
        </w:rPr>
        <w:t xml:space="preserve"> </w:t>
      </w:r>
      <w:r>
        <w:t>по</w:t>
      </w:r>
      <w:r>
        <w:rPr>
          <w:spacing w:val="-1"/>
        </w:rPr>
        <w:t xml:space="preserve"> </w:t>
      </w:r>
      <w:r>
        <w:t>формированию</w:t>
      </w:r>
      <w:r>
        <w:rPr>
          <w:spacing w:val="-1"/>
        </w:rPr>
        <w:t xml:space="preserve"> </w:t>
      </w:r>
      <w:r>
        <w:t>этих</w:t>
      </w:r>
      <w:r>
        <w:rPr>
          <w:spacing w:val="-2"/>
        </w:rPr>
        <w:t xml:space="preserve"> </w:t>
      </w:r>
      <w:r>
        <w:t>качеств.</w:t>
      </w:r>
    </w:p>
    <w:p w:rsidR="005558F9" w:rsidRDefault="005558F9" w:rsidP="005558F9">
      <w:pPr>
        <w:pStyle w:val="ac"/>
        <w:ind w:right="504" w:firstLine="566"/>
        <w:jc w:val="both"/>
      </w:pPr>
      <w:r>
        <w:t>Мониторинг воспитательного процесса в школе за 1 полугодие 2024-2025 учебный год</w:t>
      </w:r>
      <w:r>
        <w:rPr>
          <w:spacing w:val="1"/>
        </w:rPr>
        <w:t xml:space="preserve"> </w:t>
      </w:r>
      <w:r>
        <w:t>осуществлялся путем проведения диагностических</w:t>
      </w:r>
      <w:r>
        <w:rPr>
          <w:spacing w:val="1"/>
        </w:rPr>
        <w:t xml:space="preserve"> </w:t>
      </w:r>
      <w:r>
        <w:t>исследований (анкетирование, наблюдение,</w:t>
      </w:r>
      <w:r>
        <w:rPr>
          <w:spacing w:val="1"/>
        </w:rPr>
        <w:t xml:space="preserve"> </w:t>
      </w:r>
      <w:r>
        <w:t>анализ), через которые можно проследить: степень включенности детей класса в классные и</w:t>
      </w:r>
      <w:r>
        <w:rPr>
          <w:spacing w:val="1"/>
        </w:rPr>
        <w:t xml:space="preserve"> </w:t>
      </w:r>
      <w:r>
        <w:t xml:space="preserve">школьные мероприятия, проекты, программы; микроклимат в классе; отношения </w:t>
      </w:r>
      <w:proofErr w:type="gramStart"/>
      <w:r>
        <w:t>между учащимися</w:t>
      </w:r>
      <w:r>
        <w:rPr>
          <w:spacing w:val="-1"/>
        </w:rPr>
        <w:t xml:space="preserve"> </w:t>
      </w:r>
      <w:r>
        <w:t>и классным</w:t>
      </w:r>
      <w:r>
        <w:rPr>
          <w:spacing w:val="-2"/>
        </w:rPr>
        <w:t xml:space="preserve"> </w:t>
      </w:r>
      <w:r>
        <w:t>руководителем</w:t>
      </w:r>
      <w:proofErr w:type="gramEnd"/>
      <w:r>
        <w:t>;</w:t>
      </w:r>
      <w:r>
        <w:rPr>
          <w:spacing w:val="-1"/>
        </w:rPr>
        <w:t xml:space="preserve"> </w:t>
      </w:r>
      <w:r>
        <w:t>развитие</w:t>
      </w:r>
      <w:r>
        <w:rPr>
          <w:spacing w:val="-1"/>
        </w:rPr>
        <w:t xml:space="preserve"> </w:t>
      </w:r>
      <w:r>
        <w:t>детского самоуправления.</w:t>
      </w:r>
    </w:p>
    <w:p w:rsidR="005558F9" w:rsidRDefault="005558F9" w:rsidP="005558F9">
      <w:pPr>
        <w:pStyle w:val="ac"/>
        <w:spacing w:line="276" w:lineRule="exact"/>
        <w:ind w:left="820"/>
        <w:jc w:val="both"/>
      </w:pPr>
      <w:r>
        <w:t>Качество</w:t>
      </w:r>
      <w:r>
        <w:rPr>
          <w:spacing w:val="-3"/>
        </w:rPr>
        <w:t xml:space="preserve"> </w:t>
      </w:r>
      <w:r>
        <w:t>воспитательной</w:t>
      </w:r>
      <w:r>
        <w:rPr>
          <w:spacing w:val="-2"/>
        </w:rPr>
        <w:t xml:space="preserve"> </w:t>
      </w:r>
      <w:r>
        <w:t>работы</w:t>
      </w:r>
      <w:r>
        <w:rPr>
          <w:spacing w:val="-3"/>
        </w:rPr>
        <w:t xml:space="preserve"> </w:t>
      </w:r>
      <w:r>
        <w:t>оценивается</w:t>
      </w:r>
      <w:r>
        <w:rPr>
          <w:spacing w:val="-2"/>
        </w:rPr>
        <w:t xml:space="preserve"> </w:t>
      </w:r>
      <w:r>
        <w:t>по</w:t>
      </w:r>
      <w:r>
        <w:rPr>
          <w:spacing w:val="-3"/>
        </w:rPr>
        <w:t xml:space="preserve"> </w:t>
      </w:r>
      <w:r>
        <w:t>следующим</w:t>
      </w:r>
      <w:r>
        <w:rPr>
          <w:spacing w:val="-3"/>
        </w:rPr>
        <w:t xml:space="preserve"> </w:t>
      </w:r>
      <w:r>
        <w:t>показателям:</w:t>
      </w:r>
    </w:p>
    <w:p w:rsidR="005558F9" w:rsidRDefault="005558F9" w:rsidP="00A46D42">
      <w:pPr>
        <w:pStyle w:val="a8"/>
        <w:numPr>
          <w:ilvl w:val="0"/>
          <w:numId w:val="39"/>
        </w:numPr>
        <w:tabs>
          <w:tab w:val="left" w:pos="1670"/>
        </w:tabs>
        <w:suppressAutoHyphens w:val="0"/>
        <w:autoSpaceDE w:val="0"/>
        <w:autoSpaceDN w:val="0"/>
        <w:ind w:right="512" w:firstLine="566"/>
        <w:contextualSpacing w:val="0"/>
      </w:pPr>
      <w:r>
        <w:t>Степень</w:t>
      </w:r>
      <w:r>
        <w:rPr>
          <w:spacing w:val="3"/>
        </w:rPr>
        <w:t xml:space="preserve"> </w:t>
      </w:r>
      <w:r>
        <w:t>вовлеченности</w:t>
      </w:r>
      <w:r>
        <w:rPr>
          <w:spacing w:val="2"/>
        </w:rPr>
        <w:t xml:space="preserve"> </w:t>
      </w:r>
      <w:r>
        <w:t>педагогического</w:t>
      </w:r>
      <w:r>
        <w:rPr>
          <w:spacing w:val="3"/>
        </w:rPr>
        <w:t xml:space="preserve"> </w:t>
      </w:r>
      <w:r>
        <w:t>коллектива</w:t>
      </w:r>
      <w:r>
        <w:rPr>
          <w:spacing w:val="1"/>
        </w:rPr>
        <w:t xml:space="preserve"> </w:t>
      </w:r>
      <w:r>
        <w:t>и</w:t>
      </w:r>
      <w:r>
        <w:rPr>
          <w:spacing w:val="4"/>
        </w:rPr>
        <w:t xml:space="preserve"> </w:t>
      </w:r>
      <w:r>
        <w:t>родителей</w:t>
      </w:r>
      <w:r>
        <w:rPr>
          <w:spacing w:val="3"/>
        </w:rPr>
        <w:t xml:space="preserve"> </w:t>
      </w:r>
      <w:r>
        <w:t>в</w:t>
      </w:r>
      <w:r>
        <w:rPr>
          <w:spacing w:val="2"/>
        </w:rPr>
        <w:t xml:space="preserve"> </w:t>
      </w:r>
      <w:r>
        <w:t>воспитательный</w:t>
      </w:r>
      <w:r>
        <w:rPr>
          <w:spacing w:val="-57"/>
        </w:rPr>
        <w:t xml:space="preserve"> </w:t>
      </w:r>
      <w:r>
        <w:t>процесс;</w:t>
      </w:r>
    </w:p>
    <w:p w:rsidR="005558F9" w:rsidRDefault="005558F9" w:rsidP="00A46D42">
      <w:pPr>
        <w:pStyle w:val="a8"/>
        <w:numPr>
          <w:ilvl w:val="0"/>
          <w:numId w:val="39"/>
        </w:numPr>
        <w:tabs>
          <w:tab w:val="left" w:pos="1670"/>
        </w:tabs>
        <w:suppressAutoHyphens w:val="0"/>
        <w:autoSpaceDE w:val="0"/>
        <w:autoSpaceDN w:val="0"/>
        <w:spacing w:line="292" w:lineRule="exact"/>
        <w:ind w:left="1670"/>
        <w:contextualSpacing w:val="0"/>
      </w:pPr>
      <w:r>
        <w:t>демократичность</w:t>
      </w:r>
      <w:r>
        <w:rPr>
          <w:spacing w:val="-4"/>
        </w:rPr>
        <w:t xml:space="preserve"> </w:t>
      </w:r>
      <w:r>
        <w:t>характера</w:t>
      </w:r>
      <w:r>
        <w:rPr>
          <w:spacing w:val="-5"/>
        </w:rPr>
        <w:t xml:space="preserve"> </w:t>
      </w:r>
      <w:r>
        <w:t>планирования</w:t>
      </w:r>
      <w:r>
        <w:rPr>
          <w:spacing w:val="-2"/>
        </w:rPr>
        <w:t xml:space="preserve"> </w:t>
      </w:r>
      <w:r>
        <w:t>воспитательной</w:t>
      </w:r>
      <w:r>
        <w:rPr>
          <w:spacing w:val="2"/>
        </w:rPr>
        <w:t xml:space="preserve"> </w:t>
      </w:r>
      <w:r>
        <w:t>работы;</w:t>
      </w:r>
    </w:p>
    <w:p w:rsidR="005558F9" w:rsidRPr="000D7E7A" w:rsidRDefault="005558F9" w:rsidP="00A46D42">
      <w:pPr>
        <w:pStyle w:val="a8"/>
        <w:numPr>
          <w:ilvl w:val="0"/>
          <w:numId w:val="39"/>
        </w:numPr>
        <w:tabs>
          <w:tab w:val="left" w:pos="1670"/>
        </w:tabs>
        <w:suppressAutoHyphens w:val="0"/>
        <w:autoSpaceDE w:val="0"/>
        <w:autoSpaceDN w:val="0"/>
        <w:spacing w:line="293" w:lineRule="exact"/>
        <w:ind w:left="1670"/>
        <w:contextualSpacing w:val="0"/>
        <w:sectPr w:rsidR="005558F9" w:rsidRPr="000D7E7A" w:rsidSect="00E063E4">
          <w:pgSz w:w="11910" w:h="16840"/>
          <w:pgMar w:top="567" w:right="340" w:bottom="280" w:left="740" w:header="720" w:footer="720" w:gutter="0"/>
          <w:cols w:space="720"/>
        </w:sectPr>
      </w:pPr>
      <w:r>
        <w:t>охват</w:t>
      </w:r>
      <w:r>
        <w:rPr>
          <w:spacing w:val="50"/>
        </w:rPr>
        <w:t xml:space="preserve"> </w:t>
      </w:r>
      <w:r>
        <w:t>обучающихся</w:t>
      </w:r>
      <w:r>
        <w:rPr>
          <w:spacing w:val="50"/>
        </w:rPr>
        <w:t xml:space="preserve"> </w:t>
      </w:r>
      <w:r>
        <w:t>деятельностью,</w:t>
      </w:r>
      <w:r>
        <w:rPr>
          <w:spacing w:val="48"/>
        </w:rPr>
        <w:t xml:space="preserve"> </w:t>
      </w:r>
      <w:r>
        <w:t>соответствующей</w:t>
      </w:r>
      <w:r>
        <w:rPr>
          <w:spacing w:val="51"/>
        </w:rPr>
        <w:t xml:space="preserve"> </w:t>
      </w:r>
      <w:r>
        <w:t>их</w:t>
      </w:r>
      <w:r>
        <w:rPr>
          <w:spacing w:val="49"/>
        </w:rPr>
        <w:t xml:space="preserve"> </w:t>
      </w:r>
      <w:r>
        <w:t>интересам</w:t>
      </w:r>
      <w:r>
        <w:rPr>
          <w:spacing w:val="49"/>
        </w:rPr>
        <w:t xml:space="preserve"> </w:t>
      </w:r>
      <w:r>
        <w:t>и</w:t>
      </w:r>
      <w:r>
        <w:rPr>
          <w:spacing w:val="51"/>
        </w:rPr>
        <w:t xml:space="preserve"> </w:t>
      </w:r>
      <w:r>
        <w:t>потребно-</w:t>
      </w:r>
    </w:p>
    <w:p w:rsidR="005558F9" w:rsidRDefault="005558F9" w:rsidP="005558F9">
      <w:pPr>
        <w:pStyle w:val="ac"/>
        <w:spacing w:line="276" w:lineRule="exact"/>
        <w:ind w:left="0"/>
      </w:pPr>
      <w:r>
        <w:rPr>
          <w:spacing w:val="-1"/>
        </w:rPr>
        <w:t>стям;</w:t>
      </w:r>
    </w:p>
    <w:p w:rsidR="005558F9" w:rsidRDefault="005558F9" w:rsidP="005558F9">
      <w:pPr>
        <w:pStyle w:val="ac"/>
        <w:spacing w:before="10"/>
        <w:ind w:left="0"/>
        <w:rPr>
          <w:sz w:val="23"/>
        </w:rPr>
      </w:pPr>
      <w:r>
        <w:br w:type="column"/>
      </w:r>
    </w:p>
    <w:p w:rsidR="005558F9" w:rsidRPr="000D7E7A" w:rsidRDefault="005558F9" w:rsidP="00A46D42">
      <w:pPr>
        <w:pStyle w:val="a8"/>
        <w:numPr>
          <w:ilvl w:val="0"/>
          <w:numId w:val="38"/>
        </w:numPr>
        <w:tabs>
          <w:tab w:val="left" w:pos="117"/>
        </w:tabs>
        <w:suppressAutoHyphens w:val="0"/>
        <w:autoSpaceDE w:val="0"/>
        <w:autoSpaceDN w:val="0"/>
        <w:ind w:hanging="131"/>
        <w:contextualSpacing w:val="0"/>
        <w:sectPr w:rsidR="005558F9" w:rsidRPr="000D7E7A">
          <w:type w:val="continuous"/>
          <w:pgSz w:w="11910" w:h="16840"/>
          <w:pgMar w:top="1040" w:right="340" w:bottom="280" w:left="740" w:header="720" w:footer="720" w:gutter="0"/>
          <w:cols w:num="2" w:space="720" w:equalWidth="0">
            <w:col w:w="1514" w:space="40"/>
            <w:col w:w="9276"/>
          </w:cols>
        </w:sectPr>
      </w:pPr>
      <w:r>
        <w:t>наличие</w:t>
      </w:r>
      <w:r>
        <w:rPr>
          <w:spacing w:val="11"/>
        </w:rPr>
        <w:t xml:space="preserve"> </w:t>
      </w:r>
      <w:r>
        <w:t>детского</w:t>
      </w:r>
      <w:r>
        <w:rPr>
          <w:spacing w:val="14"/>
        </w:rPr>
        <w:t xml:space="preserve"> </w:t>
      </w:r>
      <w:r>
        <w:t>самоуправления,</w:t>
      </w:r>
      <w:r>
        <w:rPr>
          <w:spacing w:val="13"/>
        </w:rPr>
        <w:t xml:space="preserve"> </w:t>
      </w:r>
      <w:r>
        <w:t>его</w:t>
      </w:r>
      <w:r>
        <w:rPr>
          <w:spacing w:val="13"/>
        </w:rPr>
        <w:t xml:space="preserve"> </w:t>
      </w:r>
      <w:r>
        <w:t>соответствие</w:t>
      </w:r>
      <w:r>
        <w:rPr>
          <w:spacing w:val="12"/>
        </w:rPr>
        <w:t xml:space="preserve"> </w:t>
      </w:r>
      <w:r>
        <w:t>различным</w:t>
      </w:r>
      <w:r>
        <w:rPr>
          <w:spacing w:val="10"/>
        </w:rPr>
        <w:t xml:space="preserve"> </w:t>
      </w:r>
      <w:r>
        <w:t>направлениям</w:t>
      </w:r>
      <w:r>
        <w:rPr>
          <w:spacing w:val="12"/>
        </w:rPr>
        <w:t xml:space="preserve"> </w:t>
      </w:r>
      <w:r>
        <w:t>дет-</w:t>
      </w:r>
    </w:p>
    <w:p w:rsidR="005558F9" w:rsidRDefault="005558F9" w:rsidP="005558F9">
      <w:pPr>
        <w:pStyle w:val="ac"/>
        <w:ind w:left="0"/>
        <w:jc w:val="both"/>
      </w:pPr>
      <w:r>
        <w:lastRenderedPageBreak/>
        <w:t>ской</w:t>
      </w:r>
      <w:r>
        <w:rPr>
          <w:spacing w:val="-3"/>
        </w:rPr>
        <w:t xml:space="preserve"> </w:t>
      </w:r>
      <w:r>
        <w:t>самодеятельности;</w:t>
      </w:r>
    </w:p>
    <w:p w:rsidR="005558F9" w:rsidRDefault="005558F9" w:rsidP="00A46D42">
      <w:pPr>
        <w:pStyle w:val="a8"/>
        <w:numPr>
          <w:ilvl w:val="1"/>
          <w:numId w:val="38"/>
        </w:numPr>
        <w:tabs>
          <w:tab w:val="left" w:pos="1670"/>
        </w:tabs>
        <w:suppressAutoHyphens w:val="0"/>
        <w:autoSpaceDE w:val="0"/>
        <w:autoSpaceDN w:val="0"/>
        <w:ind w:right="502" w:firstLine="566"/>
        <w:contextualSpacing w:val="0"/>
        <w:jc w:val="both"/>
        <w:rPr>
          <w:rFonts w:ascii="Symbol" w:hAnsi="Symbol"/>
        </w:rPr>
      </w:pPr>
      <w:r>
        <w:t>удовлетворенность обучающихся и родителей воспитательным процессом и наличие</w:t>
      </w:r>
      <w:r>
        <w:rPr>
          <w:spacing w:val="-2"/>
        </w:rPr>
        <w:t xml:space="preserve"> </w:t>
      </w:r>
      <w:r>
        <w:t>положительной динамики результатов</w:t>
      </w:r>
      <w:r>
        <w:rPr>
          <w:spacing w:val="-1"/>
        </w:rPr>
        <w:t xml:space="preserve"> </w:t>
      </w:r>
      <w:r>
        <w:t>воспитания;</w:t>
      </w:r>
    </w:p>
    <w:p w:rsidR="005558F9" w:rsidRDefault="005558F9" w:rsidP="00A46D42">
      <w:pPr>
        <w:pStyle w:val="a8"/>
        <w:numPr>
          <w:ilvl w:val="1"/>
          <w:numId w:val="38"/>
        </w:numPr>
        <w:tabs>
          <w:tab w:val="left" w:pos="1670"/>
        </w:tabs>
        <w:suppressAutoHyphens w:val="0"/>
        <w:autoSpaceDE w:val="0"/>
        <w:autoSpaceDN w:val="0"/>
        <w:ind w:right="512" w:firstLine="566"/>
        <w:contextualSpacing w:val="0"/>
        <w:jc w:val="both"/>
        <w:rPr>
          <w:rFonts w:ascii="Symbol" w:hAnsi="Symbol"/>
        </w:rPr>
      </w:pPr>
      <w:r>
        <w:t>положительная динамика в оценке обучающимися образовательной среды (удовлетворенность школьной жизнью, классом, обучением, организацией досуга, отношениями с</w:t>
      </w:r>
      <w:r>
        <w:rPr>
          <w:spacing w:val="-57"/>
        </w:rPr>
        <w:t xml:space="preserve"> </w:t>
      </w:r>
      <w:r>
        <w:t>родителями,</w:t>
      </w:r>
      <w:r>
        <w:rPr>
          <w:spacing w:val="-1"/>
        </w:rPr>
        <w:t xml:space="preserve"> </w:t>
      </w:r>
      <w:r>
        <w:t>сверстниками, педагогами);</w:t>
      </w:r>
    </w:p>
    <w:p w:rsidR="005558F9" w:rsidRDefault="005558F9" w:rsidP="00A46D42">
      <w:pPr>
        <w:pStyle w:val="a8"/>
        <w:numPr>
          <w:ilvl w:val="1"/>
          <w:numId w:val="38"/>
        </w:numPr>
        <w:tabs>
          <w:tab w:val="left" w:pos="1670"/>
        </w:tabs>
        <w:suppressAutoHyphens w:val="0"/>
        <w:autoSpaceDE w:val="0"/>
        <w:autoSpaceDN w:val="0"/>
        <w:spacing w:line="293" w:lineRule="exact"/>
        <w:ind w:left="1670"/>
        <w:contextualSpacing w:val="0"/>
        <w:jc w:val="both"/>
        <w:rPr>
          <w:rFonts w:ascii="Symbol" w:hAnsi="Symbol"/>
        </w:rPr>
      </w:pPr>
      <w:r>
        <w:t>участие</w:t>
      </w:r>
      <w:r>
        <w:rPr>
          <w:spacing w:val="-4"/>
        </w:rPr>
        <w:t xml:space="preserve"> </w:t>
      </w:r>
      <w:r>
        <w:t>классов</w:t>
      </w:r>
      <w:r>
        <w:rPr>
          <w:spacing w:val="-3"/>
        </w:rPr>
        <w:t xml:space="preserve"> </w:t>
      </w:r>
      <w:r>
        <w:t>в</w:t>
      </w:r>
      <w:r>
        <w:rPr>
          <w:spacing w:val="-3"/>
        </w:rPr>
        <w:t xml:space="preserve"> </w:t>
      </w:r>
      <w:r>
        <w:t>школьных мероприятиях;</w:t>
      </w:r>
    </w:p>
    <w:p w:rsidR="005558F9" w:rsidRDefault="005558F9" w:rsidP="00A46D42">
      <w:pPr>
        <w:pStyle w:val="a8"/>
        <w:numPr>
          <w:ilvl w:val="1"/>
          <w:numId w:val="38"/>
        </w:numPr>
        <w:tabs>
          <w:tab w:val="left" w:pos="1670"/>
        </w:tabs>
        <w:suppressAutoHyphens w:val="0"/>
        <w:autoSpaceDE w:val="0"/>
        <w:autoSpaceDN w:val="0"/>
        <w:spacing w:line="294" w:lineRule="exact"/>
        <w:ind w:left="1670"/>
        <w:contextualSpacing w:val="0"/>
        <w:jc w:val="both"/>
        <w:rPr>
          <w:rFonts w:ascii="Symbol" w:hAnsi="Symbol"/>
        </w:rPr>
      </w:pPr>
      <w:r>
        <w:t>участие</w:t>
      </w:r>
      <w:r>
        <w:rPr>
          <w:spacing w:val="-4"/>
        </w:rPr>
        <w:t xml:space="preserve"> </w:t>
      </w:r>
      <w:r>
        <w:t>ОУ</w:t>
      </w:r>
      <w:r>
        <w:rPr>
          <w:spacing w:val="-3"/>
        </w:rPr>
        <w:t xml:space="preserve"> </w:t>
      </w:r>
      <w:r>
        <w:t>в</w:t>
      </w:r>
      <w:r>
        <w:rPr>
          <w:spacing w:val="-3"/>
        </w:rPr>
        <w:t xml:space="preserve"> </w:t>
      </w:r>
      <w:r>
        <w:t>мероприятиях</w:t>
      </w:r>
      <w:r>
        <w:rPr>
          <w:spacing w:val="-1"/>
        </w:rPr>
        <w:t xml:space="preserve"> </w:t>
      </w:r>
      <w:r>
        <w:t>разного уровня.</w:t>
      </w:r>
    </w:p>
    <w:p w:rsidR="005558F9" w:rsidRDefault="005558F9" w:rsidP="005558F9">
      <w:pPr>
        <w:pStyle w:val="ac"/>
        <w:ind w:right="514" w:firstLine="566"/>
        <w:jc w:val="both"/>
      </w:pPr>
      <w:r>
        <w:t>Работа по оценке эффективности воспитательного процесса ведется по нескольким направлениям.</w:t>
      </w:r>
    </w:p>
    <w:p w:rsidR="005558F9" w:rsidRPr="005558F9" w:rsidRDefault="005558F9" w:rsidP="005558F9">
      <w:pPr>
        <w:pStyle w:val="2"/>
        <w:spacing w:before="4"/>
        <w:jc w:val="both"/>
        <w:rPr>
          <w:color w:val="auto"/>
          <w:lang w:val="ru-RU"/>
        </w:rPr>
      </w:pPr>
      <w:r w:rsidRPr="005558F9">
        <w:rPr>
          <w:color w:val="auto"/>
          <w:lang w:val="ru-RU"/>
        </w:rPr>
        <w:t>Направление</w:t>
      </w:r>
      <w:r w:rsidRPr="005558F9">
        <w:rPr>
          <w:color w:val="auto"/>
          <w:spacing w:val="-4"/>
          <w:lang w:val="ru-RU"/>
        </w:rPr>
        <w:t xml:space="preserve"> </w:t>
      </w:r>
      <w:r w:rsidRPr="005558F9">
        <w:rPr>
          <w:color w:val="auto"/>
          <w:lang w:val="ru-RU"/>
        </w:rPr>
        <w:t>«Включенность</w:t>
      </w:r>
      <w:r w:rsidRPr="005558F9">
        <w:rPr>
          <w:color w:val="auto"/>
          <w:spacing w:val="-3"/>
          <w:lang w:val="ru-RU"/>
        </w:rPr>
        <w:t xml:space="preserve"> </w:t>
      </w:r>
      <w:r w:rsidRPr="005558F9">
        <w:rPr>
          <w:color w:val="auto"/>
          <w:lang w:val="ru-RU"/>
        </w:rPr>
        <w:t>школьников</w:t>
      </w:r>
      <w:r w:rsidRPr="005558F9">
        <w:rPr>
          <w:color w:val="auto"/>
          <w:spacing w:val="-3"/>
          <w:lang w:val="ru-RU"/>
        </w:rPr>
        <w:t xml:space="preserve"> </w:t>
      </w:r>
      <w:r w:rsidRPr="005558F9">
        <w:rPr>
          <w:color w:val="auto"/>
          <w:lang w:val="ru-RU"/>
        </w:rPr>
        <w:t>во</w:t>
      </w:r>
      <w:r w:rsidRPr="005558F9">
        <w:rPr>
          <w:color w:val="auto"/>
          <w:spacing w:val="-4"/>
          <w:lang w:val="ru-RU"/>
        </w:rPr>
        <w:t xml:space="preserve"> </w:t>
      </w:r>
      <w:r w:rsidRPr="005558F9">
        <w:rPr>
          <w:color w:val="auto"/>
          <w:lang w:val="ru-RU"/>
        </w:rPr>
        <w:t>внеурочную</w:t>
      </w:r>
      <w:r w:rsidRPr="005558F9">
        <w:rPr>
          <w:color w:val="auto"/>
          <w:spacing w:val="-4"/>
          <w:lang w:val="ru-RU"/>
        </w:rPr>
        <w:t xml:space="preserve"> </w:t>
      </w:r>
      <w:r w:rsidRPr="005558F9">
        <w:rPr>
          <w:color w:val="auto"/>
          <w:lang w:val="ru-RU"/>
        </w:rPr>
        <w:t>деятельность</w:t>
      </w:r>
      <w:r>
        <w:rPr>
          <w:color w:val="auto"/>
          <w:lang w:val="ru-RU"/>
        </w:rPr>
        <w:t>»</w:t>
      </w:r>
    </w:p>
    <w:p w:rsidR="005558F9" w:rsidRPr="005558F9" w:rsidRDefault="005558F9" w:rsidP="005558F9">
      <w:pPr>
        <w:pStyle w:val="2"/>
        <w:spacing w:before="4"/>
        <w:ind w:right="394"/>
        <w:jc w:val="both"/>
        <w:rPr>
          <w:rFonts w:asciiTheme="minorHAnsi" w:hAnsiTheme="minorHAnsi" w:cstheme="minorHAnsi"/>
          <w:b/>
          <w:color w:val="auto"/>
          <w:sz w:val="24"/>
          <w:szCs w:val="24"/>
          <w:lang w:val="ru-RU"/>
        </w:rPr>
      </w:pPr>
      <w:r w:rsidRPr="005558F9">
        <w:rPr>
          <w:lang w:val="ru-RU"/>
        </w:rPr>
        <w:t xml:space="preserve"> </w:t>
      </w:r>
      <w:r w:rsidRPr="005558F9">
        <w:rPr>
          <w:rFonts w:asciiTheme="minorHAnsi" w:hAnsiTheme="minorHAnsi" w:cstheme="minorHAnsi"/>
          <w:color w:val="auto"/>
          <w:sz w:val="24"/>
          <w:szCs w:val="24"/>
          <w:lang w:val="ru-RU"/>
        </w:rPr>
        <w:t>Педагогический коллектив школы создает благоприятные условия для всестороннего развития</w:t>
      </w:r>
      <w:r w:rsidRPr="005558F9">
        <w:rPr>
          <w:rFonts w:asciiTheme="minorHAnsi" w:hAnsiTheme="minorHAnsi" w:cstheme="minorHAnsi"/>
          <w:color w:val="auto"/>
          <w:spacing w:val="1"/>
          <w:sz w:val="24"/>
          <w:szCs w:val="24"/>
          <w:lang w:val="ru-RU"/>
        </w:rPr>
        <w:t xml:space="preserve"> </w:t>
      </w:r>
      <w:r w:rsidRPr="005558F9">
        <w:rPr>
          <w:rFonts w:asciiTheme="minorHAnsi" w:hAnsiTheme="minorHAnsi" w:cstheme="minorHAnsi"/>
          <w:color w:val="auto"/>
          <w:sz w:val="24"/>
          <w:szCs w:val="24"/>
          <w:lang w:val="ru-RU"/>
        </w:rPr>
        <w:t>личности</w:t>
      </w:r>
      <w:r w:rsidRPr="005558F9">
        <w:rPr>
          <w:rFonts w:asciiTheme="minorHAnsi" w:hAnsiTheme="minorHAnsi" w:cstheme="minorHAnsi"/>
          <w:color w:val="auto"/>
          <w:spacing w:val="1"/>
          <w:sz w:val="24"/>
          <w:szCs w:val="24"/>
          <w:lang w:val="ru-RU"/>
        </w:rPr>
        <w:t xml:space="preserve"> </w:t>
      </w:r>
      <w:r w:rsidRPr="005558F9">
        <w:rPr>
          <w:rFonts w:asciiTheme="minorHAnsi" w:hAnsiTheme="minorHAnsi" w:cstheme="minorHAnsi"/>
          <w:color w:val="auto"/>
          <w:sz w:val="24"/>
          <w:szCs w:val="24"/>
          <w:lang w:val="ru-RU"/>
        </w:rPr>
        <w:t>каждого</w:t>
      </w:r>
      <w:r w:rsidRPr="005558F9">
        <w:rPr>
          <w:rFonts w:asciiTheme="minorHAnsi" w:hAnsiTheme="minorHAnsi" w:cstheme="minorHAnsi"/>
          <w:color w:val="auto"/>
          <w:spacing w:val="1"/>
          <w:sz w:val="24"/>
          <w:szCs w:val="24"/>
          <w:lang w:val="ru-RU"/>
        </w:rPr>
        <w:t xml:space="preserve"> </w:t>
      </w:r>
      <w:r w:rsidRPr="005558F9">
        <w:rPr>
          <w:rFonts w:asciiTheme="minorHAnsi" w:hAnsiTheme="minorHAnsi" w:cstheme="minorHAnsi"/>
          <w:color w:val="auto"/>
          <w:sz w:val="24"/>
          <w:szCs w:val="24"/>
          <w:lang w:val="ru-RU"/>
        </w:rPr>
        <w:t>ученика,</w:t>
      </w:r>
      <w:r w:rsidRPr="005558F9">
        <w:rPr>
          <w:rFonts w:asciiTheme="minorHAnsi" w:hAnsiTheme="minorHAnsi" w:cstheme="minorHAnsi"/>
          <w:color w:val="auto"/>
          <w:spacing w:val="1"/>
          <w:sz w:val="24"/>
          <w:szCs w:val="24"/>
          <w:lang w:val="ru-RU"/>
        </w:rPr>
        <w:t xml:space="preserve"> </w:t>
      </w:r>
      <w:r w:rsidRPr="005558F9">
        <w:rPr>
          <w:rFonts w:asciiTheme="minorHAnsi" w:hAnsiTheme="minorHAnsi" w:cstheme="minorHAnsi"/>
          <w:color w:val="auto"/>
          <w:sz w:val="24"/>
          <w:szCs w:val="24"/>
          <w:lang w:val="ru-RU"/>
        </w:rPr>
        <w:t>отводя</w:t>
      </w:r>
      <w:r w:rsidRPr="005558F9">
        <w:rPr>
          <w:rFonts w:asciiTheme="minorHAnsi" w:hAnsiTheme="minorHAnsi" w:cstheme="minorHAnsi"/>
          <w:color w:val="auto"/>
          <w:spacing w:val="1"/>
          <w:sz w:val="24"/>
          <w:szCs w:val="24"/>
          <w:lang w:val="ru-RU"/>
        </w:rPr>
        <w:t xml:space="preserve"> </w:t>
      </w:r>
      <w:r w:rsidRPr="005558F9">
        <w:rPr>
          <w:rFonts w:asciiTheme="minorHAnsi" w:hAnsiTheme="minorHAnsi" w:cstheme="minorHAnsi"/>
          <w:color w:val="auto"/>
          <w:sz w:val="24"/>
          <w:szCs w:val="24"/>
          <w:lang w:val="ru-RU"/>
        </w:rPr>
        <w:t>определенную</w:t>
      </w:r>
      <w:r w:rsidRPr="005558F9">
        <w:rPr>
          <w:rFonts w:asciiTheme="minorHAnsi" w:hAnsiTheme="minorHAnsi" w:cstheme="minorHAnsi"/>
          <w:color w:val="auto"/>
          <w:spacing w:val="1"/>
          <w:sz w:val="24"/>
          <w:szCs w:val="24"/>
          <w:lang w:val="ru-RU"/>
        </w:rPr>
        <w:t xml:space="preserve"> </w:t>
      </w:r>
      <w:r w:rsidRPr="005558F9">
        <w:rPr>
          <w:rFonts w:asciiTheme="minorHAnsi" w:hAnsiTheme="minorHAnsi" w:cstheme="minorHAnsi"/>
          <w:color w:val="auto"/>
          <w:sz w:val="24"/>
          <w:szCs w:val="24"/>
          <w:lang w:val="ru-RU"/>
        </w:rPr>
        <w:t>воспитательную</w:t>
      </w:r>
      <w:r w:rsidRPr="005558F9">
        <w:rPr>
          <w:rFonts w:asciiTheme="minorHAnsi" w:hAnsiTheme="minorHAnsi" w:cstheme="minorHAnsi"/>
          <w:color w:val="auto"/>
          <w:spacing w:val="1"/>
          <w:sz w:val="24"/>
          <w:szCs w:val="24"/>
          <w:lang w:val="ru-RU"/>
        </w:rPr>
        <w:t xml:space="preserve"> </w:t>
      </w:r>
      <w:r w:rsidRPr="005558F9">
        <w:rPr>
          <w:rFonts w:asciiTheme="minorHAnsi" w:hAnsiTheme="minorHAnsi" w:cstheme="minorHAnsi"/>
          <w:color w:val="auto"/>
          <w:sz w:val="24"/>
          <w:szCs w:val="24"/>
          <w:lang w:val="ru-RU"/>
        </w:rPr>
        <w:t>роль</w:t>
      </w:r>
      <w:r w:rsidRPr="005558F9">
        <w:rPr>
          <w:rFonts w:asciiTheme="minorHAnsi" w:hAnsiTheme="minorHAnsi" w:cstheme="minorHAnsi"/>
          <w:color w:val="auto"/>
          <w:spacing w:val="1"/>
          <w:sz w:val="24"/>
          <w:szCs w:val="24"/>
          <w:lang w:val="ru-RU"/>
        </w:rPr>
        <w:t xml:space="preserve"> </w:t>
      </w:r>
      <w:r w:rsidRPr="005558F9">
        <w:rPr>
          <w:rFonts w:asciiTheme="minorHAnsi" w:hAnsiTheme="minorHAnsi" w:cstheme="minorHAnsi"/>
          <w:color w:val="auto"/>
          <w:sz w:val="24"/>
          <w:szCs w:val="24"/>
          <w:lang w:val="ru-RU"/>
        </w:rPr>
        <w:t>учебно-</w:t>
      </w:r>
      <w:r w:rsidRPr="005558F9">
        <w:rPr>
          <w:rFonts w:asciiTheme="minorHAnsi" w:hAnsiTheme="minorHAnsi" w:cstheme="minorHAnsi"/>
          <w:color w:val="auto"/>
          <w:spacing w:val="1"/>
          <w:sz w:val="24"/>
          <w:szCs w:val="24"/>
          <w:lang w:val="ru-RU"/>
        </w:rPr>
        <w:t xml:space="preserve"> </w:t>
      </w:r>
      <w:r w:rsidRPr="005558F9">
        <w:rPr>
          <w:rFonts w:asciiTheme="minorHAnsi" w:hAnsiTheme="minorHAnsi" w:cstheme="minorHAnsi"/>
          <w:color w:val="auto"/>
          <w:sz w:val="24"/>
          <w:szCs w:val="24"/>
          <w:lang w:val="ru-RU"/>
        </w:rPr>
        <w:t>познавательной деятельности. На уроках, в учебной деятельности, учителя-предметники формируют научное мировоззрение учащихся. Это находит продолжение и во внеклассной работе, во</w:t>
      </w:r>
      <w:r w:rsidRPr="005558F9">
        <w:rPr>
          <w:rFonts w:asciiTheme="minorHAnsi" w:hAnsiTheme="minorHAnsi" w:cstheme="minorHAnsi"/>
          <w:color w:val="auto"/>
          <w:spacing w:val="1"/>
          <w:sz w:val="24"/>
          <w:szCs w:val="24"/>
          <w:lang w:val="ru-RU"/>
        </w:rPr>
        <w:t xml:space="preserve"> </w:t>
      </w:r>
      <w:r w:rsidRPr="005558F9">
        <w:rPr>
          <w:rFonts w:asciiTheme="minorHAnsi" w:hAnsiTheme="minorHAnsi" w:cstheme="minorHAnsi"/>
          <w:color w:val="auto"/>
          <w:sz w:val="24"/>
          <w:szCs w:val="24"/>
          <w:lang w:val="ru-RU"/>
        </w:rPr>
        <w:t>внеурочных занятиях. Традиционными стали в школе предметные недели, в</w:t>
      </w:r>
      <w:r w:rsidRPr="005558F9">
        <w:rPr>
          <w:rFonts w:asciiTheme="minorHAnsi" w:hAnsiTheme="minorHAnsi" w:cstheme="minorHAnsi"/>
          <w:color w:val="auto"/>
          <w:spacing w:val="1"/>
          <w:sz w:val="24"/>
          <w:szCs w:val="24"/>
          <w:lang w:val="ru-RU"/>
        </w:rPr>
        <w:t xml:space="preserve"> </w:t>
      </w:r>
      <w:r w:rsidRPr="005558F9">
        <w:rPr>
          <w:rFonts w:asciiTheme="minorHAnsi" w:hAnsiTheme="minorHAnsi" w:cstheme="minorHAnsi"/>
          <w:color w:val="auto"/>
          <w:sz w:val="24"/>
          <w:szCs w:val="24"/>
          <w:lang w:val="ru-RU"/>
        </w:rPr>
        <w:t>рамках, которых</w:t>
      </w:r>
      <w:r w:rsidRPr="005558F9">
        <w:rPr>
          <w:rFonts w:asciiTheme="minorHAnsi" w:hAnsiTheme="minorHAnsi" w:cstheme="minorHAnsi"/>
          <w:color w:val="auto"/>
          <w:spacing w:val="1"/>
          <w:sz w:val="24"/>
          <w:szCs w:val="24"/>
          <w:lang w:val="ru-RU"/>
        </w:rPr>
        <w:t xml:space="preserve"> </w:t>
      </w:r>
      <w:r w:rsidRPr="005558F9">
        <w:rPr>
          <w:rFonts w:asciiTheme="minorHAnsi" w:hAnsiTheme="minorHAnsi" w:cstheme="minorHAnsi"/>
          <w:color w:val="auto"/>
          <w:sz w:val="24"/>
          <w:szCs w:val="24"/>
          <w:lang w:val="ru-RU"/>
        </w:rPr>
        <w:t xml:space="preserve">учителя используют различные формы внеурочной деятельности: предметные олимпиады, </w:t>
      </w:r>
      <w:proofErr w:type="gramStart"/>
      <w:r w:rsidRPr="005558F9">
        <w:rPr>
          <w:rFonts w:asciiTheme="minorHAnsi" w:hAnsiTheme="minorHAnsi" w:cstheme="minorHAnsi"/>
          <w:color w:val="auto"/>
          <w:sz w:val="24"/>
          <w:szCs w:val="24"/>
          <w:lang w:val="ru-RU"/>
        </w:rPr>
        <w:t>кон-</w:t>
      </w:r>
      <w:r w:rsidRPr="005558F9">
        <w:rPr>
          <w:rFonts w:asciiTheme="minorHAnsi" w:hAnsiTheme="minorHAnsi" w:cstheme="minorHAnsi"/>
          <w:color w:val="auto"/>
          <w:spacing w:val="1"/>
          <w:sz w:val="24"/>
          <w:szCs w:val="24"/>
          <w:lang w:val="ru-RU"/>
        </w:rPr>
        <w:t xml:space="preserve"> </w:t>
      </w:r>
      <w:r w:rsidRPr="005558F9">
        <w:rPr>
          <w:rFonts w:asciiTheme="minorHAnsi" w:hAnsiTheme="minorHAnsi" w:cstheme="minorHAnsi"/>
          <w:color w:val="auto"/>
          <w:sz w:val="24"/>
          <w:szCs w:val="24"/>
          <w:lang w:val="ru-RU"/>
        </w:rPr>
        <w:t>курсы</w:t>
      </w:r>
      <w:proofErr w:type="gramEnd"/>
      <w:r w:rsidRPr="005558F9">
        <w:rPr>
          <w:rFonts w:asciiTheme="minorHAnsi" w:hAnsiTheme="minorHAnsi" w:cstheme="minorHAnsi"/>
          <w:color w:val="auto"/>
          <w:sz w:val="24"/>
          <w:szCs w:val="24"/>
          <w:lang w:val="ru-RU"/>
        </w:rPr>
        <w:t>,</w:t>
      </w:r>
      <w:r w:rsidRPr="005558F9">
        <w:rPr>
          <w:rFonts w:asciiTheme="minorHAnsi" w:hAnsiTheme="minorHAnsi" w:cstheme="minorHAnsi"/>
          <w:color w:val="auto"/>
          <w:spacing w:val="-1"/>
          <w:sz w:val="24"/>
          <w:szCs w:val="24"/>
          <w:lang w:val="ru-RU"/>
        </w:rPr>
        <w:t xml:space="preserve"> </w:t>
      </w:r>
      <w:r w:rsidRPr="005558F9">
        <w:rPr>
          <w:rFonts w:asciiTheme="minorHAnsi" w:hAnsiTheme="minorHAnsi" w:cstheme="minorHAnsi"/>
          <w:color w:val="auto"/>
          <w:sz w:val="24"/>
          <w:szCs w:val="24"/>
          <w:lang w:val="ru-RU"/>
        </w:rPr>
        <w:t>викторины, интеллектуальные</w:t>
      </w:r>
      <w:r w:rsidRPr="005558F9">
        <w:rPr>
          <w:rFonts w:asciiTheme="minorHAnsi" w:hAnsiTheme="minorHAnsi" w:cstheme="minorHAnsi"/>
          <w:color w:val="auto"/>
          <w:spacing w:val="-2"/>
          <w:sz w:val="24"/>
          <w:szCs w:val="24"/>
          <w:lang w:val="ru-RU"/>
        </w:rPr>
        <w:t xml:space="preserve"> </w:t>
      </w:r>
      <w:r w:rsidRPr="005558F9">
        <w:rPr>
          <w:rFonts w:asciiTheme="minorHAnsi" w:hAnsiTheme="minorHAnsi" w:cstheme="minorHAnsi"/>
          <w:color w:val="auto"/>
          <w:sz w:val="24"/>
          <w:szCs w:val="24"/>
          <w:lang w:val="ru-RU"/>
        </w:rPr>
        <w:t>игры,</w:t>
      </w:r>
      <w:r w:rsidRPr="005558F9">
        <w:rPr>
          <w:rFonts w:asciiTheme="minorHAnsi" w:hAnsiTheme="minorHAnsi" w:cstheme="minorHAnsi"/>
          <w:color w:val="auto"/>
          <w:spacing w:val="-2"/>
          <w:sz w:val="24"/>
          <w:szCs w:val="24"/>
          <w:lang w:val="ru-RU"/>
        </w:rPr>
        <w:t xml:space="preserve"> </w:t>
      </w:r>
      <w:r w:rsidRPr="005558F9">
        <w:rPr>
          <w:rFonts w:asciiTheme="minorHAnsi" w:hAnsiTheme="minorHAnsi" w:cstheme="minorHAnsi"/>
          <w:color w:val="auto"/>
          <w:sz w:val="24"/>
          <w:szCs w:val="24"/>
          <w:lang w:val="ru-RU"/>
        </w:rPr>
        <w:t>выпуск газет и</w:t>
      </w:r>
      <w:r w:rsidRPr="005558F9">
        <w:rPr>
          <w:rFonts w:asciiTheme="minorHAnsi" w:hAnsiTheme="minorHAnsi" w:cstheme="minorHAnsi"/>
          <w:color w:val="auto"/>
          <w:spacing w:val="1"/>
          <w:sz w:val="24"/>
          <w:szCs w:val="24"/>
          <w:lang w:val="ru-RU"/>
        </w:rPr>
        <w:t xml:space="preserve"> </w:t>
      </w:r>
      <w:r w:rsidRPr="005558F9">
        <w:rPr>
          <w:rFonts w:asciiTheme="minorHAnsi" w:hAnsiTheme="minorHAnsi" w:cstheme="minorHAnsi"/>
          <w:color w:val="auto"/>
          <w:sz w:val="24"/>
          <w:szCs w:val="24"/>
          <w:lang w:val="ru-RU"/>
        </w:rPr>
        <w:t>т.д.</w:t>
      </w:r>
    </w:p>
    <w:p w:rsidR="005558F9" w:rsidRDefault="005558F9" w:rsidP="005558F9">
      <w:pPr>
        <w:pStyle w:val="ac"/>
        <w:tabs>
          <w:tab w:val="left" w:pos="10490"/>
        </w:tabs>
        <w:spacing w:before="1"/>
        <w:ind w:right="508" w:firstLine="566"/>
        <w:jc w:val="both"/>
      </w:pPr>
      <w:r>
        <w:t>В работе с учащимися класса классные руководители используют разные технологии воспитания, формы, приемы, создают благоприятный психологический климат в детских коллективах. Это подтверждают результаты анкетирования, проведенные среди учащихся 5-9 классов</w:t>
      </w:r>
      <w:r>
        <w:rPr>
          <w:spacing w:val="1"/>
        </w:rPr>
        <w:t xml:space="preserve"> </w:t>
      </w:r>
      <w:r>
        <w:t>(опрошено было 104 учащихся): удовлетворены характером отношений, сложившихся в классе –</w:t>
      </w:r>
      <w:r>
        <w:rPr>
          <w:spacing w:val="1"/>
        </w:rPr>
        <w:t xml:space="preserve"> </w:t>
      </w:r>
      <w:r>
        <w:t>95 учащихся</w:t>
      </w:r>
      <w:r>
        <w:rPr>
          <w:spacing w:val="-1"/>
        </w:rPr>
        <w:t xml:space="preserve"> </w:t>
      </w:r>
      <w:r>
        <w:t>,9</w:t>
      </w:r>
      <w:r>
        <w:rPr>
          <w:spacing w:val="-1"/>
        </w:rPr>
        <w:t xml:space="preserve"> </w:t>
      </w:r>
      <w:proofErr w:type="gramStart"/>
      <w:r>
        <w:t>учащихся</w:t>
      </w:r>
      <w:r>
        <w:rPr>
          <w:spacing w:val="-1"/>
        </w:rPr>
        <w:t xml:space="preserve"> </w:t>
      </w:r>
      <w:r>
        <w:rPr>
          <w:spacing w:val="2"/>
        </w:rPr>
        <w:t xml:space="preserve"> </w:t>
      </w:r>
      <w:r>
        <w:t>учащихся</w:t>
      </w:r>
      <w:proofErr w:type="gramEnd"/>
      <w:r>
        <w:rPr>
          <w:spacing w:val="-1"/>
        </w:rPr>
        <w:t xml:space="preserve"> </w:t>
      </w:r>
      <w:r>
        <w:t>считают,</w:t>
      </w:r>
      <w:r>
        <w:rPr>
          <w:spacing w:val="-2"/>
        </w:rPr>
        <w:t xml:space="preserve"> </w:t>
      </w:r>
      <w:r>
        <w:t>что</w:t>
      </w:r>
      <w:r>
        <w:rPr>
          <w:spacing w:val="-1"/>
        </w:rPr>
        <w:t xml:space="preserve"> </w:t>
      </w:r>
      <w:r>
        <w:t>их отношения</w:t>
      </w:r>
      <w:r>
        <w:rPr>
          <w:spacing w:val="-1"/>
        </w:rPr>
        <w:t xml:space="preserve"> </w:t>
      </w:r>
      <w:r>
        <w:t>не</w:t>
      </w:r>
      <w:r>
        <w:rPr>
          <w:spacing w:val="-3"/>
        </w:rPr>
        <w:t xml:space="preserve"> </w:t>
      </w:r>
      <w:r>
        <w:t>сложились.</w:t>
      </w:r>
    </w:p>
    <w:p w:rsidR="005558F9" w:rsidRDefault="005558F9" w:rsidP="005558F9">
      <w:pPr>
        <w:pStyle w:val="ac"/>
        <w:ind w:right="507" w:firstLine="566"/>
        <w:jc w:val="both"/>
      </w:pPr>
      <w:r>
        <w:t>Цель</w:t>
      </w:r>
      <w:r>
        <w:rPr>
          <w:spacing w:val="12"/>
        </w:rPr>
        <w:t xml:space="preserve"> </w:t>
      </w:r>
      <w:r>
        <w:t>образовательной</w:t>
      </w:r>
      <w:r>
        <w:rPr>
          <w:spacing w:val="13"/>
        </w:rPr>
        <w:t xml:space="preserve"> </w:t>
      </w:r>
      <w:r>
        <w:t>деятельности</w:t>
      </w:r>
      <w:r>
        <w:rPr>
          <w:spacing w:val="12"/>
        </w:rPr>
        <w:t xml:space="preserve"> </w:t>
      </w:r>
      <w:r>
        <w:t>школы</w:t>
      </w:r>
      <w:r>
        <w:rPr>
          <w:spacing w:val="14"/>
        </w:rPr>
        <w:t xml:space="preserve"> </w:t>
      </w:r>
      <w:r>
        <w:t>реализуется</w:t>
      </w:r>
      <w:r>
        <w:rPr>
          <w:spacing w:val="14"/>
        </w:rPr>
        <w:t xml:space="preserve"> </w:t>
      </w:r>
      <w:r>
        <w:t>через</w:t>
      </w:r>
      <w:r>
        <w:rPr>
          <w:spacing w:val="12"/>
        </w:rPr>
        <w:t xml:space="preserve"> </w:t>
      </w:r>
      <w:r>
        <w:t>включение</w:t>
      </w:r>
      <w:r>
        <w:rPr>
          <w:spacing w:val="13"/>
        </w:rPr>
        <w:t xml:space="preserve"> </w:t>
      </w:r>
      <w:r>
        <w:t>учащихся</w:t>
      </w:r>
      <w:r>
        <w:rPr>
          <w:spacing w:val="12"/>
        </w:rPr>
        <w:t xml:space="preserve"> </w:t>
      </w:r>
      <w:r>
        <w:t>школы</w:t>
      </w:r>
      <w:r>
        <w:rPr>
          <w:spacing w:val="-58"/>
        </w:rPr>
        <w:t xml:space="preserve"> </w:t>
      </w:r>
      <w:r>
        <w:t>в различные мероприятия, конкурсы (очные, заочные, дистанционные), олимпиады, спортивные</w:t>
      </w:r>
      <w:r>
        <w:rPr>
          <w:spacing w:val="1"/>
        </w:rPr>
        <w:t xml:space="preserve"> </w:t>
      </w:r>
      <w:r>
        <w:t>соревнования, школьные КТД. В нашей школе учащимся предоставляется большой спектр мероприятий по различным направлениям (спортивное, художественно-эстетическое, экологическое,</w:t>
      </w:r>
      <w:r>
        <w:rPr>
          <w:spacing w:val="1"/>
        </w:rPr>
        <w:t xml:space="preserve"> </w:t>
      </w:r>
      <w:r>
        <w:t>по разным учебным дисциплинам, социально-значимая деятельность, военно-патриотическое и</w:t>
      </w:r>
      <w:r>
        <w:rPr>
          <w:spacing w:val="1"/>
        </w:rPr>
        <w:t xml:space="preserve"> </w:t>
      </w:r>
      <w:r>
        <w:t xml:space="preserve">др.), каждый может найти себе дело, а некоторые пробуют свои силы в нескольких, что положительно сказывается на выборе образовательного профиля, дальнейшего образовательного </w:t>
      </w:r>
      <w:proofErr w:type="gramStart"/>
      <w:r>
        <w:t>марш-</w:t>
      </w:r>
      <w:r>
        <w:rPr>
          <w:spacing w:val="1"/>
        </w:rPr>
        <w:t xml:space="preserve"> </w:t>
      </w:r>
      <w:r>
        <w:t>рута</w:t>
      </w:r>
      <w:proofErr w:type="gramEnd"/>
      <w:r>
        <w:t>.</w:t>
      </w:r>
      <w:r>
        <w:rPr>
          <w:spacing w:val="13"/>
        </w:rPr>
        <w:t xml:space="preserve"> </w:t>
      </w:r>
      <w:r>
        <w:t>В</w:t>
      </w:r>
      <w:r>
        <w:rPr>
          <w:spacing w:val="10"/>
        </w:rPr>
        <w:t xml:space="preserve"> </w:t>
      </w:r>
      <w:r>
        <w:t>анкетах</w:t>
      </w:r>
      <w:r>
        <w:rPr>
          <w:spacing w:val="16"/>
        </w:rPr>
        <w:t xml:space="preserve"> </w:t>
      </w:r>
      <w:r>
        <w:t>учащиеся</w:t>
      </w:r>
      <w:r>
        <w:rPr>
          <w:spacing w:val="12"/>
        </w:rPr>
        <w:t xml:space="preserve"> </w:t>
      </w:r>
      <w:r>
        <w:t>школы</w:t>
      </w:r>
      <w:r>
        <w:rPr>
          <w:spacing w:val="11"/>
        </w:rPr>
        <w:t xml:space="preserve"> </w:t>
      </w:r>
      <w:r>
        <w:t>отмечают,</w:t>
      </w:r>
      <w:r>
        <w:rPr>
          <w:spacing w:val="11"/>
        </w:rPr>
        <w:t xml:space="preserve"> </w:t>
      </w:r>
      <w:r>
        <w:t>что</w:t>
      </w:r>
      <w:r>
        <w:rPr>
          <w:spacing w:val="12"/>
        </w:rPr>
        <w:t xml:space="preserve"> </w:t>
      </w:r>
      <w:r>
        <w:t>в</w:t>
      </w:r>
      <w:r>
        <w:rPr>
          <w:spacing w:val="11"/>
        </w:rPr>
        <w:t xml:space="preserve"> </w:t>
      </w:r>
      <w:r>
        <w:t>школе</w:t>
      </w:r>
      <w:r>
        <w:rPr>
          <w:spacing w:val="11"/>
        </w:rPr>
        <w:t xml:space="preserve"> </w:t>
      </w:r>
      <w:r>
        <w:t>сложилась</w:t>
      </w:r>
      <w:r>
        <w:rPr>
          <w:spacing w:val="12"/>
        </w:rPr>
        <w:t xml:space="preserve"> </w:t>
      </w:r>
      <w:r>
        <w:t>традиционная</w:t>
      </w:r>
      <w:r>
        <w:rPr>
          <w:spacing w:val="12"/>
        </w:rPr>
        <w:t xml:space="preserve"> </w:t>
      </w:r>
      <w:r>
        <w:t>система</w:t>
      </w:r>
      <w:r>
        <w:rPr>
          <w:spacing w:val="11"/>
        </w:rPr>
        <w:t xml:space="preserve"> </w:t>
      </w:r>
      <w:r>
        <w:t>КТД:</w:t>
      </w:r>
    </w:p>
    <w:p w:rsidR="005558F9" w:rsidRDefault="005558F9" w:rsidP="005558F9">
      <w:pPr>
        <w:pStyle w:val="ac"/>
        <w:spacing w:before="1"/>
        <w:jc w:val="both"/>
      </w:pPr>
      <w:r>
        <w:t>«День</w:t>
      </w:r>
      <w:r>
        <w:rPr>
          <w:spacing w:val="-6"/>
        </w:rPr>
        <w:t xml:space="preserve"> </w:t>
      </w:r>
      <w:r>
        <w:t>Знаний»,</w:t>
      </w:r>
      <w:r>
        <w:rPr>
          <w:spacing w:val="-1"/>
        </w:rPr>
        <w:t xml:space="preserve"> </w:t>
      </w:r>
      <w:r>
        <w:t>«День</w:t>
      </w:r>
      <w:r>
        <w:rPr>
          <w:spacing w:val="-5"/>
        </w:rPr>
        <w:t xml:space="preserve"> </w:t>
      </w:r>
      <w:r>
        <w:t>Учителя»,</w:t>
      </w:r>
      <w:r>
        <w:rPr>
          <w:spacing w:val="-2"/>
        </w:rPr>
        <w:t xml:space="preserve"> </w:t>
      </w:r>
      <w:r>
        <w:t>«Осенний</w:t>
      </w:r>
      <w:r>
        <w:rPr>
          <w:spacing w:val="-5"/>
        </w:rPr>
        <w:t xml:space="preserve"> </w:t>
      </w:r>
      <w:r>
        <w:t>бал»,</w:t>
      </w:r>
      <w:r>
        <w:rPr>
          <w:spacing w:val="-1"/>
        </w:rPr>
        <w:t xml:space="preserve"> </w:t>
      </w:r>
      <w:r>
        <w:t>«День</w:t>
      </w:r>
      <w:r>
        <w:rPr>
          <w:spacing w:val="-5"/>
        </w:rPr>
        <w:t xml:space="preserve"> </w:t>
      </w:r>
      <w:r>
        <w:t>Матери»,</w:t>
      </w:r>
      <w:r>
        <w:rPr>
          <w:spacing w:val="-4"/>
        </w:rPr>
        <w:t xml:space="preserve"> </w:t>
      </w:r>
      <w:r>
        <w:t>новогодние</w:t>
      </w:r>
      <w:r>
        <w:rPr>
          <w:spacing w:val="-6"/>
        </w:rPr>
        <w:t xml:space="preserve"> </w:t>
      </w:r>
      <w:r>
        <w:t>праздники.</w:t>
      </w:r>
    </w:p>
    <w:p w:rsidR="005558F9" w:rsidRDefault="005558F9" w:rsidP="005558F9">
      <w:pPr>
        <w:pStyle w:val="ac"/>
        <w:ind w:left="0"/>
      </w:pPr>
    </w:p>
    <w:p w:rsidR="005558F9" w:rsidRDefault="005558F9" w:rsidP="005558F9">
      <w:pPr>
        <w:pStyle w:val="ac"/>
        <w:ind w:right="508" w:firstLine="566"/>
        <w:jc w:val="both"/>
      </w:pPr>
      <w:r>
        <w:t>В мониторинге воспитательного процесса одним из критериев мы рассматриваем занятость</w:t>
      </w:r>
      <w:r>
        <w:rPr>
          <w:spacing w:val="1"/>
        </w:rPr>
        <w:t xml:space="preserve"> </w:t>
      </w:r>
      <w:r>
        <w:t>школьников во второй половине дня</w:t>
      </w:r>
      <w:r>
        <w:rPr>
          <w:b/>
          <w:i/>
        </w:rPr>
        <w:t xml:space="preserve">. </w:t>
      </w:r>
      <w:r>
        <w:t>83% учащихся школы различными видами внеурочной деятельности.</w:t>
      </w:r>
    </w:p>
    <w:p w:rsidR="005558F9" w:rsidRDefault="005558F9" w:rsidP="005558F9">
      <w:pPr>
        <w:pStyle w:val="ac"/>
        <w:ind w:right="510" w:firstLine="566"/>
        <w:jc w:val="both"/>
      </w:pPr>
      <w:r>
        <w:t xml:space="preserve">По сравнению с прошлым годом на 11% увеличился процент </w:t>
      </w:r>
      <w:proofErr w:type="gramStart"/>
      <w:r>
        <w:t>школьников</w:t>
      </w:r>
      <w:proofErr w:type="gramEnd"/>
      <w:r>
        <w:t xml:space="preserve"> принимавших</w:t>
      </w:r>
      <w:r>
        <w:rPr>
          <w:spacing w:val="1"/>
        </w:rPr>
        <w:t xml:space="preserve"> </w:t>
      </w:r>
      <w:r>
        <w:t>участие в общешкольных мероприятиях, на 6% увеличилось количество учащихся, включивших-</w:t>
      </w:r>
      <w:r>
        <w:rPr>
          <w:spacing w:val="-57"/>
        </w:rPr>
        <w:t xml:space="preserve"> </w:t>
      </w:r>
      <w:r>
        <w:t>ся</w:t>
      </w:r>
      <w:r>
        <w:rPr>
          <w:spacing w:val="-1"/>
        </w:rPr>
        <w:t xml:space="preserve"> </w:t>
      </w:r>
      <w:r>
        <w:t>в</w:t>
      </w:r>
      <w:r>
        <w:rPr>
          <w:spacing w:val="-1"/>
        </w:rPr>
        <w:t xml:space="preserve"> </w:t>
      </w:r>
      <w:r>
        <w:t>социально-значимую деятельность.</w:t>
      </w:r>
    </w:p>
    <w:p w:rsidR="005558F9" w:rsidRDefault="005558F9" w:rsidP="005558F9">
      <w:pPr>
        <w:pStyle w:val="ac"/>
        <w:ind w:right="508" w:firstLine="566"/>
        <w:jc w:val="both"/>
      </w:pPr>
      <w:r>
        <w:t xml:space="preserve">Таким образом, в традиционных школьных мероприятиях участвуют все </w:t>
      </w:r>
      <w:r>
        <w:lastRenderedPageBreak/>
        <w:t>классы, но степень</w:t>
      </w:r>
      <w:r>
        <w:rPr>
          <w:spacing w:val="-57"/>
        </w:rPr>
        <w:t xml:space="preserve"> </w:t>
      </w:r>
      <w:r>
        <w:t>активности классов в жизни школы, естественно, разная. Это связано с работой классных руководителей их желанием и умением организовать, заинтересовать детей, умением привлекать к</w:t>
      </w:r>
      <w:r>
        <w:rPr>
          <w:spacing w:val="1"/>
        </w:rPr>
        <w:t xml:space="preserve"> </w:t>
      </w:r>
      <w:r>
        <w:t>участию в мероприятиях каждого ученика. Но, не смотря на организованную внеурочную деятельность в</w:t>
      </w:r>
      <w:r>
        <w:rPr>
          <w:spacing w:val="-1"/>
        </w:rPr>
        <w:t xml:space="preserve"> </w:t>
      </w:r>
      <w:r>
        <w:t>школе,</w:t>
      </w:r>
      <w:r>
        <w:rPr>
          <w:spacing w:val="2"/>
        </w:rPr>
        <w:t xml:space="preserve"> </w:t>
      </w:r>
      <w:r>
        <w:t>учащиеся считают:</w:t>
      </w:r>
    </w:p>
    <w:p w:rsidR="005558F9" w:rsidRDefault="005558F9" w:rsidP="00A46D42">
      <w:pPr>
        <w:pStyle w:val="a8"/>
        <w:numPr>
          <w:ilvl w:val="1"/>
          <w:numId w:val="38"/>
        </w:numPr>
        <w:tabs>
          <w:tab w:val="left" w:pos="1670"/>
        </w:tabs>
        <w:suppressAutoHyphens w:val="0"/>
        <w:autoSpaceDE w:val="0"/>
        <w:autoSpaceDN w:val="0"/>
        <w:spacing w:before="1"/>
        <w:ind w:left="1670"/>
        <w:contextualSpacing w:val="0"/>
        <w:rPr>
          <w:rFonts w:ascii="Symbol" w:hAnsi="Symbol"/>
          <w:sz w:val="20"/>
        </w:rPr>
      </w:pPr>
      <w:r>
        <w:t>их</w:t>
      </w:r>
      <w:r>
        <w:rPr>
          <w:spacing w:val="-3"/>
        </w:rPr>
        <w:t xml:space="preserve"> </w:t>
      </w:r>
      <w:r>
        <w:t>класс</w:t>
      </w:r>
      <w:r>
        <w:rPr>
          <w:spacing w:val="-3"/>
        </w:rPr>
        <w:t xml:space="preserve"> </w:t>
      </w:r>
      <w:r>
        <w:t>в</w:t>
      </w:r>
      <w:r>
        <w:rPr>
          <w:spacing w:val="-1"/>
        </w:rPr>
        <w:t xml:space="preserve"> </w:t>
      </w:r>
      <w:r>
        <w:rPr>
          <w:i/>
        </w:rPr>
        <w:t>школе</w:t>
      </w:r>
      <w:r>
        <w:rPr>
          <w:i/>
          <w:spacing w:val="-3"/>
        </w:rPr>
        <w:t xml:space="preserve"> </w:t>
      </w:r>
      <w:r>
        <w:t>живет</w:t>
      </w:r>
      <w:r>
        <w:rPr>
          <w:spacing w:val="1"/>
        </w:rPr>
        <w:t xml:space="preserve"> </w:t>
      </w:r>
      <w:r>
        <w:t>жизнью</w:t>
      </w:r>
      <w:r>
        <w:rPr>
          <w:spacing w:val="-2"/>
        </w:rPr>
        <w:t xml:space="preserve"> </w:t>
      </w:r>
      <w:r>
        <w:t>разнообразной</w:t>
      </w:r>
      <w:r>
        <w:rPr>
          <w:spacing w:val="-3"/>
        </w:rPr>
        <w:t xml:space="preserve"> </w:t>
      </w:r>
      <w:r>
        <w:t>и</w:t>
      </w:r>
      <w:r>
        <w:rPr>
          <w:spacing w:val="-2"/>
        </w:rPr>
        <w:t xml:space="preserve"> </w:t>
      </w:r>
      <w:r>
        <w:t>насыщенной-</w:t>
      </w:r>
      <w:r>
        <w:rPr>
          <w:spacing w:val="56"/>
        </w:rPr>
        <w:t xml:space="preserve"> </w:t>
      </w:r>
      <w:r>
        <w:t>72% учащихся</w:t>
      </w:r>
    </w:p>
    <w:p w:rsidR="005558F9" w:rsidRDefault="005558F9" w:rsidP="00A46D42">
      <w:pPr>
        <w:pStyle w:val="a8"/>
        <w:numPr>
          <w:ilvl w:val="1"/>
          <w:numId w:val="38"/>
        </w:numPr>
        <w:tabs>
          <w:tab w:val="left" w:pos="1670"/>
        </w:tabs>
        <w:suppressAutoHyphens w:val="0"/>
        <w:autoSpaceDE w:val="0"/>
        <w:autoSpaceDN w:val="0"/>
        <w:ind w:left="1670"/>
        <w:contextualSpacing w:val="0"/>
        <w:rPr>
          <w:rFonts w:ascii="Symbol" w:hAnsi="Symbol"/>
          <w:sz w:val="20"/>
        </w:rPr>
      </w:pPr>
      <w:r>
        <w:t>их</w:t>
      </w:r>
      <w:r>
        <w:rPr>
          <w:spacing w:val="-3"/>
        </w:rPr>
        <w:t xml:space="preserve"> </w:t>
      </w:r>
      <w:r>
        <w:t>класс</w:t>
      </w:r>
      <w:r>
        <w:rPr>
          <w:spacing w:val="-3"/>
        </w:rPr>
        <w:t xml:space="preserve"> </w:t>
      </w:r>
      <w:r>
        <w:t>в</w:t>
      </w:r>
      <w:r>
        <w:rPr>
          <w:spacing w:val="-1"/>
        </w:rPr>
        <w:t xml:space="preserve"> </w:t>
      </w:r>
      <w:r>
        <w:rPr>
          <w:i/>
        </w:rPr>
        <w:t>школе</w:t>
      </w:r>
      <w:r>
        <w:rPr>
          <w:i/>
          <w:spacing w:val="-3"/>
        </w:rPr>
        <w:t xml:space="preserve"> </w:t>
      </w:r>
      <w:r>
        <w:t>живет</w:t>
      </w:r>
      <w:r>
        <w:rPr>
          <w:spacing w:val="1"/>
        </w:rPr>
        <w:t xml:space="preserve"> </w:t>
      </w:r>
      <w:r>
        <w:t>скучной</w:t>
      </w:r>
      <w:r>
        <w:rPr>
          <w:spacing w:val="-2"/>
        </w:rPr>
        <w:t xml:space="preserve"> </w:t>
      </w:r>
      <w:r>
        <w:t>жизнью</w:t>
      </w:r>
      <w:r>
        <w:rPr>
          <w:spacing w:val="1"/>
        </w:rPr>
        <w:t xml:space="preserve"> </w:t>
      </w:r>
      <w:r>
        <w:t>–</w:t>
      </w:r>
      <w:r>
        <w:rPr>
          <w:spacing w:val="-2"/>
        </w:rPr>
        <w:t xml:space="preserve"> </w:t>
      </w:r>
      <w:r>
        <w:t>13% учащихся</w:t>
      </w:r>
    </w:p>
    <w:p w:rsidR="005558F9" w:rsidRDefault="005558F9" w:rsidP="00A46D42">
      <w:pPr>
        <w:pStyle w:val="a8"/>
        <w:numPr>
          <w:ilvl w:val="1"/>
          <w:numId w:val="38"/>
        </w:numPr>
        <w:tabs>
          <w:tab w:val="left" w:pos="1670"/>
        </w:tabs>
        <w:suppressAutoHyphens w:val="0"/>
        <w:autoSpaceDE w:val="0"/>
        <w:autoSpaceDN w:val="0"/>
        <w:ind w:left="1670"/>
        <w:contextualSpacing w:val="0"/>
        <w:rPr>
          <w:rFonts w:ascii="Symbol" w:hAnsi="Symbol"/>
          <w:sz w:val="20"/>
        </w:rPr>
      </w:pPr>
      <w:r>
        <w:t>нормально,</w:t>
      </w:r>
      <w:r>
        <w:rPr>
          <w:spacing w:val="-2"/>
        </w:rPr>
        <w:t xml:space="preserve"> </w:t>
      </w:r>
      <w:r>
        <w:t>но</w:t>
      </w:r>
      <w:r>
        <w:rPr>
          <w:spacing w:val="-4"/>
        </w:rPr>
        <w:t xml:space="preserve"> </w:t>
      </w:r>
      <w:r>
        <w:t>хотелось</w:t>
      </w:r>
      <w:r>
        <w:rPr>
          <w:spacing w:val="-2"/>
        </w:rPr>
        <w:t xml:space="preserve"> </w:t>
      </w:r>
      <w:r>
        <w:t>бы</w:t>
      </w:r>
      <w:r>
        <w:rPr>
          <w:spacing w:val="-1"/>
        </w:rPr>
        <w:t xml:space="preserve"> </w:t>
      </w:r>
      <w:r>
        <w:t>лучше</w:t>
      </w:r>
      <w:r>
        <w:rPr>
          <w:spacing w:val="-1"/>
        </w:rPr>
        <w:t xml:space="preserve"> </w:t>
      </w:r>
      <w:r>
        <w:t>-4%</w:t>
      </w:r>
      <w:r>
        <w:rPr>
          <w:spacing w:val="2"/>
        </w:rPr>
        <w:t xml:space="preserve"> </w:t>
      </w:r>
      <w:r>
        <w:t>учащихся;</w:t>
      </w:r>
    </w:p>
    <w:p w:rsidR="005558F9" w:rsidRDefault="005558F9" w:rsidP="00A46D42">
      <w:pPr>
        <w:pStyle w:val="a8"/>
        <w:numPr>
          <w:ilvl w:val="1"/>
          <w:numId w:val="38"/>
        </w:numPr>
        <w:tabs>
          <w:tab w:val="left" w:pos="1670"/>
        </w:tabs>
        <w:suppressAutoHyphens w:val="0"/>
        <w:autoSpaceDE w:val="0"/>
        <w:autoSpaceDN w:val="0"/>
        <w:ind w:left="1670"/>
        <w:contextualSpacing w:val="0"/>
        <w:rPr>
          <w:rFonts w:ascii="Symbol" w:hAnsi="Symbol"/>
          <w:sz w:val="20"/>
        </w:rPr>
      </w:pPr>
      <w:r>
        <w:t>внутри</w:t>
      </w:r>
      <w:r>
        <w:rPr>
          <w:spacing w:val="-2"/>
        </w:rPr>
        <w:t xml:space="preserve"> </w:t>
      </w:r>
      <w:r>
        <w:rPr>
          <w:i/>
        </w:rPr>
        <w:t>класса</w:t>
      </w:r>
      <w:r>
        <w:rPr>
          <w:i/>
          <w:spacing w:val="-2"/>
        </w:rPr>
        <w:t xml:space="preserve"> </w:t>
      </w:r>
      <w:r>
        <w:t>жизнь</w:t>
      </w:r>
      <w:r>
        <w:rPr>
          <w:spacing w:val="-3"/>
        </w:rPr>
        <w:t xml:space="preserve"> </w:t>
      </w:r>
      <w:r>
        <w:t>разнообразная</w:t>
      </w:r>
      <w:r>
        <w:rPr>
          <w:spacing w:val="-3"/>
        </w:rPr>
        <w:t xml:space="preserve"> </w:t>
      </w:r>
      <w:r>
        <w:t>и</w:t>
      </w:r>
      <w:r>
        <w:rPr>
          <w:spacing w:val="-3"/>
        </w:rPr>
        <w:t xml:space="preserve"> </w:t>
      </w:r>
      <w:r>
        <w:t>насыщенная -61%</w:t>
      </w:r>
      <w:r>
        <w:rPr>
          <w:spacing w:val="-1"/>
        </w:rPr>
        <w:t xml:space="preserve"> </w:t>
      </w:r>
      <w:r>
        <w:t>учащихся;</w:t>
      </w:r>
    </w:p>
    <w:p w:rsidR="005558F9" w:rsidRDefault="005558F9" w:rsidP="00A46D42">
      <w:pPr>
        <w:pStyle w:val="a8"/>
        <w:numPr>
          <w:ilvl w:val="1"/>
          <w:numId w:val="38"/>
        </w:numPr>
        <w:tabs>
          <w:tab w:val="left" w:pos="1670"/>
        </w:tabs>
        <w:suppressAutoHyphens w:val="0"/>
        <w:autoSpaceDE w:val="0"/>
        <w:autoSpaceDN w:val="0"/>
        <w:ind w:left="1670"/>
        <w:contextualSpacing w:val="0"/>
        <w:rPr>
          <w:rFonts w:ascii="Symbol" w:hAnsi="Symbol"/>
          <w:sz w:val="20"/>
        </w:rPr>
      </w:pPr>
      <w:r>
        <w:t>жизнь</w:t>
      </w:r>
      <w:r>
        <w:rPr>
          <w:spacing w:val="-1"/>
        </w:rPr>
        <w:t xml:space="preserve"> </w:t>
      </w:r>
      <w:r>
        <w:t>в</w:t>
      </w:r>
      <w:r>
        <w:rPr>
          <w:spacing w:val="-1"/>
        </w:rPr>
        <w:t xml:space="preserve"> </w:t>
      </w:r>
      <w:r>
        <w:rPr>
          <w:i/>
        </w:rPr>
        <w:t>классе</w:t>
      </w:r>
      <w:r>
        <w:rPr>
          <w:i/>
          <w:spacing w:val="-2"/>
        </w:rPr>
        <w:t xml:space="preserve"> </w:t>
      </w:r>
      <w:r>
        <w:t>скучная</w:t>
      </w:r>
      <w:r>
        <w:rPr>
          <w:spacing w:val="1"/>
        </w:rPr>
        <w:t xml:space="preserve"> </w:t>
      </w:r>
      <w:r>
        <w:t>-</w:t>
      </w:r>
      <w:r>
        <w:rPr>
          <w:spacing w:val="57"/>
        </w:rPr>
        <w:t xml:space="preserve"> </w:t>
      </w:r>
      <w:r>
        <w:t>27%</w:t>
      </w:r>
      <w:r>
        <w:rPr>
          <w:spacing w:val="-2"/>
        </w:rPr>
        <w:t xml:space="preserve"> </w:t>
      </w:r>
      <w:r>
        <w:t>опрошенных;</w:t>
      </w:r>
    </w:p>
    <w:p w:rsidR="005558F9" w:rsidRPr="005558F9" w:rsidRDefault="005558F9" w:rsidP="005558F9">
      <w:pPr>
        <w:pStyle w:val="2"/>
        <w:spacing w:before="5" w:line="274" w:lineRule="exact"/>
        <w:jc w:val="both"/>
        <w:rPr>
          <w:color w:val="auto"/>
        </w:rPr>
      </w:pPr>
      <w:r w:rsidRPr="005558F9">
        <w:rPr>
          <w:color w:val="auto"/>
        </w:rPr>
        <w:t>Направление</w:t>
      </w:r>
      <w:r w:rsidRPr="005558F9">
        <w:rPr>
          <w:color w:val="auto"/>
          <w:spacing w:val="-4"/>
        </w:rPr>
        <w:t xml:space="preserve"> </w:t>
      </w:r>
      <w:r w:rsidRPr="005558F9">
        <w:rPr>
          <w:color w:val="auto"/>
        </w:rPr>
        <w:t>«Деятельность</w:t>
      </w:r>
      <w:r w:rsidRPr="005558F9">
        <w:rPr>
          <w:color w:val="auto"/>
          <w:spacing w:val="-3"/>
        </w:rPr>
        <w:t xml:space="preserve"> </w:t>
      </w:r>
      <w:r w:rsidRPr="005558F9">
        <w:rPr>
          <w:color w:val="auto"/>
        </w:rPr>
        <w:t>классного</w:t>
      </w:r>
      <w:r w:rsidRPr="005558F9">
        <w:rPr>
          <w:color w:val="auto"/>
          <w:spacing w:val="-2"/>
        </w:rPr>
        <w:t xml:space="preserve"> </w:t>
      </w:r>
      <w:r w:rsidRPr="005558F9">
        <w:rPr>
          <w:color w:val="auto"/>
        </w:rPr>
        <w:t>руководителя»</w:t>
      </w:r>
    </w:p>
    <w:p w:rsidR="005558F9" w:rsidRDefault="005558F9" w:rsidP="005558F9">
      <w:pPr>
        <w:pStyle w:val="ac"/>
        <w:ind w:right="503" w:firstLine="566"/>
        <w:jc w:val="both"/>
      </w:pPr>
      <w:r>
        <w:t>Определение результативности деятельности классного руководителя относится к числу</w:t>
      </w:r>
      <w:r>
        <w:rPr>
          <w:spacing w:val="1"/>
        </w:rPr>
        <w:t xml:space="preserve"> </w:t>
      </w:r>
      <w:r>
        <w:t>наиболее сложных педагогических проблем. В своей практической работе классному руководителю приходится координировать взаимодействие учителей-предметников, родителей и учащихся, работать над повышением успеваемости через развитие познавательной активности школьников. Даже в классах, где успеваемость высокая, следует стимулировать у детей интерес и любовь</w:t>
      </w:r>
      <w:r>
        <w:rPr>
          <w:spacing w:val="1"/>
        </w:rPr>
        <w:t xml:space="preserve"> </w:t>
      </w:r>
      <w:r>
        <w:t>к знаниям, добиваться улучшения качества обучения, прививать учащимся навыки самообразования.</w:t>
      </w:r>
    </w:p>
    <w:p w:rsidR="005558F9" w:rsidRDefault="005558F9" w:rsidP="005558F9">
      <w:pPr>
        <w:pStyle w:val="ac"/>
        <w:ind w:right="503" w:firstLine="566"/>
        <w:jc w:val="both"/>
      </w:pPr>
      <w:r>
        <w:t>В нашей школе в результате совместной деятельности педагогического коллектива школы</w:t>
      </w:r>
      <w:r>
        <w:rPr>
          <w:spacing w:val="1"/>
        </w:rPr>
        <w:t xml:space="preserve"> </w:t>
      </w:r>
      <w:r>
        <w:t>было принято решение оценивать результаты деятельности классного руководителя</w:t>
      </w:r>
      <w:r>
        <w:rPr>
          <w:spacing w:val="1"/>
        </w:rPr>
        <w:t xml:space="preserve"> </w:t>
      </w:r>
      <w:r>
        <w:t>по критериям:</w:t>
      </w:r>
    </w:p>
    <w:p w:rsidR="005558F9" w:rsidRDefault="005558F9" w:rsidP="00A46D42">
      <w:pPr>
        <w:pStyle w:val="a8"/>
        <w:numPr>
          <w:ilvl w:val="1"/>
          <w:numId w:val="38"/>
        </w:numPr>
        <w:tabs>
          <w:tab w:val="left" w:pos="1670"/>
        </w:tabs>
        <w:suppressAutoHyphens w:val="0"/>
        <w:autoSpaceDE w:val="0"/>
        <w:autoSpaceDN w:val="0"/>
        <w:spacing w:line="274" w:lineRule="exact"/>
        <w:ind w:left="1670"/>
        <w:contextualSpacing w:val="0"/>
        <w:rPr>
          <w:rFonts w:ascii="Symbol" w:hAnsi="Symbol"/>
          <w:i/>
          <w:sz w:val="20"/>
        </w:rPr>
      </w:pPr>
      <w:r>
        <w:rPr>
          <w:i/>
        </w:rPr>
        <w:t>Успешность</w:t>
      </w:r>
      <w:r>
        <w:rPr>
          <w:i/>
          <w:spacing w:val="-6"/>
        </w:rPr>
        <w:t xml:space="preserve"> </w:t>
      </w:r>
      <w:r>
        <w:rPr>
          <w:i/>
        </w:rPr>
        <w:t>в</w:t>
      </w:r>
      <w:r>
        <w:rPr>
          <w:i/>
          <w:spacing w:val="-5"/>
        </w:rPr>
        <w:t xml:space="preserve"> </w:t>
      </w:r>
      <w:r>
        <w:rPr>
          <w:i/>
        </w:rPr>
        <w:t>методической</w:t>
      </w:r>
      <w:r>
        <w:rPr>
          <w:i/>
          <w:spacing w:val="-5"/>
        </w:rPr>
        <w:t xml:space="preserve"> </w:t>
      </w:r>
      <w:r>
        <w:rPr>
          <w:i/>
        </w:rPr>
        <w:t>деятельности.</w:t>
      </w:r>
    </w:p>
    <w:p w:rsidR="005558F9" w:rsidRDefault="005558F9" w:rsidP="00A46D42">
      <w:pPr>
        <w:pStyle w:val="a8"/>
        <w:numPr>
          <w:ilvl w:val="1"/>
          <w:numId w:val="38"/>
        </w:numPr>
        <w:tabs>
          <w:tab w:val="left" w:pos="1670"/>
        </w:tabs>
        <w:suppressAutoHyphens w:val="0"/>
        <w:autoSpaceDE w:val="0"/>
        <w:autoSpaceDN w:val="0"/>
        <w:ind w:left="1670"/>
        <w:contextualSpacing w:val="0"/>
        <w:rPr>
          <w:rFonts w:ascii="Symbol" w:hAnsi="Symbol"/>
          <w:i/>
          <w:sz w:val="20"/>
        </w:rPr>
      </w:pPr>
      <w:r>
        <w:rPr>
          <w:i/>
        </w:rPr>
        <w:t>Успешность</w:t>
      </w:r>
      <w:r>
        <w:rPr>
          <w:i/>
          <w:spacing w:val="-6"/>
        </w:rPr>
        <w:t xml:space="preserve"> </w:t>
      </w:r>
      <w:r>
        <w:rPr>
          <w:i/>
        </w:rPr>
        <w:t>в</w:t>
      </w:r>
      <w:r>
        <w:rPr>
          <w:i/>
          <w:spacing w:val="-5"/>
        </w:rPr>
        <w:t xml:space="preserve"> </w:t>
      </w:r>
      <w:r>
        <w:rPr>
          <w:i/>
        </w:rPr>
        <w:t>воспитательной</w:t>
      </w:r>
      <w:r>
        <w:rPr>
          <w:i/>
          <w:spacing w:val="-4"/>
        </w:rPr>
        <w:t xml:space="preserve"> </w:t>
      </w:r>
      <w:r>
        <w:rPr>
          <w:i/>
        </w:rPr>
        <w:t>деятельности.</w:t>
      </w:r>
    </w:p>
    <w:p w:rsidR="005558F9" w:rsidRDefault="005558F9" w:rsidP="00A46D42">
      <w:pPr>
        <w:pStyle w:val="a8"/>
        <w:numPr>
          <w:ilvl w:val="1"/>
          <w:numId w:val="38"/>
        </w:numPr>
        <w:tabs>
          <w:tab w:val="left" w:pos="1670"/>
        </w:tabs>
        <w:suppressAutoHyphens w:val="0"/>
        <w:autoSpaceDE w:val="0"/>
        <w:autoSpaceDN w:val="0"/>
        <w:ind w:left="1670"/>
        <w:contextualSpacing w:val="0"/>
        <w:rPr>
          <w:rFonts w:ascii="Symbol" w:hAnsi="Symbol"/>
          <w:i/>
          <w:sz w:val="20"/>
        </w:rPr>
      </w:pPr>
      <w:r>
        <w:rPr>
          <w:i/>
        </w:rPr>
        <w:t>Успешность</w:t>
      </w:r>
      <w:r>
        <w:rPr>
          <w:i/>
          <w:spacing w:val="-6"/>
        </w:rPr>
        <w:t xml:space="preserve"> </w:t>
      </w:r>
      <w:r>
        <w:rPr>
          <w:i/>
        </w:rPr>
        <w:t>в</w:t>
      </w:r>
      <w:r>
        <w:rPr>
          <w:i/>
          <w:spacing w:val="-6"/>
        </w:rPr>
        <w:t xml:space="preserve"> </w:t>
      </w:r>
      <w:r>
        <w:rPr>
          <w:i/>
        </w:rPr>
        <w:t>здоровьесберегающей</w:t>
      </w:r>
      <w:r>
        <w:rPr>
          <w:i/>
          <w:spacing w:val="-4"/>
        </w:rPr>
        <w:t xml:space="preserve"> </w:t>
      </w:r>
      <w:r>
        <w:rPr>
          <w:i/>
        </w:rPr>
        <w:t>деятельности.</w:t>
      </w:r>
    </w:p>
    <w:p w:rsidR="005558F9" w:rsidRDefault="005558F9" w:rsidP="005558F9">
      <w:pPr>
        <w:pStyle w:val="ac"/>
        <w:spacing w:before="68"/>
        <w:ind w:right="517" w:firstLine="626"/>
        <w:jc w:val="both"/>
      </w:pPr>
      <w:r>
        <w:t>По итогам полугодия классные руководители подают подробную аналитическую справку о</w:t>
      </w:r>
      <w:r>
        <w:rPr>
          <w:spacing w:val="-57"/>
        </w:rPr>
        <w:t xml:space="preserve"> </w:t>
      </w:r>
      <w:r>
        <w:t>своих</w:t>
      </w:r>
      <w:r>
        <w:rPr>
          <w:spacing w:val="1"/>
        </w:rPr>
        <w:t xml:space="preserve"> </w:t>
      </w:r>
      <w:r>
        <w:t>достижениях, о</w:t>
      </w:r>
      <w:r>
        <w:rPr>
          <w:spacing w:val="-1"/>
        </w:rPr>
        <w:t xml:space="preserve"> </w:t>
      </w:r>
      <w:r>
        <w:t>достижениях</w:t>
      </w:r>
      <w:r>
        <w:rPr>
          <w:spacing w:val="4"/>
        </w:rPr>
        <w:t xml:space="preserve"> </w:t>
      </w:r>
      <w:r>
        <w:t>учащихся</w:t>
      </w:r>
      <w:r>
        <w:rPr>
          <w:spacing w:val="-1"/>
        </w:rPr>
        <w:t xml:space="preserve"> </w:t>
      </w:r>
      <w:r>
        <w:t>своего</w:t>
      </w:r>
      <w:r>
        <w:rPr>
          <w:spacing w:val="-1"/>
        </w:rPr>
        <w:t xml:space="preserve"> </w:t>
      </w:r>
      <w:r>
        <w:t>класса.</w:t>
      </w:r>
    </w:p>
    <w:p w:rsidR="005558F9" w:rsidRDefault="005558F9" w:rsidP="005558F9">
      <w:pPr>
        <w:pStyle w:val="ac"/>
        <w:spacing w:before="1"/>
        <w:ind w:right="507" w:firstLine="566"/>
        <w:jc w:val="both"/>
      </w:pPr>
      <w:r>
        <w:t>В процессе анализа результатов выявлено, что</w:t>
      </w:r>
      <w:r>
        <w:rPr>
          <w:spacing w:val="1"/>
        </w:rPr>
        <w:t xml:space="preserve"> </w:t>
      </w:r>
      <w:r>
        <w:t>при организации внеклассной деятельности</w:t>
      </w:r>
      <w:r>
        <w:rPr>
          <w:spacing w:val="1"/>
        </w:rPr>
        <w:t xml:space="preserve"> </w:t>
      </w:r>
      <w:r>
        <w:t xml:space="preserve">31% учащихся отметили, что часто обсуждают и сотрудничают с одноклассниками </w:t>
      </w:r>
      <w:proofErr w:type="gramStart"/>
      <w:r>
        <w:t>при подготовки</w:t>
      </w:r>
      <w:proofErr w:type="gramEnd"/>
      <w:r>
        <w:t xml:space="preserve"> и реализации КТД, проектов, социально-значимых акций; 37% опрошенных делают это</w:t>
      </w:r>
      <w:r>
        <w:rPr>
          <w:spacing w:val="1"/>
        </w:rPr>
        <w:t xml:space="preserve"> </w:t>
      </w:r>
      <w:r>
        <w:t>редко;</w:t>
      </w:r>
      <w:r>
        <w:rPr>
          <w:spacing w:val="-1"/>
        </w:rPr>
        <w:t xml:space="preserve"> </w:t>
      </w:r>
      <w:r>
        <w:t>23%</w:t>
      </w:r>
      <w:r>
        <w:rPr>
          <w:spacing w:val="-1"/>
        </w:rPr>
        <w:t xml:space="preserve"> </w:t>
      </w:r>
      <w:r>
        <w:t>опрошенных</w:t>
      </w:r>
      <w:r>
        <w:rPr>
          <w:spacing w:val="2"/>
        </w:rPr>
        <w:t xml:space="preserve"> </w:t>
      </w:r>
      <w:r>
        <w:t>никогда</w:t>
      </w:r>
      <w:r>
        <w:rPr>
          <w:spacing w:val="-5"/>
        </w:rPr>
        <w:t xml:space="preserve"> </w:t>
      </w:r>
      <w:r>
        <w:t>не</w:t>
      </w:r>
      <w:r>
        <w:rPr>
          <w:spacing w:val="-2"/>
        </w:rPr>
        <w:t xml:space="preserve"> </w:t>
      </w:r>
      <w:r>
        <w:t>обсуждает</w:t>
      </w:r>
      <w:r>
        <w:rPr>
          <w:spacing w:val="2"/>
        </w:rPr>
        <w:t xml:space="preserve"> </w:t>
      </w:r>
      <w:r>
        <w:t>и</w:t>
      </w:r>
      <w:r>
        <w:rPr>
          <w:spacing w:val="-1"/>
        </w:rPr>
        <w:t xml:space="preserve"> </w:t>
      </w:r>
      <w:r>
        <w:t>не</w:t>
      </w:r>
      <w:r>
        <w:rPr>
          <w:spacing w:val="-2"/>
        </w:rPr>
        <w:t xml:space="preserve"> </w:t>
      </w:r>
      <w:r>
        <w:t>сотрудничает с</w:t>
      </w:r>
      <w:r>
        <w:rPr>
          <w:spacing w:val="-1"/>
        </w:rPr>
        <w:t xml:space="preserve"> </w:t>
      </w:r>
      <w:r>
        <w:t>одноклассниками.</w:t>
      </w:r>
    </w:p>
    <w:p w:rsidR="005558F9" w:rsidRPr="005558F9" w:rsidRDefault="005558F9" w:rsidP="005558F9">
      <w:pPr>
        <w:pStyle w:val="2"/>
        <w:spacing w:before="5" w:line="274" w:lineRule="exact"/>
        <w:jc w:val="center"/>
        <w:rPr>
          <w:color w:val="auto"/>
        </w:rPr>
      </w:pPr>
      <w:r w:rsidRPr="005558F9">
        <w:rPr>
          <w:color w:val="auto"/>
        </w:rPr>
        <w:t>Направление</w:t>
      </w:r>
      <w:r w:rsidRPr="005558F9">
        <w:rPr>
          <w:color w:val="auto"/>
          <w:spacing w:val="-4"/>
        </w:rPr>
        <w:t xml:space="preserve"> </w:t>
      </w:r>
      <w:r w:rsidRPr="005558F9">
        <w:rPr>
          <w:color w:val="auto"/>
        </w:rPr>
        <w:t>«Развитие</w:t>
      </w:r>
      <w:r w:rsidRPr="005558F9">
        <w:rPr>
          <w:color w:val="auto"/>
          <w:spacing w:val="-4"/>
        </w:rPr>
        <w:t xml:space="preserve"> </w:t>
      </w:r>
      <w:r w:rsidRPr="005558F9">
        <w:rPr>
          <w:color w:val="auto"/>
        </w:rPr>
        <w:t>детского</w:t>
      </w:r>
      <w:r w:rsidRPr="005558F9">
        <w:rPr>
          <w:color w:val="auto"/>
          <w:spacing w:val="-3"/>
        </w:rPr>
        <w:t xml:space="preserve"> </w:t>
      </w:r>
      <w:r w:rsidRPr="005558F9">
        <w:rPr>
          <w:color w:val="auto"/>
        </w:rPr>
        <w:t>самоуправления»</w:t>
      </w:r>
    </w:p>
    <w:p w:rsidR="005558F9" w:rsidRDefault="005558F9" w:rsidP="005558F9">
      <w:pPr>
        <w:pStyle w:val="ac"/>
        <w:ind w:right="502" w:firstLine="566"/>
        <w:jc w:val="both"/>
      </w:pPr>
      <w:r>
        <w:t>Участие в классных и общешкольных мероприятиях развивает ответственность, инициативу в обучающихся, содействует воспитанию общественной активности, выявляет лидерские качества личности и их коммуникативные способности. С целью изучения уровня развития ученического самоуправления среди учащихся 5–9-х классов было проведено анкетирование. Опрошено104 человек. Анализ результатов выявил, что в качестве «участника» принимали участие в</w:t>
      </w:r>
      <w:r>
        <w:rPr>
          <w:spacing w:val="1"/>
        </w:rPr>
        <w:t xml:space="preserve"> </w:t>
      </w:r>
      <w:r>
        <w:t xml:space="preserve">классных или школьных мероприятиях – 62% </w:t>
      </w:r>
      <w:proofErr w:type="gramStart"/>
      <w:r>
        <w:t>учащихся ,</w:t>
      </w:r>
      <w:proofErr w:type="gramEnd"/>
      <w:r>
        <w:t xml:space="preserve"> «зрителя» –31%, «организатора» – 5%.</w:t>
      </w:r>
      <w:r>
        <w:rPr>
          <w:spacing w:val="1"/>
        </w:rPr>
        <w:t xml:space="preserve"> </w:t>
      </w:r>
      <w:r>
        <w:t>Никогда не участвовали</w:t>
      </w:r>
      <w:r>
        <w:rPr>
          <w:spacing w:val="1"/>
        </w:rPr>
        <w:t xml:space="preserve"> </w:t>
      </w:r>
      <w:r>
        <w:t>учащихся – 2%. Большинство учащихся хотели бы принимать участие в</w:t>
      </w:r>
      <w:r>
        <w:rPr>
          <w:spacing w:val="1"/>
        </w:rPr>
        <w:t xml:space="preserve"> </w:t>
      </w:r>
      <w:r>
        <w:t>организации и проведении школьных мероприятий, причем это в основном учащиеся старшей</w:t>
      </w:r>
      <w:r>
        <w:rPr>
          <w:spacing w:val="1"/>
        </w:rPr>
        <w:t xml:space="preserve"> </w:t>
      </w:r>
      <w:r>
        <w:t xml:space="preserve">ступени, 34% отметили, что </w:t>
      </w:r>
      <w:r>
        <w:lastRenderedPageBreak/>
        <w:t>проявляют инициативу в организации и проведении мероприятий. У</w:t>
      </w:r>
      <w:r>
        <w:rPr>
          <w:spacing w:val="1"/>
        </w:rPr>
        <w:t xml:space="preserve"> </w:t>
      </w:r>
      <w:r>
        <w:t>учащихся 81% проявляется чувство ответственности за порученное дело, у 19% учащихся чувство</w:t>
      </w:r>
      <w:r>
        <w:rPr>
          <w:spacing w:val="-1"/>
        </w:rPr>
        <w:t xml:space="preserve"> </w:t>
      </w:r>
      <w:r>
        <w:t>ответственности</w:t>
      </w:r>
      <w:r>
        <w:rPr>
          <w:spacing w:val="1"/>
        </w:rPr>
        <w:t xml:space="preserve"> </w:t>
      </w:r>
      <w:r>
        <w:t>не</w:t>
      </w:r>
      <w:r>
        <w:rPr>
          <w:spacing w:val="-1"/>
        </w:rPr>
        <w:t xml:space="preserve"> </w:t>
      </w:r>
      <w:r>
        <w:t>проявляется.</w:t>
      </w:r>
    </w:p>
    <w:p w:rsidR="005558F9" w:rsidRDefault="005558F9" w:rsidP="005558F9">
      <w:pPr>
        <w:pStyle w:val="ac"/>
        <w:ind w:right="502" w:firstLine="566"/>
        <w:jc w:val="both"/>
      </w:pPr>
      <w:r>
        <w:t xml:space="preserve">Таким образом, взаимодействие с другими классами в организации школьной жизни </w:t>
      </w:r>
      <w:proofErr w:type="gramStart"/>
      <w:r>
        <w:t>в повысилось</w:t>
      </w:r>
      <w:proofErr w:type="gramEnd"/>
      <w:r>
        <w:rPr>
          <w:spacing w:val="1"/>
        </w:rPr>
        <w:t xml:space="preserve"> </w:t>
      </w:r>
      <w:r>
        <w:t>по</w:t>
      </w:r>
      <w:r>
        <w:rPr>
          <w:spacing w:val="1"/>
        </w:rPr>
        <w:t xml:space="preserve"> </w:t>
      </w:r>
      <w:r>
        <w:t>сравнению</w:t>
      </w:r>
      <w:r>
        <w:rPr>
          <w:spacing w:val="1"/>
        </w:rPr>
        <w:t xml:space="preserve"> </w:t>
      </w:r>
      <w:r>
        <w:t>с</w:t>
      </w:r>
      <w:r>
        <w:rPr>
          <w:spacing w:val="1"/>
        </w:rPr>
        <w:t xml:space="preserve"> </w:t>
      </w:r>
      <w:r>
        <w:t>прошлым</w:t>
      </w:r>
      <w:r>
        <w:rPr>
          <w:spacing w:val="1"/>
        </w:rPr>
        <w:t xml:space="preserve"> </w:t>
      </w:r>
      <w:r>
        <w:t>годом</w:t>
      </w:r>
      <w:r>
        <w:rPr>
          <w:spacing w:val="1"/>
        </w:rPr>
        <w:t xml:space="preserve"> </w:t>
      </w:r>
      <w:r>
        <w:t>за</w:t>
      </w:r>
      <w:r>
        <w:rPr>
          <w:spacing w:val="1"/>
        </w:rPr>
        <w:t xml:space="preserve"> </w:t>
      </w:r>
      <w:r>
        <w:t>счет</w:t>
      </w:r>
      <w:r>
        <w:rPr>
          <w:spacing w:val="1"/>
        </w:rPr>
        <w:t xml:space="preserve"> </w:t>
      </w:r>
      <w:r>
        <w:t>проведения</w:t>
      </w:r>
      <w:r>
        <w:rPr>
          <w:spacing w:val="1"/>
        </w:rPr>
        <w:t xml:space="preserve"> </w:t>
      </w:r>
      <w:r>
        <w:t>КТД,</w:t>
      </w:r>
      <w:r>
        <w:rPr>
          <w:spacing w:val="1"/>
        </w:rPr>
        <w:t xml:space="preserve"> </w:t>
      </w:r>
      <w:r>
        <w:t>проектов,</w:t>
      </w:r>
      <w:r>
        <w:rPr>
          <w:spacing w:val="1"/>
        </w:rPr>
        <w:t xml:space="preserve"> </w:t>
      </w:r>
      <w:r>
        <w:t>социально-</w:t>
      </w:r>
      <w:r>
        <w:rPr>
          <w:spacing w:val="1"/>
        </w:rPr>
        <w:t xml:space="preserve"> </w:t>
      </w:r>
      <w:r>
        <w:t>значимых</w:t>
      </w:r>
      <w:r>
        <w:rPr>
          <w:spacing w:val="-2"/>
        </w:rPr>
        <w:t xml:space="preserve"> </w:t>
      </w:r>
      <w:r>
        <w:t>и работы органов детского самоуправления.</w:t>
      </w:r>
    </w:p>
    <w:p w:rsidR="005558F9" w:rsidRPr="005558F9" w:rsidRDefault="005558F9" w:rsidP="005558F9">
      <w:pPr>
        <w:pStyle w:val="2"/>
        <w:spacing w:before="3" w:line="274" w:lineRule="exact"/>
        <w:jc w:val="both"/>
        <w:rPr>
          <w:color w:val="auto"/>
          <w:lang w:val="ru-RU"/>
        </w:rPr>
      </w:pPr>
      <w:r w:rsidRPr="005558F9">
        <w:rPr>
          <w:color w:val="auto"/>
          <w:lang w:val="ru-RU"/>
        </w:rPr>
        <w:t>Направление</w:t>
      </w:r>
      <w:r w:rsidRPr="005558F9">
        <w:rPr>
          <w:color w:val="auto"/>
          <w:spacing w:val="-4"/>
          <w:lang w:val="ru-RU"/>
        </w:rPr>
        <w:t xml:space="preserve"> </w:t>
      </w:r>
      <w:r w:rsidRPr="005558F9">
        <w:rPr>
          <w:color w:val="auto"/>
          <w:lang w:val="ru-RU"/>
        </w:rPr>
        <w:t>«Занятость</w:t>
      </w:r>
      <w:r w:rsidRPr="005558F9">
        <w:rPr>
          <w:color w:val="auto"/>
          <w:spacing w:val="-2"/>
          <w:lang w:val="ru-RU"/>
        </w:rPr>
        <w:t xml:space="preserve"> </w:t>
      </w:r>
      <w:r w:rsidRPr="005558F9">
        <w:rPr>
          <w:color w:val="auto"/>
          <w:lang w:val="ru-RU"/>
        </w:rPr>
        <w:t>учащихся</w:t>
      </w:r>
      <w:r w:rsidRPr="005558F9">
        <w:rPr>
          <w:color w:val="auto"/>
          <w:spacing w:val="-2"/>
          <w:lang w:val="ru-RU"/>
        </w:rPr>
        <w:t xml:space="preserve"> </w:t>
      </w:r>
      <w:r w:rsidRPr="005558F9">
        <w:rPr>
          <w:color w:val="auto"/>
          <w:lang w:val="ru-RU"/>
        </w:rPr>
        <w:t>в</w:t>
      </w:r>
      <w:r w:rsidRPr="005558F9">
        <w:rPr>
          <w:color w:val="auto"/>
          <w:spacing w:val="-3"/>
          <w:lang w:val="ru-RU"/>
        </w:rPr>
        <w:t xml:space="preserve"> </w:t>
      </w:r>
      <w:r w:rsidRPr="005558F9">
        <w:rPr>
          <w:color w:val="auto"/>
          <w:lang w:val="ru-RU"/>
        </w:rPr>
        <w:t>дополнительном</w:t>
      </w:r>
      <w:r w:rsidRPr="005558F9">
        <w:rPr>
          <w:color w:val="auto"/>
          <w:spacing w:val="-3"/>
          <w:lang w:val="ru-RU"/>
        </w:rPr>
        <w:t xml:space="preserve"> </w:t>
      </w:r>
      <w:r w:rsidRPr="005558F9">
        <w:rPr>
          <w:color w:val="auto"/>
          <w:lang w:val="ru-RU"/>
        </w:rPr>
        <w:t>образовании»</w:t>
      </w:r>
    </w:p>
    <w:p w:rsidR="005558F9" w:rsidRDefault="005558F9" w:rsidP="005558F9">
      <w:pPr>
        <w:pStyle w:val="ac"/>
        <w:ind w:right="509" w:firstLine="566"/>
        <w:jc w:val="both"/>
      </w:pPr>
      <w:r>
        <w:t xml:space="preserve">В системе единого образовательного пространства школы работа по дополнительному образованию в МБОУ Грушевской ООШ в 2024-2025 учебном году была направлена на выполнение задач по обеспечению </w:t>
      </w:r>
      <w:proofErr w:type="gramStart"/>
      <w:r>
        <w:t>доступных форм обучения</w:t>
      </w:r>
      <w:proofErr w:type="gramEnd"/>
      <w:r>
        <w:t xml:space="preserve"> учащихся во внеурочное время с учетом их</w:t>
      </w:r>
      <w:r>
        <w:rPr>
          <w:spacing w:val="1"/>
        </w:rPr>
        <w:t xml:space="preserve"> </w:t>
      </w:r>
      <w:r>
        <w:t>индивидуальных</w:t>
      </w:r>
      <w:r>
        <w:rPr>
          <w:spacing w:val="1"/>
        </w:rPr>
        <w:t xml:space="preserve"> </w:t>
      </w:r>
      <w:r>
        <w:t>особенностей,</w:t>
      </w:r>
      <w:r>
        <w:rPr>
          <w:spacing w:val="1"/>
        </w:rPr>
        <w:t xml:space="preserve"> </w:t>
      </w:r>
      <w:r>
        <w:t>развитие</w:t>
      </w:r>
      <w:r>
        <w:rPr>
          <w:spacing w:val="1"/>
        </w:rPr>
        <w:t xml:space="preserve"> </w:t>
      </w:r>
      <w:r>
        <w:t>познавательной</w:t>
      </w:r>
      <w:r>
        <w:rPr>
          <w:spacing w:val="1"/>
        </w:rPr>
        <w:t xml:space="preserve"> </w:t>
      </w:r>
      <w:r>
        <w:t>активности</w:t>
      </w:r>
      <w:r>
        <w:rPr>
          <w:spacing w:val="1"/>
        </w:rPr>
        <w:t xml:space="preserve"> </w:t>
      </w:r>
      <w:r>
        <w:t>и</w:t>
      </w:r>
      <w:r>
        <w:rPr>
          <w:spacing w:val="1"/>
        </w:rPr>
        <w:t xml:space="preserve"> </w:t>
      </w:r>
      <w:r>
        <w:t>творческой</w:t>
      </w:r>
      <w:r>
        <w:rPr>
          <w:spacing w:val="1"/>
        </w:rPr>
        <w:t xml:space="preserve"> </w:t>
      </w:r>
      <w:r>
        <w:t>самостоятельности</w:t>
      </w:r>
      <w:r>
        <w:rPr>
          <w:spacing w:val="2"/>
        </w:rPr>
        <w:t xml:space="preserve"> </w:t>
      </w:r>
      <w:r>
        <w:t>учащихся.</w:t>
      </w:r>
    </w:p>
    <w:p w:rsidR="005558F9" w:rsidRPr="005558F9" w:rsidRDefault="005558F9" w:rsidP="005558F9">
      <w:pPr>
        <w:pStyle w:val="2"/>
        <w:spacing w:before="3"/>
        <w:jc w:val="both"/>
        <w:rPr>
          <w:color w:val="auto"/>
          <w:lang w:val="ru-RU"/>
        </w:rPr>
      </w:pPr>
      <w:r w:rsidRPr="005558F9">
        <w:rPr>
          <w:color w:val="auto"/>
          <w:lang w:val="ru-RU"/>
        </w:rPr>
        <w:t>Занятость</w:t>
      </w:r>
      <w:r w:rsidRPr="005558F9">
        <w:rPr>
          <w:color w:val="auto"/>
          <w:spacing w:val="-2"/>
          <w:lang w:val="ru-RU"/>
        </w:rPr>
        <w:t xml:space="preserve"> </w:t>
      </w:r>
      <w:r w:rsidRPr="005558F9">
        <w:rPr>
          <w:color w:val="auto"/>
          <w:lang w:val="ru-RU"/>
        </w:rPr>
        <w:t>школьников</w:t>
      </w:r>
      <w:r w:rsidRPr="005558F9">
        <w:rPr>
          <w:color w:val="auto"/>
          <w:spacing w:val="-2"/>
          <w:lang w:val="ru-RU"/>
        </w:rPr>
        <w:t xml:space="preserve"> </w:t>
      </w:r>
      <w:r w:rsidRPr="005558F9">
        <w:rPr>
          <w:color w:val="auto"/>
          <w:lang w:val="ru-RU"/>
        </w:rPr>
        <w:t>в</w:t>
      </w:r>
      <w:r w:rsidRPr="005558F9">
        <w:rPr>
          <w:color w:val="auto"/>
          <w:spacing w:val="-3"/>
          <w:lang w:val="ru-RU"/>
        </w:rPr>
        <w:t xml:space="preserve"> </w:t>
      </w:r>
      <w:r w:rsidRPr="005558F9">
        <w:rPr>
          <w:color w:val="auto"/>
          <w:lang w:val="ru-RU"/>
        </w:rPr>
        <w:t>дополнительном</w:t>
      </w:r>
      <w:r w:rsidRPr="005558F9">
        <w:rPr>
          <w:color w:val="auto"/>
          <w:spacing w:val="-2"/>
          <w:lang w:val="ru-RU"/>
        </w:rPr>
        <w:t xml:space="preserve"> </w:t>
      </w:r>
      <w:r w:rsidRPr="005558F9">
        <w:rPr>
          <w:color w:val="auto"/>
          <w:lang w:val="ru-RU"/>
        </w:rPr>
        <w:t>образовании</w:t>
      </w:r>
    </w:p>
    <w:p w:rsidR="005558F9" w:rsidRDefault="005558F9" w:rsidP="005558F9">
      <w:pPr>
        <w:pStyle w:val="ac"/>
        <w:spacing w:before="7"/>
        <w:ind w:left="0"/>
        <w:rPr>
          <w:b/>
          <w:sz w:val="23"/>
        </w:rPr>
      </w:pPr>
    </w:p>
    <w:p w:rsidR="005558F9" w:rsidRDefault="005558F9" w:rsidP="005558F9">
      <w:pPr>
        <w:pStyle w:val="ac"/>
        <w:ind w:left="1180"/>
        <w:jc w:val="both"/>
      </w:pPr>
      <w:r>
        <w:t>В</w:t>
      </w:r>
      <w:r>
        <w:rPr>
          <w:spacing w:val="-2"/>
        </w:rPr>
        <w:t xml:space="preserve"> </w:t>
      </w:r>
      <w:r>
        <w:t>этом</w:t>
      </w:r>
      <w:r>
        <w:rPr>
          <w:spacing w:val="5"/>
        </w:rPr>
        <w:t xml:space="preserve"> </w:t>
      </w:r>
      <w:r>
        <w:t>учебном</w:t>
      </w:r>
      <w:r>
        <w:rPr>
          <w:spacing w:val="1"/>
        </w:rPr>
        <w:t xml:space="preserve"> </w:t>
      </w:r>
      <w:r>
        <w:t>году</w:t>
      </w:r>
      <w:r>
        <w:rPr>
          <w:spacing w:val="-4"/>
        </w:rPr>
        <w:t xml:space="preserve"> </w:t>
      </w:r>
      <w:r>
        <w:t>доля занятых</w:t>
      </w:r>
      <w:r>
        <w:rPr>
          <w:spacing w:val="3"/>
        </w:rPr>
        <w:t xml:space="preserve"> </w:t>
      </w:r>
      <w:r>
        <w:t>детей</w:t>
      </w:r>
      <w:r>
        <w:rPr>
          <w:spacing w:val="1"/>
        </w:rPr>
        <w:t xml:space="preserve"> </w:t>
      </w:r>
      <w:r>
        <w:t>в</w:t>
      </w:r>
      <w:r>
        <w:rPr>
          <w:spacing w:val="-1"/>
        </w:rPr>
        <w:t xml:space="preserve"> </w:t>
      </w:r>
      <w:r>
        <w:t>дополнительном образовании</w:t>
      </w:r>
      <w:r>
        <w:rPr>
          <w:spacing w:val="3"/>
        </w:rPr>
        <w:t xml:space="preserve"> </w:t>
      </w:r>
      <w:r>
        <w:t>возросла на 10</w:t>
      </w:r>
    </w:p>
    <w:p w:rsidR="005558F9" w:rsidRDefault="005558F9" w:rsidP="005558F9">
      <w:pPr>
        <w:pStyle w:val="ac"/>
        <w:ind w:left="614" w:right="512"/>
        <w:jc w:val="both"/>
      </w:pPr>
      <w:r>
        <w:t>% . Изменилось и количество предоставляемых услуг ДО. Родители и дети проявляют заинтересованность в</w:t>
      </w:r>
      <w:r>
        <w:rPr>
          <w:spacing w:val="-1"/>
        </w:rPr>
        <w:t xml:space="preserve"> </w:t>
      </w:r>
      <w:r>
        <w:t>кружках</w:t>
      </w:r>
      <w:r>
        <w:rPr>
          <w:spacing w:val="2"/>
        </w:rPr>
        <w:t xml:space="preserve"> </w:t>
      </w:r>
      <w:r>
        <w:t>технического творчества</w:t>
      </w:r>
    </w:p>
    <w:p w:rsidR="005558F9" w:rsidRDefault="005558F9" w:rsidP="005558F9">
      <w:pPr>
        <w:pStyle w:val="ac"/>
        <w:ind w:left="614" w:right="510" w:firstLine="566"/>
        <w:jc w:val="both"/>
      </w:pPr>
      <w:r>
        <w:t>. В связи с введением ФГОС в МБОУ Грушевской ООШ</w:t>
      </w:r>
      <w:r>
        <w:rPr>
          <w:spacing w:val="1"/>
        </w:rPr>
        <w:t xml:space="preserve"> </w:t>
      </w:r>
      <w:r>
        <w:t>внеурочная</w:t>
      </w:r>
      <w:r>
        <w:rPr>
          <w:spacing w:val="1"/>
        </w:rPr>
        <w:t xml:space="preserve"> </w:t>
      </w:r>
      <w:r>
        <w:t>деятельность реализуется с 1 по 9 класс и составляет 100% охвата обучающихся. Педагогически коллектив</w:t>
      </w:r>
      <w:r>
        <w:rPr>
          <w:spacing w:val="1"/>
        </w:rPr>
        <w:t xml:space="preserve"> </w:t>
      </w:r>
      <w:r>
        <w:t>надеется. Что это позволит будущим выпускникам успешнее социализироваться в новых коллективах,</w:t>
      </w:r>
      <w:r>
        <w:rPr>
          <w:spacing w:val="1"/>
        </w:rPr>
        <w:t xml:space="preserve"> </w:t>
      </w:r>
      <w:r>
        <w:t>успешнее</w:t>
      </w:r>
      <w:r>
        <w:rPr>
          <w:spacing w:val="-1"/>
        </w:rPr>
        <w:t xml:space="preserve"> </w:t>
      </w:r>
      <w:r>
        <w:t>развиваться в</w:t>
      </w:r>
      <w:r>
        <w:rPr>
          <w:spacing w:val="-2"/>
        </w:rPr>
        <w:t xml:space="preserve"> </w:t>
      </w:r>
      <w:r>
        <w:t>плане</w:t>
      </w:r>
      <w:r>
        <w:rPr>
          <w:spacing w:val="-1"/>
        </w:rPr>
        <w:t xml:space="preserve"> </w:t>
      </w:r>
      <w:r>
        <w:t>личностного роста.</w:t>
      </w:r>
    </w:p>
    <w:p w:rsidR="005558F9" w:rsidRDefault="005558F9" w:rsidP="005558F9">
      <w:pPr>
        <w:pStyle w:val="ac"/>
        <w:ind w:left="614" w:right="514" w:firstLine="566"/>
        <w:jc w:val="both"/>
      </w:pPr>
      <w:r>
        <w:t>Возможно,</w:t>
      </w:r>
      <w:r>
        <w:rPr>
          <w:spacing w:val="9"/>
        </w:rPr>
        <w:t xml:space="preserve"> </w:t>
      </w:r>
      <w:r>
        <w:t>в</w:t>
      </w:r>
      <w:r>
        <w:rPr>
          <w:spacing w:val="11"/>
        </w:rPr>
        <w:t xml:space="preserve"> </w:t>
      </w:r>
      <w:r>
        <w:t>существующей</w:t>
      </w:r>
      <w:r>
        <w:rPr>
          <w:spacing w:val="11"/>
        </w:rPr>
        <w:t xml:space="preserve"> </w:t>
      </w:r>
      <w:r>
        <w:t>системе</w:t>
      </w:r>
      <w:r>
        <w:rPr>
          <w:spacing w:val="11"/>
        </w:rPr>
        <w:t xml:space="preserve"> </w:t>
      </w:r>
      <w:r>
        <w:t>ДО,</w:t>
      </w:r>
      <w:r>
        <w:rPr>
          <w:spacing w:val="11"/>
        </w:rPr>
        <w:t xml:space="preserve"> </w:t>
      </w:r>
      <w:r>
        <w:t>не</w:t>
      </w:r>
      <w:r>
        <w:rPr>
          <w:spacing w:val="9"/>
        </w:rPr>
        <w:t xml:space="preserve"> </w:t>
      </w:r>
      <w:r>
        <w:t>каждый</w:t>
      </w:r>
      <w:r>
        <w:rPr>
          <w:spacing w:val="10"/>
        </w:rPr>
        <w:t xml:space="preserve"> </w:t>
      </w:r>
      <w:r>
        <w:t>ребенок</w:t>
      </w:r>
      <w:r>
        <w:rPr>
          <w:spacing w:val="11"/>
        </w:rPr>
        <w:t xml:space="preserve"> </w:t>
      </w:r>
      <w:r>
        <w:t>нашел</w:t>
      </w:r>
      <w:r>
        <w:rPr>
          <w:spacing w:val="14"/>
        </w:rPr>
        <w:t xml:space="preserve"> </w:t>
      </w:r>
      <w:r>
        <w:t>себе</w:t>
      </w:r>
      <w:r>
        <w:rPr>
          <w:spacing w:val="11"/>
        </w:rPr>
        <w:t xml:space="preserve"> </w:t>
      </w:r>
      <w:r>
        <w:t>дело</w:t>
      </w:r>
      <w:r>
        <w:rPr>
          <w:spacing w:val="10"/>
        </w:rPr>
        <w:t xml:space="preserve"> </w:t>
      </w:r>
      <w:r>
        <w:t>по</w:t>
      </w:r>
      <w:r>
        <w:rPr>
          <w:spacing w:val="9"/>
        </w:rPr>
        <w:t xml:space="preserve"> </w:t>
      </w:r>
      <w:r>
        <w:t>душе,</w:t>
      </w:r>
      <w:r>
        <w:rPr>
          <w:spacing w:val="-57"/>
        </w:rPr>
        <w:t xml:space="preserve"> </w:t>
      </w:r>
      <w:r>
        <w:t>в соответствии со своими запросами. Поэтому с</w:t>
      </w:r>
      <w:r>
        <w:rPr>
          <w:spacing w:val="1"/>
        </w:rPr>
        <w:t xml:space="preserve"> </w:t>
      </w:r>
      <w:r>
        <w:t>целью вовлечения незанятых школьников в</w:t>
      </w:r>
      <w:r>
        <w:rPr>
          <w:spacing w:val="1"/>
        </w:rPr>
        <w:t xml:space="preserve"> </w:t>
      </w:r>
      <w:r>
        <w:t>дополнительном образовании планируем организацию работы кружков интеллектуального и</w:t>
      </w:r>
      <w:r>
        <w:rPr>
          <w:spacing w:val="1"/>
        </w:rPr>
        <w:t xml:space="preserve"> </w:t>
      </w:r>
      <w:r>
        <w:t>духовно-нравственного</w:t>
      </w:r>
      <w:r>
        <w:rPr>
          <w:spacing w:val="-1"/>
        </w:rPr>
        <w:t xml:space="preserve"> </w:t>
      </w:r>
      <w:r>
        <w:t>направлений.</w:t>
      </w:r>
    </w:p>
    <w:p w:rsidR="005558F9" w:rsidRDefault="005558F9" w:rsidP="005558F9">
      <w:pPr>
        <w:pStyle w:val="ac"/>
        <w:ind w:left="0"/>
      </w:pPr>
    </w:p>
    <w:p w:rsidR="005558F9" w:rsidRDefault="005558F9" w:rsidP="005558F9">
      <w:pPr>
        <w:pStyle w:val="ac"/>
        <w:spacing w:before="1"/>
        <w:ind w:right="511" w:firstLine="566"/>
        <w:jc w:val="both"/>
      </w:pPr>
      <w:r>
        <w:t>Результативность предоставляемых образовательных услуг можно оценить по наличию победителей</w:t>
      </w:r>
      <w:r>
        <w:rPr>
          <w:spacing w:val="-1"/>
        </w:rPr>
        <w:t xml:space="preserve"> </w:t>
      </w:r>
      <w:r>
        <w:t>конкурсов и соревнований</w:t>
      </w:r>
      <w:r>
        <w:rPr>
          <w:spacing w:val="-1"/>
        </w:rPr>
        <w:t xml:space="preserve"> </w:t>
      </w:r>
      <w:r>
        <w:t>различного</w:t>
      </w:r>
      <w:r>
        <w:rPr>
          <w:spacing w:val="2"/>
        </w:rPr>
        <w:t xml:space="preserve"> </w:t>
      </w:r>
      <w:r>
        <w:t>уровня.</w:t>
      </w:r>
    </w:p>
    <w:p w:rsidR="005558F9" w:rsidRPr="005558F9" w:rsidRDefault="005558F9" w:rsidP="005558F9">
      <w:pPr>
        <w:pStyle w:val="2"/>
        <w:spacing w:before="5"/>
        <w:jc w:val="center"/>
        <w:rPr>
          <w:color w:val="auto"/>
          <w:lang w:val="ru-RU"/>
        </w:rPr>
      </w:pPr>
      <w:r w:rsidRPr="005558F9">
        <w:rPr>
          <w:color w:val="auto"/>
          <w:lang w:val="ru-RU"/>
        </w:rPr>
        <w:t>Диагностика</w:t>
      </w:r>
      <w:r w:rsidRPr="005558F9">
        <w:rPr>
          <w:color w:val="auto"/>
          <w:spacing w:val="-4"/>
          <w:lang w:val="ru-RU"/>
        </w:rPr>
        <w:t xml:space="preserve"> </w:t>
      </w:r>
      <w:r w:rsidRPr="005558F9">
        <w:rPr>
          <w:color w:val="auto"/>
          <w:lang w:val="ru-RU"/>
        </w:rPr>
        <w:t>уровня</w:t>
      </w:r>
      <w:r w:rsidRPr="005558F9">
        <w:rPr>
          <w:color w:val="auto"/>
          <w:spacing w:val="-4"/>
          <w:lang w:val="ru-RU"/>
        </w:rPr>
        <w:t xml:space="preserve"> </w:t>
      </w:r>
      <w:r w:rsidRPr="005558F9">
        <w:rPr>
          <w:color w:val="auto"/>
          <w:lang w:val="ru-RU"/>
        </w:rPr>
        <w:t>воспитанности</w:t>
      </w:r>
    </w:p>
    <w:p w:rsidR="005558F9" w:rsidRDefault="005558F9" w:rsidP="005558F9">
      <w:pPr>
        <w:pStyle w:val="ac"/>
        <w:spacing w:before="6"/>
        <w:ind w:left="0"/>
        <w:rPr>
          <w:b/>
          <w:sz w:val="23"/>
        </w:rPr>
      </w:pPr>
    </w:p>
    <w:p w:rsidR="005558F9" w:rsidRDefault="005558F9" w:rsidP="005558F9">
      <w:pPr>
        <w:pStyle w:val="ac"/>
        <w:ind w:right="507" w:firstLine="566"/>
        <w:jc w:val="both"/>
      </w:pPr>
      <w:r>
        <w:t xml:space="preserve">Результатом </w:t>
      </w:r>
      <w:r>
        <w:rPr>
          <w:b/>
          <w:i/>
        </w:rPr>
        <w:t>воспитательной деятельности</w:t>
      </w:r>
      <w:r>
        <w:rPr>
          <w:b/>
          <w:i/>
          <w:spacing w:val="1"/>
        </w:rPr>
        <w:t xml:space="preserve"> </w:t>
      </w:r>
      <w:r>
        <w:t>является</w:t>
      </w:r>
      <w:r>
        <w:rPr>
          <w:spacing w:val="60"/>
        </w:rPr>
        <w:t xml:space="preserve"> </w:t>
      </w:r>
      <w:r>
        <w:t>уровень воспитанности учащихся.</w:t>
      </w:r>
      <w:r>
        <w:rPr>
          <w:spacing w:val="1"/>
        </w:rPr>
        <w:t xml:space="preserve"> </w:t>
      </w:r>
      <w:r>
        <w:t>В школе выстроена система мониторинга учащихся 2-9 классов по методике Н.П. Капустина,</w:t>
      </w:r>
      <w:r>
        <w:rPr>
          <w:spacing w:val="1"/>
        </w:rPr>
        <w:t xml:space="preserve"> </w:t>
      </w:r>
      <w:r>
        <w:t>позволяющая определить состояние результатов деятельности по развитию личности ребенка и</w:t>
      </w:r>
      <w:r>
        <w:rPr>
          <w:spacing w:val="1"/>
        </w:rPr>
        <w:t xml:space="preserve"> </w:t>
      </w:r>
      <w:r>
        <w:t>обозначить перспективы дальнейшей работы. Анализ результатов диагностики показывают рост</w:t>
      </w:r>
      <w:r>
        <w:rPr>
          <w:spacing w:val="1"/>
        </w:rPr>
        <w:t xml:space="preserve"> </w:t>
      </w:r>
      <w:r>
        <w:t>процента уровня воспитанности каждого обучающегося, каждого класса и коллектива школы в</w:t>
      </w:r>
      <w:r>
        <w:rPr>
          <w:spacing w:val="1"/>
        </w:rPr>
        <w:t xml:space="preserve"> </w:t>
      </w:r>
      <w:r>
        <w:t>целом, что помогает выявлять достижения и дефициты в процессе воспитания обучающихся,</w:t>
      </w:r>
      <w:r>
        <w:rPr>
          <w:spacing w:val="1"/>
        </w:rPr>
        <w:t xml:space="preserve"> </w:t>
      </w:r>
      <w:r>
        <w:t>конкретизировать цели</w:t>
      </w:r>
      <w:r>
        <w:rPr>
          <w:spacing w:val="-2"/>
        </w:rPr>
        <w:t xml:space="preserve"> </w:t>
      </w:r>
      <w:r>
        <w:t>и</w:t>
      </w:r>
      <w:r>
        <w:rPr>
          <w:spacing w:val="-1"/>
        </w:rPr>
        <w:t xml:space="preserve"> </w:t>
      </w:r>
      <w:r>
        <w:t>задачи</w:t>
      </w:r>
      <w:r>
        <w:rPr>
          <w:spacing w:val="4"/>
        </w:rPr>
        <w:t xml:space="preserve"> </w:t>
      </w:r>
      <w:r>
        <w:lastRenderedPageBreak/>
        <w:t>воспитательного</w:t>
      </w:r>
      <w:r>
        <w:rPr>
          <w:spacing w:val="-1"/>
        </w:rPr>
        <w:t xml:space="preserve"> </w:t>
      </w:r>
      <w:r>
        <w:t>процесса.</w:t>
      </w:r>
    </w:p>
    <w:p w:rsidR="005558F9" w:rsidRDefault="005558F9" w:rsidP="005558F9">
      <w:pPr>
        <w:pStyle w:val="ac"/>
        <w:spacing w:before="68"/>
        <w:ind w:left="820" w:right="1895"/>
        <w:jc w:val="both"/>
      </w:pPr>
      <w:r>
        <w:t>Всего приняли участие в экспресс-диагностике – 145 учащихся 2-9-х классов.</w:t>
      </w:r>
      <w:r>
        <w:rPr>
          <w:spacing w:val="-57"/>
        </w:rPr>
        <w:t xml:space="preserve"> </w:t>
      </w:r>
      <w:r>
        <w:t>Низкий</w:t>
      </w:r>
      <w:r>
        <w:rPr>
          <w:spacing w:val="2"/>
        </w:rPr>
        <w:t xml:space="preserve"> </w:t>
      </w:r>
      <w:r>
        <w:t>уровень</w:t>
      </w:r>
      <w:r>
        <w:rPr>
          <w:spacing w:val="2"/>
        </w:rPr>
        <w:t xml:space="preserve"> </w:t>
      </w:r>
      <w:r>
        <w:t>–8</w:t>
      </w:r>
      <w:r>
        <w:rPr>
          <w:spacing w:val="4"/>
        </w:rPr>
        <w:t xml:space="preserve"> </w:t>
      </w:r>
      <w:r>
        <w:t>учащихся.</w:t>
      </w:r>
    </w:p>
    <w:p w:rsidR="005558F9" w:rsidRDefault="005558F9" w:rsidP="005558F9">
      <w:pPr>
        <w:pStyle w:val="ac"/>
        <w:spacing w:before="1"/>
        <w:ind w:right="509" w:firstLine="566"/>
        <w:jc w:val="both"/>
      </w:pPr>
      <w:r>
        <w:t>Низкий уровень воспитанности представляется слабым, еще неустойчивым опытом положительного</w:t>
      </w:r>
      <w:r>
        <w:rPr>
          <w:spacing w:val="1"/>
        </w:rPr>
        <w:t xml:space="preserve"> </w:t>
      </w:r>
      <w:r>
        <w:t>поведения,</w:t>
      </w:r>
      <w:r>
        <w:rPr>
          <w:spacing w:val="1"/>
        </w:rPr>
        <w:t xml:space="preserve"> </w:t>
      </w:r>
      <w:r>
        <w:t>которое</w:t>
      </w:r>
      <w:r>
        <w:rPr>
          <w:spacing w:val="1"/>
        </w:rPr>
        <w:t xml:space="preserve"> </w:t>
      </w:r>
      <w:r>
        <w:t>регулируется</w:t>
      </w:r>
      <w:r>
        <w:rPr>
          <w:spacing w:val="1"/>
        </w:rPr>
        <w:t xml:space="preserve"> </w:t>
      </w:r>
      <w:r>
        <w:t>в</w:t>
      </w:r>
      <w:r>
        <w:rPr>
          <w:spacing w:val="1"/>
        </w:rPr>
        <w:t xml:space="preserve"> </w:t>
      </w:r>
      <w:r>
        <w:t>основном</w:t>
      </w:r>
      <w:r>
        <w:rPr>
          <w:spacing w:val="1"/>
        </w:rPr>
        <w:t xml:space="preserve"> </w:t>
      </w:r>
      <w:r>
        <w:t>требованиями</w:t>
      </w:r>
      <w:r>
        <w:rPr>
          <w:spacing w:val="1"/>
        </w:rPr>
        <w:t xml:space="preserve"> </w:t>
      </w:r>
      <w:r>
        <w:t>старших</w:t>
      </w:r>
      <w:r>
        <w:rPr>
          <w:spacing w:val="1"/>
        </w:rPr>
        <w:t xml:space="preserve"> </w:t>
      </w:r>
      <w:r>
        <w:t>и</w:t>
      </w:r>
      <w:r>
        <w:rPr>
          <w:spacing w:val="1"/>
        </w:rPr>
        <w:t xml:space="preserve"> </w:t>
      </w:r>
      <w:r>
        <w:t>другими</w:t>
      </w:r>
      <w:r>
        <w:rPr>
          <w:spacing w:val="1"/>
        </w:rPr>
        <w:t xml:space="preserve"> </w:t>
      </w:r>
      <w:r>
        <w:t>внешними</w:t>
      </w:r>
      <w:r>
        <w:rPr>
          <w:spacing w:val="-1"/>
        </w:rPr>
        <w:t xml:space="preserve"> </w:t>
      </w:r>
      <w:r>
        <w:t>побудителями,</w:t>
      </w:r>
      <w:r>
        <w:rPr>
          <w:spacing w:val="-1"/>
        </w:rPr>
        <w:t xml:space="preserve"> </w:t>
      </w:r>
      <w:r>
        <w:t>при</w:t>
      </w:r>
      <w:r>
        <w:rPr>
          <w:spacing w:val="-1"/>
        </w:rPr>
        <w:t xml:space="preserve"> </w:t>
      </w:r>
      <w:r>
        <w:t>этом</w:t>
      </w:r>
      <w:r>
        <w:rPr>
          <w:spacing w:val="-1"/>
        </w:rPr>
        <w:t xml:space="preserve"> </w:t>
      </w:r>
      <w:r>
        <w:t>саморегуляция</w:t>
      </w:r>
      <w:r>
        <w:rPr>
          <w:spacing w:val="-1"/>
        </w:rPr>
        <w:t xml:space="preserve"> </w:t>
      </w:r>
      <w:r>
        <w:t>и</w:t>
      </w:r>
      <w:r>
        <w:rPr>
          <w:spacing w:val="-1"/>
        </w:rPr>
        <w:t xml:space="preserve"> </w:t>
      </w:r>
      <w:r>
        <w:t>самоорганизация</w:t>
      </w:r>
      <w:r>
        <w:rPr>
          <w:spacing w:val="-1"/>
        </w:rPr>
        <w:t xml:space="preserve"> </w:t>
      </w:r>
      <w:r>
        <w:t>ситуативны.</w:t>
      </w:r>
    </w:p>
    <w:p w:rsidR="005558F9" w:rsidRDefault="005558F9" w:rsidP="005558F9">
      <w:pPr>
        <w:pStyle w:val="ac"/>
        <w:ind w:left="820"/>
        <w:jc w:val="both"/>
      </w:pPr>
      <w:r>
        <w:t>Средний</w:t>
      </w:r>
      <w:r>
        <w:rPr>
          <w:spacing w:val="1"/>
        </w:rPr>
        <w:t xml:space="preserve"> </w:t>
      </w:r>
      <w:r>
        <w:t>уровень</w:t>
      </w:r>
      <w:r>
        <w:rPr>
          <w:spacing w:val="1"/>
        </w:rPr>
        <w:t xml:space="preserve"> </w:t>
      </w:r>
      <w:r>
        <w:t>–</w:t>
      </w:r>
      <w:r>
        <w:rPr>
          <w:spacing w:val="-2"/>
        </w:rPr>
        <w:t xml:space="preserve"> </w:t>
      </w:r>
      <w:r>
        <w:t>47</w:t>
      </w:r>
      <w:r>
        <w:rPr>
          <w:spacing w:val="-1"/>
        </w:rPr>
        <w:t xml:space="preserve"> </w:t>
      </w:r>
      <w:r>
        <w:t>учащихся.</w:t>
      </w:r>
    </w:p>
    <w:p w:rsidR="005558F9" w:rsidRDefault="005558F9" w:rsidP="005558F9">
      <w:pPr>
        <w:pStyle w:val="ac"/>
        <w:ind w:right="515" w:firstLine="566"/>
        <w:jc w:val="both"/>
      </w:pPr>
      <w:r>
        <w:t>Для среднего уровня воспитанности свойственны самостоятельность, проявление саморегуляции</w:t>
      </w:r>
      <w:r>
        <w:rPr>
          <w:spacing w:val="1"/>
        </w:rPr>
        <w:t xml:space="preserve"> </w:t>
      </w:r>
      <w:r>
        <w:t>и</w:t>
      </w:r>
      <w:r>
        <w:rPr>
          <w:spacing w:val="-1"/>
        </w:rPr>
        <w:t xml:space="preserve"> </w:t>
      </w:r>
      <w:r>
        <w:t>самоорганизации,</w:t>
      </w:r>
      <w:r>
        <w:rPr>
          <w:spacing w:val="-4"/>
        </w:rPr>
        <w:t xml:space="preserve"> </w:t>
      </w:r>
      <w:r>
        <w:t>хотя</w:t>
      </w:r>
      <w:r>
        <w:rPr>
          <w:spacing w:val="-1"/>
        </w:rPr>
        <w:t xml:space="preserve"> </w:t>
      </w:r>
      <w:r>
        <w:t>активная общественная</w:t>
      </w:r>
      <w:r>
        <w:rPr>
          <w:spacing w:val="-1"/>
        </w:rPr>
        <w:t xml:space="preserve"> </w:t>
      </w:r>
      <w:r>
        <w:t>позиция</w:t>
      </w:r>
      <w:r>
        <w:rPr>
          <w:spacing w:val="-1"/>
        </w:rPr>
        <w:t xml:space="preserve"> </w:t>
      </w:r>
      <w:r>
        <w:t>еще</w:t>
      </w:r>
      <w:r>
        <w:rPr>
          <w:spacing w:val="-2"/>
        </w:rPr>
        <w:t xml:space="preserve"> </w:t>
      </w:r>
      <w:r>
        <w:t>отсутствует.</w:t>
      </w:r>
    </w:p>
    <w:p w:rsidR="005558F9" w:rsidRDefault="005558F9" w:rsidP="005558F9">
      <w:pPr>
        <w:pStyle w:val="ac"/>
        <w:ind w:left="880"/>
        <w:jc w:val="both"/>
      </w:pPr>
      <w:r>
        <w:t>Высокий уровень,</w:t>
      </w:r>
      <w:r>
        <w:rPr>
          <w:spacing w:val="-3"/>
        </w:rPr>
        <w:t xml:space="preserve"> </w:t>
      </w:r>
      <w:r>
        <w:t>или</w:t>
      </w:r>
      <w:r>
        <w:rPr>
          <w:spacing w:val="-5"/>
        </w:rPr>
        <w:t xml:space="preserve"> </w:t>
      </w:r>
      <w:r>
        <w:t>третий уровень</w:t>
      </w:r>
      <w:r>
        <w:rPr>
          <w:spacing w:val="-3"/>
        </w:rPr>
        <w:t xml:space="preserve"> </w:t>
      </w:r>
      <w:r>
        <w:t>воспитанности</w:t>
      </w:r>
      <w:r>
        <w:rPr>
          <w:spacing w:val="4"/>
        </w:rPr>
        <w:t xml:space="preserve"> </w:t>
      </w:r>
      <w:r>
        <w:t>–</w:t>
      </w:r>
      <w:r>
        <w:rPr>
          <w:spacing w:val="-3"/>
        </w:rPr>
        <w:t xml:space="preserve"> </w:t>
      </w:r>
      <w:r>
        <w:t>90</w:t>
      </w:r>
      <w:r>
        <w:rPr>
          <w:spacing w:val="-1"/>
        </w:rPr>
        <w:t xml:space="preserve"> </w:t>
      </w:r>
      <w:r>
        <w:t>учащихся</w:t>
      </w:r>
      <w:r>
        <w:rPr>
          <w:spacing w:val="-2"/>
        </w:rPr>
        <w:t xml:space="preserve"> </w:t>
      </w:r>
    </w:p>
    <w:p w:rsidR="005558F9" w:rsidRDefault="005558F9" w:rsidP="005558F9">
      <w:pPr>
        <w:pStyle w:val="ac"/>
        <w:ind w:right="508" w:firstLine="566"/>
        <w:jc w:val="both"/>
      </w:pPr>
      <w:r>
        <w:t>В результате анализа результатов мониторинга уровня воспитанности можно сделать вывод</w:t>
      </w:r>
      <w:r>
        <w:rPr>
          <w:spacing w:val="1"/>
        </w:rPr>
        <w:t xml:space="preserve"> </w:t>
      </w:r>
      <w:r>
        <w:t>о том, что воспитательная работа в школе находится на хорошем уровне и дает положительные</w:t>
      </w:r>
      <w:r>
        <w:rPr>
          <w:spacing w:val="1"/>
        </w:rPr>
        <w:t xml:space="preserve"> </w:t>
      </w:r>
      <w:r>
        <w:t>результаты, но микросоциум в лице семьи, СМИ и сети Internet имеют на учащихся гораздо</w:t>
      </w:r>
      <w:r>
        <w:rPr>
          <w:spacing w:val="1"/>
        </w:rPr>
        <w:t xml:space="preserve"> </w:t>
      </w:r>
      <w:r>
        <w:t>большее влияние, чем школа. Поэтому целесообразно учитывать этот фактор и в программах</w:t>
      </w:r>
      <w:r>
        <w:rPr>
          <w:spacing w:val="1"/>
        </w:rPr>
        <w:t xml:space="preserve"> </w:t>
      </w:r>
      <w:r>
        <w:t>воспитательной работы классов работу по пропаганде здорового образа жизни уделять больше</w:t>
      </w:r>
      <w:r>
        <w:rPr>
          <w:spacing w:val="1"/>
        </w:rPr>
        <w:t xml:space="preserve"> </w:t>
      </w:r>
      <w:r>
        <w:t>внимания.</w:t>
      </w:r>
    </w:p>
    <w:p w:rsidR="005558F9" w:rsidRDefault="005558F9" w:rsidP="005558F9">
      <w:pPr>
        <w:pStyle w:val="ac"/>
        <w:spacing w:before="1"/>
        <w:ind w:right="504" w:firstLine="566"/>
        <w:jc w:val="both"/>
      </w:pPr>
      <w:r>
        <w:t xml:space="preserve">Особое внимание, как и прежде, стоит обратить на учащихся среднего звена, так как </w:t>
      </w:r>
      <w:proofErr w:type="gramStart"/>
      <w:r>
        <w:t>под-</w:t>
      </w:r>
      <w:r>
        <w:rPr>
          <w:spacing w:val="1"/>
        </w:rPr>
        <w:t xml:space="preserve"> </w:t>
      </w:r>
      <w:r>
        <w:t>ростковый</w:t>
      </w:r>
      <w:proofErr w:type="gramEnd"/>
      <w:r>
        <w:t xml:space="preserve"> возраст – это ключевой момент в развитии каждой личности, когда есть риск становления</w:t>
      </w:r>
      <w:r>
        <w:rPr>
          <w:spacing w:val="14"/>
        </w:rPr>
        <w:t xml:space="preserve"> </w:t>
      </w:r>
      <w:r>
        <w:t>акцентуации</w:t>
      </w:r>
      <w:r>
        <w:rPr>
          <w:spacing w:val="15"/>
        </w:rPr>
        <w:t xml:space="preserve"> </w:t>
      </w:r>
      <w:r>
        <w:t>характера</w:t>
      </w:r>
      <w:r>
        <w:rPr>
          <w:spacing w:val="14"/>
        </w:rPr>
        <w:t xml:space="preserve"> </w:t>
      </w:r>
      <w:r>
        <w:t>по</w:t>
      </w:r>
      <w:r>
        <w:rPr>
          <w:spacing w:val="15"/>
        </w:rPr>
        <w:t xml:space="preserve"> </w:t>
      </w:r>
      <w:r>
        <w:t>неустойчивому</w:t>
      </w:r>
      <w:r>
        <w:rPr>
          <w:spacing w:val="11"/>
        </w:rPr>
        <w:t xml:space="preserve"> </w:t>
      </w:r>
      <w:r>
        <w:t>типу,</w:t>
      </w:r>
      <w:r>
        <w:rPr>
          <w:spacing w:val="15"/>
        </w:rPr>
        <w:t xml:space="preserve"> </w:t>
      </w:r>
      <w:r>
        <w:t>который</w:t>
      </w:r>
      <w:r>
        <w:rPr>
          <w:spacing w:val="17"/>
        </w:rPr>
        <w:t xml:space="preserve"> </w:t>
      </w:r>
      <w:r>
        <w:t>характеризуется</w:t>
      </w:r>
      <w:r>
        <w:rPr>
          <w:spacing w:val="15"/>
        </w:rPr>
        <w:t xml:space="preserve"> </w:t>
      </w:r>
      <w:r>
        <w:t>безволием,</w:t>
      </w:r>
      <w:r>
        <w:rPr>
          <w:spacing w:val="17"/>
        </w:rPr>
        <w:t xml:space="preserve"> </w:t>
      </w:r>
      <w:r>
        <w:t>тяге</w:t>
      </w:r>
      <w:r>
        <w:rPr>
          <w:spacing w:val="-57"/>
        </w:rPr>
        <w:t xml:space="preserve"> </w:t>
      </w:r>
      <w:r>
        <w:t>к пустому времяпрепровождению и развлечениям, болтливостью, хвастовством, соглашательством, лицемерием, трусостью, безответственностью. На сегодняшний день такие учащиеся есть</w:t>
      </w:r>
      <w:r>
        <w:rPr>
          <w:spacing w:val="1"/>
        </w:rPr>
        <w:t xml:space="preserve"> </w:t>
      </w:r>
      <w:r>
        <w:t>в 5, 6, 7, 8 и 9 классе. Таких подростков нельзя оставлять без постоянного внимания, они должны</w:t>
      </w:r>
      <w:r>
        <w:rPr>
          <w:spacing w:val="-57"/>
        </w:rPr>
        <w:t xml:space="preserve"> </w:t>
      </w:r>
      <w:r>
        <w:t>быть всегда</w:t>
      </w:r>
      <w:r>
        <w:rPr>
          <w:spacing w:val="-1"/>
        </w:rPr>
        <w:t xml:space="preserve"> </w:t>
      </w:r>
      <w:r>
        <w:t>на</w:t>
      </w:r>
      <w:r>
        <w:rPr>
          <w:spacing w:val="-1"/>
        </w:rPr>
        <w:t xml:space="preserve"> </w:t>
      </w:r>
      <w:r>
        <w:t>виду.</w:t>
      </w:r>
    </w:p>
    <w:p w:rsidR="005558F9" w:rsidRDefault="005558F9" w:rsidP="005558F9">
      <w:pPr>
        <w:pStyle w:val="ac"/>
        <w:spacing w:before="5"/>
        <w:ind w:left="0"/>
      </w:pPr>
    </w:p>
    <w:p w:rsidR="005558F9" w:rsidRPr="005558F9" w:rsidRDefault="005558F9" w:rsidP="005558F9">
      <w:pPr>
        <w:pStyle w:val="2"/>
        <w:spacing w:before="0" w:line="274" w:lineRule="exact"/>
        <w:ind w:left="253"/>
        <w:jc w:val="center"/>
        <w:rPr>
          <w:color w:val="auto"/>
          <w:lang w:val="ru-RU"/>
        </w:rPr>
      </w:pPr>
      <w:r w:rsidRPr="005558F9">
        <w:rPr>
          <w:color w:val="auto"/>
          <w:lang w:val="ru-RU"/>
        </w:rPr>
        <w:t>ВЫВОДЫ</w:t>
      </w:r>
      <w:r w:rsidRPr="005558F9">
        <w:rPr>
          <w:color w:val="auto"/>
          <w:spacing w:val="-2"/>
          <w:lang w:val="ru-RU"/>
        </w:rPr>
        <w:t xml:space="preserve"> </w:t>
      </w:r>
      <w:r w:rsidRPr="005558F9">
        <w:rPr>
          <w:color w:val="auto"/>
          <w:lang w:val="ru-RU"/>
        </w:rPr>
        <w:t>и</w:t>
      </w:r>
      <w:r w:rsidRPr="005558F9">
        <w:rPr>
          <w:color w:val="auto"/>
          <w:spacing w:val="-3"/>
          <w:lang w:val="ru-RU"/>
        </w:rPr>
        <w:t xml:space="preserve"> </w:t>
      </w:r>
      <w:r w:rsidRPr="005558F9">
        <w:rPr>
          <w:color w:val="auto"/>
          <w:lang w:val="ru-RU"/>
        </w:rPr>
        <w:t>ПРЕДЛОЖЕНИЯ:</w:t>
      </w:r>
    </w:p>
    <w:p w:rsidR="005558F9" w:rsidRDefault="005558F9" w:rsidP="005558F9">
      <w:pPr>
        <w:pStyle w:val="ac"/>
        <w:spacing w:line="274" w:lineRule="exact"/>
        <w:ind w:left="962"/>
      </w:pPr>
      <w:r>
        <w:t>Исходя</w:t>
      </w:r>
      <w:r>
        <w:rPr>
          <w:spacing w:val="-3"/>
        </w:rPr>
        <w:t xml:space="preserve"> </w:t>
      </w:r>
      <w:r>
        <w:t>из</w:t>
      </w:r>
      <w:r>
        <w:rPr>
          <w:spacing w:val="-2"/>
        </w:rPr>
        <w:t xml:space="preserve"> </w:t>
      </w:r>
      <w:r>
        <w:t>анализа</w:t>
      </w:r>
      <w:r>
        <w:rPr>
          <w:spacing w:val="-3"/>
        </w:rPr>
        <w:t xml:space="preserve"> </w:t>
      </w:r>
      <w:r>
        <w:t>воспитательной</w:t>
      </w:r>
      <w:r>
        <w:rPr>
          <w:spacing w:val="-3"/>
        </w:rPr>
        <w:t xml:space="preserve"> </w:t>
      </w:r>
      <w:r>
        <w:t>работы, необходимо</w:t>
      </w:r>
      <w:r>
        <w:rPr>
          <w:spacing w:val="-2"/>
        </w:rPr>
        <w:t xml:space="preserve"> </w:t>
      </w:r>
      <w:r>
        <w:t>отметить,</w:t>
      </w:r>
      <w:r>
        <w:rPr>
          <w:spacing w:val="-1"/>
        </w:rPr>
        <w:t xml:space="preserve"> </w:t>
      </w:r>
      <w:r>
        <w:t>что:</w:t>
      </w:r>
    </w:p>
    <w:p w:rsidR="005558F9" w:rsidRDefault="005558F9" w:rsidP="00A46D42">
      <w:pPr>
        <w:pStyle w:val="a8"/>
        <w:numPr>
          <w:ilvl w:val="0"/>
          <w:numId w:val="37"/>
        </w:numPr>
        <w:tabs>
          <w:tab w:val="left" w:pos="494"/>
        </w:tabs>
        <w:suppressAutoHyphens w:val="0"/>
        <w:autoSpaceDE w:val="0"/>
        <w:autoSpaceDN w:val="0"/>
        <w:ind w:right="872" w:firstLine="0"/>
        <w:contextualSpacing w:val="0"/>
        <w:jc w:val="both"/>
      </w:pPr>
      <w:r>
        <w:t>В школе осуществлялась активная работа педагогического коллектива и</w:t>
      </w:r>
      <w:r>
        <w:rPr>
          <w:spacing w:val="1"/>
        </w:rPr>
        <w:t xml:space="preserve"> </w:t>
      </w:r>
      <w:r>
        <w:t>администрации по</w:t>
      </w:r>
      <w:r>
        <w:rPr>
          <w:spacing w:val="-57"/>
        </w:rPr>
        <w:t xml:space="preserve"> </w:t>
      </w:r>
      <w:r>
        <w:t xml:space="preserve">решению поставленных на учебный год задач воспитания, </w:t>
      </w:r>
      <w:proofErr w:type="gramStart"/>
      <w:r>
        <w:t>обучения и развития</w:t>
      </w:r>
      <w:proofErr w:type="gramEnd"/>
      <w:r>
        <w:t xml:space="preserve"> учащихся во</w:t>
      </w:r>
      <w:r>
        <w:rPr>
          <w:spacing w:val="1"/>
        </w:rPr>
        <w:t xml:space="preserve"> </w:t>
      </w:r>
      <w:r>
        <w:t>время</w:t>
      </w:r>
      <w:r>
        <w:rPr>
          <w:spacing w:val="3"/>
        </w:rPr>
        <w:t xml:space="preserve"> </w:t>
      </w:r>
      <w:r>
        <w:t>учебного процесса</w:t>
      </w:r>
      <w:r>
        <w:rPr>
          <w:spacing w:val="-1"/>
        </w:rPr>
        <w:t xml:space="preserve"> </w:t>
      </w:r>
      <w:r>
        <w:t>и</w:t>
      </w:r>
      <w:r>
        <w:rPr>
          <w:spacing w:val="-1"/>
        </w:rPr>
        <w:t xml:space="preserve"> </w:t>
      </w:r>
      <w:r>
        <w:t>во</w:t>
      </w:r>
      <w:r>
        <w:rPr>
          <w:spacing w:val="-1"/>
        </w:rPr>
        <w:t xml:space="preserve"> </w:t>
      </w:r>
      <w:r>
        <w:t>внеурочной деятельности.</w:t>
      </w:r>
    </w:p>
    <w:p w:rsidR="005558F9" w:rsidRDefault="005558F9" w:rsidP="00A46D42">
      <w:pPr>
        <w:pStyle w:val="a8"/>
        <w:numPr>
          <w:ilvl w:val="0"/>
          <w:numId w:val="37"/>
        </w:numPr>
        <w:tabs>
          <w:tab w:val="left" w:pos="494"/>
        </w:tabs>
        <w:suppressAutoHyphens w:val="0"/>
        <w:autoSpaceDE w:val="0"/>
        <w:autoSpaceDN w:val="0"/>
        <w:ind w:right="790" w:firstLine="0"/>
        <w:contextualSpacing w:val="0"/>
        <w:jc w:val="both"/>
      </w:pPr>
      <w:r>
        <w:t>Организация и проведение воспитательных мероприятий осуществлялись, исходя из интересов, интеллектуальных и физических возможностей учащихся, что</w:t>
      </w:r>
      <w:r>
        <w:rPr>
          <w:spacing w:val="1"/>
        </w:rPr>
        <w:t xml:space="preserve"> </w:t>
      </w:r>
      <w:r>
        <w:t>обеспечивало реализацию</w:t>
      </w:r>
      <w:r>
        <w:rPr>
          <w:spacing w:val="1"/>
        </w:rPr>
        <w:t xml:space="preserve"> </w:t>
      </w:r>
      <w:r>
        <w:t>личностно-ориентированного подхода при одновременном обеспечении массовости мероприятий.</w:t>
      </w:r>
    </w:p>
    <w:p w:rsidR="005558F9" w:rsidRDefault="005558F9" w:rsidP="00A46D42">
      <w:pPr>
        <w:pStyle w:val="a8"/>
        <w:numPr>
          <w:ilvl w:val="0"/>
          <w:numId w:val="37"/>
        </w:numPr>
        <w:tabs>
          <w:tab w:val="left" w:pos="494"/>
        </w:tabs>
        <w:suppressAutoHyphens w:val="0"/>
        <w:autoSpaceDE w:val="0"/>
        <w:autoSpaceDN w:val="0"/>
        <w:ind w:left="493" w:hanging="241"/>
        <w:contextualSpacing w:val="0"/>
        <w:jc w:val="both"/>
      </w:pPr>
      <w:r>
        <w:t>По</w:t>
      </w:r>
      <w:r>
        <w:rPr>
          <w:spacing w:val="-5"/>
        </w:rPr>
        <w:t xml:space="preserve"> </w:t>
      </w:r>
      <w:r>
        <w:t>возможности</w:t>
      </w:r>
      <w:r>
        <w:rPr>
          <w:spacing w:val="-2"/>
        </w:rPr>
        <w:t xml:space="preserve"> </w:t>
      </w:r>
      <w:r>
        <w:t>была</w:t>
      </w:r>
      <w:r>
        <w:rPr>
          <w:spacing w:val="-4"/>
        </w:rPr>
        <w:t xml:space="preserve"> </w:t>
      </w:r>
      <w:r>
        <w:t>обеспечена</w:t>
      </w:r>
      <w:r>
        <w:rPr>
          <w:spacing w:val="-4"/>
        </w:rPr>
        <w:t xml:space="preserve"> </w:t>
      </w:r>
      <w:r>
        <w:t>максимальная занятость</w:t>
      </w:r>
      <w:r>
        <w:rPr>
          <w:spacing w:val="-2"/>
        </w:rPr>
        <w:t xml:space="preserve"> </w:t>
      </w:r>
      <w:r>
        <w:t>учащихся</w:t>
      </w:r>
      <w:r>
        <w:rPr>
          <w:spacing w:val="-3"/>
        </w:rPr>
        <w:t xml:space="preserve"> </w:t>
      </w:r>
      <w:r>
        <w:t>во</w:t>
      </w:r>
      <w:r>
        <w:rPr>
          <w:spacing w:val="-4"/>
        </w:rPr>
        <w:t xml:space="preserve"> </w:t>
      </w:r>
      <w:r>
        <w:t>внеурочное</w:t>
      </w:r>
      <w:r>
        <w:rPr>
          <w:spacing w:val="-4"/>
        </w:rPr>
        <w:t xml:space="preserve"> </w:t>
      </w:r>
      <w:r>
        <w:t>время</w:t>
      </w:r>
    </w:p>
    <w:p w:rsidR="005558F9" w:rsidRDefault="005558F9" w:rsidP="005558F9">
      <w:pPr>
        <w:pStyle w:val="ac"/>
        <w:ind w:right="496"/>
      </w:pPr>
      <w:r>
        <w:t>и</w:t>
      </w:r>
      <w:r>
        <w:rPr>
          <w:spacing w:val="1"/>
        </w:rPr>
        <w:t xml:space="preserve"> </w:t>
      </w:r>
      <w:r>
        <w:t>привлечение детей к творческой, художественно-эстетической, самоуправленческой деятельности с</w:t>
      </w:r>
      <w:r>
        <w:rPr>
          <w:spacing w:val="-1"/>
        </w:rPr>
        <w:t xml:space="preserve"> </w:t>
      </w:r>
      <w:r>
        <w:t>опорой</w:t>
      </w:r>
      <w:r>
        <w:rPr>
          <w:spacing w:val="-2"/>
        </w:rPr>
        <w:t xml:space="preserve"> </w:t>
      </w:r>
      <w:r>
        <w:t>на</w:t>
      </w:r>
      <w:r>
        <w:rPr>
          <w:spacing w:val="-1"/>
        </w:rPr>
        <w:t xml:space="preserve"> </w:t>
      </w:r>
      <w:r>
        <w:t>интерес</w:t>
      </w:r>
      <w:r>
        <w:rPr>
          <w:spacing w:val="-1"/>
        </w:rPr>
        <w:t xml:space="preserve"> </w:t>
      </w:r>
      <w:r>
        <w:t>и свободу</w:t>
      </w:r>
      <w:r>
        <w:rPr>
          <w:spacing w:val="-5"/>
        </w:rPr>
        <w:t xml:space="preserve"> </w:t>
      </w:r>
      <w:r>
        <w:t>выбора.</w:t>
      </w:r>
    </w:p>
    <w:p w:rsidR="005558F9" w:rsidRDefault="005558F9" w:rsidP="00A46D42">
      <w:pPr>
        <w:pStyle w:val="a8"/>
        <w:numPr>
          <w:ilvl w:val="0"/>
          <w:numId w:val="37"/>
        </w:numPr>
        <w:tabs>
          <w:tab w:val="left" w:pos="435"/>
        </w:tabs>
        <w:suppressAutoHyphens w:val="0"/>
        <w:autoSpaceDE w:val="0"/>
        <w:autoSpaceDN w:val="0"/>
        <w:ind w:right="731" w:firstLine="0"/>
        <w:contextualSpacing w:val="0"/>
        <w:jc w:val="both"/>
      </w:pPr>
      <w:r>
        <w:t>Созданы необходимые условия для личностного развития, ученического самоуправления в</w:t>
      </w:r>
      <w:r>
        <w:rPr>
          <w:spacing w:val="1"/>
        </w:rPr>
        <w:t xml:space="preserve"> </w:t>
      </w:r>
      <w:r>
        <w:t>классном и школьном сообществе, для творческого труда детей, адаптации учащихся к жизни в</w:t>
      </w:r>
      <w:r>
        <w:rPr>
          <w:spacing w:val="-57"/>
        </w:rPr>
        <w:t xml:space="preserve"> </w:t>
      </w:r>
      <w:r>
        <w:t>обществе,</w:t>
      </w:r>
      <w:r>
        <w:rPr>
          <w:spacing w:val="-1"/>
        </w:rPr>
        <w:t xml:space="preserve"> </w:t>
      </w:r>
      <w:r>
        <w:t>организации</w:t>
      </w:r>
      <w:r>
        <w:rPr>
          <w:spacing w:val="-2"/>
        </w:rPr>
        <w:t xml:space="preserve"> </w:t>
      </w:r>
      <w:r>
        <w:t>содержательного досуга.</w:t>
      </w:r>
    </w:p>
    <w:p w:rsidR="005558F9" w:rsidRDefault="005558F9" w:rsidP="005558F9">
      <w:pPr>
        <w:pStyle w:val="ac"/>
        <w:spacing w:before="1"/>
      </w:pPr>
      <w:r>
        <w:t>6.</w:t>
      </w:r>
      <w:r>
        <w:rPr>
          <w:spacing w:val="-4"/>
        </w:rPr>
        <w:t xml:space="preserve"> </w:t>
      </w:r>
      <w:r>
        <w:t>Воспитательная</w:t>
      </w:r>
      <w:r>
        <w:rPr>
          <w:spacing w:val="-4"/>
        </w:rPr>
        <w:t xml:space="preserve"> </w:t>
      </w:r>
      <w:r>
        <w:t>работа</w:t>
      </w:r>
      <w:r>
        <w:rPr>
          <w:spacing w:val="-5"/>
        </w:rPr>
        <w:t xml:space="preserve"> </w:t>
      </w:r>
      <w:r>
        <w:t>школы</w:t>
      </w:r>
      <w:r>
        <w:rPr>
          <w:spacing w:val="-3"/>
        </w:rPr>
        <w:t xml:space="preserve"> </w:t>
      </w:r>
      <w:r>
        <w:t>основывалась</w:t>
      </w:r>
      <w:r>
        <w:rPr>
          <w:spacing w:val="-1"/>
        </w:rPr>
        <w:t xml:space="preserve"> </w:t>
      </w:r>
      <w:r>
        <w:t>на</w:t>
      </w:r>
      <w:r>
        <w:rPr>
          <w:spacing w:val="-5"/>
        </w:rPr>
        <w:t xml:space="preserve"> </w:t>
      </w:r>
      <w:r>
        <w:t>принципах</w:t>
      </w:r>
      <w:r>
        <w:rPr>
          <w:spacing w:val="-2"/>
        </w:rPr>
        <w:t xml:space="preserve"> </w:t>
      </w:r>
      <w:r>
        <w:t>сохранения</w:t>
      </w:r>
      <w:r>
        <w:rPr>
          <w:spacing w:val="-4"/>
        </w:rPr>
        <w:t xml:space="preserve"> </w:t>
      </w:r>
      <w:r>
        <w:t>и</w:t>
      </w:r>
      <w:r>
        <w:rPr>
          <w:spacing w:val="-1"/>
        </w:rPr>
        <w:t xml:space="preserve"> </w:t>
      </w:r>
      <w:r>
        <w:t>укрепления</w:t>
      </w:r>
      <w:r>
        <w:rPr>
          <w:spacing w:val="-3"/>
        </w:rPr>
        <w:t xml:space="preserve"> </w:t>
      </w:r>
      <w:r>
        <w:t>здоровья</w:t>
      </w:r>
      <w:r>
        <w:rPr>
          <w:spacing w:val="-57"/>
        </w:rPr>
        <w:t xml:space="preserve"> </w:t>
      </w:r>
      <w:r>
        <w:t>обучающихся.</w:t>
      </w:r>
    </w:p>
    <w:p w:rsidR="005558F9" w:rsidRDefault="005558F9" w:rsidP="005558F9">
      <w:pPr>
        <w:pStyle w:val="ac"/>
        <w:ind w:right="767"/>
      </w:pPr>
      <w:r>
        <w:lastRenderedPageBreak/>
        <w:t>8. Но несмотря на спланированность воспитательной работы, не удается избежать и некоторых</w:t>
      </w:r>
      <w:r>
        <w:rPr>
          <w:spacing w:val="-57"/>
        </w:rPr>
        <w:t xml:space="preserve"> </w:t>
      </w:r>
      <w:r>
        <w:t>недостатков:</w:t>
      </w:r>
    </w:p>
    <w:p w:rsidR="005558F9" w:rsidRDefault="005558F9" w:rsidP="005558F9">
      <w:pPr>
        <w:pStyle w:val="ac"/>
        <w:ind w:left="974" w:right="898"/>
      </w:pPr>
      <w:r>
        <w:rPr>
          <w:noProof/>
          <w:lang w:eastAsia="ru-RU"/>
        </w:rPr>
        <w:drawing>
          <wp:anchor distT="0" distB="0" distL="0" distR="0" simplePos="0" relativeHeight="251660288" behindDoc="0" locked="0" layoutInCell="1" allowOverlap="1" wp14:anchorId="2A4579C9" wp14:editId="465DE910">
            <wp:simplePos x="0" y="0"/>
            <wp:positionH relativeFrom="page">
              <wp:posOffset>912442</wp:posOffset>
            </wp:positionH>
            <wp:positionV relativeFrom="paragraph">
              <wp:posOffset>25046</wp:posOffset>
            </wp:positionV>
            <wp:extent cx="52652" cy="105305"/>
            <wp:effectExtent l="0" t="0" r="0" b="0"/>
            <wp:wrapNone/>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3" cstate="print"/>
                    <a:stretch>
                      <a:fillRect/>
                    </a:stretch>
                  </pic:blipFill>
                  <pic:spPr>
                    <a:xfrm>
                      <a:off x="0" y="0"/>
                      <a:ext cx="52652" cy="105305"/>
                    </a:xfrm>
                    <a:prstGeom prst="rect">
                      <a:avLst/>
                    </a:prstGeom>
                  </pic:spPr>
                </pic:pic>
              </a:graphicData>
            </a:graphic>
          </wp:anchor>
        </w:drawing>
      </w:r>
      <w:r>
        <w:rPr>
          <w:noProof/>
          <w:lang w:eastAsia="ru-RU"/>
        </w:rPr>
        <w:drawing>
          <wp:anchor distT="0" distB="0" distL="0" distR="0" simplePos="0" relativeHeight="251661312" behindDoc="0" locked="0" layoutInCell="1" allowOverlap="1" wp14:anchorId="1BC2EAE0" wp14:editId="1FB9419C">
            <wp:simplePos x="0" y="0"/>
            <wp:positionH relativeFrom="page">
              <wp:posOffset>912442</wp:posOffset>
            </wp:positionH>
            <wp:positionV relativeFrom="paragraph">
              <wp:posOffset>200306</wp:posOffset>
            </wp:positionV>
            <wp:extent cx="52652" cy="105305"/>
            <wp:effectExtent l="0" t="0" r="0" b="0"/>
            <wp:wrapNone/>
            <wp:docPr id="8"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3" cstate="print"/>
                    <a:stretch>
                      <a:fillRect/>
                    </a:stretch>
                  </pic:blipFill>
                  <pic:spPr>
                    <a:xfrm>
                      <a:off x="0" y="0"/>
                      <a:ext cx="52652" cy="105305"/>
                    </a:xfrm>
                    <a:prstGeom prst="rect">
                      <a:avLst/>
                    </a:prstGeom>
                  </pic:spPr>
                </pic:pic>
              </a:graphicData>
            </a:graphic>
          </wp:anchor>
        </w:drawing>
      </w:r>
      <w:r>
        <w:t>По-прежнему не все направления воспитательной работы получили должное развитие;</w:t>
      </w:r>
      <w:r>
        <w:rPr>
          <w:spacing w:val="-57"/>
        </w:rPr>
        <w:t xml:space="preserve"> </w:t>
      </w:r>
      <w:r>
        <w:t>Недостаточный уровень</w:t>
      </w:r>
      <w:r>
        <w:rPr>
          <w:spacing w:val="-1"/>
        </w:rPr>
        <w:t xml:space="preserve"> </w:t>
      </w:r>
      <w:r>
        <w:t>развития</w:t>
      </w:r>
      <w:r>
        <w:rPr>
          <w:spacing w:val="-2"/>
        </w:rPr>
        <w:t xml:space="preserve"> </w:t>
      </w:r>
      <w:r>
        <w:t>классных</w:t>
      </w:r>
      <w:r>
        <w:rPr>
          <w:spacing w:val="2"/>
        </w:rPr>
        <w:t xml:space="preserve"> </w:t>
      </w:r>
      <w:r>
        <w:t>ученических самоуправлений;</w:t>
      </w:r>
    </w:p>
    <w:p w:rsidR="005558F9" w:rsidRDefault="005558F9" w:rsidP="005558F9">
      <w:pPr>
        <w:pStyle w:val="ac"/>
        <w:ind w:left="974"/>
      </w:pPr>
      <w:r>
        <w:rPr>
          <w:noProof/>
          <w:lang w:eastAsia="ru-RU"/>
        </w:rPr>
        <w:drawing>
          <wp:anchor distT="0" distB="0" distL="0" distR="0" simplePos="0" relativeHeight="251662336" behindDoc="0" locked="0" layoutInCell="1" allowOverlap="1" wp14:anchorId="2116B3EC" wp14:editId="7F012BB0">
            <wp:simplePos x="0" y="0"/>
            <wp:positionH relativeFrom="page">
              <wp:posOffset>912442</wp:posOffset>
            </wp:positionH>
            <wp:positionV relativeFrom="paragraph">
              <wp:posOffset>25048</wp:posOffset>
            </wp:positionV>
            <wp:extent cx="52652" cy="105304"/>
            <wp:effectExtent l="0" t="0" r="0" b="0"/>
            <wp:wrapNone/>
            <wp:docPr id="10"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13" cstate="print"/>
                    <a:stretch>
                      <a:fillRect/>
                    </a:stretch>
                  </pic:blipFill>
                  <pic:spPr>
                    <a:xfrm>
                      <a:off x="0" y="0"/>
                      <a:ext cx="52652" cy="105304"/>
                    </a:xfrm>
                    <a:prstGeom prst="rect">
                      <a:avLst/>
                    </a:prstGeom>
                  </pic:spPr>
                </pic:pic>
              </a:graphicData>
            </a:graphic>
          </wp:anchor>
        </w:drawing>
      </w:r>
      <w:r>
        <w:t>Не</w:t>
      </w:r>
      <w:r>
        <w:rPr>
          <w:spacing w:val="-5"/>
        </w:rPr>
        <w:t xml:space="preserve"> </w:t>
      </w:r>
      <w:r>
        <w:t>все</w:t>
      </w:r>
      <w:r>
        <w:rPr>
          <w:spacing w:val="-3"/>
        </w:rPr>
        <w:t xml:space="preserve"> </w:t>
      </w:r>
      <w:r>
        <w:t>классы</w:t>
      </w:r>
      <w:r>
        <w:rPr>
          <w:spacing w:val="-2"/>
        </w:rPr>
        <w:t xml:space="preserve"> </w:t>
      </w:r>
      <w:r>
        <w:t>принимают</w:t>
      </w:r>
      <w:r>
        <w:rPr>
          <w:spacing w:val="-1"/>
        </w:rPr>
        <w:t xml:space="preserve"> </w:t>
      </w:r>
      <w:r>
        <w:t>участие</w:t>
      </w:r>
      <w:r>
        <w:rPr>
          <w:spacing w:val="-3"/>
        </w:rPr>
        <w:t xml:space="preserve"> </w:t>
      </w:r>
      <w:r>
        <w:t>в</w:t>
      </w:r>
      <w:r>
        <w:rPr>
          <w:spacing w:val="-4"/>
        </w:rPr>
        <w:t xml:space="preserve"> </w:t>
      </w:r>
      <w:r>
        <w:t>школьных</w:t>
      </w:r>
      <w:r>
        <w:rPr>
          <w:spacing w:val="-2"/>
        </w:rPr>
        <w:t xml:space="preserve"> </w:t>
      </w:r>
      <w:r>
        <w:t>делах,</w:t>
      </w:r>
      <w:r>
        <w:rPr>
          <w:spacing w:val="-2"/>
        </w:rPr>
        <w:t xml:space="preserve"> </w:t>
      </w:r>
      <w:r>
        <w:t>что</w:t>
      </w:r>
      <w:r>
        <w:rPr>
          <w:spacing w:val="-3"/>
        </w:rPr>
        <w:t xml:space="preserve"> </w:t>
      </w:r>
      <w:r>
        <w:t>говорит</w:t>
      </w:r>
      <w:r>
        <w:rPr>
          <w:spacing w:val="-2"/>
        </w:rPr>
        <w:t xml:space="preserve"> </w:t>
      </w:r>
      <w:r>
        <w:t>о</w:t>
      </w:r>
      <w:r>
        <w:rPr>
          <w:spacing w:val="-2"/>
        </w:rPr>
        <w:t xml:space="preserve"> </w:t>
      </w:r>
      <w:r>
        <w:t>невысоком уровне</w:t>
      </w:r>
      <w:r>
        <w:rPr>
          <w:spacing w:val="-3"/>
        </w:rPr>
        <w:t xml:space="preserve"> </w:t>
      </w:r>
      <w:r>
        <w:t>вовлеченности в</w:t>
      </w:r>
      <w:r>
        <w:rPr>
          <w:spacing w:val="-1"/>
        </w:rPr>
        <w:t xml:space="preserve"> </w:t>
      </w:r>
      <w:r>
        <w:t>школьную жизнь;</w:t>
      </w:r>
    </w:p>
    <w:p w:rsidR="005558F9" w:rsidRDefault="005558F9" w:rsidP="005558F9">
      <w:pPr>
        <w:pStyle w:val="ac"/>
        <w:ind w:left="974" w:right="772"/>
      </w:pPr>
      <w:r>
        <w:rPr>
          <w:noProof/>
          <w:lang w:eastAsia="ru-RU"/>
        </w:rPr>
        <w:drawing>
          <wp:anchor distT="0" distB="0" distL="0" distR="0" simplePos="0" relativeHeight="251663360" behindDoc="0" locked="0" layoutInCell="1" allowOverlap="1" wp14:anchorId="6AF5FFA9" wp14:editId="7A5DF8FE">
            <wp:simplePos x="0" y="0"/>
            <wp:positionH relativeFrom="page">
              <wp:posOffset>912442</wp:posOffset>
            </wp:positionH>
            <wp:positionV relativeFrom="paragraph">
              <wp:posOffset>25048</wp:posOffset>
            </wp:positionV>
            <wp:extent cx="52652" cy="105304"/>
            <wp:effectExtent l="0" t="0" r="0" b="0"/>
            <wp:wrapNone/>
            <wp:docPr id="7"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13" cstate="print"/>
                    <a:stretch>
                      <a:fillRect/>
                    </a:stretch>
                  </pic:blipFill>
                  <pic:spPr>
                    <a:xfrm>
                      <a:off x="0" y="0"/>
                      <a:ext cx="52652" cy="105304"/>
                    </a:xfrm>
                    <a:prstGeom prst="rect">
                      <a:avLst/>
                    </a:prstGeom>
                  </pic:spPr>
                </pic:pic>
              </a:graphicData>
            </a:graphic>
          </wp:anchor>
        </w:drawing>
      </w:r>
      <w:r>
        <w:rPr>
          <w:noProof/>
          <w:lang w:eastAsia="ru-RU"/>
        </w:rPr>
        <w:drawing>
          <wp:anchor distT="0" distB="0" distL="0" distR="0" simplePos="0" relativeHeight="251664384" behindDoc="0" locked="0" layoutInCell="1" allowOverlap="1" wp14:anchorId="02261932" wp14:editId="0AA13C74">
            <wp:simplePos x="0" y="0"/>
            <wp:positionH relativeFrom="page">
              <wp:posOffset>912442</wp:posOffset>
            </wp:positionH>
            <wp:positionV relativeFrom="paragraph">
              <wp:posOffset>200307</wp:posOffset>
            </wp:positionV>
            <wp:extent cx="52652" cy="105305"/>
            <wp:effectExtent l="0" t="0" r="0" b="0"/>
            <wp:wrapNone/>
            <wp:docPr id="9"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13" cstate="print"/>
                    <a:stretch>
                      <a:fillRect/>
                    </a:stretch>
                  </pic:blipFill>
                  <pic:spPr>
                    <a:xfrm>
                      <a:off x="0" y="0"/>
                      <a:ext cx="52652" cy="105305"/>
                    </a:xfrm>
                    <a:prstGeom prst="rect">
                      <a:avLst/>
                    </a:prstGeom>
                  </pic:spPr>
                </pic:pic>
              </a:graphicData>
            </a:graphic>
          </wp:anchor>
        </w:drawing>
      </w:r>
      <w:r>
        <w:t>Низкая активность родителей среднего и старшего звеньев в образовательном процессе.</w:t>
      </w:r>
      <w:r>
        <w:rPr>
          <w:spacing w:val="-58"/>
        </w:rPr>
        <w:t xml:space="preserve"> </w:t>
      </w:r>
      <w:r>
        <w:t>Не в полной мере используются возможности органов школьного ученического самоуправления</w:t>
      </w:r>
      <w:r>
        <w:rPr>
          <w:spacing w:val="-1"/>
        </w:rPr>
        <w:t xml:space="preserve"> </w:t>
      </w:r>
      <w:r>
        <w:t>в</w:t>
      </w:r>
      <w:r>
        <w:rPr>
          <w:spacing w:val="-1"/>
        </w:rPr>
        <w:t xml:space="preserve"> </w:t>
      </w:r>
      <w:r>
        <w:t>профилактической работе.</w:t>
      </w:r>
    </w:p>
    <w:p w:rsidR="005558F9" w:rsidRDefault="005558F9" w:rsidP="005558F9">
      <w:pPr>
        <w:pStyle w:val="ac"/>
        <w:ind w:right="1195" w:firstLine="1037"/>
        <w:rPr>
          <w:b/>
        </w:rPr>
      </w:pPr>
      <w:r>
        <w:t>Поэтому, на основе тех проблем, которые выделились в процессе работы, можно</w:t>
      </w:r>
      <w:r>
        <w:rPr>
          <w:spacing w:val="-57"/>
        </w:rPr>
        <w:t xml:space="preserve"> </w:t>
      </w:r>
      <w:r>
        <w:t>сформулировать</w:t>
      </w:r>
      <w:r>
        <w:rPr>
          <w:spacing w:val="1"/>
        </w:rPr>
        <w:t xml:space="preserve"> </w:t>
      </w:r>
      <w:r>
        <w:rPr>
          <w:b/>
        </w:rPr>
        <w:t>рекомендации:</w:t>
      </w:r>
    </w:p>
    <w:p w:rsidR="005558F9" w:rsidRDefault="005558F9" w:rsidP="00A46D42">
      <w:pPr>
        <w:pStyle w:val="a8"/>
        <w:numPr>
          <w:ilvl w:val="0"/>
          <w:numId w:val="36"/>
        </w:numPr>
        <w:tabs>
          <w:tab w:val="left" w:pos="494"/>
        </w:tabs>
        <w:suppressAutoHyphens w:val="0"/>
        <w:autoSpaceDE w:val="0"/>
        <w:autoSpaceDN w:val="0"/>
        <w:spacing w:before="68"/>
        <w:ind w:right="707" w:firstLine="0"/>
        <w:contextualSpacing w:val="0"/>
        <w:jc w:val="both"/>
      </w:pPr>
      <w:r>
        <w:t>Продолжить работу по повышению теоретического уровня педколлектива в области воспитания детей.</w:t>
      </w:r>
    </w:p>
    <w:p w:rsidR="005558F9" w:rsidRDefault="005558F9" w:rsidP="00A46D42">
      <w:pPr>
        <w:pStyle w:val="a8"/>
        <w:numPr>
          <w:ilvl w:val="0"/>
          <w:numId w:val="36"/>
        </w:numPr>
        <w:tabs>
          <w:tab w:val="left" w:pos="494"/>
        </w:tabs>
        <w:suppressAutoHyphens w:val="0"/>
        <w:autoSpaceDE w:val="0"/>
        <w:autoSpaceDN w:val="0"/>
        <w:spacing w:before="1"/>
        <w:ind w:left="493" w:hanging="241"/>
        <w:contextualSpacing w:val="0"/>
        <w:jc w:val="both"/>
      </w:pPr>
      <w:r>
        <w:t>Развивать ученическое</w:t>
      </w:r>
      <w:r>
        <w:rPr>
          <w:spacing w:val="-5"/>
        </w:rPr>
        <w:t xml:space="preserve"> </w:t>
      </w:r>
      <w:r>
        <w:t>самоуправление</w:t>
      </w:r>
      <w:r>
        <w:rPr>
          <w:spacing w:val="-5"/>
        </w:rPr>
        <w:t xml:space="preserve"> </w:t>
      </w:r>
      <w:r>
        <w:t>классов</w:t>
      </w:r>
      <w:r>
        <w:rPr>
          <w:spacing w:val="-4"/>
        </w:rPr>
        <w:t xml:space="preserve"> </w:t>
      </w:r>
      <w:r>
        <w:t>через учебу</w:t>
      </w:r>
      <w:r>
        <w:rPr>
          <w:spacing w:val="-7"/>
        </w:rPr>
        <w:t xml:space="preserve"> </w:t>
      </w:r>
      <w:r>
        <w:t>активов.</w:t>
      </w:r>
    </w:p>
    <w:p w:rsidR="005558F9" w:rsidRDefault="005558F9" w:rsidP="00A46D42">
      <w:pPr>
        <w:pStyle w:val="a8"/>
        <w:numPr>
          <w:ilvl w:val="0"/>
          <w:numId w:val="36"/>
        </w:numPr>
        <w:tabs>
          <w:tab w:val="left" w:pos="494"/>
        </w:tabs>
        <w:suppressAutoHyphens w:val="0"/>
        <w:autoSpaceDE w:val="0"/>
        <w:autoSpaceDN w:val="0"/>
        <w:ind w:left="493" w:hanging="241"/>
        <w:contextualSpacing w:val="0"/>
        <w:jc w:val="both"/>
      </w:pPr>
      <w:r>
        <w:t>Продолжить</w:t>
      </w:r>
      <w:r>
        <w:rPr>
          <w:spacing w:val="-3"/>
        </w:rPr>
        <w:t xml:space="preserve"> </w:t>
      </w:r>
      <w:r>
        <w:t>работу</w:t>
      </w:r>
      <w:r>
        <w:rPr>
          <w:spacing w:val="-8"/>
        </w:rPr>
        <w:t xml:space="preserve"> </w:t>
      </w:r>
      <w:r>
        <w:t>над</w:t>
      </w:r>
      <w:r>
        <w:rPr>
          <w:spacing w:val="-3"/>
        </w:rPr>
        <w:t xml:space="preserve"> </w:t>
      </w:r>
      <w:r>
        <w:t>созданием</w:t>
      </w:r>
      <w:r>
        <w:rPr>
          <w:spacing w:val="-4"/>
        </w:rPr>
        <w:t xml:space="preserve"> </w:t>
      </w:r>
      <w:r>
        <w:t>воспитательных</w:t>
      </w:r>
      <w:r>
        <w:rPr>
          <w:spacing w:val="-2"/>
        </w:rPr>
        <w:t xml:space="preserve"> </w:t>
      </w:r>
      <w:r>
        <w:t>систем</w:t>
      </w:r>
      <w:r>
        <w:rPr>
          <w:spacing w:val="-4"/>
        </w:rPr>
        <w:t xml:space="preserve"> </w:t>
      </w:r>
      <w:r>
        <w:t>класса.</w:t>
      </w:r>
    </w:p>
    <w:p w:rsidR="005558F9" w:rsidRDefault="005558F9" w:rsidP="00A46D42">
      <w:pPr>
        <w:pStyle w:val="a8"/>
        <w:numPr>
          <w:ilvl w:val="0"/>
          <w:numId w:val="36"/>
        </w:numPr>
        <w:tabs>
          <w:tab w:val="left" w:pos="494"/>
        </w:tabs>
        <w:suppressAutoHyphens w:val="0"/>
        <w:autoSpaceDE w:val="0"/>
        <w:autoSpaceDN w:val="0"/>
        <w:ind w:right="991" w:firstLine="0"/>
        <w:contextualSpacing w:val="0"/>
        <w:jc w:val="both"/>
      </w:pPr>
      <w:r>
        <w:t>Активизировать</w:t>
      </w:r>
      <w:r>
        <w:rPr>
          <w:spacing w:val="-3"/>
        </w:rPr>
        <w:t xml:space="preserve"> </w:t>
      </w:r>
      <w:r>
        <w:t>родителей</w:t>
      </w:r>
      <w:r>
        <w:rPr>
          <w:spacing w:val="-3"/>
        </w:rPr>
        <w:t xml:space="preserve"> </w:t>
      </w:r>
      <w:r>
        <w:t>среднего</w:t>
      </w:r>
      <w:r>
        <w:rPr>
          <w:spacing w:val="-4"/>
        </w:rPr>
        <w:t xml:space="preserve"> </w:t>
      </w:r>
      <w:r>
        <w:t>и</w:t>
      </w:r>
      <w:r>
        <w:rPr>
          <w:spacing w:val="-3"/>
        </w:rPr>
        <w:t xml:space="preserve"> </w:t>
      </w:r>
      <w:r>
        <w:t>старшего</w:t>
      </w:r>
      <w:r>
        <w:rPr>
          <w:spacing w:val="-4"/>
        </w:rPr>
        <w:t xml:space="preserve"> </w:t>
      </w:r>
      <w:r>
        <w:t>звеньев</w:t>
      </w:r>
      <w:r>
        <w:rPr>
          <w:spacing w:val="-4"/>
        </w:rPr>
        <w:t xml:space="preserve"> </w:t>
      </w:r>
      <w:r>
        <w:t>в</w:t>
      </w:r>
      <w:r>
        <w:rPr>
          <w:spacing w:val="-4"/>
        </w:rPr>
        <w:t xml:space="preserve"> </w:t>
      </w:r>
      <w:r>
        <w:t>образовательном</w:t>
      </w:r>
      <w:r>
        <w:rPr>
          <w:spacing w:val="-5"/>
        </w:rPr>
        <w:t xml:space="preserve"> </w:t>
      </w:r>
      <w:r>
        <w:t>процессе</w:t>
      </w:r>
      <w:r>
        <w:rPr>
          <w:spacing w:val="-4"/>
        </w:rPr>
        <w:t xml:space="preserve"> </w:t>
      </w:r>
      <w:r>
        <w:t>через</w:t>
      </w:r>
      <w:r>
        <w:rPr>
          <w:spacing w:val="-57"/>
        </w:rPr>
        <w:t xml:space="preserve"> </w:t>
      </w:r>
      <w:r>
        <w:t>разнообразие</w:t>
      </w:r>
      <w:r>
        <w:rPr>
          <w:spacing w:val="-2"/>
        </w:rPr>
        <w:t xml:space="preserve"> </w:t>
      </w:r>
      <w:r>
        <w:t>форм сотрудничества.</w:t>
      </w:r>
    </w:p>
    <w:p w:rsidR="005558F9" w:rsidRPr="005558F9" w:rsidRDefault="005558F9" w:rsidP="00B91877">
      <w:pPr>
        <w:jc w:val="center"/>
        <w:rPr>
          <w:rFonts w:hAnsi="Times New Roman" w:cs="Times New Roman"/>
          <w:b/>
          <w:bCs/>
          <w:color w:val="000000"/>
          <w:sz w:val="24"/>
          <w:szCs w:val="24"/>
          <w:lang w:val="ru-RU"/>
        </w:rPr>
      </w:pPr>
    </w:p>
    <w:p w:rsidR="008A044D" w:rsidRPr="00B91877" w:rsidRDefault="005C712C" w:rsidP="00B91877">
      <w:pPr>
        <w:rPr>
          <w:b/>
          <w:bCs/>
          <w:color w:val="252525"/>
          <w:spacing w:val="-2"/>
          <w:sz w:val="24"/>
          <w:szCs w:val="24"/>
          <w:lang w:val="ru-RU"/>
        </w:rPr>
      </w:pPr>
      <w:r w:rsidRPr="00B91877">
        <w:rPr>
          <w:b/>
          <w:bCs/>
          <w:color w:val="252525"/>
          <w:spacing w:val="-2"/>
          <w:sz w:val="24"/>
          <w:szCs w:val="24"/>
          <w:lang w:val="ru-RU"/>
        </w:rPr>
        <w:t>8. АНАЛИЗ РЕАЛИЗАЦИИ ПРОГРАММ КОРРЕКЦИОННОЙ РАБОТЫ</w:t>
      </w:r>
    </w:p>
    <w:p w:rsidR="003555F5" w:rsidRPr="00B91877" w:rsidRDefault="003555F5" w:rsidP="00B91877">
      <w:pPr>
        <w:pStyle w:val="aa"/>
        <w:jc w:val="both"/>
        <w:rPr>
          <w:rStyle w:val="c1"/>
          <w:rFonts w:ascii="Times New Roman" w:hAnsi="Times New Roman"/>
        </w:rPr>
      </w:pPr>
      <w:r w:rsidRPr="00B91877">
        <w:rPr>
          <w:rStyle w:val="c1"/>
          <w:rFonts w:ascii="Times New Roman" w:hAnsi="Times New Roman"/>
        </w:rPr>
        <w:t xml:space="preserve">Цель коррекционно-развивающей    деятельности школы -  создание   условия, </w:t>
      </w:r>
      <w:proofErr w:type="gramStart"/>
      <w:r w:rsidRPr="00B91877">
        <w:rPr>
          <w:rStyle w:val="c1"/>
          <w:rFonts w:ascii="Times New Roman" w:hAnsi="Times New Roman"/>
        </w:rPr>
        <w:t>способствующих  освоению</w:t>
      </w:r>
      <w:proofErr w:type="gramEnd"/>
      <w:r w:rsidRPr="00B91877">
        <w:rPr>
          <w:rStyle w:val="c1"/>
          <w:rFonts w:ascii="Times New Roman" w:hAnsi="Times New Roman"/>
        </w:rPr>
        <w:t xml:space="preserve">  детьми с ограниченными возможностями здоровья адаптированной основной образовательной программы. </w:t>
      </w:r>
    </w:p>
    <w:p w:rsidR="003555F5" w:rsidRPr="00B91877" w:rsidRDefault="003555F5" w:rsidP="00B91877">
      <w:pPr>
        <w:jc w:val="both"/>
        <w:rPr>
          <w:rStyle w:val="c1"/>
          <w:rFonts w:ascii="Times New Roman" w:hAnsi="Times New Roman"/>
          <w:sz w:val="24"/>
          <w:szCs w:val="24"/>
          <w:lang w:val="ru-RU"/>
        </w:rPr>
      </w:pPr>
      <w:r w:rsidRPr="00B91877">
        <w:rPr>
          <w:rStyle w:val="c1"/>
          <w:rFonts w:ascii="Times New Roman" w:hAnsi="Times New Roman"/>
          <w:sz w:val="24"/>
          <w:szCs w:val="24"/>
          <w:lang w:val="ru-RU"/>
        </w:rPr>
        <w:t>Задачи     коррекционной работы:</w:t>
      </w:r>
    </w:p>
    <w:p w:rsidR="003555F5" w:rsidRPr="00B91877" w:rsidRDefault="003555F5" w:rsidP="00A46D42">
      <w:pPr>
        <w:pStyle w:val="aa"/>
        <w:numPr>
          <w:ilvl w:val="0"/>
          <w:numId w:val="26"/>
        </w:numPr>
        <w:spacing w:before="0" w:beforeAutospacing="0" w:after="0" w:afterAutospacing="0"/>
        <w:contextualSpacing/>
        <w:jc w:val="both"/>
        <w:rPr>
          <w:rStyle w:val="c1"/>
          <w:rFonts w:ascii="Times New Roman" w:hAnsi="Times New Roman"/>
        </w:rPr>
      </w:pPr>
      <w:proofErr w:type="gramStart"/>
      <w:r w:rsidRPr="00B91877">
        <w:rPr>
          <w:rStyle w:val="c1"/>
          <w:rFonts w:ascii="Times New Roman" w:hAnsi="Times New Roman"/>
        </w:rPr>
        <w:t>своевременное  выявлять</w:t>
      </w:r>
      <w:proofErr w:type="gramEnd"/>
      <w:r w:rsidRPr="00B91877">
        <w:rPr>
          <w:rStyle w:val="c1"/>
          <w:rFonts w:ascii="Times New Roman" w:hAnsi="Times New Roman"/>
        </w:rPr>
        <w:t xml:space="preserve">  детей с трудностями адаптации, обусловленными ограниченными возможностями здоровья;</w:t>
      </w:r>
    </w:p>
    <w:p w:rsidR="003555F5" w:rsidRPr="00B91877" w:rsidRDefault="003555F5" w:rsidP="00A46D42">
      <w:pPr>
        <w:pStyle w:val="aa"/>
        <w:numPr>
          <w:ilvl w:val="0"/>
          <w:numId w:val="26"/>
        </w:numPr>
        <w:spacing w:before="0" w:beforeAutospacing="0" w:after="0" w:afterAutospacing="0"/>
        <w:contextualSpacing/>
        <w:jc w:val="both"/>
        <w:rPr>
          <w:rStyle w:val="c1"/>
          <w:rFonts w:ascii="Times New Roman" w:hAnsi="Times New Roman"/>
        </w:rPr>
      </w:pPr>
      <w:proofErr w:type="gramStart"/>
      <w:r w:rsidRPr="00B91877">
        <w:rPr>
          <w:rStyle w:val="c1"/>
          <w:rFonts w:ascii="Times New Roman" w:hAnsi="Times New Roman"/>
        </w:rPr>
        <w:t>определять  особые</w:t>
      </w:r>
      <w:proofErr w:type="gramEnd"/>
      <w:r w:rsidRPr="00B91877">
        <w:rPr>
          <w:rStyle w:val="c1"/>
          <w:rFonts w:ascii="Times New Roman" w:hAnsi="Times New Roman"/>
        </w:rPr>
        <w:t xml:space="preserve"> образовательных потребностей детей с ограниченными возможностями здоровья, детей-инвалидов;</w:t>
      </w:r>
    </w:p>
    <w:p w:rsidR="003555F5" w:rsidRPr="00B91877" w:rsidRDefault="003555F5" w:rsidP="00A46D42">
      <w:pPr>
        <w:pStyle w:val="aa"/>
        <w:numPr>
          <w:ilvl w:val="0"/>
          <w:numId w:val="26"/>
        </w:numPr>
        <w:spacing w:before="0" w:beforeAutospacing="0" w:after="0" w:afterAutospacing="0"/>
        <w:contextualSpacing/>
        <w:jc w:val="both"/>
        <w:rPr>
          <w:rStyle w:val="c1"/>
          <w:rFonts w:ascii="Times New Roman" w:hAnsi="Times New Roman"/>
        </w:rPr>
      </w:pPr>
      <w:proofErr w:type="gramStart"/>
      <w:r w:rsidRPr="00B91877">
        <w:rPr>
          <w:rStyle w:val="c1"/>
          <w:rFonts w:ascii="Times New Roman" w:hAnsi="Times New Roman"/>
        </w:rPr>
        <w:t>определять  особенности</w:t>
      </w:r>
      <w:proofErr w:type="gramEnd"/>
      <w:r w:rsidRPr="00B91877">
        <w:rPr>
          <w:rStyle w:val="c1"/>
          <w:rFonts w:ascii="Times New Roman" w:hAnsi="Times New Roman"/>
        </w:rPr>
        <w:t xml:space="preserve"> организации образовательной деятельности  в соответствии с индивидуальными особенностями каждого ребёнка, структурой нарушения развития и степенью его выраженности;</w:t>
      </w:r>
    </w:p>
    <w:p w:rsidR="003555F5" w:rsidRPr="00B91877" w:rsidRDefault="003555F5" w:rsidP="00A46D42">
      <w:pPr>
        <w:pStyle w:val="aa"/>
        <w:numPr>
          <w:ilvl w:val="0"/>
          <w:numId w:val="26"/>
        </w:numPr>
        <w:spacing w:before="0" w:beforeAutospacing="0" w:after="0" w:afterAutospacing="0"/>
        <w:contextualSpacing/>
        <w:jc w:val="both"/>
        <w:rPr>
          <w:rStyle w:val="c1"/>
          <w:rFonts w:ascii="Times New Roman" w:hAnsi="Times New Roman"/>
        </w:rPr>
      </w:pPr>
      <w:proofErr w:type="gramStart"/>
      <w:r w:rsidRPr="00B91877">
        <w:rPr>
          <w:rStyle w:val="c1"/>
          <w:rFonts w:ascii="Times New Roman" w:hAnsi="Times New Roman"/>
        </w:rPr>
        <w:t>создавать  условия</w:t>
      </w:r>
      <w:proofErr w:type="gramEnd"/>
      <w:r w:rsidRPr="00B91877">
        <w:rPr>
          <w:rStyle w:val="c1"/>
          <w:rFonts w:ascii="Times New Roman" w:hAnsi="Times New Roman"/>
        </w:rPr>
        <w:t xml:space="preserve">, способствующие  освоению детьми с ограниченными возможностями здоровья адаптированной основной образовательной программы; </w:t>
      </w:r>
    </w:p>
    <w:p w:rsidR="003555F5" w:rsidRPr="00B91877" w:rsidRDefault="003555F5" w:rsidP="00A46D42">
      <w:pPr>
        <w:pStyle w:val="aa"/>
        <w:numPr>
          <w:ilvl w:val="0"/>
          <w:numId w:val="26"/>
        </w:numPr>
        <w:spacing w:before="0" w:beforeAutospacing="0" w:after="0" w:afterAutospacing="0"/>
        <w:contextualSpacing/>
        <w:jc w:val="both"/>
        <w:rPr>
          <w:rStyle w:val="c1"/>
          <w:rFonts w:ascii="Times New Roman" w:hAnsi="Times New Roman"/>
        </w:rPr>
      </w:pPr>
      <w:proofErr w:type="gramStart"/>
      <w:r w:rsidRPr="00B91877">
        <w:rPr>
          <w:rStyle w:val="c1"/>
          <w:rFonts w:ascii="Times New Roman" w:hAnsi="Times New Roman"/>
        </w:rPr>
        <w:t>осуществлять  индивидуально</w:t>
      </w:r>
      <w:proofErr w:type="gramEnd"/>
      <w:r w:rsidRPr="00B91877">
        <w:rPr>
          <w:rStyle w:val="c1"/>
          <w:rFonts w:ascii="Times New Roman" w:hAnsi="Times New Roman"/>
        </w:rPr>
        <w:t xml:space="preserve"> ориентированную   психолого -  педагогической помощь детям с ограниченными возможностями здоровья с учётом особенностей психического и физического развития, индивидуальных возможностей детей ;</w:t>
      </w:r>
    </w:p>
    <w:p w:rsidR="003555F5" w:rsidRPr="00B91877" w:rsidRDefault="003555F5" w:rsidP="00A46D42">
      <w:pPr>
        <w:pStyle w:val="aa"/>
        <w:numPr>
          <w:ilvl w:val="0"/>
          <w:numId w:val="26"/>
        </w:numPr>
        <w:spacing w:before="0" w:beforeAutospacing="0" w:after="0" w:afterAutospacing="0"/>
        <w:contextualSpacing/>
        <w:jc w:val="both"/>
        <w:rPr>
          <w:rStyle w:val="c1"/>
          <w:rFonts w:ascii="Times New Roman" w:hAnsi="Times New Roman"/>
        </w:rPr>
      </w:pPr>
      <w:proofErr w:type="gramStart"/>
      <w:r w:rsidRPr="00B91877">
        <w:rPr>
          <w:rStyle w:val="c1"/>
          <w:rFonts w:ascii="Times New Roman" w:hAnsi="Times New Roman"/>
        </w:rPr>
        <w:t>разработать  и</w:t>
      </w:r>
      <w:proofErr w:type="gramEnd"/>
      <w:r w:rsidRPr="00B91877">
        <w:rPr>
          <w:rStyle w:val="c1"/>
          <w:rFonts w:ascii="Times New Roman" w:hAnsi="Times New Roman"/>
        </w:rPr>
        <w:t xml:space="preserve"> реализовать  индивидуальные учебные  планы;</w:t>
      </w:r>
    </w:p>
    <w:p w:rsidR="003555F5" w:rsidRPr="00B91877" w:rsidRDefault="003555F5" w:rsidP="00A46D42">
      <w:pPr>
        <w:pStyle w:val="aa"/>
        <w:numPr>
          <w:ilvl w:val="0"/>
          <w:numId w:val="26"/>
        </w:numPr>
        <w:spacing w:before="0" w:beforeAutospacing="0" w:after="0" w:afterAutospacing="0"/>
        <w:contextualSpacing/>
        <w:jc w:val="both"/>
        <w:rPr>
          <w:rStyle w:val="c1"/>
          <w:rFonts w:ascii="Times New Roman" w:hAnsi="Times New Roman"/>
        </w:rPr>
      </w:pPr>
      <w:proofErr w:type="gramStart"/>
      <w:r w:rsidRPr="00B91877">
        <w:rPr>
          <w:rStyle w:val="c1"/>
          <w:rFonts w:ascii="Times New Roman" w:hAnsi="Times New Roman"/>
        </w:rPr>
        <w:t>организовать  индивидуальные</w:t>
      </w:r>
      <w:proofErr w:type="gramEnd"/>
      <w:r w:rsidRPr="00B91877">
        <w:rPr>
          <w:rStyle w:val="c1"/>
          <w:rFonts w:ascii="Times New Roman" w:hAnsi="Times New Roman"/>
        </w:rPr>
        <w:t xml:space="preserve"> и групповые коррекционные  занятия; </w:t>
      </w:r>
    </w:p>
    <w:p w:rsidR="003555F5" w:rsidRPr="00B91877" w:rsidRDefault="003555F5" w:rsidP="00A46D42">
      <w:pPr>
        <w:pStyle w:val="aa"/>
        <w:numPr>
          <w:ilvl w:val="0"/>
          <w:numId w:val="26"/>
        </w:numPr>
        <w:spacing w:before="0" w:beforeAutospacing="0" w:after="0" w:afterAutospacing="0"/>
        <w:contextualSpacing/>
        <w:jc w:val="both"/>
        <w:rPr>
          <w:rStyle w:val="c1"/>
          <w:rFonts w:ascii="Times New Roman" w:hAnsi="Times New Roman"/>
        </w:rPr>
      </w:pPr>
      <w:proofErr w:type="gramStart"/>
      <w:r w:rsidRPr="00B91877">
        <w:rPr>
          <w:rStyle w:val="c1"/>
          <w:rFonts w:ascii="Times New Roman" w:hAnsi="Times New Roman"/>
        </w:rPr>
        <w:t>обеспечить  возможность</w:t>
      </w:r>
      <w:proofErr w:type="gramEnd"/>
      <w:r w:rsidRPr="00B91877">
        <w:rPr>
          <w:rStyle w:val="c1"/>
          <w:rFonts w:ascii="Times New Roman" w:hAnsi="Times New Roman"/>
        </w:rPr>
        <w:t xml:space="preserve"> обучения и воспитания по индивидуальным адаптированным образовательным программам и получения дополнительных коррекционных занятий со специалистами Сопровождения; </w:t>
      </w:r>
    </w:p>
    <w:p w:rsidR="003555F5" w:rsidRPr="00B91877" w:rsidRDefault="003555F5" w:rsidP="00A46D42">
      <w:pPr>
        <w:pStyle w:val="aa"/>
        <w:numPr>
          <w:ilvl w:val="0"/>
          <w:numId w:val="26"/>
        </w:numPr>
        <w:spacing w:before="0" w:beforeAutospacing="0" w:after="0" w:afterAutospacing="0"/>
        <w:contextualSpacing/>
        <w:jc w:val="both"/>
        <w:rPr>
          <w:rStyle w:val="c1"/>
          <w:rFonts w:ascii="Times New Roman" w:hAnsi="Times New Roman"/>
        </w:rPr>
      </w:pPr>
      <w:proofErr w:type="gramStart"/>
      <w:r w:rsidRPr="00B91877">
        <w:rPr>
          <w:rStyle w:val="c1"/>
          <w:rFonts w:ascii="Times New Roman" w:hAnsi="Times New Roman"/>
        </w:rPr>
        <w:lastRenderedPageBreak/>
        <w:t>оказывать  консультативную</w:t>
      </w:r>
      <w:proofErr w:type="gramEnd"/>
      <w:r w:rsidRPr="00B91877">
        <w:rPr>
          <w:rStyle w:val="c1"/>
          <w:rFonts w:ascii="Times New Roman" w:hAnsi="Times New Roman"/>
        </w:rPr>
        <w:t xml:space="preserve">  и методическую  помощь родителям  (законным представителям) детей с ограниченными возможностями здоровья по психолого-педагогическим и медицинским вопросам.</w:t>
      </w:r>
    </w:p>
    <w:p w:rsidR="003555F5" w:rsidRPr="00B91877" w:rsidRDefault="003555F5" w:rsidP="00B91877">
      <w:pPr>
        <w:pStyle w:val="aa"/>
        <w:jc w:val="both"/>
        <w:rPr>
          <w:rStyle w:val="c1"/>
          <w:rFonts w:ascii="Times New Roman" w:hAnsi="Times New Roman"/>
        </w:rPr>
      </w:pPr>
      <w:r w:rsidRPr="00B91877">
        <w:rPr>
          <w:rStyle w:val="c1"/>
          <w:rFonts w:ascii="Times New Roman" w:hAnsi="Times New Roman"/>
        </w:rPr>
        <w:t xml:space="preserve">          Обучение детей с детей с ограниченными возможностями </w:t>
      </w:r>
      <w:proofErr w:type="gramStart"/>
      <w:r w:rsidRPr="00B91877">
        <w:rPr>
          <w:rStyle w:val="c1"/>
          <w:rFonts w:ascii="Times New Roman" w:hAnsi="Times New Roman"/>
        </w:rPr>
        <w:t>здоровья  является</w:t>
      </w:r>
      <w:proofErr w:type="gramEnd"/>
      <w:r w:rsidRPr="00B91877">
        <w:rPr>
          <w:rStyle w:val="c1"/>
          <w:rFonts w:ascii="Times New Roman" w:hAnsi="Times New Roman"/>
        </w:rPr>
        <w:t xml:space="preserve"> одним из звеньев общей системы образования, определяет социальное и правовое положение лиц с ОВЗ  в   обществе, узаконивает для них равные гражданские права на получение образования.</w:t>
      </w:r>
    </w:p>
    <w:p w:rsidR="003555F5" w:rsidRPr="00B91877" w:rsidRDefault="003555F5" w:rsidP="00B91877">
      <w:pPr>
        <w:pStyle w:val="aa"/>
        <w:jc w:val="both"/>
        <w:rPr>
          <w:rStyle w:val="c1"/>
          <w:rFonts w:ascii="Times New Roman" w:eastAsiaTheme="minorHAnsi" w:hAnsi="Times New Roman"/>
        </w:rPr>
      </w:pPr>
      <w:r w:rsidRPr="00B91877">
        <w:rPr>
          <w:rStyle w:val="c1"/>
          <w:rFonts w:ascii="Times New Roman" w:hAnsi="Times New Roman"/>
        </w:rPr>
        <w:t xml:space="preserve"> В 2024 – 2025 учебном году </w:t>
      </w:r>
      <w:proofErr w:type="gramStart"/>
      <w:r w:rsidRPr="00B91877">
        <w:rPr>
          <w:rStyle w:val="c1"/>
          <w:rFonts w:ascii="Times New Roman" w:hAnsi="Times New Roman"/>
        </w:rPr>
        <w:t>в  МБОУ</w:t>
      </w:r>
      <w:proofErr w:type="gramEnd"/>
      <w:r w:rsidRPr="00B91877">
        <w:rPr>
          <w:rStyle w:val="c1"/>
          <w:rFonts w:ascii="Times New Roman" w:hAnsi="Times New Roman"/>
        </w:rPr>
        <w:t xml:space="preserve">  РО  Грушевской ООШ  обучалось   14   детей с ограниченными возможностями здоровья, в частности:</w:t>
      </w:r>
    </w:p>
    <w:p w:rsidR="003555F5" w:rsidRPr="00B91877" w:rsidRDefault="003555F5" w:rsidP="00A46D42">
      <w:pPr>
        <w:pStyle w:val="aa"/>
        <w:widowControl w:val="0"/>
        <w:numPr>
          <w:ilvl w:val="0"/>
          <w:numId w:val="27"/>
        </w:numPr>
        <w:autoSpaceDE w:val="0"/>
        <w:autoSpaceDN w:val="0"/>
        <w:spacing w:before="0" w:beforeAutospacing="0" w:after="0" w:afterAutospacing="0"/>
        <w:ind w:right="824"/>
        <w:contextualSpacing/>
        <w:rPr>
          <w:rStyle w:val="c1"/>
          <w:rFonts w:ascii="Times New Roman" w:hAnsi="Times New Roman"/>
          <w:lang w:eastAsia="ar-SA"/>
        </w:rPr>
      </w:pPr>
      <w:proofErr w:type="gramStart"/>
      <w:r w:rsidRPr="00B91877">
        <w:rPr>
          <w:rStyle w:val="c1"/>
          <w:rFonts w:ascii="Times New Roman" w:hAnsi="Times New Roman"/>
        </w:rPr>
        <w:t>10  обучающихся</w:t>
      </w:r>
      <w:proofErr w:type="gramEnd"/>
      <w:r w:rsidRPr="00B91877">
        <w:rPr>
          <w:rStyle w:val="c1"/>
          <w:rFonts w:ascii="Times New Roman" w:hAnsi="Times New Roman"/>
        </w:rPr>
        <w:t xml:space="preserve"> с  интеллектуальными нарушениями (первый вариант);</w:t>
      </w:r>
    </w:p>
    <w:p w:rsidR="003555F5" w:rsidRPr="00B91877" w:rsidRDefault="003555F5" w:rsidP="00A46D42">
      <w:pPr>
        <w:pStyle w:val="aa"/>
        <w:widowControl w:val="0"/>
        <w:numPr>
          <w:ilvl w:val="0"/>
          <w:numId w:val="27"/>
        </w:numPr>
        <w:autoSpaceDE w:val="0"/>
        <w:autoSpaceDN w:val="0"/>
        <w:spacing w:before="0" w:beforeAutospacing="0" w:after="0" w:afterAutospacing="0"/>
        <w:ind w:right="824"/>
        <w:contextualSpacing/>
        <w:rPr>
          <w:rStyle w:val="c1"/>
          <w:rFonts w:ascii="Times New Roman" w:hAnsi="Times New Roman"/>
        </w:rPr>
      </w:pPr>
      <w:proofErr w:type="gramStart"/>
      <w:r w:rsidRPr="00B91877">
        <w:rPr>
          <w:rStyle w:val="c1"/>
          <w:rFonts w:ascii="Times New Roman" w:hAnsi="Times New Roman"/>
        </w:rPr>
        <w:t>2  обучающихся</w:t>
      </w:r>
      <w:proofErr w:type="gramEnd"/>
      <w:r w:rsidRPr="00B91877">
        <w:rPr>
          <w:rStyle w:val="c1"/>
          <w:rFonts w:ascii="Times New Roman" w:hAnsi="Times New Roman"/>
        </w:rPr>
        <w:t xml:space="preserve"> с интеллектуальными нарушениями ( второй вариант);</w:t>
      </w:r>
    </w:p>
    <w:p w:rsidR="003555F5" w:rsidRPr="00B91877" w:rsidRDefault="003555F5" w:rsidP="00A46D42">
      <w:pPr>
        <w:pStyle w:val="aa"/>
        <w:widowControl w:val="0"/>
        <w:numPr>
          <w:ilvl w:val="0"/>
          <w:numId w:val="27"/>
        </w:numPr>
        <w:autoSpaceDE w:val="0"/>
        <w:autoSpaceDN w:val="0"/>
        <w:spacing w:before="0" w:beforeAutospacing="0" w:after="0" w:afterAutospacing="0"/>
        <w:ind w:right="824"/>
        <w:contextualSpacing/>
        <w:rPr>
          <w:rStyle w:val="c1"/>
          <w:rFonts w:ascii="Times New Roman" w:hAnsi="Times New Roman"/>
        </w:rPr>
      </w:pPr>
      <w:proofErr w:type="gramStart"/>
      <w:r w:rsidRPr="00B91877">
        <w:rPr>
          <w:rStyle w:val="c1"/>
          <w:rFonts w:ascii="Times New Roman" w:hAnsi="Times New Roman"/>
        </w:rPr>
        <w:t>2  обучающихся</w:t>
      </w:r>
      <w:proofErr w:type="gramEnd"/>
      <w:r w:rsidRPr="00B91877">
        <w:rPr>
          <w:rStyle w:val="c1"/>
          <w:rFonts w:ascii="Times New Roman" w:hAnsi="Times New Roman"/>
        </w:rPr>
        <w:t xml:space="preserve"> с задержкой психического развития;</w:t>
      </w:r>
    </w:p>
    <w:p w:rsidR="003555F5" w:rsidRPr="00B91877" w:rsidRDefault="003555F5" w:rsidP="00A46D42">
      <w:pPr>
        <w:pStyle w:val="aa"/>
        <w:widowControl w:val="0"/>
        <w:numPr>
          <w:ilvl w:val="0"/>
          <w:numId w:val="27"/>
        </w:numPr>
        <w:autoSpaceDE w:val="0"/>
        <w:autoSpaceDN w:val="0"/>
        <w:spacing w:before="0" w:beforeAutospacing="0" w:after="0" w:afterAutospacing="0"/>
        <w:ind w:right="824"/>
        <w:contextualSpacing/>
        <w:rPr>
          <w:rStyle w:val="c1"/>
          <w:rFonts w:ascii="Times New Roman" w:hAnsi="Times New Roman"/>
        </w:rPr>
      </w:pPr>
      <w:proofErr w:type="gramStart"/>
      <w:r w:rsidRPr="00B91877">
        <w:rPr>
          <w:rStyle w:val="c1"/>
          <w:rFonts w:ascii="Times New Roman" w:hAnsi="Times New Roman"/>
        </w:rPr>
        <w:t>5  обучающихся</w:t>
      </w:r>
      <w:proofErr w:type="gramEnd"/>
      <w:r w:rsidRPr="00B91877">
        <w:rPr>
          <w:rStyle w:val="c1"/>
          <w:rFonts w:ascii="Times New Roman" w:hAnsi="Times New Roman"/>
        </w:rPr>
        <w:t xml:space="preserve"> имеют статус «ребенок с инвалидностью»;</w:t>
      </w:r>
    </w:p>
    <w:p w:rsidR="003555F5" w:rsidRPr="00B91877" w:rsidRDefault="003555F5" w:rsidP="00A46D42">
      <w:pPr>
        <w:pStyle w:val="aa"/>
        <w:widowControl w:val="0"/>
        <w:numPr>
          <w:ilvl w:val="0"/>
          <w:numId w:val="27"/>
        </w:numPr>
        <w:autoSpaceDE w:val="0"/>
        <w:autoSpaceDN w:val="0"/>
        <w:spacing w:before="0" w:beforeAutospacing="0" w:after="0" w:afterAutospacing="0"/>
        <w:ind w:right="824"/>
        <w:contextualSpacing/>
        <w:rPr>
          <w:rStyle w:val="c1"/>
          <w:rFonts w:ascii="Times New Roman" w:hAnsi="Times New Roman"/>
        </w:rPr>
      </w:pPr>
      <w:proofErr w:type="gramStart"/>
      <w:r w:rsidRPr="00B91877">
        <w:rPr>
          <w:rStyle w:val="c1"/>
          <w:rFonts w:ascii="Times New Roman" w:hAnsi="Times New Roman"/>
        </w:rPr>
        <w:t>11  детей</w:t>
      </w:r>
      <w:proofErr w:type="gramEnd"/>
      <w:r w:rsidRPr="00B91877">
        <w:rPr>
          <w:rStyle w:val="c1"/>
          <w:rFonts w:ascii="Times New Roman" w:hAnsi="Times New Roman"/>
        </w:rPr>
        <w:t xml:space="preserve"> получали  образование в условиях школы;</w:t>
      </w:r>
    </w:p>
    <w:p w:rsidR="003555F5" w:rsidRPr="00B91877" w:rsidRDefault="003555F5" w:rsidP="00A46D42">
      <w:pPr>
        <w:pStyle w:val="aa"/>
        <w:widowControl w:val="0"/>
        <w:numPr>
          <w:ilvl w:val="0"/>
          <w:numId w:val="27"/>
        </w:numPr>
        <w:autoSpaceDE w:val="0"/>
        <w:autoSpaceDN w:val="0"/>
        <w:spacing w:before="0" w:beforeAutospacing="0" w:after="0" w:afterAutospacing="0"/>
        <w:ind w:right="824"/>
        <w:contextualSpacing/>
        <w:rPr>
          <w:rStyle w:val="c1"/>
          <w:rFonts w:ascii="Times New Roman" w:hAnsi="Times New Roman"/>
        </w:rPr>
      </w:pPr>
      <w:proofErr w:type="gramStart"/>
      <w:r w:rsidRPr="00B91877">
        <w:rPr>
          <w:rStyle w:val="c1"/>
          <w:rFonts w:ascii="Times New Roman" w:hAnsi="Times New Roman"/>
        </w:rPr>
        <w:t>3  обучались</w:t>
      </w:r>
      <w:proofErr w:type="gramEnd"/>
      <w:r w:rsidRPr="00B91877">
        <w:rPr>
          <w:rStyle w:val="c1"/>
          <w:rFonts w:ascii="Times New Roman" w:hAnsi="Times New Roman"/>
        </w:rPr>
        <w:t xml:space="preserve">  индивидуально на дому.</w:t>
      </w:r>
    </w:p>
    <w:p w:rsidR="003555F5" w:rsidRPr="00B91877" w:rsidRDefault="003555F5" w:rsidP="00B91877">
      <w:pPr>
        <w:rPr>
          <w:rStyle w:val="c1"/>
          <w:rFonts w:ascii="Times New Roman" w:hAnsi="Times New Roman"/>
          <w:sz w:val="24"/>
          <w:szCs w:val="24"/>
          <w:lang w:val="ru-RU"/>
        </w:rPr>
      </w:pPr>
      <w:proofErr w:type="gramStart"/>
      <w:r w:rsidRPr="00B91877">
        <w:rPr>
          <w:rStyle w:val="c1"/>
          <w:rFonts w:ascii="Times New Roman" w:hAnsi="Times New Roman"/>
          <w:sz w:val="24"/>
          <w:szCs w:val="24"/>
          <w:lang w:val="ru-RU"/>
        </w:rPr>
        <w:t>Среди  детей</w:t>
      </w:r>
      <w:proofErr w:type="gramEnd"/>
      <w:r w:rsidRPr="00B91877">
        <w:rPr>
          <w:rStyle w:val="c1"/>
          <w:rFonts w:ascii="Times New Roman" w:hAnsi="Times New Roman"/>
          <w:sz w:val="24"/>
          <w:szCs w:val="24"/>
          <w:lang w:val="ru-RU"/>
        </w:rPr>
        <w:t xml:space="preserve">  с ограниченными возможностями здоровья  13   человек, помимо нарушений  высших психических функций, имеют   системное недоразвитие речи:</w:t>
      </w:r>
    </w:p>
    <w:p w:rsidR="003555F5" w:rsidRPr="00B91877" w:rsidRDefault="003555F5" w:rsidP="00B91877">
      <w:pPr>
        <w:rPr>
          <w:rStyle w:val="c1"/>
          <w:rFonts w:ascii="Times New Roman" w:hAnsi="Times New Roman"/>
          <w:sz w:val="24"/>
          <w:szCs w:val="24"/>
          <w:lang w:val="ru-RU"/>
        </w:rPr>
      </w:pPr>
    </w:p>
    <w:p w:rsidR="003555F5" w:rsidRPr="00B91877" w:rsidRDefault="003555F5" w:rsidP="00B91877">
      <w:pPr>
        <w:rPr>
          <w:rStyle w:val="c1"/>
          <w:rFonts w:ascii="Times New Roman" w:hAnsi="Times New Roman"/>
          <w:sz w:val="24"/>
          <w:szCs w:val="24"/>
          <w:lang w:val="ru-RU"/>
        </w:rPr>
      </w:pPr>
    </w:p>
    <w:tbl>
      <w:tblPr>
        <w:tblStyle w:val="ab"/>
        <w:tblW w:w="10328" w:type="dxa"/>
        <w:tblInd w:w="-743" w:type="dxa"/>
        <w:tblLayout w:type="fixed"/>
        <w:tblLook w:val="04A0" w:firstRow="1" w:lastRow="0" w:firstColumn="1" w:lastColumn="0" w:noHBand="0" w:noVBand="1"/>
      </w:tblPr>
      <w:tblGrid>
        <w:gridCol w:w="496"/>
        <w:gridCol w:w="1688"/>
        <w:gridCol w:w="695"/>
        <w:gridCol w:w="794"/>
        <w:gridCol w:w="595"/>
        <w:gridCol w:w="794"/>
        <w:gridCol w:w="894"/>
        <w:gridCol w:w="2780"/>
        <w:gridCol w:w="1592"/>
      </w:tblGrid>
      <w:tr w:rsidR="003555F5" w:rsidRPr="00B91877" w:rsidTr="003555F5">
        <w:trPr>
          <w:trHeight w:val="463"/>
        </w:trPr>
        <w:tc>
          <w:tcPr>
            <w:tcW w:w="496" w:type="dxa"/>
            <w:vMerge w:val="restart"/>
            <w:tcBorders>
              <w:top w:val="single" w:sz="4" w:space="0" w:color="000000"/>
              <w:left w:val="single" w:sz="4" w:space="0" w:color="000000"/>
              <w:bottom w:val="single" w:sz="4" w:space="0" w:color="000000"/>
              <w:right w:val="single" w:sz="4" w:space="0" w:color="000000"/>
            </w:tcBorders>
            <w:hideMark/>
          </w:tcPr>
          <w:p w:rsidR="003555F5" w:rsidRPr="00B91877" w:rsidRDefault="003555F5" w:rsidP="00B91877">
            <w:pPr>
              <w:rPr>
                <w:rStyle w:val="c1"/>
                <w:rFonts w:ascii="Times New Roman" w:eastAsiaTheme="minorHAnsi" w:hAnsi="Times New Roman"/>
                <w:sz w:val="24"/>
                <w:szCs w:val="24"/>
              </w:rPr>
            </w:pPr>
            <w:r w:rsidRPr="00B91877">
              <w:rPr>
                <w:rStyle w:val="c1"/>
                <w:rFonts w:ascii="Times New Roman" w:hAnsi="Times New Roman"/>
                <w:sz w:val="24"/>
                <w:szCs w:val="24"/>
              </w:rPr>
              <w:t>№</w:t>
            </w:r>
          </w:p>
        </w:tc>
        <w:tc>
          <w:tcPr>
            <w:tcW w:w="1688" w:type="dxa"/>
            <w:vMerge w:val="restart"/>
            <w:tcBorders>
              <w:top w:val="single" w:sz="4" w:space="0" w:color="000000"/>
              <w:left w:val="single" w:sz="4" w:space="0" w:color="000000"/>
              <w:bottom w:val="single" w:sz="4" w:space="0" w:color="000000"/>
              <w:right w:val="single" w:sz="4" w:space="0" w:color="000000"/>
            </w:tcBorders>
          </w:tcPr>
          <w:p w:rsidR="003555F5" w:rsidRPr="00B91877" w:rsidRDefault="003555F5" w:rsidP="00B91877">
            <w:pPr>
              <w:rPr>
                <w:rStyle w:val="c1"/>
                <w:rFonts w:ascii="Times New Roman" w:eastAsiaTheme="minorHAnsi" w:hAnsi="Times New Roman"/>
                <w:sz w:val="24"/>
                <w:szCs w:val="24"/>
              </w:rPr>
            </w:pPr>
          </w:p>
        </w:tc>
        <w:tc>
          <w:tcPr>
            <w:tcW w:w="8144" w:type="dxa"/>
            <w:gridSpan w:val="7"/>
            <w:tcBorders>
              <w:top w:val="single" w:sz="4" w:space="0" w:color="000000"/>
              <w:left w:val="single" w:sz="4" w:space="0" w:color="000000"/>
              <w:bottom w:val="single" w:sz="4" w:space="0" w:color="000000"/>
              <w:right w:val="single" w:sz="4" w:space="0" w:color="000000"/>
            </w:tcBorders>
            <w:hideMark/>
          </w:tcPr>
          <w:p w:rsidR="003555F5" w:rsidRPr="00B91877" w:rsidRDefault="003555F5" w:rsidP="00B91877">
            <w:pPr>
              <w:jc w:val="center"/>
              <w:rPr>
                <w:rStyle w:val="c1"/>
                <w:rFonts w:ascii="Times New Roman" w:eastAsiaTheme="minorHAnsi" w:hAnsi="Times New Roman"/>
                <w:sz w:val="24"/>
                <w:szCs w:val="24"/>
              </w:rPr>
            </w:pPr>
            <w:r w:rsidRPr="00B91877">
              <w:rPr>
                <w:rStyle w:val="c1"/>
                <w:rFonts w:ascii="Times New Roman" w:hAnsi="Times New Roman"/>
                <w:sz w:val="24"/>
                <w:szCs w:val="24"/>
              </w:rPr>
              <w:t xml:space="preserve">Классы   </w:t>
            </w:r>
          </w:p>
        </w:tc>
      </w:tr>
      <w:tr w:rsidR="003555F5" w:rsidRPr="00B91877" w:rsidTr="003555F5">
        <w:trPr>
          <w:trHeight w:val="510"/>
        </w:trPr>
        <w:tc>
          <w:tcPr>
            <w:tcW w:w="496" w:type="dxa"/>
            <w:vMerge/>
            <w:tcBorders>
              <w:top w:val="single" w:sz="4" w:space="0" w:color="000000"/>
              <w:left w:val="single" w:sz="4" w:space="0" w:color="000000"/>
              <w:bottom w:val="single" w:sz="4" w:space="0" w:color="000000"/>
              <w:right w:val="single" w:sz="4" w:space="0" w:color="000000"/>
            </w:tcBorders>
            <w:vAlign w:val="center"/>
            <w:hideMark/>
          </w:tcPr>
          <w:p w:rsidR="003555F5" w:rsidRPr="00B91877" w:rsidRDefault="003555F5" w:rsidP="00B91877">
            <w:pPr>
              <w:rPr>
                <w:rStyle w:val="c1"/>
                <w:rFonts w:ascii="Times New Roman" w:eastAsiaTheme="minorHAnsi" w:hAnsi="Times New Roman"/>
                <w:sz w:val="24"/>
                <w:szCs w:val="24"/>
              </w:rPr>
            </w:pPr>
          </w:p>
        </w:tc>
        <w:tc>
          <w:tcPr>
            <w:tcW w:w="1688" w:type="dxa"/>
            <w:vMerge/>
            <w:tcBorders>
              <w:top w:val="single" w:sz="4" w:space="0" w:color="000000"/>
              <w:left w:val="single" w:sz="4" w:space="0" w:color="000000"/>
              <w:bottom w:val="single" w:sz="4" w:space="0" w:color="000000"/>
              <w:right w:val="single" w:sz="4" w:space="0" w:color="000000"/>
            </w:tcBorders>
            <w:vAlign w:val="center"/>
            <w:hideMark/>
          </w:tcPr>
          <w:p w:rsidR="003555F5" w:rsidRPr="00B91877" w:rsidRDefault="003555F5" w:rsidP="00B91877">
            <w:pPr>
              <w:rPr>
                <w:rStyle w:val="c1"/>
                <w:rFonts w:ascii="Times New Roman" w:eastAsiaTheme="minorHAnsi" w:hAnsi="Times New Roman"/>
                <w:sz w:val="24"/>
                <w:szCs w:val="24"/>
              </w:rPr>
            </w:pPr>
          </w:p>
        </w:tc>
        <w:tc>
          <w:tcPr>
            <w:tcW w:w="695" w:type="dxa"/>
            <w:tcBorders>
              <w:top w:val="single" w:sz="4" w:space="0" w:color="000000"/>
              <w:left w:val="single" w:sz="4" w:space="0" w:color="000000"/>
              <w:bottom w:val="single" w:sz="4" w:space="0" w:color="000000"/>
              <w:right w:val="single" w:sz="4" w:space="0" w:color="000000"/>
            </w:tcBorders>
            <w:hideMark/>
          </w:tcPr>
          <w:p w:rsidR="003555F5" w:rsidRPr="00B91877" w:rsidRDefault="003555F5" w:rsidP="00B91877">
            <w:pPr>
              <w:rPr>
                <w:rStyle w:val="c1"/>
                <w:rFonts w:ascii="Times New Roman" w:eastAsiaTheme="minorHAnsi" w:hAnsi="Times New Roman"/>
                <w:sz w:val="24"/>
                <w:szCs w:val="24"/>
              </w:rPr>
            </w:pPr>
            <w:r w:rsidRPr="00B91877">
              <w:rPr>
                <w:rStyle w:val="c1"/>
                <w:rFonts w:ascii="Times New Roman" w:hAnsi="Times New Roman"/>
                <w:sz w:val="24"/>
                <w:szCs w:val="24"/>
              </w:rPr>
              <w:t>2«б»</w:t>
            </w:r>
          </w:p>
        </w:tc>
        <w:tc>
          <w:tcPr>
            <w:tcW w:w="794" w:type="dxa"/>
            <w:tcBorders>
              <w:top w:val="single" w:sz="4" w:space="0" w:color="000000"/>
              <w:left w:val="single" w:sz="4" w:space="0" w:color="000000"/>
              <w:bottom w:val="single" w:sz="4" w:space="0" w:color="000000"/>
              <w:right w:val="single" w:sz="4" w:space="0" w:color="auto"/>
            </w:tcBorders>
            <w:hideMark/>
          </w:tcPr>
          <w:p w:rsidR="003555F5" w:rsidRPr="00B91877" w:rsidRDefault="003555F5" w:rsidP="00B91877">
            <w:pPr>
              <w:rPr>
                <w:rStyle w:val="c1"/>
                <w:rFonts w:ascii="Times New Roman" w:eastAsiaTheme="minorHAnsi" w:hAnsi="Times New Roman"/>
                <w:sz w:val="24"/>
                <w:szCs w:val="24"/>
              </w:rPr>
            </w:pPr>
            <w:r w:rsidRPr="00B91877">
              <w:rPr>
                <w:rStyle w:val="c1"/>
                <w:rFonts w:ascii="Times New Roman" w:hAnsi="Times New Roman"/>
                <w:sz w:val="24"/>
                <w:szCs w:val="24"/>
              </w:rPr>
              <w:t xml:space="preserve">3 «б» </w:t>
            </w:r>
          </w:p>
        </w:tc>
        <w:tc>
          <w:tcPr>
            <w:tcW w:w="595" w:type="dxa"/>
            <w:tcBorders>
              <w:top w:val="single" w:sz="4" w:space="0" w:color="000000"/>
              <w:left w:val="single" w:sz="4" w:space="0" w:color="auto"/>
              <w:bottom w:val="single" w:sz="4" w:space="0" w:color="000000"/>
              <w:right w:val="single" w:sz="4" w:space="0" w:color="000000"/>
            </w:tcBorders>
          </w:tcPr>
          <w:p w:rsidR="003555F5" w:rsidRPr="00B91877" w:rsidRDefault="003555F5" w:rsidP="00B91877">
            <w:pPr>
              <w:rPr>
                <w:rStyle w:val="c1"/>
                <w:rFonts w:ascii="Times New Roman" w:eastAsiaTheme="minorHAnsi" w:hAnsi="Times New Roman"/>
                <w:sz w:val="24"/>
                <w:szCs w:val="24"/>
              </w:rPr>
            </w:pPr>
            <w:r w:rsidRPr="00B91877">
              <w:rPr>
                <w:rStyle w:val="c1"/>
                <w:rFonts w:ascii="Times New Roman" w:eastAsiaTheme="minorHAnsi" w:hAnsi="Times New Roman"/>
                <w:sz w:val="24"/>
                <w:szCs w:val="24"/>
              </w:rPr>
              <w:t>4</w:t>
            </w:r>
          </w:p>
        </w:tc>
        <w:tc>
          <w:tcPr>
            <w:tcW w:w="794" w:type="dxa"/>
            <w:tcBorders>
              <w:top w:val="single" w:sz="4" w:space="0" w:color="000000"/>
              <w:left w:val="single" w:sz="4" w:space="0" w:color="000000"/>
              <w:bottom w:val="single" w:sz="4" w:space="0" w:color="000000"/>
              <w:right w:val="single" w:sz="4" w:space="0" w:color="auto"/>
            </w:tcBorders>
            <w:hideMark/>
          </w:tcPr>
          <w:p w:rsidR="003555F5" w:rsidRPr="00B91877" w:rsidRDefault="003555F5" w:rsidP="00B91877">
            <w:pPr>
              <w:rPr>
                <w:rStyle w:val="c1"/>
                <w:rFonts w:ascii="Times New Roman" w:eastAsiaTheme="minorHAnsi" w:hAnsi="Times New Roman"/>
                <w:sz w:val="24"/>
                <w:szCs w:val="24"/>
              </w:rPr>
            </w:pPr>
            <w:r w:rsidRPr="00B91877">
              <w:rPr>
                <w:rStyle w:val="c1"/>
                <w:rFonts w:ascii="Times New Roman" w:hAnsi="Times New Roman"/>
                <w:sz w:val="24"/>
                <w:szCs w:val="24"/>
              </w:rPr>
              <w:t>6 «б»</w:t>
            </w:r>
          </w:p>
        </w:tc>
        <w:tc>
          <w:tcPr>
            <w:tcW w:w="894" w:type="dxa"/>
            <w:tcBorders>
              <w:top w:val="single" w:sz="4" w:space="0" w:color="000000"/>
              <w:left w:val="single" w:sz="4" w:space="0" w:color="auto"/>
              <w:bottom w:val="single" w:sz="4" w:space="0" w:color="000000"/>
              <w:right w:val="single" w:sz="4" w:space="0" w:color="000000"/>
            </w:tcBorders>
            <w:hideMark/>
          </w:tcPr>
          <w:p w:rsidR="003555F5" w:rsidRPr="00B91877" w:rsidRDefault="003555F5" w:rsidP="00B91877">
            <w:pPr>
              <w:rPr>
                <w:rStyle w:val="c1"/>
                <w:rFonts w:ascii="Times New Roman" w:eastAsiaTheme="minorHAnsi" w:hAnsi="Times New Roman"/>
                <w:sz w:val="24"/>
                <w:szCs w:val="24"/>
              </w:rPr>
            </w:pPr>
            <w:r w:rsidRPr="00B91877">
              <w:rPr>
                <w:rStyle w:val="c1"/>
                <w:rFonts w:ascii="Times New Roman" w:hAnsi="Times New Roman"/>
                <w:sz w:val="24"/>
                <w:szCs w:val="24"/>
              </w:rPr>
              <w:t>8 «б»</w:t>
            </w:r>
          </w:p>
        </w:tc>
        <w:tc>
          <w:tcPr>
            <w:tcW w:w="2780" w:type="dxa"/>
            <w:tcBorders>
              <w:top w:val="single" w:sz="4" w:space="0" w:color="000000"/>
              <w:left w:val="single" w:sz="4" w:space="0" w:color="000000"/>
              <w:bottom w:val="single" w:sz="4" w:space="0" w:color="000000"/>
              <w:right w:val="single" w:sz="4" w:space="0" w:color="000000"/>
            </w:tcBorders>
            <w:hideMark/>
          </w:tcPr>
          <w:p w:rsidR="003555F5" w:rsidRPr="00B91877" w:rsidRDefault="003555F5" w:rsidP="00B91877">
            <w:pPr>
              <w:rPr>
                <w:rStyle w:val="c1"/>
                <w:rFonts w:ascii="Times New Roman" w:eastAsiaTheme="minorHAnsi" w:hAnsi="Times New Roman"/>
                <w:sz w:val="24"/>
                <w:szCs w:val="24"/>
              </w:rPr>
            </w:pPr>
            <w:r w:rsidRPr="00B91877">
              <w:rPr>
                <w:rStyle w:val="c1"/>
                <w:rFonts w:ascii="Times New Roman" w:hAnsi="Times New Roman"/>
                <w:sz w:val="24"/>
                <w:szCs w:val="24"/>
              </w:rPr>
              <w:t>9 «б»</w:t>
            </w:r>
          </w:p>
        </w:tc>
        <w:tc>
          <w:tcPr>
            <w:tcW w:w="1589" w:type="dxa"/>
            <w:tcBorders>
              <w:top w:val="single" w:sz="4" w:space="0" w:color="000000"/>
              <w:left w:val="single" w:sz="4" w:space="0" w:color="000000"/>
              <w:bottom w:val="single" w:sz="4" w:space="0" w:color="000000"/>
              <w:right w:val="single" w:sz="4" w:space="0" w:color="000000"/>
            </w:tcBorders>
            <w:hideMark/>
          </w:tcPr>
          <w:p w:rsidR="003555F5" w:rsidRPr="00B91877" w:rsidRDefault="003555F5" w:rsidP="00B91877">
            <w:pPr>
              <w:rPr>
                <w:rStyle w:val="c1"/>
                <w:rFonts w:ascii="Times New Roman" w:eastAsiaTheme="minorHAnsi" w:hAnsi="Times New Roman"/>
                <w:sz w:val="24"/>
                <w:szCs w:val="24"/>
              </w:rPr>
            </w:pPr>
            <w:r w:rsidRPr="00B91877">
              <w:rPr>
                <w:rStyle w:val="c1"/>
                <w:rFonts w:ascii="Times New Roman" w:eastAsiaTheme="minorHAnsi" w:hAnsi="Times New Roman"/>
                <w:sz w:val="24"/>
                <w:szCs w:val="24"/>
              </w:rPr>
              <w:t>Всего</w:t>
            </w:r>
          </w:p>
        </w:tc>
      </w:tr>
      <w:tr w:rsidR="003555F5" w:rsidRPr="00B91877" w:rsidTr="003555F5">
        <w:trPr>
          <w:trHeight w:val="1484"/>
        </w:trPr>
        <w:tc>
          <w:tcPr>
            <w:tcW w:w="496" w:type="dxa"/>
            <w:tcBorders>
              <w:top w:val="single" w:sz="4" w:space="0" w:color="000000"/>
              <w:left w:val="single" w:sz="4" w:space="0" w:color="000000"/>
              <w:bottom w:val="single" w:sz="4" w:space="0" w:color="000000"/>
              <w:right w:val="single" w:sz="4" w:space="0" w:color="000000"/>
            </w:tcBorders>
            <w:hideMark/>
          </w:tcPr>
          <w:p w:rsidR="003555F5" w:rsidRPr="00B91877" w:rsidRDefault="003555F5" w:rsidP="00B91877">
            <w:pPr>
              <w:rPr>
                <w:rStyle w:val="c1"/>
                <w:rFonts w:ascii="Times New Roman" w:eastAsiaTheme="minorHAnsi" w:hAnsi="Times New Roman"/>
                <w:sz w:val="24"/>
                <w:szCs w:val="24"/>
              </w:rPr>
            </w:pPr>
            <w:r w:rsidRPr="00B91877">
              <w:rPr>
                <w:rStyle w:val="c1"/>
                <w:rFonts w:ascii="Times New Roman" w:hAnsi="Times New Roman"/>
                <w:sz w:val="24"/>
                <w:szCs w:val="24"/>
              </w:rPr>
              <w:t>1</w:t>
            </w:r>
          </w:p>
        </w:tc>
        <w:tc>
          <w:tcPr>
            <w:tcW w:w="1688" w:type="dxa"/>
            <w:tcBorders>
              <w:top w:val="single" w:sz="4" w:space="0" w:color="000000"/>
              <w:left w:val="single" w:sz="4" w:space="0" w:color="000000"/>
              <w:bottom w:val="single" w:sz="4" w:space="0" w:color="000000"/>
              <w:right w:val="single" w:sz="4" w:space="0" w:color="000000"/>
            </w:tcBorders>
            <w:hideMark/>
          </w:tcPr>
          <w:p w:rsidR="003555F5" w:rsidRPr="00B91877" w:rsidRDefault="003555F5" w:rsidP="00B91877">
            <w:pPr>
              <w:rPr>
                <w:rStyle w:val="c1"/>
                <w:rFonts w:ascii="Times New Roman" w:eastAsiaTheme="minorHAnsi" w:hAnsi="Times New Roman"/>
                <w:sz w:val="24"/>
                <w:szCs w:val="24"/>
                <w:lang w:val="ru-RU"/>
              </w:rPr>
            </w:pPr>
            <w:proofErr w:type="gramStart"/>
            <w:r w:rsidRPr="00B91877">
              <w:rPr>
                <w:rStyle w:val="c1"/>
                <w:rFonts w:ascii="Times New Roman" w:hAnsi="Times New Roman"/>
                <w:sz w:val="24"/>
                <w:szCs w:val="24"/>
                <w:lang w:val="ru-RU"/>
              </w:rPr>
              <w:t>Всего  обучающихся</w:t>
            </w:r>
            <w:proofErr w:type="gramEnd"/>
            <w:r w:rsidRPr="00B91877">
              <w:rPr>
                <w:rStyle w:val="c1"/>
                <w:rFonts w:ascii="Times New Roman" w:hAnsi="Times New Roman"/>
                <w:sz w:val="24"/>
                <w:szCs w:val="24"/>
                <w:lang w:val="ru-RU"/>
              </w:rPr>
              <w:t xml:space="preserve"> с ОВЗ    в классе</w:t>
            </w:r>
          </w:p>
        </w:tc>
        <w:tc>
          <w:tcPr>
            <w:tcW w:w="695" w:type="dxa"/>
            <w:tcBorders>
              <w:top w:val="single" w:sz="4" w:space="0" w:color="000000"/>
              <w:left w:val="single" w:sz="4" w:space="0" w:color="000000"/>
              <w:bottom w:val="single" w:sz="4" w:space="0" w:color="000000"/>
              <w:right w:val="single" w:sz="4" w:space="0" w:color="000000"/>
            </w:tcBorders>
            <w:hideMark/>
          </w:tcPr>
          <w:p w:rsidR="003555F5" w:rsidRPr="00B91877" w:rsidRDefault="003555F5" w:rsidP="00B91877">
            <w:pPr>
              <w:rPr>
                <w:rStyle w:val="c1"/>
                <w:rFonts w:ascii="Times New Roman" w:eastAsiaTheme="minorHAnsi" w:hAnsi="Times New Roman"/>
                <w:sz w:val="24"/>
                <w:szCs w:val="24"/>
              </w:rPr>
            </w:pPr>
            <w:r w:rsidRPr="00B91877">
              <w:rPr>
                <w:rStyle w:val="c1"/>
                <w:rFonts w:ascii="Times New Roman" w:eastAsiaTheme="minorHAnsi" w:hAnsi="Times New Roman"/>
                <w:sz w:val="24"/>
                <w:szCs w:val="24"/>
              </w:rPr>
              <w:t>1</w:t>
            </w:r>
          </w:p>
        </w:tc>
        <w:tc>
          <w:tcPr>
            <w:tcW w:w="794" w:type="dxa"/>
            <w:tcBorders>
              <w:top w:val="single" w:sz="4" w:space="0" w:color="000000"/>
              <w:left w:val="single" w:sz="4" w:space="0" w:color="000000"/>
              <w:bottom w:val="single" w:sz="4" w:space="0" w:color="000000"/>
              <w:right w:val="single" w:sz="4" w:space="0" w:color="auto"/>
            </w:tcBorders>
            <w:hideMark/>
          </w:tcPr>
          <w:p w:rsidR="003555F5" w:rsidRPr="00B91877" w:rsidRDefault="003555F5" w:rsidP="00B91877">
            <w:pPr>
              <w:rPr>
                <w:rStyle w:val="c1"/>
                <w:rFonts w:ascii="Times New Roman" w:eastAsiaTheme="minorHAnsi" w:hAnsi="Times New Roman"/>
                <w:sz w:val="24"/>
                <w:szCs w:val="24"/>
              </w:rPr>
            </w:pPr>
            <w:r w:rsidRPr="00B91877">
              <w:rPr>
                <w:rStyle w:val="c1"/>
                <w:rFonts w:ascii="Times New Roman" w:eastAsiaTheme="minorHAnsi" w:hAnsi="Times New Roman"/>
                <w:sz w:val="24"/>
                <w:szCs w:val="24"/>
              </w:rPr>
              <w:t>2</w:t>
            </w:r>
          </w:p>
        </w:tc>
        <w:tc>
          <w:tcPr>
            <w:tcW w:w="595" w:type="dxa"/>
            <w:tcBorders>
              <w:top w:val="single" w:sz="4" w:space="0" w:color="000000"/>
              <w:left w:val="single" w:sz="4" w:space="0" w:color="auto"/>
              <w:bottom w:val="single" w:sz="4" w:space="0" w:color="000000"/>
              <w:right w:val="single" w:sz="4" w:space="0" w:color="000000"/>
            </w:tcBorders>
          </w:tcPr>
          <w:p w:rsidR="003555F5" w:rsidRPr="00B91877" w:rsidRDefault="003555F5" w:rsidP="00B91877">
            <w:pPr>
              <w:rPr>
                <w:rStyle w:val="c1"/>
                <w:rFonts w:ascii="Times New Roman" w:eastAsiaTheme="minorHAnsi" w:hAnsi="Times New Roman"/>
                <w:sz w:val="24"/>
                <w:szCs w:val="24"/>
              </w:rPr>
            </w:pPr>
            <w:r w:rsidRPr="00B91877">
              <w:rPr>
                <w:rStyle w:val="c1"/>
                <w:rFonts w:ascii="Times New Roman" w:eastAsiaTheme="minorHAnsi" w:hAnsi="Times New Roman"/>
                <w:sz w:val="24"/>
                <w:szCs w:val="24"/>
              </w:rPr>
              <w:t>1</w:t>
            </w:r>
          </w:p>
        </w:tc>
        <w:tc>
          <w:tcPr>
            <w:tcW w:w="794" w:type="dxa"/>
            <w:tcBorders>
              <w:top w:val="single" w:sz="4" w:space="0" w:color="000000"/>
              <w:left w:val="single" w:sz="4" w:space="0" w:color="000000"/>
              <w:bottom w:val="single" w:sz="4" w:space="0" w:color="000000"/>
              <w:right w:val="single" w:sz="4" w:space="0" w:color="auto"/>
            </w:tcBorders>
            <w:hideMark/>
          </w:tcPr>
          <w:p w:rsidR="003555F5" w:rsidRPr="00B91877" w:rsidRDefault="003555F5" w:rsidP="00B91877">
            <w:pPr>
              <w:rPr>
                <w:rStyle w:val="c1"/>
                <w:rFonts w:ascii="Times New Roman" w:eastAsiaTheme="minorHAnsi" w:hAnsi="Times New Roman"/>
                <w:sz w:val="24"/>
                <w:szCs w:val="24"/>
              </w:rPr>
            </w:pPr>
            <w:r w:rsidRPr="00B91877">
              <w:rPr>
                <w:rStyle w:val="c1"/>
                <w:rFonts w:ascii="Times New Roman" w:eastAsiaTheme="minorHAnsi" w:hAnsi="Times New Roman"/>
                <w:sz w:val="24"/>
                <w:szCs w:val="24"/>
              </w:rPr>
              <w:t>5</w:t>
            </w:r>
          </w:p>
        </w:tc>
        <w:tc>
          <w:tcPr>
            <w:tcW w:w="894" w:type="dxa"/>
            <w:tcBorders>
              <w:top w:val="single" w:sz="4" w:space="0" w:color="000000"/>
              <w:left w:val="single" w:sz="4" w:space="0" w:color="auto"/>
              <w:bottom w:val="single" w:sz="4" w:space="0" w:color="000000"/>
              <w:right w:val="single" w:sz="4" w:space="0" w:color="000000"/>
            </w:tcBorders>
            <w:hideMark/>
          </w:tcPr>
          <w:p w:rsidR="003555F5" w:rsidRPr="00B91877" w:rsidRDefault="003555F5" w:rsidP="00B91877">
            <w:pPr>
              <w:rPr>
                <w:rStyle w:val="c1"/>
                <w:rFonts w:ascii="Times New Roman" w:eastAsiaTheme="minorHAnsi" w:hAnsi="Times New Roman"/>
                <w:sz w:val="24"/>
                <w:szCs w:val="24"/>
              </w:rPr>
            </w:pPr>
            <w:r w:rsidRPr="00B91877">
              <w:rPr>
                <w:rStyle w:val="c1"/>
                <w:rFonts w:ascii="Times New Roman" w:eastAsiaTheme="minorHAnsi" w:hAnsi="Times New Roman"/>
                <w:sz w:val="24"/>
                <w:szCs w:val="24"/>
              </w:rPr>
              <w:t>1</w:t>
            </w:r>
          </w:p>
        </w:tc>
        <w:tc>
          <w:tcPr>
            <w:tcW w:w="2780" w:type="dxa"/>
            <w:tcBorders>
              <w:top w:val="single" w:sz="4" w:space="0" w:color="000000"/>
              <w:left w:val="single" w:sz="4" w:space="0" w:color="000000"/>
              <w:bottom w:val="single" w:sz="4" w:space="0" w:color="000000"/>
              <w:right w:val="single" w:sz="4" w:space="0" w:color="000000"/>
            </w:tcBorders>
            <w:hideMark/>
          </w:tcPr>
          <w:p w:rsidR="003555F5" w:rsidRPr="00B91877" w:rsidRDefault="003555F5" w:rsidP="00B91877">
            <w:pPr>
              <w:rPr>
                <w:rStyle w:val="c1"/>
                <w:rFonts w:ascii="Times New Roman" w:eastAsiaTheme="minorHAnsi" w:hAnsi="Times New Roman"/>
                <w:sz w:val="24"/>
                <w:szCs w:val="24"/>
              </w:rPr>
            </w:pPr>
            <w:r w:rsidRPr="00B91877">
              <w:rPr>
                <w:rStyle w:val="c1"/>
                <w:rFonts w:ascii="Times New Roman" w:eastAsiaTheme="minorHAnsi" w:hAnsi="Times New Roman"/>
                <w:sz w:val="24"/>
                <w:szCs w:val="24"/>
              </w:rPr>
              <w:t>4</w:t>
            </w:r>
          </w:p>
        </w:tc>
        <w:tc>
          <w:tcPr>
            <w:tcW w:w="1589" w:type="dxa"/>
            <w:tcBorders>
              <w:top w:val="single" w:sz="4" w:space="0" w:color="000000"/>
              <w:left w:val="single" w:sz="4" w:space="0" w:color="000000"/>
              <w:bottom w:val="single" w:sz="4" w:space="0" w:color="000000"/>
              <w:right w:val="single" w:sz="4" w:space="0" w:color="000000"/>
            </w:tcBorders>
            <w:hideMark/>
          </w:tcPr>
          <w:p w:rsidR="003555F5" w:rsidRPr="00B91877" w:rsidRDefault="003555F5" w:rsidP="00B91877">
            <w:pPr>
              <w:rPr>
                <w:rStyle w:val="c1"/>
                <w:rFonts w:ascii="Times New Roman" w:eastAsiaTheme="minorHAnsi" w:hAnsi="Times New Roman"/>
                <w:sz w:val="24"/>
                <w:szCs w:val="24"/>
              </w:rPr>
            </w:pPr>
            <w:r w:rsidRPr="00B91877">
              <w:rPr>
                <w:rStyle w:val="c1"/>
                <w:rFonts w:ascii="Times New Roman" w:eastAsiaTheme="minorHAnsi" w:hAnsi="Times New Roman"/>
                <w:sz w:val="24"/>
                <w:szCs w:val="24"/>
              </w:rPr>
              <w:t>14</w:t>
            </w:r>
          </w:p>
        </w:tc>
      </w:tr>
      <w:tr w:rsidR="003555F5" w:rsidRPr="00B91877" w:rsidTr="003555F5">
        <w:trPr>
          <w:trHeight w:val="927"/>
        </w:trPr>
        <w:tc>
          <w:tcPr>
            <w:tcW w:w="496" w:type="dxa"/>
            <w:tcBorders>
              <w:top w:val="single" w:sz="4" w:space="0" w:color="000000"/>
              <w:left w:val="single" w:sz="4" w:space="0" w:color="000000"/>
              <w:bottom w:val="single" w:sz="4" w:space="0" w:color="000000"/>
              <w:right w:val="single" w:sz="4" w:space="0" w:color="000000"/>
            </w:tcBorders>
            <w:hideMark/>
          </w:tcPr>
          <w:p w:rsidR="003555F5" w:rsidRPr="00B91877" w:rsidRDefault="003555F5" w:rsidP="00B91877">
            <w:pPr>
              <w:rPr>
                <w:rStyle w:val="c1"/>
                <w:rFonts w:ascii="Times New Roman" w:eastAsiaTheme="minorHAnsi" w:hAnsi="Times New Roman"/>
                <w:sz w:val="24"/>
                <w:szCs w:val="24"/>
              </w:rPr>
            </w:pPr>
            <w:r w:rsidRPr="00B91877">
              <w:rPr>
                <w:rStyle w:val="c1"/>
                <w:rFonts w:ascii="Times New Roman" w:hAnsi="Times New Roman"/>
                <w:sz w:val="24"/>
                <w:szCs w:val="24"/>
              </w:rPr>
              <w:t>2</w:t>
            </w:r>
          </w:p>
        </w:tc>
        <w:tc>
          <w:tcPr>
            <w:tcW w:w="1688" w:type="dxa"/>
            <w:tcBorders>
              <w:top w:val="single" w:sz="4" w:space="0" w:color="000000"/>
              <w:left w:val="single" w:sz="4" w:space="0" w:color="000000"/>
              <w:bottom w:val="single" w:sz="4" w:space="0" w:color="000000"/>
              <w:right w:val="single" w:sz="4" w:space="0" w:color="000000"/>
            </w:tcBorders>
            <w:hideMark/>
          </w:tcPr>
          <w:p w:rsidR="003555F5" w:rsidRPr="00B91877" w:rsidRDefault="003555F5" w:rsidP="00B91877">
            <w:pPr>
              <w:rPr>
                <w:rStyle w:val="c1"/>
                <w:rFonts w:ascii="Times New Roman" w:eastAsiaTheme="minorHAnsi" w:hAnsi="Times New Roman"/>
                <w:sz w:val="24"/>
                <w:szCs w:val="24"/>
              </w:rPr>
            </w:pPr>
            <w:r w:rsidRPr="00B91877">
              <w:rPr>
                <w:rStyle w:val="c1"/>
                <w:rFonts w:ascii="Times New Roman" w:hAnsi="Times New Roman"/>
                <w:sz w:val="24"/>
                <w:szCs w:val="24"/>
              </w:rPr>
              <w:t>Имеют речевое расстройство:</w:t>
            </w:r>
          </w:p>
        </w:tc>
        <w:tc>
          <w:tcPr>
            <w:tcW w:w="695" w:type="dxa"/>
            <w:tcBorders>
              <w:top w:val="single" w:sz="4" w:space="0" w:color="000000"/>
              <w:left w:val="single" w:sz="4" w:space="0" w:color="000000"/>
              <w:bottom w:val="single" w:sz="4" w:space="0" w:color="000000"/>
              <w:right w:val="single" w:sz="4" w:space="0" w:color="000000"/>
            </w:tcBorders>
          </w:tcPr>
          <w:p w:rsidR="003555F5" w:rsidRPr="00B91877" w:rsidRDefault="003555F5" w:rsidP="00B91877">
            <w:pPr>
              <w:rPr>
                <w:rStyle w:val="c1"/>
                <w:rFonts w:ascii="Times New Roman" w:eastAsiaTheme="minorHAnsi" w:hAnsi="Times New Roman"/>
                <w:sz w:val="24"/>
                <w:szCs w:val="24"/>
              </w:rPr>
            </w:pPr>
          </w:p>
        </w:tc>
        <w:tc>
          <w:tcPr>
            <w:tcW w:w="794" w:type="dxa"/>
            <w:tcBorders>
              <w:top w:val="single" w:sz="4" w:space="0" w:color="000000"/>
              <w:left w:val="single" w:sz="4" w:space="0" w:color="000000"/>
              <w:bottom w:val="single" w:sz="4" w:space="0" w:color="000000"/>
              <w:right w:val="single" w:sz="4" w:space="0" w:color="auto"/>
            </w:tcBorders>
          </w:tcPr>
          <w:p w:rsidR="003555F5" w:rsidRPr="00B91877" w:rsidRDefault="003555F5" w:rsidP="00B91877">
            <w:pPr>
              <w:rPr>
                <w:rStyle w:val="c1"/>
                <w:rFonts w:ascii="Times New Roman" w:eastAsiaTheme="minorHAnsi" w:hAnsi="Times New Roman"/>
                <w:sz w:val="24"/>
                <w:szCs w:val="24"/>
              </w:rPr>
            </w:pPr>
          </w:p>
        </w:tc>
        <w:tc>
          <w:tcPr>
            <w:tcW w:w="595" w:type="dxa"/>
            <w:tcBorders>
              <w:top w:val="single" w:sz="4" w:space="0" w:color="000000"/>
              <w:left w:val="single" w:sz="4" w:space="0" w:color="auto"/>
              <w:bottom w:val="single" w:sz="4" w:space="0" w:color="000000"/>
              <w:right w:val="single" w:sz="4" w:space="0" w:color="000000"/>
            </w:tcBorders>
          </w:tcPr>
          <w:p w:rsidR="003555F5" w:rsidRPr="00B91877" w:rsidRDefault="003555F5" w:rsidP="00B91877">
            <w:pPr>
              <w:rPr>
                <w:rStyle w:val="c1"/>
                <w:rFonts w:ascii="Times New Roman" w:eastAsiaTheme="minorHAnsi" w:hAnsi="Times New Roman"/>
                <w:sz w:val="24"/>
                <w:szCs w:val="24"/>
              </w:rPr>
            </w:pPr>
          </w:p>
        </w:tc>
        <w:tc>
          <w:tcPr>
            <w:tcW w:w="794" w:type="dxa"/>
            <w:tcBorders>
              <w:top w:val="single" w:sz="4" w:space="0" w:color="000000"/>
              <w:left w:val="single" w:sz="4" w:space="0" w:color="000000"/>
              <w:bottom w:val="single" w:sz="4" w:space="0" w:color="000000"/>
              <w:right w:val="single" w:sz="4" w:space="0" w:color="auto"/>
            </w:tcBorders>
          </w:tcPr>
          <w:p w:rsidR="003555F5" w:rsidRPr="00B91877" w:rsidRDefault="003555F5" w:rsidP="00B91877">
            <w:pPr>
              <w:rPr>
                <w:rStyle w:val="c1"/>
                <w:rFonts w:ascii="Times New Roman" w:eastAsiaTheme="minorHAnsi" w:hAnsi="Times New Roman"/>
                <w:sz w:val="24"/>
                <w:szCs w:val="24"/>
              </w:rPr>
            </w:pPr>
          </w:p>
        </w:tc>
        <w:tc>
          <w:tcPr>
            <w:tcW w:w="894" w:type="dxa"/>
            <w:tcBorders>
              <w:top w:val="single" w:sz="4" w:space="0" w:color="000000"/>
              <w:left w:val="single" w:sz="4" w:space="0" w:color="auto"/>
              <w:bottom w:val="single" w:sz="4" w:space="0" w:color="000000"/>
              <w:right w:val="single" w:sz="4" w:space="0" w:color="000000"/>
            </w:tcBorders>
          </w:tcPr>
          <w:p w:rsidR="003555F5" w:rsidRPr="00B91877" w:rsidRDefault="003555F5" w:rsidP="00B91877">
            <w:pPr>
              <w:rPr>
                <w:rStyle w:val="c1"/>
                <w:rFonts w:ascii="Times New Roman" w:eastAsiaTheme="minorHAnsi" w:hAnsi="Times New Roman"/>
                <w:sz w:val="24"/>
                <w:szCs w:val="24"/>
              </w:rPr>
            </w:pPr>
          </w:p>
        </w:tc>
        <w:tc>
          <w:tcPr>
            <w:tcW w:w="2780" w:type="dxa"/>
            <w:tcBorders>
              <w:top w:val="single" w:sz="4" w:space="0" w:color="000000"/>
              <w:left w:val="single" w:sz="4" w:space="0" w:color="000000"/>
              <w:bottom w:val="single" w:sz="4" w:space="0" w:color="000000"/>
              <w:right w:val="single" w:sz="4" w:space="0" w:color="000000"/>
            </w:tcBorders>
          </w:tcPr>
          <w:p w:rsidR="003555F5" w:rsidRPr="00B91877" w:rsidRDefault="003555F5" w:rsidP="00B91877">
            <w:pPr>
              <w:rPr>
                <w:rStyle w:val="c1"/>
                <w:rFonts w:ascii="Times New Roman" w:eastAsiaTheme="minorHAnsi" w:hAnsi="Times New Roman"/>
                <w:sz w:val="24"/>
                <w:szCs w:val="24"/>
              </w:rPr>
            </w:pPr>
          </w:p>
        </w:tc>
        <w:tc>
          <w:tcPr>
            <w:tcW w:w="1589" w:type="dxa"/>
            <w:tcBorders>
              <w:top w:val="single" w:sz="4" w:space="0" w:color="000000"/>
              <w:left w:val="single" w:sz="4" w:space="0" w:color="000000"/>
              <w:bottom w:val="single" w:sz="4" w:space="0" w:color="000000"/>
              <w:right w:val="single" w:sz="4" w:space="0" w:color="000000"/>
            </w:tcBorders>
          </w:tcPr>
          <w:p w:rsidR="003555F5" w:rsidRPr="00B91877" w:rsidRDefault="003555F5" w:rsidP="00B91877">
            <w:pPr>
              <w:rPr>
                <w:rStyle w:val="c1"/>
                <w:rFonts w:ascii="Times New Roman" w:eastAsiaTheme="minorHAnsi" w:hAnsi="Times New Roman"/>
                <w:sz w:val="24"/>
                <w:szCs w:val="24"/>
              </w:rPr>
            </w:pPr>
          </w:p>
        </w:tc>
      </w:tr>
      <w:tr w:rsidR="003555F5" w:rsidRPr="00B91877" w:rsidTr="003555F5">
        <w:trPr>
          <w:trHeight w:val="973"/>
        </w:trPr>
        <w:tc>
          <w:tcPr>
            <w:tcW w:w="496" w:type="dxa"/>
            <w:tcBorders>
              <w:top w:val="single" w:sz="4" w:space="0" w:color="000000"/>
              <w:left w:val="single" w:sz="4" w:space="0" w:color="000000"/>
              <w:bottom w:val="single" w:sz="4" w:space="0" w:color="000000"/>
              <w:right w:val="single" w:sz="4" w:space="0" w:color="000000"/>
            </w:tcBorders>
            <w:hideMark/>
          </w:tcPr>
          <w:p w:rsidR="003555F5" w:rsidRPr="00B91877" w:rsidRDefault="003555F5" w:rsidP="00B91877">
            <w:pPr>
              <w:rPr>
                <w:rStyle w:val="c1"/>
                <w:rFonts w:ascii="Times New Roman" w:eastAsiaTheme="minorHAnsi" w:hAnsi="Times New Roman"/>
                <w:sz w:val="24"/>
                <w:szCs w:val="24"/>
              </w:rPr>
            </w:pPr>
            <w:r w:rsidRPr="00B91877">
              <w:rPr>
                <w:rStyle w:val="c1"/>
                <w:rFonts w:ascii="Times New Roman" w:hAnsi="Times New Roman"/>
                <w:sz w:val="24"/>
                <w:szCs w:val="24"/>
              </w:rPr>
              <w:t>2.1</w:t>
            </w:r>
          </w:p>
        </w:tc>
        <w:tc>
          <w:tcPr>
            <w:tcW w:w="1688" w:type="dxa"/>
            <w:tcBorders>
              <w:top w:val="single" w:sz="4" w:space="0" w:color="000000"/>
              <w:left w:val="single" w:sz="4" w:space="0" w:color="000000"/>
              <w:bottom w:val="single" w:sz="4" w:space="0" w:color="000000"/>
              <w:right w:val="single" w:sz="4" w:space="0" w:color="000000"/>
            </w:tcBorders>
            <w:hideMark/>
          </w:tcPr>
          <w:p w:rsidR="003555F5" w:rsidRPr="00B91877" w:rsidRDefault="003555F5" w:rsidP="00B91877">
            <w:pPr>
              <w:rPr>
                <w:rStyle w:val="c1"/>
                <w:rFonts w:ascii="Times New Roman" w:eastAsiaTheme="minorHAnsi" w:hAnsi="Times New Roman"/>
                <w:sz w:val="24"/>
                <w:szCs w:val="24"/>
              </w:rPr>
            </w:pPr>
            <w:r w:rsidRPr="00B91877">
              <w:rPr>
                <w:rStyle w:val="c1"/>
                <w:rFonts w:ascii="Times New Roman" w:hAnsi="Times New Roman"/>
                <w:sz w:val="24"/>
                <w:szCs w:val="24"/>
              </w:rPr>
              <w:t>СНР тяжёлой степени</w:t>
            </w:r>
          </w:p>
        </w:tc>
        <w:tc>
          <w:tcPr>
            <w:tcW w:w="695" w:type="dxa"/>
            <w:tcBorders>
              <w:top w:val="single" w:sz="4" w:space="0" w:color="000000"/>
              <w:left w:val="single" w:sz="4" w:space="0" w:color="000000"/>
              <w:bottom w:val="single" w:sz="4" w:space="0" w:color="000000"/>
              <w:right w:val="single" w:sz="4" w:space="0" w:color="000000"/>
            </w:tcBorders>
          </w:tcPr>
          <w:p w:rsidR="003555F5" w:rsidRPr="00B91877" w:rsidRDefault="003555F5" w:rsidP="00B91877">
            <w:pPr>
              <w:rPr>
                <w:rStyle w:val="c1"/>
                <w:rFonts w:ascii="Times New Roman" w:eastAsiaTheme="minorHAnsi" w:hAnsi="Times New Roman"/>
                <w:sz w:val="24"/>
                <w:szCs w:val="24"/>
              </w:rPr>
            </w:pPr>
          </w:p>
        </w:tc>
        <w:tc>
          <w:tcPr>
            <w:tcW w:w="794" w:type="dxa"/>
            <w:tcBorders>
              <w:top w:val="single" w:sz="4" w:space="0" w:color="000000"/>
              <w:left w:val="single" w:sz="4" w:space="0" w:color="000000"/>
              <w:bottom w:val="single" w:sz="4" w:space="0" w:color="000000"/>
              <w:right w:val="single" w:sz="4" w:space="0" w:color="auto"/>
            </w:tcBorders>
          </w:tcPr>
          <w:p w:rsidR="003555F5" w:rsidRPr="00B91877" w:rsidRDefault="003555F5" w:rsidP="00B91877">
            <w:pPr>
              <w:rPr>
                <w:rStyle w:val="c1"/>
                <w:rFonts w:ascii="Times New Roman" w:eastAsiaTheme="minorHAnsi" w:hAnsi="Times New Roman"/>
                <w:sz w:val="24"/>
                <w:szCs w:val="24"/>
              </w:rPr>
            </w:pPr>
          </w:p>
        </w:tc>
        <w:tc>
          <w:tcPr>
            <w:tcW w:w="595" w:type="dxa"/>
            <w:tcBorders>
              <w:top w:val="single" w:sz="4" w:space="0" w:color="000000"/>
              <w:left w:val="single" w:sz="4" w:space="0" w:color="auto"/>
              <w:bottom w:val="single" w:sz="4" w:space="0" w:color="000000"/>
              <w:right w:val="single" w:sz="4" w:space="0" w:color="000000"/>
            </w:tcBorders>
          </w:tcPr>
          <w:p w:rsidR="003555F5" w:rsidRPr="00B91877" w:rsidRDefault="003555F5" w:rsidP="00B91877">
            <w:pPr>
              <w:rPr>
                <w:rStyle w:val="c1"/>
                <w:rFonts w:ascii="Times New Roman" w:eastAsiaTheme="minorHAnsi" w:hAnsi="Times New Roman"/>
                <w:sz w:val="24"/>
                <w:szCs w:val="24"/>
              </w:rPr>
            </w:pPr>
          </w:p>
        </w:tc>
        <w:tc>
          <w:tcPr>
            <w:tcW w:w="794" w:type="dxa"/>
            <w:tcBorders>
              <w:top w:val="single" w:sz="4" w:space="0" w:color="000000"/>
              <w:left w:val="single" w:sz="4" w:space="0" w:color="000000"/>
              <w:bottom w:val="single" w:sz="4" w:space="0" w:color="000000"/>
              <w:right w:val="single" w:sz="4" w:space="0" w:color="auto"/>
            </w:tcBorders>
            <w:hideMark/>
          </w:tcPr>
          <w:p w:rsidR="003555F5" w:rsidRPr="00B91877" w:rsidRDefault="003555F5" w:rsidP="00B91877">
            <w:pPr>
              <w:rPr>
                <w:rFonts w:ascii="Times New Roman" w:hAnsi="Times New Roman"/>
                <w:sz w:val="24"/>
                <w:szCs w:val="24"/>
              </w:rPr>
            </w:pPr>
          </w:p>
        </w:tc>
        <w:tc>
          <w:tcPr>
            <w:tcW w:w="894" w:type="dxa"/>
            <w:tcBorders>
              <w:top w:val="single" w:sz="4" w:space="0" w:color="000000"/>
              <w:left w:val="single" w:sz="4" w:space="0" w:color="auto"/>
              <w:bottom w:val="single" w:sz="4" w:space="0" w:color="000000"/>
              <w:right w:val="single" w:sz="4" w:space="0" w:color="000000"/>
            </w:tcBorders>
            <w:hideMark/>
          </w:tcPr>
          <w:p w:rsidR="003555F5" w:rsidRPr="00B91877" w:rsidRDefault="003555F5" w:rsidP="00B91877">
            <w:pPr>
              <w:rPr>
                <w:rStyle w:val="c1"/>
                <w:rFonts w:ascii="Times New Roman" w:eastAsiaTheme="minorHAnsi" w:hAnsi="Times New Roman"/>
                <w:sz w:val="24"/>
                <w:szCs w:val="24"/>
              </w:rPr>
            </w:pPr>
          </w:p>
        </w:tc>
        <w:tc>
          <w:tcPr>
            <w:tcW w:w="2780" w:type="dxa"/>
            <w:tcBorders>
              <w:top w:val="single" w:sz="4" w:space="0" w:color="000000"/>
              <w:left w:val="single" w:sz="4" w:space="0" w:color="000000"/>
              <w:bottom w:val="single" w:sz="4" w:space="0" w:color="000000"/>
              <w:right w:val="single" w:sz="4" w:space="0" w:color="000000"/>
            </w:tcBorders>
          </w:tcPr>
          <w:p w:rsidR="003555F5" w:rsidRPr="00B91877" w:rsidRDefault="003555F5" w:rsidP="00B91877">
            <w:pPr>
              <w:rPr>
                <w:rStyle w:val="c1"/>
                <w:rFonts w:ascii="Times New Roman" w:eastAsiaTheme="minorHAnsi" w:hAnsi="Times New Roman"/>
                <w:sz w:val="24"/>
                <w:szCs w:val="24"/>
              </w:rPr>
            </w:pPr>
            <w:r w:rsidRPr="00B91877">
              <w:rPr>
                <w:rStyle w:val="c1"/>
                <w:rFonts w:ascii="Times New Roman" w:eastAsiaTheme="minorHAnsi" w:hAnsi="Times New Roman"/>
                <w:sz w:val="24"/>
                <w:szCs w:val="24"/>
              </w:rPr>
              <w:t>2</w:t>
            </w:r>
          </w:p>
        </w:tc>
        <w:tc>
          <w:tcPr>
            <w:tcW w:w="1589" w:type="dxa"/>
            <w:tcBorders>
              <w:top w:val="single" w:sz="4" w:space="0" w:color="000000"/>
              <w:left w:val="single" w:sz="4" w:space="0" w:color="000000"/>
              <w:bottom w:val="single" w:sz="4" w:space="0" w:color="000000"/>
              <w:right w:val="single" w:sz="4" w:space="0" w:color="000000"/>
            </w:tcBorders>
            <w:hideMark/>
          </w:tcPr>
          <w:p w:rsidR="003555F5" w:rsidRPr="00B91877" w:rsidRDefault="003555F5" w:rsidP="00B91877">
            <w:pPr>
              <w:rPr>
                <w:rStyle w:val="c1"/>
                <w:rFonts w:ascii="Times New Roman" w:eastAsiaTheme="minorHAnsi" w:hAnsi="Times New Roman"/>
                <w:sz w:val="24"/>
                <w:szCs w:val="24"/>
              </w:rPr>
            </w:pPr>
            <w:r w:rsidRPr="00B91877">
              <w:rPr>
                <w:rStyle w:val="c1"/>
                <w:rFonts w:ascii="Times New Roman" w:eastAsiaTheme="minorHAnsi" w:hAnsi="Times New Roman"/>
                <w:sz w:val="24"/>
                <w:szCs w:val="24"/>
              </w:rPr>
              <w:t>2</w:t>
            </w:r>
          </w:p>
        </w:tc>
      </w:tr>
      <w:tr w:rsidR="003555F5" w:rsidRPr="00B91877" w:rsidTr="003555F5">
        <w:trPr>
          <w:trHeight w:val="973"/>
        </w:trPr>
        <w:tc>
          <w:tcPr>
            <w:tcW w:w="496" w:type="dxa"/>
            <w:tcBorders>
              <w:top w:val="single" w:sz="4" w:space="0" w:color="000000"/>
              <w:left w:val="single" w:sz="4" w:space="0" w:color="000000"/>
              <w:bottom w:val="single" w:sz="4" w:space="0" w:color="000000"/>
              <w:right w:val="single" w:sz="4" w:space="0" w:color="000000"/>
            </w:tcBorders>
            <w:hideMark/>
          </w:tcPr>
          <w:p w:rsidR="003555F5" w:rsidRPr="00B91877" w:rsidRDefault="003555F5" w:rsidP="00B91877">
            <w:pPr>
              <w:rPr>
                <w:rStyle w:val="c1"/>
                <w:rFonts w:ascii="Times New Roman" w:eastAsiaTheme="minorHAnsi" w:hAnsi="Times New Roman"/>
                <w:sz w:val="24"/>
                <w:szCs w:val="24"/>
              </w:rPr>
            </w:pPr>
            <w:r w:rsidRPr="00B91877">
              <w:rPr>
                <w:rStyle w:val="c1"/>
                <w:rFonts w:ascii="Times New Roman" w:hAnsi="Times New Roman"/>
                <w:sz w:val="24"/>
                <w:szCs w:val="24"/>
              </w:rPr>
              <w:t>2.2</w:t>
            </w:r>
          </w:p>
        </w:tc>
        <w:tc>
          <w:tcPr>
            <w:tcW w:w="1688" w:type="dxa"/>
            <w:tcBorders>
              <w:top w:val="single" w:sz="4" w:space="0" w:color="000000"/>
              <w:left w:val="single" w:sz="4" w:space="0" w:color="000000"/>
              <w:bottom w:val="single" w:sz="4" w:space="0" w:color="000000"/>
              <w:right w:val="single" w:sz="4" w:space="0" w:color="000000"/>
            </w:tcBorders>
            <w:hideMark/>
          </w:tcPr>
          <w:p w:rsidR="003555F5" w:rsidRPr="00B91877" w:rsidRDefault="003555F5" w:rsidP="00B91877">
            <w:pPr>
              <w:rPr>
                <w:rStyle w:val="c1"/>
                <w:rFonts w:ascii="Times New Roman" w:eastAsiaTheme="minorHAnsi" w:hAnsi="Times New Roman"/>
                <w:sz w:val="24"/>
                <w:szCs w:val="24"/>
              </w:rPr>
            </w:pPr>
            <w:r w:rsidRPr="00B91877">
              <w:rPr>
                <w:rStyle w:val="c1"/>
                <w:rFonts w:ascii="Times New Roman" w:hAnsi="Times New Roman"/>
                <w:sz w:val="24"/>
                <w:szCs w:val="24"/>
              </w:rPr>
              <w:t>СНР  средней   степени</w:t>
            </w:r>
          </w:p>
        </w:tc>
        <w:tc>
          <w:tcPr>
            <w:tcW w:w="695" w:type="dxa"/>
            <w:tcBorders>
              <w:top w:val="single" w:sz="4" w:space="0" w:color="000000"/>
              <w:left w:val="single" w:sz="4" w:space="0" w:color="000000"/>
              <w:bottom w:val="single" w:sz="4" w:space="0" w:color="000000"/>
              <w:right w:val="single" w:sz="4" w:space="0" w:color="000000"/>
            </w:tcBorders>
            <w:hideMark/>
          </w:tcPr>
          <w:p w:rsidR="003555F5" w:rsidRPr="00B91877" w:rsidRDefault="003555F5" w:rsidP="00B91877">
            <w:pPr>
              <w:rPr>
                <w:rStyle w:val="c1"/>
                <w:rFonts w:ascii="Times New Roman" w:eastAsiaTheme="minorHAnsi" w:hAnsi="Times New Roman"/>
                <w:sz w:val="24"/>
                <w:szCs w:val="24"/>
              </w:rPr>
            </w:pPr>
          </w:p>
        </w:tc>
        <w:tc>
          <w:tcPr>
            <w:tcW w:w="794" w:type="dxa"/>
            <w:tcBorders>
              <w:top w:val="single" w:sz="4" w:space="0" w:color="000000"/>
              <w:left w:val="single" w:sz="4" w:space="0" w:color="000000"/>
              <w:bottom w:val="single" w:sz="4" w:space="0" w:color="000000"/>
              <w:right w:val="single" w:sz="4" w:space="0" w:color="auto"/>
            </w:tcBorders>
          </w:tcPr>
          <w:p w:rsidR="003555F5" w:rsidRPr="00B91877" w:rsidRDefault="003555F5" w:rsidP="00B91877">
            <w:pPr>
              <w:rPr>
                <w:rStyle w:val="c1"/>
                <w:rFonts w:ascii="Times New Roman" w:eastAsiaTheme="minorHAnsi" w:hAnsi="Times New Roman"/>
                <w:sz w:val="24"/>
                <w:szCs w:val="24"/>
              </w:rPr>
            </w:pPr>
            <w:r w:rsidRPr="00B91877">
              <w:rPr>
                <w:rStyle w:val="c1"/>
                <w:rFonts w:ascii="Times New Roman" w:eastAsiaTheme="minorHAnsi" w:hAnsi="Times New Roman"/>
                <w:sz w:val="24"/>
                <w:szCs w:val="24"/>
              </w:rPr>
              <w:t>1</w:t>
            </w:r>
          </w:p>
        </w:tc>
        <w:tc>
          <w:tcPr>
            <w:tcW w:w="595" w:type="dxa"/>
            <w:tcBorders>
              <w:top w:val="single" w:sz="4" w:space="0" w:color="000000"/>
              <w:left w:val="single" w:sz="4" w:space="0" w:color="auto"/>
              <w:bottom w:val="single" w:sz="4" w:space="0" w:color="000000"/>
              <w:right w:val="single" w:sz="4" w:space="0" w:color="000000"/>
            </w:tcBorders>
          </w:tcPr>
          <w:p w:rsidR="003555F5" w:rsidRPr="00B91877" w:rsidRDefault="003555F5" w:rsidP="00B91877">
            <w:pPr>
              <w:rPr>
                <w:rStyle w:val="c1"/>
                <w:rFonts w:ascii="Times New Roman" w:eastAsiaTheme="minorHAnsi" w:hAnsi="Times New Roman"/>
                <w:sz w:val="24"/>
                <w:szCs w:val="24"/>
              </w:rPr>
            </w:pPr>
            <w:r w:rsidRPr="00B91877">
              <w:rPr>
                <w:rStyle w:val="c1"/>
                <w:rFonts w:ascii="Times New Roman" w:eastAsiaTheme="minorHAnsi" w:hAnsi="Times New Roman"/>
                <w:sz w:val="24"/>
                <w:szCs w:val="24"/>
              </w:rPr>
              <w:t>1</w:t>
            </w:r>
          </w:p>
        </w:tc>
        <w:tc>
          <w:tcPr>
            <w:tcW w:w="794" w:type="dxa"/>
            <w:tcBorders>
              <w:top w:val="single" w:sz="4" w:space="0" w:color="000000"/>
              <w:left w:val="single" w:sz="4" w:space="0" w:color="000000"/>
              <w:bottom w:val="single" w:sz="4" w:space="0" w:color="000000"/>
              <w:right w:val="single" w:sz="4" w:space="0" w:color="auto"/>
            </w:tcBorders>
            <w:hideMark/>
          </w:tcPr>
          <w:p w:rsidR="003555F5" w:rsidRPr="00B91877" w:rsidRDefault="003555F5" w:rsidP="00B91877">
            <w:pPr>
              <w:rPr>
                <w:rStyle w:val="c1"/>
                <w:rFonts w:ascii="Times New Roman" w:eastAsiaTheme="minorHAnsi" w:hAnsi="Times New Roman"/>
                <w:sz w:val="24"/>
                <w:szCs w:val="24"/>
              </w:rPr>
            </w:pPr>
            <w:r w:rsidRPr="00B91877">
              <w:rPr>
                <w:rStyle w:val="c1"/>
                <w:rFonts w:ascii="Times New Roman" w:eastAsiaTheme="minorHAnsi" w:hAnsi="Times New Roman"/>
                <w:sz w:val="24"/>
                <w:szCs w:val="24"/>
              </w:rPr>
              <w:t>1</w:t>
            </w:r>
          </w:p>
        </w:tc>
        <w:tc>
          <w:tcPr>
            <w:tcW w:w="894" w:type="dxa"/>
            <w:tcBorders>
              <w:top w:val="single" w:sz="4" w:space="0" w:color="000000"/>
              <w:left w:val="single" w:sz="4" w:space="0" w:color="auto"/>
              <w:bottom w:val="single" w:sz="4" w:space="0" w:color="000000"/>
              <w:right w:val="single" w:sz="4" w:space="0" w:color="000000"/>
            </w:tcBorders>
          </w:tcPr>
          <w:p w:rsidR="003555F5" w:rsidRPr="00B91877" w:rsidRDefault="003555F5" w:rsidP="00B91877">
            <w:pPr>
              <w:rPr>
                <w:rStyle w:val="c1"/>
                <w:rFonts w:ascii="Times New Roman" w:eastAsiaTheme="minorHAnsi" w:hAnsi="Times New Roman"/>
                <w:sz w:val="24"/>
                <w:szCs w:val="24"/>
              </w:rPr>
            </w:pPr>
          </w:p>
        </w:tc>
        <w:tc>
          <w:tcPr>
            <w:tcW w:w="2780" w:type="dxa"/>
            <w:tcBorders>
              <w:top w:val="single" w:sz="4" w:space="0" w:color="000000"/>
              <w:left w:val="single" w:sz="4" w:space="0" w:color="000000"/>
              <w:bottom w:val="single" w:sz="4" w:space="0" w:color="000000"/>
              <w:right w:val="single" w:sz="4" w:space="0" w:color="000000"/>
            </w:tcBorders>
          </w:tcPr>
          <w:p w:rsidR="003555F5" w:rsidRPr="00B91877" w:rsidRDefault="003555F5" w:rsidP="00B91877">
            <w:pPr>
              <w:rPr>
                <w:rStyle w:val="c1"/>
                <w:rFonts w:ascii="Times New Roman" w:eastAsiaTheme="minorHAnsi" w:hAnsi="Times New Roman"/>
                <w:sz w:val="24"/>
                <w:szCs w:val="24"/>
              </w:rPr>
            </w:pPr>
          </w:p>
        </w:tc>
        <w:tc>
          <w:tcPr>
            <w:tcW w:w="1589" w:type="dxa"/>
            <w:tcBorders>
              <w:top w:val="single" w:sz="4" w:space="0" w:color="000000"/>
              <w:left w:val="single" w:sz="4" w:space="0" w:color="000000"/>
              <w:bottom w:val="single" w:sz="4" w:space="0" w:color="000000"/>
              <w:right w:val="single" w:sz="4" w:space="0" w:color="000000"/>
            </w:tcBorders>
            <w:hideMark/>
          </w:tcPr>
          <w:p w:rsidR="003555F5" w:rsidRPr="00B91877" w:rsidRDefault="003555F5" w:rsidP="00B91877">
            <w:pPr>
              <w:rPr>
                <w:rStyle w:val="c1"/>
                <w:rFonts w:ascii="Times New Roman" w:eastAsiaTheme="minorHAnsi" w:hAnsi="Times New Roman"/>
                <w:sz w:val="24"/>
                <w:szCs w:val="24"/>
              </w:rPr>
            </w:pPr>
            <w:r w:rsidRPr="00B91877">
              <w:rPr>
                <w:rStyle w:val="c1"/>
                <w:rFonts w:ascii="Times New Roman" w:eastAsiaTheme="minorHAnsi" w:hAnsi="Times New Roman"/>
                <w:sz w:val="24"/>
                <w:szCs w:val="24"/>
              </w:rPr>
              <w:t>3</w:t>
            </w:r>
          </w:p>
        </w:tc>
      </w:tr>
      <w:tr w:rsidR="003555F5" w:rsidRPr="00B91877" w:rsidTr="003555F5">
        <w:trPr>
          <w:trHeight w:val="973"/>
        </w:trPr>
        <w:tc>
          <w:tcPr>
            <w:tcW w:w="496" w:type="dxa"/>
            <w:tcBorders>
              <w:top w:val="single" w:sz="4" w:space="0" w:color="000000"/>
              <w:left w:val="single" w:sz="4" w:space="0" w:color="000000"/>
              <w:bottom w:val="single" w:sz="4" w:space="0" w:color="000000"/>
              <w:right w:val="single" w:sz="4" w:space="0" w:color="000000"/>
            </w:tcBorders>
            <w:hideMark/>
          </w:tcPr>
          <w:p w:rsidR="003555F5" w:rsidRPr="00B91877" w:rsidRDefault="003555F5" w:rsidP="00B91877">
            <w:pPr>
              <w:rPr>
                <w:rStyle w:val="c1"/>
                <w:rFonts w:ascii="Times New Roman" w:eastAsiaTheme="minorHAnsi" w:hAnsi="Times New Roman"/>
                <w:sz w:val="24"/>
                <w:szCs w:val="24"/>
              </w:rPr>
            </w:pPr>
            <w:r w:rsidRPr="00B91877">
              <w:rPr>
                <w:rStyle w:val="c1"/>
                <w:rFonts w:ascii="Times New Roman" w:hAnsi="Times New Roman"/>
                <w:sz w:val="24"/>
                <w:szCs w:val="24"/>
              </w:rPr>
              <w:lastRenderedPageBreak/>
              <w:t>2.3</w:t>
            </w:r>
          </w:p>
        </w:tc>
        <w:tc>
          <w:tcPr>
            <w:tcW w:w="1688" w:type="dxa"/>
            <w:tcBorders>
              <w:top w:val="single" w:sz="4" w:space="0" w:color="000000"/>
              <w:left w:val="single" w:sz="4" w:space="0" w:color="000000"/>
              <w:bottom w:val="single" w:sz="4" w:space="0" w:color="000000"/>
              <w:right w:val="single" w:sz="4" w:space="0" w:color="000000"/>
            </w:tcBorders>
            <w:hideMark/>
          </w:tcPr>
          <w:p w:rsidR="003555F5" w:rsidRPr="00B91877" w:rsidRDefault="003555F5" w:rsidP="00B91877">
            <w:pPr>
              <w:rPr>
                <w:rStyle w:val="c1"/>
                <w:rFonts w:ascii="Times New Roman" w:eastAsiaTheme="minorHAnsi" w:hAnsi="Times New Roman"/>
                <w:sz w:val="24"/>
                <w:szCs w:val="24"/>
              </w:rPr>
            </w:pPr>
            <w:r w:rsidRPr="00B91877">
              <w:rPr>
                <w:rStyle w:val="c1"/>
                <w:rFonts w:ascii="Times New Roman" w:hAnsi="Times New Roman"/>
                <w:sz w:val="24"/>
                <w:szCs w:val="24"/>
              </w:rPr>
              <w:t>СНР  лёгкой  степени</w:t>
            </w:r>
          </w:p>
        </w:tc>
        <w:tc>
          <w:tcPr>
            <w:tcW w:w="695" w:type="dxa"/>
            <w:tcBorders>
              <w:top w:val="single" w:sz="4" w:space="0" w:color="000000"/>
              <w:left w:val="single" w:sz="4" w:space="0" w:color="000000"/>
              <w:bottom w:val="single" w:sz="4" w:space="0" w:color="000000"/>
              <w:right w:val="single" w:sz="4" w:space="0" w:color="000000"/>
            </w:tcBorders>
            <w:hideMark/>
          </w:tcPr>
          <w:p w:rsidR="003555F5" w:rsidRPr="00B91877" w:rsidRDefault="003555F5" w:rsidP="00B91877">
            <w:pPr>
              <w:rPr>
                <w:rStyle w:val="c1"/>
                <w:rFonts w:ascii="Times New Roman" w:eastAsiaTheme="minorHAnsi" w:hAnsi="Times New Roman"/>
                <w:sz w:val="24"/>
                <w:szCs w:val="24"/>
              </w:rPr>
            </w:pPr>
            <w:r w:rsidRPr="00B91877">
              <w:rPr>
                <w:rStyle w:val="c1"/>
                <w:rFonts w:ascii="Times New Roman" w:eastAsiaTheme="minorHAnsi" w:hAnsi="Times New Roman"/>
                <w:sz w:val="24"/>
                <w:szCs w:val="24"/>
              </w:rPr>
              <w:t>1</w:t>
            </w:r>
          </w:p>
        </w:tc>
        <w:tc>
          <w:tcPr>
            <w:tcW w:w="794" w:type="dxa"/>
            <w:tcBorders>
              <w:top w:val="single" w:sz="4" w:space="0" w:color="000000"/>
              <w:left w:val="single" w:sz="4" w:space="0" w:color="000000"/>
              <w:bottom w:val="single" w:sz="4" w:space="0" w:color="000000"/>
              <w:right w:val="single" w:sz="4" w:space="0" w:color="auto"/>
            </w:tcBorders>
            <w:hideMark/>
          </w:tcPr>
          <w:p w:rsidR="003555F5" w:rsidRPr="00B91877" w:rsidRDefault="003555F5" w:rsidP="00B91877">
            <w:pPr>
              <w:rPr>
                <w:rStyle w:val="c1"/>
                <w:rFonts w:ascii="Times New Roman" w:eastAsiaTheme="minorHAnsi" w:hAnsi="Times New Roman"/>
                <w:sz w:val="24"/>
                <w:szCs w:val="24"/>
              </w:rPr>
            </w:pPr>
            <w:r w:rsidRPr="00B91877">
              <w:rPr>
                <w:rStyle w:val="c1"/>
                <w:rFonts w:ascii="Times New Roman" w:eastAsiaTheme="minorHAnsi" w:hAnsi="Times New Roman"/>
                <w:sz w:val="24"/>
                <w:szCs w:val="24"/>
              </w:rPr>
              <w:t>1</w:t>
            </w:r>
          </w:p>
        </w:tc>
        <w:tc>
          <w:tcPr>
            <w:tcW w:w="595" w:type="dxa"/>
            <w:tcBorders>
              <w:top w:val="single" w:sz="4" w:space="0" w:color="000000"/>
              <w:left w:val="single" w:sz="4" w:space="0" w:color="auto"/>
              <w:bottom w:val="single" w:sz="4" w:space="0" w:color="000000"/>
              <w:right w:val="single" w:sz="4" w:space="0" w:color="000000"/>
            </w:tcBorders>
          </w:tcPr>
          <w:p w:rsidR="003555F5" w:rsidRPr="00B91877" w:rsidRDefault="003555F5" w:rsidP="00B91877">
            <w:pPr>
              <w:rPr>
                <w:rStyle w:val="c1"/>
                <w:rFonts w:ascii="Times New Roman" w:eastAsiaTheme="minorHAnsi" w:hAnsi="Times New Roman"/>
                <w:sz w:val="24"/>
                <w:szCs w:val="24"/>
              </w:rPr>
            </w:pPr>
          </w:p>
        </w:tc>
        <w:tc>
          <w:tcPr>
            <w:tcW w:w="794" w:type="dxa"/>
            <w:tcBorders>
              <w:top w:val="single" w:sz="4" w:space="0" w:color="000000"/>
              <w:left w:val="single" w:sz="4" w:space="0" w:color="000000"/>
              <w:bottom w:val="single" w:sz="4" w:space="0" w:color="000000"/>
              <w:right w:val="single" w:sz="4" w:space="0" w:color="auto"/>
            </w:tcBorders>
            <w:hideMark/>
          </w:tcPr>
          <w:p w:rsidR="003555F5" w:rsidRPr="00B91877" w:rsidRDefault="003555F5" w:rsidP="00B91877">
            <w:pPr>
              <w:rPr>
                <w:rStyle w:val="c1"/>
                <w:rFonts w:ascii="Times New Roman" w:eastAsiaTheme="minorHAnsi" w:hAnsi="Times New Roman"/>
                <w:sz w:val="24"/>
                <w:szCs w:val="24"/>
              </w:rPr>
            </w:pPr>
            <w:r w:rsidRPr="00B91877">
              <w:rPr>
                <w:rStyle w:val="c1"/>
                <w:rFonts w:ascii="Times New Roman" w:eastAsiaTheme="minorHAnsi" w:hAnsi="Times New Roman"/>
                <w:sz w:val="24"/>
                <w:szCs w:val="24"/>
              </w:rPr>
              <w:t>4</w:t>
            </w:r>
          </w:p>
        </w:tc>
        <w:tc>
          <w:tcPr>
            <w:tcW w:w="894" w:type="dxa"/>
            <w:tcBorders>
              <w:top w:val="single" w:sz="4" w:space="0" w:color="000000"/>
              <w:left w:val="single" w:sz="4" w:space="0" w:color="auto"/>
              <w:bottom w:val="single" w:sz="4" w:space="0" w:color="000000"/>
              <w:right w:val="single" w:sz="4" w:space="0" w:color="000000"/>
            </w:tcBorders>
            <w:hideMark/>
          </w:tcPr>
          <w:p w:rsidR="003555F5" w:rsidRPr="00B91877" w:rsidRDefault="003555F5" w:rsidP="00B91877">
            <w:pPr>
              <w:rPr>
                <w:rStyle w:val="c1"/>
                <w:rFonts w:ascii="Times New Roman" w:eastAsiaTheme="minorHAnsi" w:hAnsi="Times New Roman"/>
                <w:sz w:val="24"/>
                <w:szCs w:val="24"/>
              </w:rPr>
            </w:pPr>
            <w:r w:rsidRPr="00B91877">
              <w:rPr>
                <w:rStyle w:val="c1"/>
                <w:rFonts w:ascii="Times New Roman" w:eastAsiaTheme="minorHAnsi" w:hAnsi="Times New Roman"/>
                <w:sz w:val="24"/>
                <w:szCs w:val="24"/>
              </w:rPr>
              <w:t>1</w:t>
            </w:r>
          </w:p>
        </w:tc>
        <w:tc>
          <w:tcPr>
            <w:tcW w:w="2780" w:type="dxa"/>
            <w:tcBorders>
              <w:top w:val="single" w:sz="4" w:space="0" w:color="000000"/>
              <w:left w:val="single" w:sz="4" w:space="0" w:color="000000"/>
              <w:bottom w:val="single" w:sz="4" w:space="0" w:color="000000"/>
              <w:right w:val="single" w:sz="4" w:space="0" w:color="000000"/>
            </w:tcBorders>
            <w:hideMark/>
          </w:tcPr>
          <w:p w:rsidR="003555F5" w:rsidRPr="00B91877" w:rsidRDefault="003555F5" w:rsidP="00B91877">
            <w:pPr>
              <w:rPr>
                <w:rStyle w:val="c1"/>
                <w:rFonts w:ascii="Times New Roman" w:eastAsiaTheme="minorHAnsi" w:hAnsi="Times New Roman"/>
                <w:sz w:val="24"/>
                <w:szCs w:val="24"/>
              </w:rPr>
            </w:pPr>
            <w:r w:rsidRPr="00B91877">
              <w:rPr>
                <w:rStyle w:val="c1"/>
                <w:rFonts w:ascii="Times New Roman" w:eastAsiaTheme="minorHAnsi" w:hAnsi="Times New Roman"/>
                <w:sz w:val="24"/>
                <w:szCs w:val="24"/>
              </w:rPr>
              <w:t>2</w:t>
            </w:r>
          </w:p>
        </w:tc>
        <w:tc>
          <w:tcPr>
            <w:tcW w:w="1589" w:type="dxa"/>
            <w:tcBorders>
              <w:top w:val="single" w:sz="4" w:space="0" w:color="000000"/>
              <w:left w:val="single" w:sz="4" w:space="0" w:color="000000"/>
              <w:bottom w:val="single" w:sz="4" w:space="0" w:color="000000"/>
              <w:right w:val="single" w:sz="4" w:space="0" w:color="000000"/>
            </w:tcBorders>
            <w:hideMark/>
          </w:tcPr>
          <w:p w:rsidR="003555F5" w:rsidRPr="00B91877" w:rsidRDefault="003555F5" w:rsidP="00B91877">
            <w:pPr>
              <w:rPr>
                <w:rStyle w:val="c1"/>
                <w:rFonts w:ascii="Times New Roman" w:eastAsiaTheme="minorHAnsi" w:hAnsi="Times New Roman"/>
                <w:sz w:val="24"/>
                <w:szCs w:val="24"/>
              </w:rPr>
            </w:pPr>
            <w:r w:rsidRPr="00B91877">
              <w:rPr>
                <w:rStyle w:val="c1"/>
                <w:rFonts w:ascii="Times New Roman" w:eastAsiaTheme="minorHAnsi" w:hAnsi="Times New Roman"/>
                <w:sz w:val="24"/>
                <w:szCs w:val="24"/>
              </w:rPr>
              <w:t>9</w:t>
            </w:r>
          </w:p>
        </w:tc>
      </w:tr>
    </w:tbl>
    <w:p w:rsidR="003555F5" w:rsidRPr="00B91877" w:rsidRDefault="003555F5" w:rsidP="00B91877">
      <w:pPr>
        <w:pStyle w:val="aa"/>
        <w:spacing w:before="0" w:beforeAutospacing="0" w:after="0" w:afterAutospacing="0"/>
        <w:jc w:val="both"/>
        <w:rPr>
          <w:rStyle w:val="c1"/>
          <w:rFonts w:ascii="Times New Roman" w:hAnsi="Times New Roman"/>
        </w:rPr>
      </w:pPr>
      <w:r w:rsidRPr="00B91877">
        <w:rPr>
          <w:rStyle w:val="c1"/>
          <w:rFonts w:ascii="Times New Roman" w:hAnsi="Times New Roman"/>
        </w:rPr>
        <w:t xml:space="preserve">Обучающиеся с ОВЗ не только проходят обучение по адаптированным общеобразовательным программам, но и получают коррекционную помощь, основанную </w:t>
      </w:r>
      <w:proofErr w:type="gramStart"/>
      <w:r w:rsidRPr="00B91877">
        <w:rPr>
          <w:rStyle w:val="c1"/>
          <w:rFonts w:ascii="Times New Roman" w:hAnsi="Times New Roman"/>
        </w:rPr>
        <w:t>на  исправлении</w:t>
      </w:r>
      <w:proofErr w:type="gramEnd"/>
      <w:r w:rsidRPr="00B91877">
        <w:rPr>
          <w:rStyle w:val="c1"/>
          <w:rFonts w:ascii="Times New Roman" w:hAnsi="Times New Roman"/>
        </w:rPr>
        <w:t xml:space="preserve">    психических и  речевых недостатков.   В школе отработана система психолого – педагогического сопровождения обучающихся, </w:t>
      </w:r>
      <w:proofErr w:type="gramStart"/>
      <w:r w:rsidRPr="00B91877">
        <w:rPr>
          <w:rStyle w:val="c1"/>
          <w:rFonts w:ascii="Times New Roman" w:hAnsi="Times New Roman"/>
        </w:rPr>
        <w:t>основу  которой</w:t>
      </w:r>
      <w:proofErr w:type="gramEnd"/>
      <w:r w:rsidRPr="00B91877">
        <w:rPr>
          <w:rStyle w:val="c1"/>
          <w:rFonts w:ascii="Times New Roman" w:hAnsi="Times New Roman"/>
        </w:rPr>
        <w:t xml:space="preserve">  составляет  коррекционный блок. В состав коррекционного блока входят учитель-логопед, педагог-психолог, социальный педагог.  Специалисты коррекционного блока ведут работу по следующим направлениям:</w:t>
      </w:r>
    </w:p>
    <w:p w:rsidR="003555F5" w:rsidRPr="00B91877" w:rsidRDefault="003555F5" w:rsidP="00A46D42">
      <w:pPr>
        <w:pStyle w:val="aa"/>
        <w:widowControl w:val="0"/>
        <w:numPr>
          <w:ilvl w:val="0"/>
          <w:numId w:val="28"/>
        </w:numPr>
        <w:tabs>
          <w:tab w:val="left" w:pos="1471"/>
        </w:tabs>
        <w:autoSpaceDE w:val="0"/>
        <w:autoSpaceDN w:val="0"/>
        <w:spacing w:before="0" w:beforeAutospacing="0" w:after="0" w:afterAutospacing="0"/>
        <w:ind w:right="825"/>
        <w:contextualSpacing/>
        <w:jc w:val="both"/>
        <w:rPr>
          <w:rStyle w:val="c1"/>
          <w:rFonts w:ascii="Times New Roman" w:hAnsi="Times New Roman"/>
        </w:rPr>
      </w:pPr>
      <w:r w:rsidRPr="00B91877">
        <w:rPr>
          <w:rStyle w:val="c1"/>
          <w:rFonts w:ascii="Times New Roman" w:hAnsi="Times New Roman"/>
        </w:rPr>
        <w:t>социальная адаптация детей с нарушениями психического    развития и речи;</w:t>
      </w:r>
    </w:p>
    <w:p w:rsidR="003555F5" w:rsidRPr="00B91877" w:rsidRDefault="003555F5" w:rsidP="00A46D42">
      <w:pPr>
        <w:pStyle w:val="aa"/>
        <w:widowControl w:val="0"/>
        <w:numPr>
          <w:ilvl w:val="0"/>
          <w:numId w:val="28"/>
        </w:numPr>
        <w:tabs>
          <w:tab w:val="left" w:pos="1471"/>
        </w:tabs>
        <w:autoSpaceDE w:val="0"/>
        <w:autoSpaceDN w:val="0"/>
        <w:spacing w:before="0" w:beforeAutospacing="0" w:after="0" w:afterAutospacing="0"/>
        <w:ind w:right="825"/>
        <w:contextualSpacing/>
        <w:jc w:val="both"/>
        <w:rPr>
          <w:rStyle w:val="c1"/>
          <w:rFonts w:ascii="Times New Roman" w:hAnsi="Times New Roman"/>
        </w:rPr>
      </w:pPr>
      <w:r w:rsidRPr="00B91877">
        <w:rPr>
          <w:rStyle w:val="c1"/>
          <w:rFonts w:ascii="Times New Roman" w:hAnsi="Times New Roman"/>
        </w:rPr>
        <w:t>социальная реабилитация детей с ОВЗ;</w:t>
      </w:r>
    </w:p>
    <w:p w:rsidR="003555F5" w:rsidRPr="00B91877" w:rsidRDefault="003555F5" w:rsidP="00A46D42">
      <w:pPr>
        <w:pStyle w:val="aa"/>
        <w:widowControl w:val="0"/>
        <w:numPr>
          <w:ilvl w:val="0"/>
          <w:numId w:val="28"/>
        </w:numPr>
        <w:tabs>
          <w:tab w:val="left" w:pos="1524"/>
        </w:tabs>
        <w:autoSpaceDE w:val="0"/>
        <w:autoSpaceDN w:val="0"/>
        <w:spacing w:before="0" w:beforeAutospacing="0" w:after="0" w:afterAutospacing="0"/>
        <w:ind w:right="826"/>
        <w:contextualSpacing/>
        <w:jc w:val="both"/>
        <w:rPr>
          <w:rStyle w:val="c1"/>
          <w:rFonts w:ascii="Times New Roman" w:hAnsi="Times New Roman"/>
        </w:rPr>
      </w:pPr>
      <w:r w:rsidRPr="00B91877">
        <w:rPr>
          <w:rStyle w:val="c1"/>
          <w:rFonts w:ascii="Times New Roman" w:hAnsi="Times New Roman"/>
        </w:rPr>
        <w:t xml:space="preserve">осуществление психолого-педагогического сопровождения каждого ребенка с ограниченными возможностями здоровья; </w:t>
      </w:r>
    </w:p>
    <w:p w:rsidR="003555F5" w:rsidRPr="00B91877" w:rsidRDefault="003555F5" w:rsidP="00A46D42">
      <w:pPr>
        <w:pStyle w:val="aa"/>
        <w:widowControl w:val="0"/>
        <w:numPr>
          <w:ilvl w:val="0"/>
          <w:numId w:val="28"/>
        </w:numPr>
        <w:tabs>
          <w:tab w:val="left" w:pos="1479"/>
        </w:tabs>
        <w:autoSpaceDE w:val="0"/>
        <w:autoSpaceDN w:val="0"/>
        <w:spacing w:before="0" w:beforeAutospacing="0" w:after="0" w:afterAutospacing="0"/>
        <w:contextualSpacing/>
        <w:jc w:val="both"/>
        <w:rPr>
          <w:rStyle w:val="c1"/>
          <w:rFonts w:ascii="Times New Roman" w:hAnsi="Times New Roman"/>
        </w:rPr>
      </w:pPr>
      <w:r w:rsidRPr="00B91877">
        <w:rPr>
          <w:rStyle w:val="c1"/>
          <w:rFonts w:ascii="Times New Roman" w:hAnsi="Times New Roman"/>
        </w:rPr>
        <w:t>дополнительное образование за рамками учебного времени.</w:t>
      </w:r>
    </w:p>
    <w:p w:rsidR="003555F5" w:rsidRPr="00B91877" w:rsidRDefault="003555F5" w:rsidP="00B91877">
      <w:pPr>
        <w:spacing w:after="0"/>
        <w:rPr>
          <w:rStyle w:val="c1"/>
          <w:rFonts w:ascii="Times New Roman" w:hAnsi="Times New Roman"/>
          <w:sz w:val="24"/>
          <w:szCs w:val="24"/>
          <w:lang w:val="ru-RU"/>
        </w:rPr>
      </w:pPr>
      <w:r w:rsidRPr="00B91877">
        <w:rPr>
          <w:rStyle w:val="c1"/>
          <w:rFonts w:ascii="Times New Roman" w:hAnsi="Times New Roman"/>
          <w:sz w:val="24"/>
          <w:szCs w:val="24"/>
          <w:lang w:val="ru-RU"/>
        </w:rPr>
        <w:t xml:space="preserve">Основные виды деятельности всех специалистов коррекционного </w:t>
      </w:r>
      <w:proofErr w:type="gramStart"/>
      <w:r w:rsidRPr="00B91877">
        <w:rPr>
          <w:rStyle w:val="c1"/>
          <w:rFonts w:ascii="Times New Roman" w:hAnsi="Times New Roman"/>
          <w:sz w:val="24"/>
          <w:szCs w:val="24"/>
          <w:lang w:val="ru-RU"/>
        </w:rPr>
        <w:t>блока:  диагностический</w:t>
      </w:r>
      <w:proofErr w:type="gramEnd"/>
      <w:r w:rsidRPr="00B91877">
        <w:rPr>
          <w:rStyle w:val="c1"/>
          <w:rFonts w:ascii="Times New Roman" w:hAnsi="Times New Roman"/>
          <w:sz w:val="24"/>
          <w:szCs w:val="24"/>
          <w:lang w:val="ru-RU"/>
        </w:rPr>
        <w:t xml:space="preserve">,    коррекционно – развивающий,  консультативный, информационно-просветительский,  оценка результатов коррекционно – развивающей работы.   Специалистами </w:t>
      </w:r>
      <w:proofErr w:type="gramStart"/>
      <w:r w:rsidRPr="00B91877">
        <w:rPr>
          <w:rStyle w:val="c1"/>
          <w:rFonts w:ascii="Times New Roman" w:hAnsi="Times New Roman"/>
          <w:sz w:val="24"/>
          <w:szCs w:val="24"/>
          <w:lang w:val="ru-RU"/>
        </w:rPr>
        <w:t>блока  проводится</w:t>
      </w:r>
      <w:proofErr w:type="gramEnd"/>
      <w:r w:rsidRPr="00B91877">
        <w:rPr>
          <w:rStyle w:val="c1"/>
          <w:rFonts w:ascii="Times New Roman" w:hAnsi="Times New Roman"/>
          <w:sz w:val="24"/>
          <w:szCs w:val="24"/>
          <w:lang w:val="ru-RU"/>
        </w:rPr>
        <w:t xml:space="preserve"> мониторинг развития обучающихся, который позволяет определить тактику коррекционного воздействия. </w:t>
      </w:r>
      <w:proofErr w:type="gramStart"/>
      <w:r w:rsidRPr="00B91877">
        <w:rPr>
          <w:rStyle w:val="c1"/>
          <w:rFonts w:ascii="Times New Roman" w:hAnsi="Times New Roman"/>
          <w:sz w:val="24"/>
          <w:szCs w:val="24"/>
          <w:lang w:val="ru-RU"/>
        </w:rPr>
        <w:t>Определяется  правильный</w:t>
      </w:r>
      <w:proofErr w:type="gramEnd"/>
      <w:r w:rsidRPr="00B91877">
        <w:rPr>
          <w:rStyle w:val="c1"/>
          <w:rFonts w:ascii="Times New Roman" w:hAnsi="Times New Roman"/>
          <w:sz w:val="24"/>
          <w:szCs w:val="24"/>
          <w:lang w:val="ru-RU"/>
        </w:rPr>
        <w:t xml:space="preserve">    развивающий маршрут для каждого ребёнка. Обучающиеся распределяются по группам и подгруппам на основе общности структуры     дефекта. С особо тяжелой </w:t>
      </w:r>
      <w:proofErr w:type="gramStart"/>
      <w:r w:rsidRPr="00B91877">
        <w:rPr>
          <w:rStyle w:val="c1"/>
          <w:rFonts w:ascii="Times New Roman" w:hAnsi="Times New Roman"/>
          <w:sz w:val="24"/>
          <w:szCs w:val="24"/>
          <w:lang w:val="ru-RU"/>
        </w:rPr>
        <w:t>формой  патологии</w:t>
      </w:r>
      <w:proofErr w:type="gramEnd"/>
      <w:r w:rsidRPr="00B91877">
        <w:rPr>
          <w:rStyle w:val="c1"/>
          <w:rFonts w:ascii="Times New Roman" w:hAnsi="Times New Roman"/>
          <w:sz w:val="24"/>
          <w:szCs w:val="24"/>
          <w:lang w:val="ru-RU"/>
        </w:rPr>
        <w:t xml:space="preserve"> дети зачисляются на индивидуальные коррекционные занятия. </w:t>
      </w:r>
    </w:p>
    <w:p w:rsidR="003555F5" w:rsidRPr="00B91877" w:rsidRDefault="003555F5" w:rsidP="00B91877">
      <w:pPr>
        <w:pStyle w:val="aa"/>
        <w:spacing w:before="0" w:beforeAutospacing="0" w:after="0" w:afterAutospacing="0"/>
        <w:ind w:right="827"/>
        <w:jc w:val="both"/>
        <w:rPr>
          <w:rStyle w:val="c1"/>
          <w:rFonts w:ascii="Times New Roman" w:hAnsi="Times New Roman"/>
        </w:rPr>
      </w:pPr>
      <w:r w:rsidRPr="00B91877">
        <w:rPr>
          <w:rStyle w:val="c1"/>
          <w:rFonts w:ascii="Times New Roman" w:hAnsi="Times New Roman"/>
        </w:rPr>
        <w:t xml:space="preserve">  </w:t>
      </w:r>
      <w:proofErr w:type="gramStart"/>
      <w:r w:rsidRPr="00B91877">
        <w:rPr>
          <w:rStyle w:val="c1"/>
          <w:rFonts w:ascii="Times New Roman" w:hAnsi="Times New Roman"/>
        </w:rPr>
        <w:t>Целью  деятельности</w:t>
      </w:r>
      <w:proofErr w:type="gramEnd"/>
      <w:r w:rsidRPr="00B91877">
        <w:rPr>
          <w:rStyle w:val="c1"/>
          <w:rFonts w:ascii="Times New Roman" w:hAnsi="Times New Roman"/>
        </w:rPr>
        <w:t xml:space="preserve">   учителя – логопеда  является организация профилактической и коррекционной работы по преодолению речевых нарушений обучающихся с ограниченными возможностями здоровья,   формирование у них  потребности в речевом общении и развитие  коммуникативных способностей.    </w:t>
      </w:r>
      <w:proofErr w:type="gramStart"/>
      <w:r w:rsidRPr="00B91877">
        <w:rPr>
          <w:rStyle w:val="c1"/>
          <w:rFonts w:ascii="Times New Roman" w:hAnsi="Times New Roman"/>
        </w:rPr>
        <w:t>Задачи  учителя</w:t>
      </w:r>
      <w:proofErr w:type="gramEnd"/>
      <w:r w:rsidRPr="00B91877">
        <w:rPr>
          <w:rStyle w:val="c1"/>
          <w:rFonts w:ascii="Times New Roman" w:hAnsi="Times New Roman"/>
        </w:rPr>
        <w:t xml:space="preserve"> – логопеда:</w:t>
      </w:r>
    </w:p>
    <w:p w:rsidR="003555F5" w:rsidRPr="00B91877" w:rsidRDefault="003555F5" w:rsidP="00A46D42">
      <w:pPr>
        <w:pStyle w:val="aa"/>
        <w:numPr>
          <w:ilvl w:val="0"/>
          <w:numId w:val="29"/>
        </w:numPr>
        <w:spacing w:before="0" w:beforeAutospacing="0" w:after="0" w:afterAutospacing="0"/>
        <w:contextualSpacing/>
        <w:jc w:val="both"/>
        <w:rPr>
          <w:rStyle w:val="c1"/>
          <w:rFonts w:ascii="Times New Roman" w:hAnsi="Times New Roman"/>
        </w:rPr>
      </w:pPr>
      <w:r w:rsidRPr="00B91877">
        <w:rPr>
          <w:rStyle w:val="c1"/>
          <w:rFonts w:ascii="Times New Roman" w:hAnsi="Times New Roman"/>
        </w:rPr>
        <w:t xml:space="preserve">развитие коммуникативной функции </w:t>
      </w:r>
      <w:proofErr w:type="gramStart"/>
      <w:r w:rsidRPr="00B91877">
        <w:rPr>
          <w:rStyle w:val="c1"/>
          <w:rFonts w:ascii="Times New Roman" w:hAnsi="Times New Roman"/>
        </w:rPr>
        <w:t>речи  детей</w:t>
      </w:r>
      <w:proofErr w:type="gramEnd"/>
      <w:r w:rsidRPr="00B91877">
        <w:rPr>
          <w:rStyle w:val="c1"/>
          <w:rFonts w:ascii="Times New Roman" w:hAnsi="Times New Roman"/>
        </w:rPr>
        <w:t xml:space="preserve"> с ОВЗ;</w:t>
      </w:r>
    </w:p>
    <w:p w:rsidR="003555F5" w:rsidRPr="00B91877" w:rsidRDefault="003555F5" w:rsidP="00A46D42">
      <w:pPr>
        <w:pStyle w:val="aa"/>
        <w:numPr>
          <w:ilvl w:val="0"/>
          <w:numId w:val="29"/>
        </w:numPr>
        <w:spacing w:before="0" w:beforeAutospacing="0" w:after="0" w:afterAutospacing="0"/>
        <w:contextualSpacing/>
        <w:jc w:val="both"/>
        <w:rPr>
          <w:rStyle w:val="c1"/>
          <w:rFonts w:ascii="Times New Roman" w:eastAsiaTheme="minorHAnsi" w:hAnsi="Times New Roman"/>
        </w:rPr>
      </w:pPr>
      <w:r w:rsidRPr="00B91877">
        <w:rPr>
          <w:rStyle w:val="c1"/>
          <w:rFonts w:ascii="Times New Roman" w:hAnsi="Times New Roman"/>
        </w:rPr>
        <w:t xml:space="preserve">выявление, квалификация и коррекция речевых </w:t>
      </w:r>
      <w:proofErr w:type="gramStart"/>
      <w:r w:rsidRPr="00B91877">
        <w:rPr>
          <w:rStyle w:val="c1"/>
          <w:rFonts w:ascii="Times New Roman" w:hAnsi="Times New Roman"/>
        </w:rPr>
        <w:t>нарушений  обучающихся</w:t>
      </w:r>
      <w:proofErr w:type="gramEnd"/>
      <w:r w:rsidRPr="00B91877">
        <w:rPr>
          <w:rStyle w:val="c1"/>
          <w:rFonts w:ascii="Times New Roman" w:hAnsi="Times New Roman"/>
        </w:rPr>
        <w:t xml:space="preserve"> с ОВЗ;</w:t>
      </w:r>
    </w:p>
    <w:p w:rsidR="003555F5" w:rsidRPr="00B91877" w:rsidRDefault="003555F5" w:rsidP="00A46D42">
      <w:pPr>
        <w:pStyle w:val="aa"/>
        <w:numPr>
          <w:ilvl w:val="0"/>
          <w:numId w:val="29"/>
        </w:numPr>
        <w:spacing w:before="0" w:beforeAutospacing="0" w:after="0" w:afterAutospacing="0"/>
        <w:contextualSpacing/>
        <w:jc w:val="both"/>
        <w:rPr>
          <w:rStyle w:val="c1"/>
          <w:rFonts w:ascii="Times New Roman" w:hAnsi="Times New Roman"/>
        </w:rPr>
      </w:pPr>
      <w:r w:rsidRPr="00B91877">
        <w:rPr>
          <w:rStyle w:val="c1"/>
          <w:rFonts w:ascii="Times New Roman" w:hAnsi="Times New Roman"/>
        </w:rPr>
        <w:t>разъяснение и пропаганда логопедических знаний среди педагогов и родителей;</w:t>
      </w:r>
    </w:p>
    <w:p w:rsidR="003555F5" w:rsidRPr="00B91877" w:rsidRDefault="003555F5" w:rsidP="00A46D42">
      <w:pPr>
        <w:pStyle w:val="aa"/>
        <w:numPr>
          <w:ilvl w:val="0"/>
          <w:numId w:val="29"/>
        </w:numPr>
        <w:spacing w:before="0" w:beforeAutospacing="0" w:after="0" w:afterAutospacing="0"/>
        <w:contextualSpacing/>
        <w:jc w:val="both"/>
        <w:rPr>
          <w:rStyle w:val="c1"/>
          <w:rFonts w:ascii="Times New Roman" w:hAnsi="Times New Roman"/>
        </w:rPr>
      </w:pPr>
      <w:r w:rsidRPr="00B91877">
        <w:rPr>
          <w:rStyle w:val="c1"/>
          <w:rFonts w:ascii="Times New Roman" w:hAnsi="Times New Roman"/>
        </w:rPr>
        <w:t xml:space="preserve">участие в </w:t>
      </w:r>
      <w:proofErr w:type="gramStart"/>
      <w:r w:rsidRPr="00B91877">
        <w:rPr>
          <w:rStyle w:val="c1"/>
          <w:rFonts w:ascii="Times New Roman" w:hAnsi="Times New Roman"/>
        </w:rPr>
        <w:t>работе  школьного</w:t>
      </w:r>
      <w:proofErr w:type="gramEnd"/>
      <w:r w:rsidRPr="00B91877">
        <w:rPr>
          <w:rStyle w:val="c1"/>
          <w:rFonts w:ascii="Times New Roman" w:hAnsi="Times New Roman"/>
        </w:rPr>
        <w:t xml:space="preserve">   психолого – педагогического   консилиума;</w:t>
      </w:r>
    </w:p>
    <w:p w:rsidR="003555F5" w:rsidRPr="00B91877" w:rsidRDefault="003555F5" w:rsidP="00A46D42">
      <w:pPr>
        <w:pStyle w:val="aa"/>
        <w:numPr>
          <w:ilvl w:val="0"/>
          <w:numId w:val="29"/>
        </w:numPr>
        <w:spacing w:before="0" w:beforeAutospacing="0" w:after="0" w:afterAutospacing="0"/>
        <w:contextualSpacing/>
        <w:jc w:val="both"/>
        <w:rPr>
          <w:rStyle w:val="c1"/>
          <w:rFonts w:ascii="Times New Roman" w:hAnsi="Times New Roman"/>
        </w:rPr>
      </w:pPr>
      <w:proofErr w:type="gramStart"/>
      <w:r w:rsidRPr="00B91877">
        <w:rPr>
          <w:rStyle w:val="c1"/>
          <w:rFonts w:ascii="Times New Roman" w:hAnsi="Times New Roman"/>
        </w:rPr>
        <w:t>оснащение  логопедического</w:t>
      </w:r>
      <w:proofErr w:type="gramEnd"/>
      <w:r w:rsidRPr="00B91877">
        <w:rPr>
          <w:rStyle w:val="c1"/>
          <w:rFonts w:ascii="Times New Roman" w:hAnsi="Times New Roman"/>
        </w:rPr>
        <w:t xml:space="preserve">  кабинета  пособиями, необходимыми  для логопедических занятий, их пополнение и систематизация. </w:t>
      </w:r>
    </w:p>
    <w:p w:rsidR="003555F5" w:rsidRPr="00B91877" w:rsidRDefault="003555F5" w:rsidP="00B91877">
      <w:pPr>
        <w:pStyle w:val="aa"/>
        <w:spacing w:before="0" w:beforeAutospacing="0" w:after="0" w:afterAutospacing="0"/>
        <w:jc w:val="both"/>
        <w:rPr>
          <w:rFonts w:ascii="Times New Roman" w:eastAsia="Calibri" w:hAnsi="Times New Roman"/>
        </w:rPr>
      </w:pPr>
      <w:r w:rsidRPr="00B91877">
        <w:rPr>
          <w:rStyle w:val="c1"/>
          <w:rFonts w:ascii="Times New Roman" w:hAnsi="Times New Roman"/>
        </w:rPr>
        <w:t>В 2024-</w:t>
      </w:r>
      <w:proofErr w:type="gramStart"/>
      <w:r w:rsidRPr="00B91877">
        <w:rPr>
          <w:rStyle w:val="c1"/>
          <w:rFonts w:ascii="Times New Roman" w:hAnsi="Times New Roman"/>
        </w:rPr>
        <w:t>2025  учебном</w:t>
      </w:r>
      <w:proofErr w:type="gramEnd"/>
      <w:r w:rsidRPr="00B91877">
        <w:rPr>
          <w:rStyle w:val="c1"/>
          <w:rFonts w:ascii="Times New Roman" w:hAnsi="Times New Roman"/>
        </w:rPr>
        <w:t xml:space="preserve"> году учителем – логопедом  Балашовой Н.Н. было   реализовано  12  рабочих программ:  Форма реализации -  групповые и индивидуальные коррекционные занятия (пять  групповых и     семь   индивидуальных).  Групповые: «</w:t>
      </w:r>
      <w:r w:rsidRPr="00B91877">
        <w:rPr>
          <w:rStyle w:val="c1"/>
          <w:rFonts w:ascii="Times New Roman" w:eastAsia="Calibri" w:hAnsi="Times New Roman"/>
        </w:rPr>
        <w:t xml:space="preserve">Коррекция </w:t>
      </w:r>
      <w:proofErr w:type="gramStart"/>
      <w:r w:rsidRPr="00B91877">
        <w:rPr>
          <w:rStyle w:val="c1"/>
          <w:rFonts w:ascii="Times New Roman" w:eastAsia="Calibri" w:hAnsi="Times New Roman"/>
        </w:rPr>
        <w:t>устной  речи</w:t>
      </w:r>
      <w:proofErr w:type="gramEnd"/>
      <w:r w:rsidRPr="00B91877">
        <w:rPr>
          <w:rStyle w:val="c1"/>
          <w:rFonts w:ascii="Times New Roman" w:eastAsia="Calibri" w:hAnsi="Times New Roman"/>
        </w:rPr>
        <w:t xml:space="preserve">» (3б кл.), «Коррекция чтения и письма» (6 б кл.), « Коррекция устной и письменной   речи» (6 б кл.), « Коррекция устной и письменной   речи» (8,9 б кл.), «Коррекция чтения и письма» (8,9 б кл.).  Индивидуальные: «Коррекция </w:t>
      </w:r>
      <w:proofErr w:type="gramStart"/>
      <w:r w:rsidRPr="00B91877">
        <w:rPr>
          <w:rStyle w:val="c1"/>
          <w:rFonts w:ascii="Times New Roman" w:eastAsia="Calibri" w:hAnsi="Times New Roman"/>
        </w:rPr>
        <w:t>дефектов  звукопроизношения</w:t>
      </w:r>
      <w:proofErr w:type="gramEnd"/>
      <w:r w:rsidRPr="00B91877">
        <w:rPr>
          <w:rStyle w:val="c1"/>
          <w:rFonts w:ascii="Times New Roman" w:eastAsia="Calibri" w:hAnsi="Times New Roman"/>
        </w:rPr>
        <w:t xml:space="preserve"> и нарушений устной и письменной речи»  (3б кл.), «Коррекция чтения и письма» (3б кл.), «</w:t>
      </w:r>
      <w:r w:rsidRPr="00B91877">
        <w:rPr>
          <w:rFonts w:ascii="Times New Roman" w:eastAsia="Calibri" w:hAnsi="Times New Roman"/>
        </w:rPr>
        <w:t xml:space="preserve">Коррекция дефектов  звукопроизношения и нарушений устной и письменной речи» (6 б кл.),  «Коррекция </w:t>
      </w:r>
      <w:r w:rsidRPr="00B91877">
        <w:rPr>
          <w:rFonts w:ascii="Times New Roman" w:eastAsia="Calibri" w:hAnsi="Times New Roman"/>
        </w:rPr>
        <w:lastRenderedPageBreak/>
        <w:t>устной и письменной  речи» (4 кл.),  «Коррекция и развитие всех компонентов речи» (2 кл.),  «Развитие импрессивной речи» (9б кл.),  «Коррекция всех компонентов речевого недоразвития» (9б кл.).</w:t>
      </w:r>
    </w:p>
    <w:p w:rsidR="003555F5" w:rsidRPr="00B91877" w:rsidRDefault="003555F5" w:rsidP="00B91877">
      <w:pPr>
        <w:pStyle w:val="aa"/>
        <w:spacing w:before="0" w:beforeAutospacing="0" w:after="0" w:afterAutospacing="0"/>
        <w:ind w:left="720"/>
        <w:contextualSpacing/>
        <w:jc w:val="both"/>
        <w:rPr>
          <w:rStyle w:val="c1"/>
          <w:rFonts w:ascii="Times New Roman" w:hAnsi="Times New Roman"/>
        </w:rPr>
      </w:pPr>
    </w:p>
    <w:p w:rsidR="003555F5" w:rsidRPr="00B91877" w:rsidRDefault="003555F5" w:rsidP="00B91877">
      <w:pPr>
        <w:pStyle w:val="aa"/>
        <w:spacing w:before="0" w:beforeAutospacing="0" w:after="0" w:afterAutospacing="0"/>
        <w:ind w:left="720"/>
        <w:contextualSpacing/>
        <w:jc w:val="both"/>
        <w:rPr>
          <w:rFonts w:ascii="Times New Roman" w:hAnsi="Times New Roman"/>
        </w:rPr>
      </w:pPr>
      <w:r w:rsidRPr="00B91877">
        <w:rPr>
          <w:rFonts w:ascii="Times New Roman" w:hAnsi="Times New Roman"/>
        </w:rPr>
        <w:t xml:space="preserve">Недельная    циклограмма     деятельности учителя – логопеда МБОУ </w:t>
      </w:r>
      <w:proofErr w:type="gramStart"/>
      <w:r w:rsidRPr="00B91877">
        <w:rPr>
          <w:rFonts w:ascii="Times New Roman" w:hAnsi="Times New Roman"/>
        </w:rPr>
        <w:t>Грушевской  ООШ</w:t>
      </w:r>
      <w:proofErr w:type="gramEnd"/>
      <w:r w:rsidRPr="00B91877">
        <w:rPr>
          <w:rFonts w:ascii="Times New Roman" w:hAnsi="Times New Roman"/>
        </w:rPr>
        <w:t xml:space="preserve">  Балашовой Н.Н.     на     2024-2025     учебный год:</w:t>
      </w:r>
    </w:p>
    <w:tbl>
      <w:tblPr>
        <w:tblStyle w:val="ab"/>
        <w:tblW w:w="0" w:type="auto"/>
        <w:tblLook w:val="04A0" w:firstRow="1" w:lastRow="0" w:firstColumn="1" w:lastColumn="0" w:noHBand="0" w:noVBand="1"/>
      </w:tblPr>
      <w:tblGrid>
        <w:gridCol w:w="557"/>
        <w:gridCol w:w="359"/>
        <w:gridCol w:w="1420"/>
        <w:gridCol w:w="359"/>
        <w:gridCol w:w="1135"/>
        <w:gridCol w:w="397"/>
        <w:gridCol w:w="1420"/>
        <w:gridCol w:w="397"/>
        <w:gridCol w:w="1420"/>
        <w:gridCol w:w="359"/>
        <w:gridCol w:w="1420"/>
      </w:tblGrid>
      <w:tr w:rsidR="003555F5" w:rsidRPr="00B91877" w:rsidTr="003555F5">
        <w:tc>
          <w:tcPr>
            <w:tcW w:w="833" w:type="dxa"/>
          </w:tcPr>
          <w:p w:rsidR="003555F5" w:rsidRPr="00B91877" w:rsidRDefault="003555F5" w:rsidP="00B91877">
            <w:pPr>
              <w:rPr>
                <w:rFonts w:ascii="Times New Roman" w:hAnsi="Times New Roman"/>
                <w:sz w:val="24"/>
                <w:szCs w:val="24"/>
              </w:rPr>
            </w:pPr>
            <w:r w:rsidRPr="00B91877">
              <w:rPr>
                <w:rFonts w:ascii="Times New Roman" w:hAnsi="Times New Roman"/>
                <w:sz w:val="24"/>
                <w:szCs w:val="24"/>
              </w:rPr>
              <w:t>№ урока</w:t>
            </w:r>
          </w:p>
        </w:tc>
        <w:tc>
          <w:tcPr>
            <w:tcW w:w="2865" w:type="dxa"/>
            <w:gridSpan w:val="2"/>
          </w:tcPr>
          <w:p w:rsidR="003555F5" w:rsidRPr="00B91877" w:rsidRDefault="003555F5" w:rsidP="00B91877">
            <w:pPr>
              <w:rPr>
                <w:rFonts w:ascii="Times New Roman" w:hAnsi="Times New Roman"/>
                <w:sz w:val="24"/>
                <w:szCs w:val="24"/>
              </w:rPr>
            </w:pPr>
            <w:r w:rsidRPr="00B91877">
              <w:rPr>
                <w:rFonts w:ascii="Times New Roman" w:hAnsi="Times New Roman"/>
                <w:sz w:val="24"/>
                <w:szCs w:val="24"/>
              </w:rPr>
              <w:t>Понедельник</w:t>
            </w:r>
          </w:p>
        </w:tc>
        <w:tc>
          <w:tcPr>
            <w:tcW w:w="2352" w:type="dxa"/>
            <w:gridSpan w:val="2"/>
          </w:tcPr>
          <w:p w:rsidR="003555F5" w:rsidRPr="00B91877" w:rsidRDefault="003555F5" w:rsidP="00B91877">
            <w:pPr>
              <w:jc w:val="center"/>
              <w:rPr>
                <w:rFonts w:ascii="Times New Roman" w:hAnsi="Times New Roman"/>
                <w:sz w:val="24"/>
                <w:szCs w:val="24"/>
              </w:rPr>
            </w:pPr>
            <w:r w:rsidRPr="00B91877">
              <w:rPr>
                <w:rFonts w:ascii="Times New Roman" w:hAnsi="Times New Roman"/>
                <w:sz w:val="24"/>
                <w:szCs w:val="24"/>
              </w:rPr>
              <w:t>Вторник</w:t>
            </w:r>
          </w:p>
        </w:tc>
        <w:tc>
          <w:tcPr>
            <w:tcW w:w="2935" w:type="dxa"/>
            <w:gridSpan w:val="2"/>
          </w:tcPr>
          <w:p w:rsidR="003555F5" w:rsidRPr="00B91877" w:rsidRDefault="003555F5" w:rsidP="00B91877">
            <w:pPr>
              <w:jc w:val="center"/>
              <w:rPr>
                <w:rFonts w:ascii="Times New Roman" w:hAnsi="Times New Roman"/>
                <w:sz w:val="24"/>
                <w:szCs w:val="24"/>
              </w:rPr>
            </w:pPr>
            <w:r w:rsidRPr="00B91877">
              <w:rPr>
                <w:rFonts w:ascii="Times New Roman" w:hAnsi="Times New Roman"/>
                <w:sz w:val="24"/>
                <w:szCs w:val="24"/>
              </w:rPr>
              <w:t>Среда</w:t>
            </w:r>
          </w:p>
        </w:tc>
        <w:tc>
          <w:tcPr>
            <w:tcW w:w="2935" w:type="dxa"/>
            <w:gridSpan w:val="2"/>
          </w:tcPr>
          <w:p w:rsidR="003555F5" w:rsidRPr="00B91877" w:rsidRDefault="003555F5" w:rsidP="00B91877">
            <w:pPr>
              <w:jc w:val="center"/>
              <w:rPr>
                <w:rFonts w:ascii="Times New Roman" w:hAnsi="Times New Roman"/>
                <w:sz w:val="24"/>
                <w:szCs w:val="24"/>
              </w:rPr>
            </w:pPr>
            <w:r w:rsidRPr="00B91877">
              <w:rPr>
                <w:rFonts w:ascii="Times New Roman" w:hAnsi="Times New Roman"/>
                <w:sz w:val="24"/>
                <w:szCs w:val="24"/>
              </w:rPr>
              <w:t>Четверг</w:t>
            </w:r>
          </w:p>
        </w:tc>
        <w:tc>
          <w:tcPr>
            <w:tcW w:w="2866" w:type="dxa"/>
            <w:gridSpan w:val="2"/>
          </w:tcPr>
          <w:p w:rsidR="003555F5" w:rsidRPr="00B91877" w:rsidRDefault="003555F5" w:rsidP="00B91877">
            <w:pPr>
              <w:jc w:val="center"/>
              <w:rPr>
                <w:rFonts w:ascii="Times New Roman" w:hAnsi="Times New Roman"/>
                <w:sz w:val="24"/>
                <w:szCs w:val="24"/>
              </w:rPr>
            </w:pPr>
            <w:r w:rsidRPr="00B91877">
              <w:rPr>
                <w:rFonts w:ascii="Times New Roman" w:hAnsi="Times New Roman"/>
                <w:sz w:val="24"/>
                <w:szCs w:val="24"/>
              </w:rPr>
              <w:t>Пятница</w:t>
            </w:r>
          </w:p>
        </w:tc>
      </w:tr>
      <w:tr w:rsidR="003555F5" w:rsidRPr="00313712" w:rsidTr="003555F5">
        <w:tc>
          <w:tcPr>
            <w:tcW w:w="833" w:type="dxa"/>
          </w:tcPr>
          <w:p w:rsidR="003555F5" w:rsidRPr="00B91877" w:rsidRDefault="003555F5" w:rsidP="00B91877">
            <w:pPr>
              <w:rPr>
                <w:rFonts w:ascii="Times New Roman" w:hAnsi="Times New Roman"/>
                <w:sz w:val="24"/>
                <w:szCs w:val="24"/>
              </w:rPr>
            </w:pPr>
            <w:r w:rsidRPr="00B91877">
              <w:rPr>
                <w:rFonts w:ascii="Times New Roman" w:hAnsi="Times New Roman"/>
                <w:sz w:val="24"/>
                <w:szCs w:val="24"/>
              </w:rPr>
              <w:t>2</w:t>
            </w:r>
          </w:p>
        </w:tc>
        <w:tc>
          <w:tcPr>
            <w:tcW w:w="473" w:type="dxa"/>
          </w:tcPr>
          <w:p w:rsidR="003555F5" w:rsidRPr="00B91877" w:rsidRDefault="003555F5" w:rsidP="00B91877">
            <w:pPr>
              <w:rPr>
                <w:rFonts w:ascii="Times New Roman" w:hAnsi="Times New Roman"/>
                <w:sz w:val="24"/>
                <w:szCs w:val="24"/>
              </w:rPr>
            </w:pPr>
          </w:p>
        </w:tc>
        <w:tc>
          <w:tcPr>
            <w:tcW w:w="2392" w:type="dxa"/>
          </w:tcPr>
          <w:p w:rsidR="003555F5" w:rsidRPr="00B91877" w:rsidRDefault="003555F5" w:rsidP="00B91877">
            <w:pPr>
              <w:rPr>
                <w:rFonts w:ascii="Times New Roman" w:hAnsi="Times New Roman"/>
                <w:sz w:val="24"/>
                <w:szCs w:val="24"/>
              </w:rPr>
            </w:pPr>
          </w:p>
        </w:tc>
        <w:tc>
          <w:tcPr>
            <w:tcW w:w="474" w:type="dxa"/>
          </w:tcPr>
          <w:p w:rsidR="003555F5" w:rsidRPr="00B91877" w:rsidRDefault="003555F5" w:rsidP="00B91877">
            <w:pPr>
              <w:rPr>
                <w:rFonts w:ascii="Times New Roman" w:hAnsi="Times New Roman"/>
                <w:sz w:val="24"/>
                <w:szCs w:val="24"/>
              </w:rPr>
            </w:pPr>
            <w:r w:rsidRPr="00B91877">
              <w:rPr>
                <w:rFonts w:ascii="Times New Roman" w:hAnsi="Times New Roman"/>
                <w:sz w:val="24"/>
                <w:szCs w:val="24"/>
              </w:rPr>
              <w:t>6б</w:t>
            </w:r>
          </w:p>
        </w:tc>
        <w:tc>
          <w:tcPr>
            <w:tcW w:w="1878" w:type="dxa"/>
          </w:tcPr>
          <w:p w:rsidR="003555F5" w:rsidRPr="00B91877" w:rsidRDefault="003555F5" w:rsidP="00B91877">
            <w:pPr>
              <w:jc w:val="both"/>
              <w:rPr>
                <w:rFonts w:ascii="Times New Roman" w:hAnsi="Times New Roman"/>
                <w:sz w:val="24"/>
                <w:szCs w:val="24"/>
                <w:lang w:val="ru-RU"/>
              </w:rPr>
            </w:pPr>
            <w:r w:rsidRPr="00B91877">
              <w:rPr>
                <w:rFonts w:ascii="Times New Roman" w:hAnsi="Times New Roman"/>
                <w:sz w:val="24"/>
                <w:szCs w:val="24"/>
                <w:lang w:val="ru-RU"/>
              </w:rPr>
              <w:t xml:space="preserve">Коррекция   </w:t>
            </w:r>
            <w:proofErr w:type="gramStart"/>
            <w:r w:rsidRPr="00B91877">
              <w:rPr>
                <w:rFonts w:ascii="Times New Roman" w:hAnsi="Times New Roman"/>
                <w:sz w:val="24"/>
                <w:szCs w:val="24"/>
                <w:lang w:val="ru-RU"/>
              </w:rPr>
              <w:t>устной  и</w:t>
            </w:r>
            <w:proofErr w:type="gramEnd"/>
            <w:r w:rsidRPr="00B91877">
              <w:rPr>
                <w:rFonts w:ascii="Times New Roman" w:hAnsi="Times New Roman"/>
                <w:sz w:val="24"/>
                <w:szCs w:val="24"/>
                <w:lang w:val="ru-RU"/>
              </w:rPr>
              <w:t xml:space="preserve"> письменной  речи (групп. к/з)</w:t>
            </w:r>
          </w:p>
        </w:tc>
        <w:tc>
          <w:tcPr>
            <w:tcW w:w="543" w:type="dxa"/>
          </w:tcPr>
          <w:p w:rsidR="003555F5" w:rsidRPr="00B91877" w:rsidRDefault="003555F5" w:rsidP="00B91877">
            <w:pPr>
              <w:rPr>
                <w:rFonts w:ascii="Times New Roman" w:hAnsi="Times New Roman"/>
                <w:sz w:val="24"/>
                <w:szCs w:val="24"/>
                <w:lang w:val="ru-RU"/>
              </w:rPr>
            </w:pPr>
          </w:p>
        </w:tc>
        <w:tc>
          <w:tcPr>
            <w:tcW w:w="2392" w:type="dxa"/>
          </w:tcPr>
          <w:p w:rsidR="003555F5" w:rsidRPr="00B91877" w:rsidRDefault="003555F5" w:rsidP="00B91877">
            <w:pPr>
              <w:rPr>
                <w:rFonts w:ascii="Times New Roman" w:hAnsi="Times New Roman"/>
                <w:sz w:val="24"/>
                <w:szCs w:val="24"/>
                <w:lang w:val="ru-RU"/>
              </w:rPr>
            </w:pPr>
          </w:p>
        </w:tc>
        <w:tc>
          <w:tcPr>
            <w:tcW w:w="543" w:type="dxa"/>
          </w:tcPr>
          <w:p w:rsidR="003555F5" w:rsidRPr="00B91877" w:rsidRDefault="003555F5" w:rsidP="00B91877">
            <w:pPr>
              <w:rPr>
                <w:rFonts w:ascii="Times New Roman" w:hAnsi="Times New Roman"/>
                <w:sz w:val="24"/>
                <w:szCs w:val="24"/>
                <w:lang w:val="ru-RU"/>
              </w:rPr>
            </w:pPr>
          </w:p>
        </w:tc>
        <w:tc>
          <w:tcPr>
            <w:tcW w:w="2392" w:type="dxa"/>
          </w:tcPr>
          <w:p w:rsidR="003555F5" w:rsidRPr="00B91877" w:rsidRDefault="003555F5" w:rsidP="00B91877">
            <w:pPr>
              <w:rPr>
                <w:rFonts w:ascii="Times New Roman" w:hAnsi="Times New Roman"/>
                <w:sz w:val="24"/>
                <w:szCs w:val="24"/>
                <w:lang w:val="ru-RU"/>
              </w:rPr>
            </w:pPr>
          </w:p>
        </w:tc>
        <w:tc>
          <w:tcPr>
            <w:tcW w:w="474" w:type="dxa"/>
          </w:tcPr>
          <w:p w:rsidR="003555F5" w:rsidRPr="00B91877" w:rsidRDefault="003555F5" w:rsidP="00B91877">
            <w:pPr>
              <w:rPr>
                <w:rFonts w:ascii="Times New Roman" w:hAnsi="Times New Roman"/>
                <w:sz w:val="24"/>
                <w:szCs w:val="24"/>
                <w:lang w:val="ru-RU"/>
              </w:rPr>
            </w:pPr>
          </w:p>
        </w:tc>
        <w:tc>
          <w:tcPr>
            <w:tcW w:w="2392" w:type="dxa"/>
          </w:tcPr>
          <w:p w:rsidR="003555F5" w:rsidRPr="00B91877" w:rsidRDefault="003555F5" w:rsidP="00B91877">
            <w:pPr>
              <w:rPr>
                <w:rFonts w:ascii="Times New Roman" w:hAnsi="Times New Roman"/>
                <w:sz w:val="24"/>
                <w:szCs w:val="24"/>
                <w:lang w:val="ru-RU"/>
              </w:rPr>
            </w:pPr>
          </w:p>
        </w:tc>
      </w:tr>
      <w:tr w:rsidR="003555F5" w:rsidRPr="00313712" w:rsidTr="003555F5">
        <w:tc>
          <w:tcPr>
            <w:tcW w:w="833" w:type="dxa"/>
          </w:tcPr>
          <w:p w:rsidR="003555F5" w:rsidRPr="00B91877" w:rsidRDefault="003555F5" w:rsidP="00B91877">
            <w:pPr>
              <w:rPr>
                <w:rFonts w:ascii="Times New Roman" w:hAnsi="Times New Roman"/>
                <w:sz w:val="24"/>
                <w:szCs w:val="24"/>
              </w:rPr>
            </w:pPr>
            <w:r w:rsidRPr="00B91877">
              <w:rPr>
                <w:rFonts w:ascii="Times New Roman" w:hAnsi="Times New Roman"/>
                <w:sz w:val="24"/>
                <w:szCs w:val="24"/>
              </w:rPr>
              <w:t>4</w:t>
            </w:r>
          </w:p>
        </w:tc>
        <w:tc>
          <w:tcPr>
            <w:tcW w:w="473" w:type="dxa"/>
          </w:tcPr>
          <w:p w:rsidR="003555F5" w:rsidRPr="00B91877" w:rsidRDefault="003555F5" w:rsidP="00B91877">
            <w:pPr>
              <w:rPr>
                <w:rFonts w:ascii="Times New Roman" w:hAnsi="Times New Roman"/>
                <w:sz w:val="24"/>
                <w:szCs w:val="24"/>
              </w:rPr>
            </w:pPr>
          </w:p>
        </w:tc>
        <w:tc>
          <w:tcPr>
            <w:tcW w:w="2392" w:type="dxa"/>
          </w:tcPr>
          <w:p w:rsidR="003555F5" w:rsidRPr="00B91877" w:rsidRDefault="003555F5" w:rsidP="00B91877">
            <w:pPr>
              <w:rPr>
                <w:rFonts w:ascii="Times New Roman" w:hAnsi="Times New Roman"/>
                <w:sz w:val="24"/>
                <w:szCs w:val="24"/>
              </w:rPr>
            </w:pPr>
          </w:p>
        </w:tc>
        <w:tc>
          <w:tcPr>
            <w:tcW w:w="474" w:type="dxa"/>
          </w:tcPr>
          <w:p w:rsidR="003555F5" w:rsidRPr="00B91877" w:rsidRDefault="003555F5" w:rsidP="00B91877">
            <w:pPr>
              <w:rPr>
                <w:rFonts w:ascii="Times New Roman" w:hAnsi="Times New Roman"/>
                <w:sz w:val="24"/>
                <w:szCs w:val="24"/>
              </w:rPr>
            </w:pPr>
          </w:p>
        </w:tc>
        <w:tc>
          <w:tcPr>
            <w:tcW w:w="1878" w:type="dxa"/>
          </w:tcPr>
          <w:p w:rsidR="003555F5" w:rsidRPr="00B91877" w:rsidRDefault="003555F5" w:rsidP="00B91877">
            <w:pPr>
              <w:rPr>
                <w:rFonts w:ascii="Times New Roman" w:hAnsi="Times New Roman"/>
                <w:sz w:val="24"/>
                <w:szCs w:val="24"/>
              </w:rPr>
            </w:pPr>
          </w:p>
        </w:tc>
        <w:tc>
          <w:tcPr>
            <w:tcW w:w="543" w:type="dxa"/>
          </w:tcPr>
          <w:p w:rsidR="003555F5" w:rsidRPr="00B91877" w:rsidRDefault="003555F5" w:rsidP="00B91877">
            <w:pPr>
              <w:rPr>
                <w:rFonts w:ascii="Times New Roman" w:hAnsi="Times New Roman"/>
                <w:sz w:val="24"/>
                <w:szCs w:val="24"/>
              </w:rPr>
            </w:pPr>
            <w:r w:rsidRPr="00B91877">
              <w:rPr>
                <w:rFonts w:ascii="Times New Roman" w:hAnsi="Times New Roman"/>
                <w:sz w:val="24"/>
                <w:szCs w:val="24"/>
              </w:rPr>
              <w:t>8/9</w:t>
            </w:r>
          </w:p>
        </w:tc>
        <w:tc>
          <w:tcPr>
            <w:tcW w:w="2392" w:type="dxa"/>
          </w:tcPr>
          <w:p w:rsidR="003555F5" w:rsidRPr="00B91877" w:rsidRDefault="003555F5" w:rsidP="00B91877">
            <w:pPr>
              <w:rPr>
                <w:rFonts w:ascii="Times New Roman" w:hAnsi="Times New Roman"/>
                <w:sz w:val="24"/>
                <w:szCs w:val="24"/>
                <w:lang w:val="ru-RU"/>
              </w:rPr>
            </w:pPr>
            <w:r w:rsidRPr="00B91877">
              <w:rPr>
                <w:rFonts w:ascii="Times New Roman" w:hAnsi="Times New Roman"/>
                <w:sz w:val="24"/>
                <w:szCs w:val="24"/>
                <w:lang w:val="ru-RU"/>
              </w:rPr>
              <w:t xml:space="preserve">Коррекция   </w:t>
            </w:r>
            <w:proofErr w:type="gramStart"/>
            <w:r w:rsidRPr="00B91877">
              <w:rPr>
                <w:rFonts w:ascii="Times New Roman" w:hAnsi="Times New Roman"/>
                <w:sz w:val="24"/>
                <w:szCs w:val="24"/>
                <w:lang w:val="ru-RU"/>
              </w:rPr>
              <w:t>устной  и</w:t>
            </w:r>
            <w:proofErr w:type="gramEnd"/>
            <w:r w:rsidRPr="00B91877">
              <w:rPr>
                <w:rFonts w:ascii="Times New Roman" w:hAnsi="Times New Roman"/>
                <w:sz w:val="24"/>
                <w:szCs w:val="24"/>
                <w:lang w:val="ru-RU"/>
              </w:rPr>
              <w:t xml:space="preserve"> письменной  речи (групп. к/з)</w:t>
            </w:r>
          </w:p>
        </w:tc>
        <w:tc>
          <w:tcPr>
            <w:tcW w:w="543" w:type="dxa"/>
          </w:tcPr>
          <w:p w:rsidR="003555F5" w:rsidRPr="00B91877" w:rsidRDefault="003555F5" w:rsidP="00B91877">
            <w:pPr>
              <w:rPr>
                <w:rFonts w:ascii="Times New Roman" w:hAnsi="Times New Roman"/>
                <w:sz w:val="24"/>
                <w:szCs w:val="24"/>
              </w:rPr>
            </w:pPr>
            <w:r w:rsidRPr="00B91877">
              <w:rPr>
                <w:rFonts w:ascii="Times New Roman" w:hAnsi="Times New Roman"/>
                <w:sz w:val="24"/>
                <w:szCs w:val="24"/>
              </w:rPr>
              <w:t>3б</w:t>
            </w:r>
          </w:p>
        </w:tc>
        <w:tc>
          <w:tcPr>
            <w:tcW w:w="2392" w:type="dxa"/>
          </w:tcPr>
          <w:p w:rsidR="003555F5" w:rsidRPr="00B91877" w:rsidRDefault="003555F5" w:rsidP="00B91877">
            <w:pPr>
              <w:rPr>
                <w:rFonts w:ascii="Times New Roman" w:hAnsi="Times New Roman"/>
                <w:sz w:val="24"/>
                <w:szCs w:val="24"/>
                <w:lang w:val="ru-RU"/>
              </w:rPr>
            </w:pPr>
            <w:r w:rsidRPr="00B91877">
              <w:rPr>
                <w:rFonts w:ascii="Times New Roman" w:hAnsi="Times New Roman"/>
                <w:sz w:val="24"/>
                <w:szCs w:val="24"/>
                <w:lang w:val="ru-RU"/>
              </w:rPr>
              <w:t>Коррекция устной речи (групп. к/з)</w:t>
            </w:r>
          </w:p>
        </w:tc>
        <w:tc>
          <w:tcPr>
            <w:tcW w:w="474" w:type="dxa"/>
          </w:tcPr>
          <w:p w:rsidR="003555F5" w:rsidRPr="00B91877" w:rsidRDefault="003555F5" w:rsidP="00B91877">
            <w:pPr>
              <w:rPr>
                <w:rFonts w:ascii="Times New Roman" w:hAnsi="Times New Roman"/>
                <w:sz w:val="24"/>
                <w:szCs w:val="24"/>
                <w:lang w:val="ru-RU"/>
              </w:rPr>
            </w:pPr>
          </w:p>
        </w:tc>
        <w:tc>
          <w:tcPr>
            <w:tcW w:w="2392" w:type="dxa"/>
          </w:tcPr>
          <w:p w:rsidR="003555F5" w:rsidRPr="00B91877" w:rsidRDefault="003555F5" w:rsidP="00B91877">
            <w:pPr>
              <w:rPr>
                <w:rFonts w:ascii="Times New Roman" w:hAnsi="Times New Roman"/>
                <w:sz w:val="24"/>
                <w:szCs w:val="24"/>
                <w:lang w:val="ru-RU"/>
              </w:rPr>
            </w:pPr>
          </w:p>
        </w:tc>
      </w:tr>
      <w:tr w:rsidR="003555F5" w:rsidRPr="00313712" w:rsidTr="003555F5">
        <w:tc>
          <w:tcPr>
            <w:tcW w:w="833" w:type="dxa"/>
          </w:tcPr>
          <w:p w:rsidR="003555F5" w:rsidRPr="00B91877" w:rsidRDefault="003555F5" w:rsidP="00B91877">
            <w:pPr>
              <w:rPr>
                <w:rFonts w:ascii="Times New Roman" w:hAnsi="Times New Roman"/>
                <w:sz w:val="24"/>
                <w:szCs w:val="24"/>
              </w:rPr>
            </w:pPr>
            <w:r w:rsidRPr="00B91877">
              <w:rPr>
                <w:rFonts w:ascii="Times New Roman" w:hAnsi="Times New Roman"/>
                <w:sz w:val="24"/>
                <w:szCs w:val="24"/>
              </w:rPr>
              <w:t>5</w:t>
            </w:r>
          </w:p>
        </w:tc>
        <w:tc>
          <w:tcPr>
            <w:tcW w:w="473" w:type="dxa"/>
          </w:tcPr>
          <w:p w:rsidR="003555F5" w:rsidRPr="00B91877" w:rsidRDefault="003555F5" w:rsidP="00B91877">
            <w:pPr>
              <w:rPr>
                <w:rFonts w:ascii="Times New Roman" w:hAnsi="Times New Roman"/>
                <w:sz w:val="24"/>
                <w:szCs w:val="24"/>
              </w:rPr>
            </w:pPr>
            <w:r w:rsidRPr="00B91877">
              <w:rPr>
                <w:rFonts w:ascii="Times New Roman" w:hAnsi="Times New Roman"/>
                <w:sz w:val="24"/>
                <w:szCs w:val="24"/>
              </w:rPr>
              <w:t>3б</w:t>
            </w:r>
          </w:p>
        </w:tc>
        <w:tc>
          <w:tcPr>
            <w:tcW w:w="2392" w:type="dxa"/>
          </w:tcPr>
          <w:p w:rsidR="003555F5" w:rsidRPr="00B91877" w:rsidRDefault="003555F5" w:rsidP="00B91877">
            <w:pPr>
              <w:jc w:val="both"/>
              <w:rPr>
                <w:rFonts w:ascii="Times New Roman" w:hAnsi="Times New Roman"/>
                <w:sz w:val="24"/>
                <w:szCs w:val="24"/>
                <w:lang w:val="ru-RU"/>
              </w:rPr>
            </w:pPr>
            <w:r w:rsidRPr="00B91877">
              <w:rPr>
                <w:rFonts w:ascii="Times New Roman" w:hAnsi="Times New Roman"/>
                <w:sz w:val="24"/>
                <w:szCs w:val="24"/>
                <w:lang w:val="ru-RU"/>
              </w:rPr>
              <w:t xml:space="preserve">Развитие психических и сенсорных процессов </w:t>
            </w:r>
            <w:proofErr w:type="gramStart"/>
            <w:r w:rsidRPr="00B91877">
              <w:rPr>
                <w:rFonts w:ascii="Times New Roman" w:hAnsi="Times New Roman"/>
                <w:sz w:val="24"/>
                <w:szCs w:val="24"/>
                <w:lang w:val="ru-RU"/>
              </w:rPr>
              <w:t>( групп</w:t>
            </w:r>
            <w:proofErr w:type="gramEnd"/>
            <w:r w:rsidRPr="00B91877">
              <w:rPr>
                <w:rFonts w:ascii="Times New Roman" w:hAnsi="Times New Roman"/>
                <w:sz w:val="24"/>
                <w:szCs w:val="24"/>
                <w:lang w:val="ru-RU"/>
              </w:rPr>
              <w:t>. к/з)</w:t>
            </w:r>
          </w:p>
        </w:tc>
        <w:tc>
          <w:tcPr>
            <w:tcW w:w="474" w:type="dxa"/>
          </w:tcPr>
          <w:p w:rsidR="003555F5" w:rsidRPr="00B91877" w:rsidRDefault="003555F5" w:rsidP="00B91877">
            <w:pPr>
              <w:rPr>
                <w:rFonts w:ascii="Times New Roman" w:hAnsi="Times New Roman"/>
                <w:sz w:val="24"/>
                <w:szCs w:val="24"/>
                <w:lang w:val="ru-RU"/>
              </w:rPr>
            </w:pPr>
          </w:p>
        </w:tc>
        <w:tc>
          <w:tcPr>
            <w:tcW w:w="1878" w:type="dxa"/>
          </w:tcPr>
          <w:p w:rsidR="003555F5" w:rsidRPr="00B91877" w:rsidRDefault="003555F5" w:rsidP="00B91877">
            <w:pPr>
              <w:jc w:val="both"/>
              <w:rPr>
                <w:rFonts w:ascii="Times New Roman" w:hAnsi="Times New Roman"/>
                <w:sz w:val="24"/>
                <w:szCs w:val="24"/>
                <w:lang w:val="ru-RU"/>
              </w:rPr>
            </w:pPr>
          </w:p>
        </w:tc>
        <w:tc>
          <w:tcPr>
            <w:tcW w:w="543" w:type="dxa"/>
          </w:tcPr>
          <w:p w:rsidR="003555F5" w:rsidRPr="00B91877" w:rsidRDefault="003555F5" w:rsidP="00B91877">
            <w:pPr>
              <w:rPr>
                <w:rFonts w:ascii="Times New Roman" w:hAnsi="Times New Roman"/>
                <w:sz w:val="24"/>
                <w:szCs w:val="24"/>
                <w:lang w:val="ru-RU"/>
              </w:rPr>
            </w:pPr>
          </w:p>
        </w:tc>
        <w:tc>
          <w:tcPr>
            <w:tcW w:w="2392" w:type="dxa"/>
          </w:tcPr>
          <w:p w:rsidR="003555F5" w:rsidRPr="00B91877" w:rsidRDefault="003555F5" w:rsidP="00B91877">
            <w:pPr>
              <w:jc w:val="both"/>
              <w:rPr>
                <w:rFonts w:ascii="Times New Roman" w:hAnsi="Times New Roman"/>
                <w:sz w:val="24"/>
                <w:szCs w:val="24"/>
                <w:lang w:val="ru-RU"/>
              </w:rPr>
            </w:pPr>
          </w:p>
        </w:tc>
        <w:tc>
          <w:tcPr>
            <w:tcW w:w="543" w:type="dxa"/>
          </w:tcPr>
          <w:p w:rsidR="003555F5" w:rsidRPr="00B91877" w:rsidRDefault="003555F5" w:rsidP="00B91877">
            <w:pPr>
              <w:rPr>
                <w:rFonts w:ascii="Times New Roman" w:hAnsi="Times New Roman"/>
                <w:sz w:val="24"/>
                <w:szCs w:val="24"/>
              </w:rPr>
            </w:pPr>
            <w:r w:rsidRPr="00B91877">
              <w:rPr>
                <w:rFonts w:ascii="Times New Roman" w:hAnsi="Times New Roman"/>
                <w:sz w:val="24"/>
                <w:szCs w:val="24"/>
              </w:rPr>
              <w:t>3б</w:t>
            </w:r>
          </w:p>
        </w:tc>
        <w:tc>
          <w:tcPr>
            <w:tcW w:w="2392" w:type="dxa"/>
          </w:tcPr>
          <w:p w:rsidR="003555F5" w:rsidRPr="00B91877" w:rsidRDefault="003555F5" w:rsidP="00B91877">
            <w:pPr>
              <w:rPr>
                <w:rFonts w:ascii="Times New Roman" w:hAnsi="Times New Roman"/>
                <w:sz w:val="24"/>
                <w:szCs w:val="24"/>
                <w:lang w:val="ru-RU"/>
              </w:rPr>
            </w:pPr>
            <w:r w:rsidRPr="00B91877">
              <w:rPr>
                <w:rFonts w:ascii="Times New Roman" w:hAnsi="Times New Roman"/>
                <w:sz w:val="24"/>
                <w:szCs w:val="24"/>
                <w:lang w:val="ru-RU"/>
              </w:rPr>
              <w:t xml:space="preserve">Развитие психических и сенсорных процессов </w:t>
            </w:r>
            <w:proofErr w:type="gramStart"/>
            <w:r w:rsidRPr="00B91877">
              <w:rPr>
                <w:rFonts w:ascii="Times New Roman" w:hAnsi="Times New Roman"/>
                <w:sz w:val="24"/>
                <w:szCs w:val="24"/>
                <w:lang w:val="ru-RU"/>
              </w:rPr>
              <w:t>( групп</w:t>
            </w:r>
            <w:proofErr w:type="gramEnd"/>
            <w:r w:rsidRPr="00B91877">
              <w:rPr>
                <w:rFonts w:ascii="Times New Roman" w:hAnsi="Times New Roman"/>
                <w:sz w:val="24"/>
                <w:szCs w:val="24"/>
                <w:lang w:val="ru-RU"/>
              </w:rPr>
              <w:t>. к/з)</w:t>
            </w:r>
          </w:p>
        </w:tc>
        <w:tc>
          <w:tcPr>
            <w:tcW w:w="474" w:type="dxa"/>
          </w:tcPr>
          <w:p w:rsidR="003555F5" w:rsidRPr="00B91877" w:rsidRDefault="003555F5" w:rsidP="00B91877">
            <w:pPr>
              <w:rPr>
                <w:rFonts w:ascii="Times New Roman" w:hAnsi="Times New Roman"/>
                <w:sz w:val="24"/>
                <w:szCs w:val="24"/>
                <w:lang w:val="ru-RU"/>
              </w:rPr>
            </w:pPr>
          </w:p>
        </w:tc>
        <w:tc>
          <w:tcPr>
            <w:tcW w:w="2392" w:type="dxa"/>
          </w:tcPr>
          <w:p w:rsidR="003555F5" w:rsidRPr="00B91877" w:rsidRDefault="003555F5" w:rsidP="00B91877">
            <w:pPr>
              <w:rPr>
                <w:rFonts w:ascii="Times New Roman" w:hAnsi="Times New Roman"/>
                <w:sz w:val="24"/>
                <w:szCs w:val="24"/>
                <w:lang w:val="ru-RU"/>
              </w:rPr>
            </w:pPr>
          </w:p>
        </w:tc>
      </w:tr>
      <w:tr w:rsidR="003555F5" w:rsidRPr="00313712" w:rsidTr="003555F5">
        <w:tc>
          <w:tcPr>
            <w:tcW w:w="833" w:type="dxa"/>
          </w:tcPr>
          <w:p w:rsidR="003555F5" w:rsidRPr="00B91877" w:rsidRDefault="003555F5" w:rsidP="00B91877">
            <w:pPr>
              <w:rPr>
                <w:rFonts w:ascii="Times New Roman" w:hAnsi="Times New Roman"/>
                <w:sz w:val="24"/>
                <w:szCs w:val="24"/>
              </w:rPr>
            </w:pPr>
            <w:r w:rsidRPr="00B91877">
              <w:rPr>
                <w:rFonts w:ascii="Times New Roman" w:hAnsi="Times New Roman"/>
                <w:sz w:val="24"/>
                <w:szCs w:val="24"/>
              </w:rPr>
              <w:t>6</w:t>
            </w:r>
          </w:p>
        </w:tc>
        <w:tc>
          <w:tcPr>
            <w:tcW w:w="473" w:type="dxa"/>
          </w:tcPr>
          <w:p w:rsidR="003555F5" w:rsidRPr="00B91877" w:rsidRDefault="003555F5" w:rsidP="00B91877">
            <w:pPr>
              <w:rPr>
                <w:rFonts w:ascii="Times New Roman" w:hAnsi="Times New Roman"/>
                <w:sz w:val="24"/>
                <w:szCs w:val="24"/>
              </w:rPr>
            </w:pPr>
            <w:r w:rsidRPr="00B91877">
              <w:rPr>
                <w:rFonts w:ascii="Times New Roman" w:hAnsi="Times New Roman"/>
                <w:sz w:val="24"/>
                <w:szCs w:val="24"/>
              </w:rPr>
              <w:t>3б</w:t>
            </w:r>
          </w:p>
        </w:tc>
        <w:tc>
          <w:tcPr>
            <w:tcW w:w="2392" w:type="dxa"/>
          </w:tcPr>
          <w:p w:rsidR="003555F5" w:rsidRPr="00B91877" w:rsidRDefault="003555F5" w:rsidP="00B91877">
            <w:pPr>
              <w:jc w:val="both"/>
              <w:rPr>
                <w:rFonts w:ascii="Times New Roman" w:hAnsi="Times New Roman"/>
                <w:sz w:val="24"/>
                <w:szCs w:val="24"/>
                <w:lang w:val="ru-RU"/>
              </w:rPr>
            </w:pPr>
            <w:r w:rsidRPr="00B91877">
              <w:rPr>
                <w:rFonts w:ascii="Times New Roman" w:hAnsi="Times New Roman"/>
                <w:sz w:val="24"/>
                <w:szCs w:val="24"/>
                <w:lang w:val="ru-RU"/>
              </w:rPr>
              <w:t>Коррекция устной речи (групп. к/з)</w:t>
            </w:r>
          </w:p>
        </w:tc>
        <w:tc>
          <w:tcPr>
            <w:tcW w:w="474" w:type="dxa"/>
          </w:tcPr>
          <w:p w:rsidR="003555F5" w:rsidRPr="00B91877" w:rsidRDefault="003555F5" w:rsidP="00B91877">
            <w:pPr>
              <w:rPr>
                <w:rFonts w:ascii="Times New Roman" w:hAnsi="Times New Roman"/>
                <w:sz w:val="24"/>
                <w:szCs w:val="24"/>
                <w:lang w:val="ru-RU"/>
              </w:rPr>
            </w:pPr>
          </w:p>
        </w:tc>
        <w:tc>
          <w:tcPr>
            <w:tcW w:w="1878" w:type="dxa"/>
          </w:tcPr>
          <w:p w:rsidR="003555F5" w:rsidRPr="00B91877" w:rsidRDefault="003555F5" w:rsidP="00B91877">
            <w:pPr>
              <w:jc w:val="both"/>
              <w:rPr>
                <w:rFonts w:ascii="Times New Roman" w:hAnsi="Times New Roman"/>
                <w:sz w:val="24"/>
                <w:szCs w:val="24"/>
                <w:lang w:val="ru-RU"/>
              </w:rPr>
            </w:pPr>
          </w:p>
        </w:tc>
        <w:tc>
          <w:tcPr>
            <w:tcW w:w="543" w:type="dxa"/>
          </w:tcPr>
          <w:p w:rsidR="003555F5" w:rsidRPr="00B91877" w:rsidRDefault="003555F5" w:rsidP="00B91877">
            <w:pPr>
              <w:rPr>
                <w:rFonts w:ascii="Times New Roman" w:hAnsi="Times New Roman"/>
                <w:sz w:val="24"/>
                <w:szCs w:val="24"/>
              </w:rPr>
            </w:pPr>
            <w:r w:rsidRPr="00B91877">
              <w:rPr>
                <w:rFonts w:ascii="Times New Roman" w:hAnsi="Times New Roman"/>
                <w:sz w:val="24"/>
                <w:szCs w:val="24"/>
              </w:rPr>
              <w:t>3б</w:t>
            </w:r>
          </w:p>
        </w:tc>
        <w:tc>
          <w:tcPr>
            <w:tcW w:w="2392" w:type="dxa"/>
          </w:tcPr>
          <w:p w:rsidR="003555F5" w:rsidRPr="00B91877" w:rsidRDefault="003555F5" w:rsidP="00B91877">
            <w:pPr>
              <w:rPr>
                <w:rFonts w:ascii="Times New Roman" w:hAnsi="Times New Roman"/>
                <w:sz w:val="24"/>
                <w:szCs w:val="24"/>
                <w:lang w:val="ru-RU"/>
              </w:rPr>
            </w:pPr>
            <w:r w:rsidRPr="00B91877">
              <w:rPr>
                <w:rFonts w:ascii="Times New Roman" w:hAnsi="Times New Roman"/>
                <w:sz w:val="24"/>
                <w:szCs w:val="24"/>
                <w:lang w:val="ru-RU"/>
              </w:rPr>
              <w:t>Коррекция устной речи (групп. к/з)</w:t>
            </w:r>
          </w:p>
        </w:tc>
        <w:tc>
          <w:tcPr>
            <w:tcW w:w="543" w:type="dxa"/>
          </w:tcPr>
          <w:p w:rsidR="003555F5" w:rsidRPr="00B91877" w:rsidRDefault="003555F5" w:rsidP="00B91877">
            <w:pPr>
              <w:rPr>
                <w:rFonts w:ascii="Times New Roman" w:hAnsi="Times New Roman"/>
                <w:sz w:val="24"/>
                <w:szCs w:val="24"/>
              </w:rPr>
            </w:pPr>
            <w:r w:rsidRPr="00B91877">
              <w:rPr>
                <w:rFonts w:ascii="Times New Roman" w:hAnsi="Times New Roman"/>
                <w:sz w:val="24"/>
                <w:szCs w:val="24"/>
              </w:rPr>
              <w:t>2</w:t>
            </w:r>
          </w:p>
        </w:tc>
        <w:tc>
          <w:tcPr>
            <w:tcW w:w="2392" w:type="dxa"/>
          </w:tcPr>
          <w:p w:rsidR="003555F5" w:rsidRPr="00B91877" w:rsidRDefault="003555F5" w:rsidP="00B91877">
            <w:pPr>
              <w:rPr>
                <w:rFonts w:ascii="Times New Roman" w:hAnsi="Times New Roman"/>
                <w:sz w:val="24"/>
                <w:szCs w:val="24"/>
                <w:lang w:val="ru-RU"/>
              </w:rPr>
            </w:pPr>
            <w:r w:rsidRPr="00B91877">
              <w:rPr>
                <w:rFonts w:ascii="Times New Roman" w:hAnsi="Times New Roman"/>
                <w:sz w:val="24"/>
                <w:szCs w:val="24"/>
                <w:lang w:val="ru-RU"/>
              </w:rPr>
              <w:t>Корчагин И. инд. к/з «Коррекция и развитие всех компонентов речи»</w:t>
            </w:r>
          </w:p>
        </w:tc>
        <w:tc>
          <w:tcPr>
            <w:tcW w:w="474" w:type="dxa"/>
          </w:tcPr>
          <w:p w:rsidR="003555F5" w:rsidRPr="00B91877" w:rsidRDefault="003555F5" w:rsidP="00B91877">
            <w:pPr>
              <w:rPr>
                <w:rFonts w:ascii="Times New Roman" w:hAnsi="Times New Roman"/>
                <w:sz w:val="24"/>
                <w:szCs w:val="24"/>
              </w:rPr>
            </w:pPr>
            <w:r w:rsidRPr="00B91877">
              <w:rPr>
                <w:rFonts w:ascii="Times New Roman" w:hAnsi="Times New Roman"/>
                <w:sz w:val="24"/>
                <w:szCs w:val="24"/>
              </w:rPr>
              <w:t>2</w:t>
            </w:r>
          </w:p>
        </w:tc>
        <w:tc>
          <w:tcPr>
            <w:tcW w:w="2392" w:type="dxa"/>
          </w:tcPr>
          <w:p w:rsidR="003555F5" w:rsidRPr="00B91877" w:rsidRDefault="003555F5" w:rsidP="00B91877">
            <w:pPr>
              <w:jc w:val="both"/>
              <w:rPr>
                <w:rFonts w:ascii="Times New Roman" w:hAnsi="Times New Roman"/>
                <w:sz w:val="24"/>
                <w:szCs w:val="24"/>
                <w:lang w:val="ru-RU"/>
              </w:rPr>
            </w:pPr>
            <w:r w:rsidRPr="00B91877">
              <w:rPr>
                <w:rFonts w:ascii="Times New Roman" w:hAnsi="Times New Roman"/>
                <w:sz w:val="24"/>
                <w:szCs w:val="24"/>
                <w:lang w:val="ru-RU"/>
              </w:rPr>
              <w:t>Корчагин И. инд. к/з «Коррекция и развитие всех компонентов речи»</w:t>
            </w:r>
          </w:p>
        </w:tc>
      </w:tr>
      <w:tr w:rsidR="003555F5" w:rsidRPr="00313712" w:rsidTr="003555F5">
        <w:tc>
          <w:tcPr>
            <w:tcW w:w="833" w:type="dxa"/>
          </w:tcPr>
          <w:p w:rsidR="003555F5" w:rsidRPr="00B91877" w:rsidRDefault="003555F5" w:rsidP="00B91877">
            <w:pPr>
              <w:rPr>
                <w:rFonts w:ascii="Times New Roman" w:hAnsi="Times New Roman"/>
                <w:sz w:val="24"/>
                <w:szCs w:val="24"/>
              </w:rPr>
            </w:pPr>
            <w:r w:rsidRPr="00B91877">
              <w:rPr>
                <w:rFonts w:ascii="Times New Roman" w:hAnsi="Times New Roman"/>
                <w:sz w:val="24"/>
                <w:szCs w:val="24"/>
              </w:rPr>
              <w:t>7</w:t>
            </w:r>
          </w:p>
        </w:tc>
        <w:tc>
          <w:tcPr>
            <w:tcW w:w="473" w:type="dxa"/>
          </w:tcPr>
          <w:p w:rsidR="003555F5" w:rsidRPr="00B91877" w:rsidRDefault="003555F5" w:rsidP="00B91877">
            <w:pPr>
              <w:rPr>
                <w:rFonts w:ascii="Times New Roman" w:hAnsi="Times New Roman"/>
                <w:sz w:val="24"/>
                <w:szCs w:val="24"/>
              </w:rPr>
            </w:pPr>
            <w:r w:rsidRPr="00B91877">
              <w:rPr>
                <w:rFonts w:ascii="Times New Roman" w:hAnsi="Times New Roman"/>
                <w:sz w:val="24"/>
                <w:szCs w:val="24"/>
              </w:rPr>
              <w:t>6б</w:t>
            </w:r>
          </w:p>
        </w:tc>
        <w:tc>
          <w:tcPr>
            <w:tcW w:w="2392" w:type="dxa"/>
          </w:tcPr>
          <w:p w:rsidR="003555F5" w:rsidRPr="00B91877" w:rsidRDefault="003555F5" w:rsidP="00B91877">
            <w:pPr>
              <w:jc w:val="both"/>
              <w:rPr>
                <w:rFonts w:ascii="Times New Roman" w:hAnsi="Times New Roman"/>
                <w:sz w:val="24"/>
                <w:szCs w:val="24"/>
                <w:lang w:val="ru-RU"/>
              </w:rPr>
            </w:pPr>
            <w:r w:rsidRPr="00B91877">
              <w:rPr>
                <w:rFonts w:ascii="Times New Roman" w:hAnsi="Times New Roman"/>
                <w:sz w:val="24"/>
                <w:szCs w:val="24"/>
                <w:lang w:val="ru-RU"/>
              </w:rPr>
              <w:t xml:space="preserve">Коррекция   </w:t>
            </w:r>
            <w:proofErr w:type="gramStart"/>
            <w:r w:rsidRPr="00B91877">
              <w:rPr>
                <w:rFonts w:ascii="Times New Roman" w:hAnsi="Times New Roman"/>
                <w:sz w:val="24"/>
                <w:szCs w:val="24"/>
                <w:lang w:val="ru-RU"/>
              </w:rPr>
              <w:t>устной  и</w:t>
            </w:r>
            <w:proofErr w:type="gramEnd"/>
            <w:r w:rsidRPr="00B91877">
              <w:rPr>
                <w:rFonts w:ascii="Times New Roman" w:hAnsi="Times New Roman"/>
                <w:sz w:val="24"/>
                <w:szCs w:val="24"/>
                <w:lang w:val="ru-RU"/>
              </w:rPr>
              <w:t xml:space="preserve"> письменной  речи (групп. к/з)</w:t>
            </w:r>
          </w:p>
        </w:tc>
        <w:tc>
          <w:tcPr>
            <w:tcW w:w="474" w:type="dxa"/>
          </w:tcPr>
          <w:p w:rsidR="003555F5" w:rsidRPr="00B91877" w:rsidRDefault="003555F5" w:rsidP="00B91877">
            <w:pPr>
              <w:rPr>
                <w:rFonts w:ascii="Times New Roman" w:hAnsi="Times New Roman"/>
                <w:sz w:val="24"/>
                <w:szCs w:val="24"/>
              </w:rPr>
            </w:pPr>
            <w:r w:rsidRPr="00B91877">
              <w:rPr>
                <w:rFonts w:ascii="Times New Roman" w:hAnsi="Times New Roman"/>
                <w:sz w:val="24"/>
                <w:szCs w:val="24"/>
              </w:rPr>
              <w:t>9б</w:t>
            </w:r>
          </w:p>
        </w:tc>
        <w:tc>
          <w:tcPr>
            <w:tcW w:w="1878" w:type="dxa"/>
          </w:tcPr>
          <w:p w:rsidR="003555F5" w:rsidRPr="00B91877" w:rsidRDefault="003555F5" w:rsidP="00B91877">
            <w:pPr>
              <w:jc w:val="both"/>
              <w:rPr>
                <w:rFonts w:ascii="Times New Roman" w:hAnsi="Times New Roman"/>
                <w:sz w:val="24"/>
                <w:szCs w:val="24"/>
                <w:lang w:val="ru-RU"/>
              </w:rPr>
            </w:pPr>
            <w:r w:rsidRPr="00B91877">
              <w:rPr>
                <w:rFonts w:ascii="Times New Roman" w:hAnsi="Times New Roman"/>
                <w:sz w:val="24"/>
                <w:szCs w:val="24"/>
                <w:lang w:val="ru-RU"/>
              </w:rPr>
              <w:t>Карпов Н.  инд. к/з «Коррекция всех компонентов речевого недоразвития».</w:t>
            </w:r>
          </w:p>
        </w:tc>
        <w:tc>
          <w:tcPr>
            <w:tcW w:w="543" w:type="dxa"/>
          </w:tcPr>
          <w:p w:rsidR="003555F5" w:rsidRPr="00B91877" w:rsidRDefault="003555F5" w:rsidP="00B91877">
            <w:pPr>
              <w:rPr>
                <w:rFonts w:ascii="Times New Roman" w:hAnsi="Times New Roman"/>
                <w:sz w:val="24"/>
                <w:szCs w:val="24"/>
              </w:rPr>
            </w:pPr>
            <w:r w:rsidRPr="00B91877">
              <w:rPr>
                <w:rFonts w:ascii="Times New Roman" w:hAnsi="Times New Roman"/>
                <w:sz w:val="24"/>
                <w:szCs w:val="24"/>
              </w:rPr>
              <w:t>3б</w:t>
            </w:r>
          </w:p>
        </w:tc>
        <w:tc>
          <w:tcPr>
            <w:tcW w:w="2392" w:type="dxa"/>
          </w:tcPr>
          <w:p w:rsidR="003555F5" w:rsidRPr="00B91877" w:rsidRDefault="003555F5" w:rsidP="00B91877">
            <w:pPr>
              <w:jc w:val="both"/>
              <w:rPr>
                <w:rFonts w:ascii="Times New Roman" w:hAnsi="Times New Roman"/>
                <w:sz w:val="24"/>
                <w:szCs w:val="24"/>
                <w:lang w:val="ru-RU"/>
              </w:rPr>
            </w:pPr>
            <w:r w:rsidRPr="00B91877">
              <w:rPr>
                <w:rFonts w:ascii="Times New Roman" w:hAnsi="Times New Roman"/>
                <w:sz w:val="24"/>
                <w:szCs w:val="24"/>
                <w:lang w:val="ru-RU"/>
              </w:rPr>
              <w:t>Погорелов М. инд.к/з «Коррекция дефектов звукопроизношения и нарушений устной и письменной речи»</w:t>
            </w:r>
          </w:p>
          <w:p w:rsidR="003555F5" w:rsidRPr="00B91877" w:rsidRDefault="003555F5" w:rsidP="00B91877">
            <w:pPr>
              <w:rPr>
                <w:rFonts w:ascii="Times New Roman" w:hAnsi="Times New Roman"/>
                <w:sz w:val="24"/>
                <w:szCs w:val="24"/>
                <w:lang w:val="ru-RU"/>
              </w:rPr>
            </w:pPr>
          </w:p>
        </w:tc>
        <w:tc>
          <w:tcPr>
            <w:tcW w:w="543" w:type="dxa"/>
          </w:tcPr>
          <w:p w:rsidR="003555F5" w:rsidRPr="00B91877" w:rsidRDefault="003555F5" w:rsidP="00B91877">
            <w:pPr>
              <w:rPr>
                <w:rFonts w:ascii="Times New Roman" w:hAnsi="Times New Roman"/>
                <w:sz w:val="24"/>
                <w:szCs w:val="24"/>
              </w:rPr>
            </w:pPr>
            <w:r w:rsidRPr="00B91877">
              <w:rPr>
                <w:rFonts w:ascii="Times New Roman" w:hAnsi="Times New Roman"/>
                <w:sz w:val="24"/>
                <w:szCs w:val="24"/>
              </w:rPr>
              <w:t>3б</w:t>
            </w:r>
          </w:p>
        </w:tc>
        <w:tc>
          <w:tcPr>
            <w:tcW w:w="2392" w:type="dxa"/>
          </w:tcPr>
          <w:p w:rsidR="003555F5" w:rsidRPr="00B91877" w:rsidRDefault="003555F5" w:rsidP="00B91877">
            <w:pPr>
              <w:jc w:val="both"/>
              <w:rPr>
                <w:rFonts w:ascii="Times New Roman" w:hAnsi="Times New Roman"/>
                <w:sz w:val="24"/>
                <w:szCs w:val="24"/>
                <w:lang w:val="ru-RU"/>
              </w:rPr>
            </w:pPr>
            <w:r w:rsidRPr="00B91877">
              <w:rPr>
                <w:rFonts w:ascii="Times New Roman" w:hAnsi="Times New Roman"/>
                <w:sz w:val="24"/>
                <w:szCs w:val="24"/>
                <w:lang w:val="ru-RU"/>
              </w:rPr>
              <w:t>Погорелов М. инд.к/з «Коррекция дефектов звукопроизношения и нарушений устной и письменной речи»</w:t>
            </w:r>
          </w:p>
          <w:p w:rsidR="003555F5" w:rsidRPr="00B91877" w:rsidRDefault="003555F5" w:rsidP="00B91877">
            <w:pPr>
              <w:rPr>
                <w:rFonts w:ascii="Times New Roman" w:hAnsi="Times New Roman"/>
                <w:sz w:val="24"/>
                <w:szCs w:val="24"/>
                <w:lang w:val="ru-RU"/>
              </w:rPr>
            </w:pPr>
          </w:p>
        </w:tc>
        <w:tc>
          <w:tcPr>
            <w:tcW w:w="474" w:type="dxa"/>
          </w:tcPr>
          <w:p w:rsidR="003555F5" w:rsidRPr="00B91877" w:rsidRDefault="003555F5" w:rsidP="00B91877">
            <w:pPr>
              <w:rPr>
                <w:rFonts w:ascii="Times New Roman" w:hAnsi="Times New Roman"/>
                <w:sz w:val="24"/>
                <w:szCs w:val="24"/>
              </w:rPr>
            </w:pPr>
            <w:r w:rsidRPr="00B91877">
              <w:rPr>
                <w:rFonts w:ascii="Times New Roman" w:hAnsi="Times New Roman"/>
                <w:sz w:val="24"/>
                <w:szCs w:val="24"/>
              </w:rPr>
              <w:t>3б</w:t>
            </w:r>
          </w:p>
        </w:tc>
        <w:tc>
          <w:tcPr>
            <w:tcW w:w="2392" w:type="dxa"/>
          </w:tcPr>
          <w:p w:rsidR="003555F5" w:rsidRPr="00B91877" w:rsidRDefault="003555F5" w:rsidP="00B91877">
            <w:pPr>
              <w:jc w:val="both"/>
              <w:rPr>
                <w:rFonts w:ascii="Times New Roman" w:hAnsi="Times New Roman"/>
                <w:sz w:val="24"/>
                <w:szCs w:val="24"/>
                <w:lang w:val="ru-RU"/>
              </w:rPr>
            </w:pPr>
            <w:r w:rsidRPr="00B91877">
              <w:rPr>
                <w:rFonts w:ascii="Times New Roman" w:hAnsi="Times New Roman"/>
                <w:sz w:val="24"/>
                <w:szCs w:val="24"/>
                <w:lang w:val="ru-RU"/>
              </w:rPr>
              <w:t>Удовиченко И. инд.к/</w:t>
            </w:r>
            <w:proofErr w:type="gramStart"/>
            <w:r w:rsidRPr="00B91877">
              <w:rPr>
                <w:rFonts w:ascii="Times New Roman" w:hAnsi="Times New Roman"/>
                <w:sz w:val="24"/>
                <w:szCs w:val="24"/>
                <w:lang w:val="ru-RU"/>
              </w:rPr>
              <w:t>з  «</w:t>
            </w:r>
            <w:proofErr w:type="gramEnd"/>
            <w:r w:rsidRPr="00B91877">
              <w:rPr>
                <w:rFonts w:ascii="Times New Roman" w:hAnsi="Times New Roman"/>
                <w:sz w:val="24"/>
                <w:szCs w:val="24"/>
                <w:lang w:val="ru-RU"/>
              </w:rPr>
              <w:t>Коррекция чтения и письма».</w:t>
            </w:r>
          </w:p>
        </w:tc>
      </w:tr>
      <w:tr w:rsidR="003555F5" w:rsidRPr="00313712" w:rsidTr="003555F5">
        <w:tc>
          <w:tcPr>
            <w:tcW w:w="833" w:type="dxa"/>
          </w:tcPr>
          <w:p w:rsidR="003555F5" w:rsidRPr="00B91877" w:rsidRDefault="003555F5" w:rsidP="00B91877">
            <w:pPr>
              <w:rPr>
                <w:rFonts w:ascii="Times New Roman" w:hAnsi="Times New Roman"/>
                <w:sz w:val="24"/>
                <w:szCs w:val="24"/>
              </w:rPr>
            </w:pPr>
            <w:r w:rsidRPr="00B91877">
              <w:rPr>
                <w:rFonts w:ascii="Times New Roman" w:hAnsi="Times New Roman"/>
                <w:sz w:val="24"/>
                <w:szCs w:val="24"/>
              </w:rPr>
              <w:t>8</w:t>
            </w:r>
          </w:p>
        </w:tc>
        <w:tc>
          <w:tcPr>
            <w:tcW w:w="473" w:type="dxa"/>
          </w:tcPr>
          <w:p w:rsidR="003555F5" w:rsidRPr="00B91877" w:rsidRDefault="003555F5" w:rsidP="00B91877">
            <w:pPr>
              <w:rPr>
                <w:rFonts w:ascii="Times New Roman" w:hAnsi="Times New Roman"/>
                <w:sz w:val="24"/>
                <w:szCs w:val="24"/>
              </w:rPr>
            </w:pPr>
            <w:r w:rsidRPr="00B91877">
              <w:rPr>
                <w:rFonts w:ascii="Times New Roman" w:hAnsi="Times New Roman"/>
                <w:sz w:val="24"/>
                <w:szCs w:val="24"/>
              </w:rPr>
              <w:t>6б</w:t>
            </w:r>
          </w:p>
        </w:tc>
        <w:tc>
          <w:tcPr>
            <w:tcW w:w="2392" w:type="dxa"/>
          </w:tcPr>
          <w:p w:rsidR="003555F5" w:rsidRPr="00B91877" w:rsidRDefault="003555F5" w:rsidP="00B91877">
            <w:pPr>
              <w:jc w:val="both"/>
              <w:rPr>
                <w:rFonts w:ascii="Times New Roman" w:hAnsi="Times New Roman"/>
                <w:sz w:val="24"/>
                <w:szCs w:val="24"/>
                <w:lang w:val="ru-RU"/>
              </w:rPr>
            </w:pPr>
            <w:r w:rsidRPr="00B91877">
              <w:rPr>
                <w:rFonts w:ascii="Times New Roman" w:hAnsi="Times New Roman"/>
                <w:sz w:val="24"/>
                <w:szCs w:val="24"/>
                <w:lang w:val="ru-RU"/>
              </w:rPr>
              <w:t xml:space="preserve">Удовиченко М.  инд.к/з </w:t>
            </w:r>
            <w:r w:rsidRPr="00B91877">
              <w:rPr>
                <w:rFonts w:ascii="Times New Roman" w:hAnsi="Times New Roman"/>
                <w:sz w:val="24"/>
                <w:szCs w:val="24"/>
                <w:lang w:val="ru-RU"/>
              </w:rPr>
              <w:lastRenderedPageBreak/>
              <w:t>«Коррекция дефектов звукопроизношения и нарушений устной и письменной речи»</w:t>
            </w:r>
          </w:p>
          <w:p w:rsidR="003555F5" w:rsidRPr="00B91877" w:rsidRDefault="003555F5" w:rsidP="00B91877">
            <w:pPr>
              <w:jc w:val="both"/>
              <w:rPr>
                <w:rFonts w:ascii="Times New Roman" w:hAnsi="Times New Roman"/>
                <w:sz w:val="24"/>
                <w:szCs w:val="24"/>
                <w:lang w:val="ru-RU"/>
              </w:rPr>
            </w:pPr>
            <w:r w:rsidRPr="00B91877">
              <w:rPr>
                <w:rFonts w:ascii="Times New Roman" w:hAnsi="Times New Roman"/>
                <w:sz w:val="24"/>
                <w:szCs w:val="24"/>
                <w:lang w:val="ru-RU"/>
              </w:rPr>
              <w:t xml:space="preserve"> </w:t>
            </w:r>
          </w:p>
        </w:tc>
        <w:tc>
          <w:tcPr>
            <w:tcW w:w="474" w:type="dxa"/>
          </w:tcPr>
          <w:p w:rsidR="003555F5" w:rsidRPr="00B91877" w:rsidRDefault="003555F5" w:rsidP="00B91877">
            <w:pPr>
              <w:rPr>
                <w:rFonts w:ascii="Times New Roman" w:hAnsi="Times New Roman"/>
                <w:sz w:val="24"/>
                <w:szCs w:val="24"/>
              </w:rPr>
            </w:pPr>
            <w:r w:rsidRPr="00B91877">
              <w:rPr>
                <w:rFonts w:ascii="Times New Roman" w:hAnsi="Times New Roman"/>
                <w:sz w:val="24"/>
                <w:szCs w:val="24"/>
              </w:rPr>
              <w:lastRenderedPageBreak/>
              <w:t>3б</w:t>
            </w:r>
          </w:p>
        </w:tc>
        <w:tc>
          <w:tcPr>
            <w:tcW w:w="1878" w:type="dxa"/>
          </w:tcPr>
          <w:p w:rsidR="003555F5" w:rsidRPr="00B91877" w:rsidRDefault="003555F5" w:rsidP="00B91877">
            <w:pPr>
              <w:jc w:val="both"/>
              <w:rPr>
                <w:rFonts w:ascii="Times New Roman" w:hAnsi="Times New Roman"/>
                <w:sz w:val="24"/>
                <w:szCs w:val="24"/>
                <w:lang w:val="ru-RU"/>
              </w:rPr>
            </w:pPr>
            <w:r w:rsidRPr="00B91877">
              <w:rPr>
                <w:rFonts w:ascii="Times New Roman" w:hAnsi="Times New Roman"/>
                <w:sz w:val="24"/>
                <w:szCs w:val="24"/>
                <w:lang w:val="ru-RU"/>
              </w:rPr>
              <w:t xml:space="preserve">Удовиченко И. </w:t>
            </w:r>
            <w:r w:rsidRPr="00B91877">
              <w:rPr>
                <w:rFonts w:ascii="Times New Roman" w:hAnsi="Times New Roman"/>
                <w:sz w:val="24"/>
                <w:szCs w:val="24"/>
                <w:lang w:val="ru-RU"/>
              </w:rPr>
              <w:lastRenderedPageBreak/>
              <w:t>инд.к/</w:t>
            </w:r>
            <w:proofErr w:type="gramStart"/>
            <w:r w:rsidRPr="00B91877">
              <w:rPr>
                <w:rFonts w:ascii="Times New Roman" w:hAnsi="Times New Roman"/>
                <w:sz w:val="24"/>
                <w:szCs w:val="24"/>
                <w:lang w:val="ru-RU"/>
              </w:rPr>
              <w:t>з  «</w:t>
            </w:r>
            <w:proofErr w:type="gramEnd"/>
            <w:r w:rsidRPr="00B91877">
              <w:rPr>
                <w:rFonts w:ascii="Times New Roman" w:hAnsi="Times New Roman"/>
                <w:sz w:val="24"/>
                <w:szCs w:val="24"/>
                <w:lang w:val="ru-RU"/>
              </w:rPr>
              <w:t>Коррекция чтения и письма».</w:t>
            </w:r>
          </w:p>
        </w:tc>
        <w:tc>
          <w:tcPr>
            <w:tcW w:w="543" w:type="dxa"/>
          </w:tcPr>
          <w:p w:rsidR="003555F5" w:rsidRPr="00B91877" w:rsidRDefault="003555F5" w:rsidP="00B91877">
            <w:pPr>
              <w:rPr>
                <w:rFonts w:ascii="Times New Roman" w:hAnsi="Times New Roman"/>
                <w:sz w:val="24"/>
                <w:szCs w:val="24"/>
              </w:rPr>
            </w:pPr>
            <w:r w:rsidRPr="00B91877">
              <w:rPr>
                <w:rFonts w:ascii="Times New Roman" w:hAnsi="Times New Roman"/>
                <w:sz w:val="24"/>
                <w:szCs w:val="24"/>
              </w:rPr>
              <w:lastRenderedPageBreak/>
              <w:t>8/</w:t>
            </w:r>
            <w:r w:rsidRPr="00B91877">
              <w:rPr>
                <w:rFonts w:ascii="Times New Roman" w:hAnsi="Times New Roman"/>
                <w:sz w:val="24"/>
                <w:szCs w:val="24"/>
              </w:rPr>
              <w:lastRenderedPageBreak/>
              <w:t>9</w:t>
            </w:r>
          </w:p>
        </w:tc>
        <w:tc>
          <w:tcPr>
            <w:tcW w:w="2392" w:type="dxa"/>
          </w:tcPr>
          <w:p w:rsidR="003555F5" w:rsidRPr="00B91877" w:rsidRDefault="003555F5" w:rsidP="00B91877">
            <w:pPr>
              <w:rPr>
                <w:rFonts w:ascii="Times New Roman" w:hAnsi="Times New Roman"/>
                <w:sz w:val="24"/>
                <w:szCs w:val="24"/>
                <w:lang w:val="ru-RU"/>
              </w:rPr>
            </w:pPr>
            <w:r w:rsidRPr="00B91877">
              <w:rPr>
                <w:rFonts w:ascii="Times New Roman" w:hAnsi="Times New Roman"/>
                <w:sz w:val="24"/>
                <w:szCs w:val="24"/>
                <w:lang w:val="ru-RU"/>
              </w:rPr>
              <w:lastRenderedPageBreak/>
              <w:t xml:space="preserve">«Коррекция   </w:t>
            </w:r>
            <w:proofErr w:type="gramStart"/>
            <w:r w:rsidRPr="00B91877">
              <w:rPr>
                <w:rFonts w:ascii="Times New Roman" w:hAnsi="Times New Roman"/>
                <w:sz w:val="24"/>
                <w:szCs w:val="24"/>
                <w:lang w:val="ru-RU"/>
              </w:rPr>
              <w:t xml:space="preserve">устной  </w:t>
            </w:r>
            <w:r w:rsidRPr="00B91877">
              <w:rPr>
                <w:rFonts w:ascii="Times New Roman" w:hAnsi="Times New Roman"/>
                <w:sz w:val="24"/>
                <w:szCs w:val="24"/>
                <w:lang w:val="ru-RU"/>
              </w:rPr>
              <w:lastRenderedPageBreak/>
              <w:t>и</w:t>
            </w:r>
            <w:proofErr w:type="gramEnd"/>
            <w:r w:rsidRPr="00B91877">
              <w:rPr>
                <w:rFonts w:ascii="Times New Roman" w:hAnsi="Times New Roman"/>
                <w:sz w:val="24"/>
                <w:szCs w:val="24"/>
                <w:lang w:val="ru-RU"/>
              </w:rPr>
              <w:t xml:space="preserve"> письменной  речи» (групп. к/з)</w:t>
            </w:r>
          </w:p>
        </w:tc>
        <w:tc>
          <w:tcPr>
            <w:tcW w:w="543" w:type="dxa"/>
          </w:tcPr>
          <w:p w:rsidR="003555F5" w:rsidRPr="00B91877" w:rsidRDefault="003555F5" w:rsidP="00B91877">
            <w:pPr>
              <w:rPr>
                <w:rFonts w:ascii="Times New Roman" w:hAnsi="Times New Roman"/>
                <w:sz w:val="24"/>
                <w:szCs w:val="24"/>
              </w:rPr>
            </w:pPr>
            <w:r w:rsidRPr="00B91877">
              <w:rPr>
                <w:rFonts w:ascii="Times New Roman" w:hAnsi="Times New Roman"/>
                <w:sz w:val="24"/>
                <w:szCs w:val="24"/>
              </w:rPr>
              <w:lastRenderedPageBreak/>
              <w:t>3б</w:t>
            </w:r>
          </w:p>
        </w:tc>
        <w:tc>
          <w:tcPr>
            <w:tcW w:w="2392" w:type="dxa"/>
          </w:tcPr>
          <w:p w:rsidR="003555F5" w:rsidRPr="00B91877" w:rsidRDefault="003555F5" w:rsidP="00B91877">
            <w:pPr>
              <w:jc w:val="both"/>
              <w:rPr>
                <w:rFonts w:ascii="Times New Roman" w:hAnsi="Times New Roman"/>
                <w:sz w:val="24"/>
                <w:szCs w:val="24"/>
                <w:lang w:val="ru-RU"/>
              </w:rPr>
            </w:pPr>
            <w:r w:rsidRPr="00B91877">
              <w:rPr>
                <w:rFonts w:ascii="Times New Roman" w:hAnsi="Times New Roman"/>
                <w:sz w:val="24"/>
                <w:szCs w:val="24"/>
                <w:lang w:val="ru-RU"/>
              </w:rPr>
              <w:t xml:space="preserve">Удовиченко М.  инд.к/з </w:t>
            </w:r>
            <w:r w:rsidRPr="00B91877">
              <w:rPr>
                <w:rFonts w:ascii="Times New Roman" w:hAnsi="Times New Roman"/>
                <w:sz w:val="24"/>
                <w:szCs w:val="24"/>
                <w:lang w:val="ru-RU"/>
              </w:rPr>
              <w:lastRenderedPageBreak/>
              <w:t>«Коррекция дефектов звукопроизношения и нарушений устной и письменной речи»</w:t>
            </w:r>
          </w:p>
          <w:p w:rsidR="003555F5" w:rsidRPr="00B91877" w:rsidRDefault="003555F5" w:rsidP="00B91877">
            <w:pPr>
              <w:rPr>
                <w:rFonts w:ascii="Times New Roman" w:hAnsi="Times New Roman"/>
                <w:sz w:val="24"/>
                <w:szCs w:val="24"/>
                <w:lang w:val="ru-RU"/>
              </w:rPr>
            </w:pPr>
          </w:p>
        </w:tc>
        <w:tc>
          <w:tcPr>
            <w:tcW w:w="474" w:type="dxa"/>
          </w:tcPr>
          <w:p w:rsidR="003555F5" w:rsidRPr="00B91877" w:rsidRDefault="003555F5" w:rsidP="00B91877">
            <w:pPr>
              <w:rPr>
                <w:rFonts w:ascii="Times New Roman" w:hAnsi="Times New Roman"/>
                <w:sz w:val="24"/>
                <w:szCs w:val="24"/>
              </w:rPr>
            </w:pPr>
            <w:r w:rsidRPr="00B91877">
              <w:rPr>
                <w:rFonts w:ascii="Times New Roman" w:hAnsi="Times New Roman"/>
                <w:sz w:val="24"/>
                <w:szCs w:val="24"/>
              </w:rPr>
              <w:lastRenderedPageBreak/>
              <w:t>6б</w:t>
            </w:r>
          </w:p>
        </w:tc>
        <w:tc>
          <w:tcPr>
            <w:tcW w:w="2392" w:type="dxa"/>
          </w:tcPr>
          <w:p w:rsidR="003555F5" w:rsidRPr="00B91877" w:rsidRDefault="003555F5" w:rsidP="00B91877">
            <w:pPr>
              <w:rPr>
                <w:rFonts w:ascii="Times New Roman" w:hAnsi="Times New Roman"/>
                <w:sz w:val="24"/>
                <w:szCs w:val="24"/>
                <w:lang w:val="ru-RU"/>
              </w:rPr>
            </w:pPr>
            <w:r w:rsidRPr="00B91877">
              <w:rPr>
                <w:rFonts w:ascii="Times New Roman" w:hAnsi="Times New Roman"/>
                <w:sz w:val="24"/>
                <w:szCs w:val="24"/>
                <w:lang w:val="ru-RU"/>
              </w:rPr>
              <w:t xml:space="preserve">«Коррекция чтения и </w:t>
            </w:r>
            <w:proofErr w:type="gramStart"/>
            <w:r w:rsidRPr="00B91877">
              <w:rPr>
                <w:rFonts w:ascii="Times New Roman" w:hAnsi="Times New Roman"/>
                <w:sz w:val="24"/>
                <w:szCs w:val="24"/>
                <w:lang w:val="ru-RU"/>
              </w:rPr>
              <w:lastRenderedPageBreak/>
              <w:t>письма»  (</w:t>
            </w:r>
            <w:proofErr w:type="gramEnd"/>
            <w:r w:rsidRPr="00B91877">
              <w:rPr>
                <w:rFonts w:ascii="Times New Roman" w:hAnsi="Times New Roman"/>
                <w:sz w:val="24"/>
                <w:szCs w:val="24"/>
                <w:lang w:val="ru-RU"/>
              </w:rPr>
              <w:t>групп. к/з).</w:t>
            </w:r>
          </w:p>
        </w:tc>
      </w:tr>
      <w:tr w:rsidR="003555F5" w:rsidRPr="00313712" w:rsidTr="003555F5">
        <w:tc>
          <w:tcPr>
            <w:tcW w:w="833" w:type="dxa"/>
          </w:tcPr>
          <w:p w:rsidR="003555F5" w:rsidRPr="00B91877" w:rsidRDefault="003555F5" w:rsidP="00B91877">
            <w:pPr>
              <w:rPr>
                <w:rFonts w:ascii="Times New Roman" w:hAnsi="Times New Roman"/>
                <w:sz w:val="24"/>
                <w:szCs w:val="24"/>
              </w:rPr>
            </w:pPr>
            <w:r w:rsidRPr="00B91877">
              <w:rPr>
                <w:rFonts w:ascii="Times New Roman" w:hAnsi="Times New Roman"/>
                <w:sz w:val="24"/>
                <w:szCs w:val="24"/>
              </w:rPr>
              <w:lastRenderedPageBreak/>
              <w:t>9</w:t>
            </w:r>
          </w:p>
        </w:tc>
        <w:tc>
          <w:tcPr>
            <w:tcW w:w="473" w:type="dxa"/>
          </w:tcPr>
          <w:p w:rsidR="003555F5" w:rsidRPr="00B91877" w:rsidRDefault="003555F5" w:rsidP="00B91877">
            <w:pPr>
              <w:rPr>
                <w:rFonts w:ascii="Times New Roman" w:hAnsi="Times New Roman"/>
                <w:sz w:val="24"/>
                <w:szCs w:val="24"/>
              </w:rPr>
            </w:pPr>
            <w:r w:rsidRPr="00B91877">
              <w:rPr>
                <w:rFonts w:ascii="Times New Roman" w:hAnsi="Times New Roman"/>
                <w:sz w:val="24"/>
                <w:szCs w:val="24"/>
              </w:rPr>
              <w:t>9б</w:t>
            </w:r>
          </w:p>
        </w:tc>
        <w:tc>
          <w:tcPr>
            <w:tcW w:w="2392" w:type="dxa"/>
          </w:tcPr>
          <w:p w:rsidR="003555F5" w:rsidRPr="00B91877" w:rsidRDefault="003555F5" w:rsidP="00B91877">
            <w:pPr>
              <w:jc w:val="both"/>
              <w:rPr>
                <w:rFonts w:ascii="Times New Roman" w:hAnsi="Times New Roman"/>
                <w:sz w:val="24"/>
                <w:szCs w:val="24"/>
                <w:lang w:val="ru-RU"/>
              </w:rPr>
            </w:pPr>
            <w:r w:rsidRPr="00B91877">
              <w:rPr>
                <w:rFonts w:ascii="Times New Roman" w:hAnsi="Times New Roman"/>
                <w:sz w:val="24"/>
                <w:szCs w:val="24"/>
                <w:lang w:val="ru-RU"/>
              </w:rPr>
              <w:t>Карпов Н.  инд. к/з «Коррекция всех компонентов речевого недоразвития».</w:t>
            </w:r>
          </w:p>
        </w:tc>
        <w:tc>
          <w:tcPr>
            <w:tcW w:w="474" w:type="dxa"/>
          </w:tcPr>
          <w:p w:rsidR="003555F5" w:rsidRPr="00B91877" w:rsidRDefault="003555F5" w:rsidP="00B91877">
            <w:pPr>
              <w:rPr>
                <w:rFonts w:ascii="Times New Roman" w:hAnsi="Times New Roman"/>
                <w:sz w:val="24"/>
                <w:szCs w:val="24"/>
                <w:lang w:val="ru-RU"/>
              </w:rPr>
            </w:pPr>
          </w:p>
        </w:tc>
        <w:tc>
          <w:tcPr>
            <w:tcW w:w="1878" w:type="dxa"/>
          </w:tcPr>
          <w:p w:rsidR="003555F5" w:rsidRPr="00B91877" w:rsidRDefault="003555F5" w:rsidP="00B91877">
            <w:pPr>
              <w:rPr>
                <w:rFonts w:ascii="Times New Roman" w:hAnsi="Times New Roman"/>
                <w:sz w:val="24"/>
                <w:szCs w:val="24"/>
                <w:lang w:val="ru-RU"/>
              </w:rPr>
            </w:pPr>
          </w:p>
        </w:tc>
        <w:tc>
          <w:tcPr>
            <w:tcW w:w="543" w:type="dxa"/>
          </w:tcPr>
          <w:p w:rsidR="003555F5" w:rsidRPr="00B91877" w:rsidRDefault="003555F5" w:rsidP="00B91877">
            <w:pPr>
              <w:rPr>
                <w:rFonts w:ascii="Times New Roman" w:hAnsi="Times New Roman"/>
                <w:sz w:val="24"/>
                <w:szCs w:val="24"/>
              </w:rPr>
            </w:pPr>
            <w:r w:rsidRPr="00B91877">
              <w:rPr>
                <w:rFonts w:ascii="Times New Roman" w:hAnsi="Times New Roman"/>
                <w:sz w:val="24"/>
                <w:szCs w:val="24"/>
              </w:rPr>
              <w:t>3б</w:t>
            </w:r>
          </w:p>
        </w:tc>
        <w:tc>
          <w:tcPr>
            <w:tcW w:w="2392" w:type="dxa"/>
          </w:tcPr>
          <w:p w:rsidR="003555F5" w:rsidRPr="00B91877" w:rsidRDefault="003555F5" w:rsidP="00B91877">
            <w:pPr>
              <w:jc w:val="both"/>
              <w:rPr>
                <w:rFonts w:ascii="Times New Roman" w:hAnsi="Times New Roman"/>
                <w:sz w:val="24"/>
                <w:szCs w:val="24"/>
                <w:lang w:val="ru-RU"/>
              </w:rPr>
            </w:pPr>
            <w:r w:rsidRPr="00B91877">
              <w:rPr>
                <w:rFonts w:ascii="Times New Roman" w:hAnsi="Times New Roman"/>
                <w:sz w:val="24"/>
                <w:szCs w:val="24"/>
                <w:lang w:val="ru-RU"/>
              </w:rPr>
              <w:t>Погорелов М. инд.к/з «Коррекция дефектов звукопроизношения и нарушений устной и письменной речи»</w:t>
            </w:r>
          </w:p>
          <w:p w:rsidR="003555F5" w:rsidRPr="00B91877" w:rsidRDefault="003555F5" w:rsidP="00B91877">
            <w:pPr>
              <w:rPr>
                <w:rFonts w:ascii="Times New Roman" w:hAnsi="Times New Roman"/>
                <w:sz w:val="24"/>
                <w:szCs w:val="24"/>
                <w:lang w:val="ru-RU"/>
              </w:rPr>
            </w:pPr>
          </w:p>
        </w:tc>
        <w:tc>
          <w:tcPr>
            <w:tcW w:w="543" w:type="dxa"/>
          </w:tcPr>
          <w:p w:rsidR="003555F5" w:rsidRPr="00B91877" w:rsidRDefault="003555F5" w:rsidP="00B91877">
            <w:pPr>
              <w:rPr>
                <w:rFonts w:ascii="Times New Roman" w:hAnsi="Times New Roman"/>
                <w:sz w:val="24"/>
                <w:szCs w:val="24"/>
              </w:rPr>
            </w:pPr>
            <w:r w:rsidRPr="00B91877">
              <w:rPr>
                <w:rFonts w:ascii="Times New Roman" w:hAnsi="Times New Roman"/>
                <w:sz w:val="24"/>
                <w:szCs w:val="24"/>
              </w:rPr>
              <w:t>8/9</w:t>
            </w:r>
          </w:p>
        </w:tc>
        <w:tc>
          <w:tcPr>
            <w:tcW w:w="2392" w:type="dxa"/>
          </w:tcPr>
          <w:p w:rsidR="003555F5" w:rsidRPr="00B91877" w:rsidRDefault="003555F5" w:rsidP="00B91877">
            <w:pPr>
              <w:rPr>
                <w:rFonts w:ascii="Times New Roman" w:hAnsi="Times New Roman"/>
                <w:sz w:val="24"/>
                <w:szCs w:val="24"/>
                <w:lang w:val="ru-RU"/>
              </w:rPr>
            </w:pPr>
            <w:r w:rsidRPr="00B91877">
              <w:rPr>
                <w:rFonts w:ascii="Times New Roman" w:hAnsi="Times New Roman"/>
                <w:sz w:val="24"/>
                <w:szCs w:val="24"/>
                <w:lang w:val="ru-RU"/>
              </w:rPr>
              <w:t xml:space="preserve"> «Коррекция чтения и </w:t>
            </w:r>
            <w:proofErr w:type="gramStart"/>
            <w:r w:rsidRPr="00B91877">
              <w:rPr>
                <w:rFonts w:ascii="Times New Roman" w:hAnsi="Times New Roman"/>
                <w:sz w:val="24"/>
                <w:szCs w:val="24"/>
                <w:lang w:val="ru-RU"/>
              </w:rPr>
              <w:t>письма»  (</w:t>
            </w:r>
            <w:proofErr w:type="gramEnd"/>
            <w:r w:rsidRPr="00B91877">
              <w:rPr>
                <w:rFonts w:ascii="Times New Roman" w:hAnsi="Times New Roman"/>
                <w:sz w:val="24"/>
                <w:szCs w:val="24"/>
                <w:lang w:val="ru-RU"/>
              </w:rPr>
              <w:t>групп. к/з).</w:t>
            </w:r>
          </w:p>
        </w:tc>
        <w:tc>
          <w:tcPr>
            <w:tcW w:w="474" w:type="dxa"/>
          </w:tcPr>
          <w:p w:rsidR="003555F5" w:rsidRPr="00B91877" w:rsidRDefault="003555F5" w:rsidP="00B91877">
            <w:pPr>
              <w:rPr>
                <w:rFonts w:ascii="Times New Roman" w:hAnsi="Times New Roman"/>
                <w:sz w:val="24"/>
                <w:szCs w:val="24"/>
              </w:rPr>
            </w:pPr>
            <w:r w:rsidRPr="00B91877">
              <w:rPr>
                <w:rFonts w:ascii="Times New Roman" w:hAnsi="Times New Roman"/>
                <w:sz w:val="24"/>
                <w:szCs w:val="24"/>
              </w:rPr>
              <w:t>6б</w:t>
            </w:r>
          </w:p>
        </w:tc>
        <w:tc>
          <w:tcPr>
            <w:tcW w:w="2392" w:type="dxa"/>
          </w:tcPr>
          <w:p w:rsidR="003555F5" w:rsidRPr="00B91877" w:rsidRDefault="003555F5" w:rsidP="00B91877">
            <w:pPr>
              <w:jc w:val="both"/>
              <w:rPr>
                <w:rFonts w:ascii="Times New Roman" w:hAnsi="Times New Roman"/>
                <w:sz w:val="24"/>
                <w:szCs w:val="24"/>
                <w:lang w:val="ru-RU"/>
              </w:rPr>
            </w:pPr>
            <w:r w:rsidRPr="00B91877">
              <w:rPr>
                <w:rFonts w:ascii="Times New Roman" w:hAnsi="Times New Roman"/>
                <w:sz w:val="24"/>
                <w:szCs w:val="24"/>
                <w:lang w:val="ru-RU"/>
              </w:rPr>
              <w:t>Удовиченко М.  инд.к/з «Коррекция дефектов звукопроизношения и нарушений устной и письменной речи»</w:t>
            </w:r>
          </w:p>
          <w:p w:rsidR="003555F5" w:rsidRPr="00B91877" w:rsidRDefault="003555F5" w:rsidP="00B91877">
            <w:pPr>
              <w:rPr>
                <w:rFonts w:ascii="Times New Roman" w:hAnsi="Times New Roman"/>
                <w:sz w:val="24"/>
                <w:szCs w:val="24"/>
                <w:lang w:val="ru-RU"/>
              </w:rPr>
            </w:pPr>
          </w:p>
        </w:tc>
      </w:tr>
      <w:tr w:rsidR="003555F5" w:rsidRPr="00313712" w:rsidTr="003555F5">
        <w:tc>
          <w:tcPr>
            <w:tcW w:w="833" w:type="dxa"/>
          </w:tcPr>
          <w:p w:rsidR="003555F5" w:rsidRPr="00B91877" w:rsidRDefault="003555F5" w:rsidP="00B91877">
            <w:pPr>
              <w:rPr>
                <w:rFonts w:ascii="Times New Roman" w:hAnsi="Times New Roman"/>
                <w:sz w:val="24"/>
                <w:szCs w:val="24"/>
              </w:rPr>
            </w:pPr>
            <w:r w:rsidRPr="00B91877">
              <w:rPr>
                <w:rFonts w:ascii="Times New Roman" w:hAnsi="Times New Roman"/>
                <w:sz w:val="24"/>
                <w:szCs w:val="24"/>
              </w:rPr>
              <w:t>10</w:t>
            </w:r>
          </w:p>
        </w:tc>
        <w:tc>
          <w:tcPr>
            <w:tcW w:w="473" w:type="dxa"/>
          </w:tcPr>
          <w:p w:rsidR="003555F5" w:rsidRPr="00B91877" w:rsidRDefault="003555F5" w:rsidP="00B91877">
            <w:pPr>
              <w:rPr>
                <w:rFonts w:ascii="Times New Roman" w:hAnsi="Times New Roman"/>
                <w:sz w:val="24"/>
                <w:szCs w:val="24"/>
              </w:rPr>
            </w:pPr>
            <w:r w:rsidRPr="00B91877">
              <w:rPr>
                <w:rFonts w:ascii="Times New Roman" w:hAnsi="Times New Roman"/>
                <w:sz w:val="24"/>
                <w:szCs w:val="24"/>
              </w:rPr>
              <w:t>4</w:t>
            </w:r>
          </w:p>
        </w:tc>
        <w:tc>
          <w:tcPr>
            <w:tcW w:w="2392" w:type="dxa"/>
          </w:tcPr>
          <w:p w:rsidR="003555F5" w:rsidRPr="00B91877" w:rsidRDefault="003555F5" w:rsidP="00B91877">
            <w:pPr>
              <w:rPr>
                <w:rFonts w:ascii="Times New Roman" w:hAnsi="Times New Roman"/>
                <w:sz w:val="24"/>
                <w:szCs w:val="24"/>
                <w:lang w:val="ru-RU"/>
              </w:rPr>
            </w:pPr>
            <w:r w:rsidRPr="00B91877">
              <w:rPr>
                <w:rFonts w:ascii="Times New Roman" w:hAnsi="Times New Roman"/>
                <w:sz w:val="24"/>
                <w:szCs w:val="24"/>
                <w:lang w:val="ru-RU"/>
              </w:rPr>
              <w:t>Бабушкин В. инд. к/з «Коррекция нарушений устной и письменной речи»</w:t>
            </w:r>
          </w:p>
        </w:tc>
        <w:tc>
          <w:tcPr>
            <w:tcW w:w="474" w:type="dxa"/>
          </w:tcPr>
          <w:p w:rsidR="003555F5" w:rsidRPr="00B91877" w:rsidRDefault="003555F5" w:rsidP="00B91877">
            <w:pPr>
              <w:rPr>
                <w:rFonts w:ascii="Times New Roman" w:hAnsi="Times New Roman"/>
                <w:sz w:val="24"/>
                <w:szCs w:val="24"/>
                <w:lang w:val="ru-RU"/>
              </w:rPr>
            </w:pPr>
          </w:p>
        </w:tc>
        <w:tc>
          <w:tcPr>
            <w:tcW w:w="1878" w:type="dxa"/>
          </w:tcPr>
          <w:p w:rsidR="003555F5" w:rsidRPr="00B91877" w:rsidRDefault="003555F5" w:rsidP="00B91877">
            <w:pPr>
              <w:rPr>
                <w:rFonts w:ascii="Times New Roman" w:hAnsi="Times New Roman"/>
                <w:sz w:val="24"/>
                <w:szCs w:val="24"/>
                <w:lang w:val="ru-RU"/>
              </w:rPr>
            </w:pPr>
          </w:p>
        </w:tc>
        <w:tc>
          <w:tcPr>
            <w:tcW w:w="543" w:type="dxa"/>
          </w:tcPr>
          <w:p w:rsidR="003555F5" w:rsidRPr="00B91877" w:rsidRDefault="003555F5" w:rsidP="00B91877">
            <w:pPr>
              <w:rPr>
                <w:rFonts w:ascii="Times New Roman" w:hAnsi="Times New Roman"/>
                <w:sz w:val="24"/>
                <w:szCs w:val="24"/>
              </w:rPr>
            </w:pPr>
            <w:r w:rsidRPr="00B91877">
              <w:rPr>
                <w:rFonts w:ascii="Times New Roman" w:hAnsi="Times New Roman"/>
                <w:sz w:val="24"/>
                <w:szCs w:val="24"/>
              </w:rPr>
              <w:t>9б</w:t>
            </w:r>
          </w:p>
        </w:tc>
        <w:tc>
          <w:tcPr>
            <w:tcW w:w="2392" w:type="dxa"/>
          </w:tcPr>
          <w:p w:rsidR="003555F5" w:rsidRPr="00B91877" w:rsidRDefault="003555F5" w:rsidP="00B91877">
            <w:pPr>
              <w:rPr>
                <w:rFonts w:ascii="Times New Roman" w:hAnsi="Times New Roman"/>
                <w:sz w:val="24"/>
                <w:szCs w:val="24"/>
                <w:lang w:val="ru-RU"/>
              </w:rPr>
            </w:pPr>
            <w:proofErr w:type="gramStart"/>
            <w:r w:rsidRPr="00B91877">
              <w:rPr>
                <w:rFonts w:ascii="Times New Roman" w:hAnsi="Times New Roman"/>
                <w:sz w:val="24"/>
                <w:szCs w:val="24"/>
                <w:lang w:val="ru-RU"/>
              </w:rPr>
              <w:t>Ламок  К.</w:t>
            </w:r>
            <w:proofErr w:type="gramEnd"/>
            <w:r w:rsidRPr="00B91877">
              <w:rPr>
                <w:rFonts w:ascii="Times New Roman" w:hAnsi="Times New Roman"/>
                <w:sz w:val="24"/>
                <w:szCs w:val="24"/>
                <w:lang w:val="ru-RU"/>
              </w:rPr>
              <w:t xml:space="preserve"> инд.к/з «Развитие импрессивной речи».</w:t>
            </w:r>
          </w:p>
        </w:tc>
        <w:tc>
          <w:tcPr>
            <w:tcW w:w="543" w:type="dxa"/>
          </w:tcPr>
          <w:p w:rsidR="003555F5" w:rsidRPr="00B91877" w:rsidRDefault="003555F5" w:rsidP="00B91877">
            <w:pPr>
              <w:rPr>
                <w:rFonts w:ascii="Times New Roman" w:hAnsi="Times New Roman"/>
                <w:sz w:val="24"/>
                <w:szCs w:val="24"/>
              </w:rPr>
            </w:pPr>
            <w:r w:rsidRPr="00B91877">
              <w:rPr>
                <w:rFonts w:ascii="Times New Roman" w:hAnsi="Times New Roman"/>
                <w:sz w:val="24"/>
                <w:szCs w:val="24"/>
              </w:rPr>
              <w:t>9б</w:t>
            </w:r>
          </w:p>
        </w:tc>
        <w:tc>
          <w:tcPr>
            <w:tcW w:w="2392" w:type="dxa"/>
          </w:tcPr>
          <w:p w:rsidR="003555F5" w:rsidRPr="00B91877" w:rsidRDefault="003555F5" w:rsidP="00B91877">
            <w:pPr>
              <w:rPr>
                <w:rFonts w:ascii="Times New Roman" w:hAnsi="Times New Roman"/>
                <w:sz w:val="24"/>
                <w:szCs w:val="24"/>
                <w:lang w:val="ru-RU"/>
              </w:rPr>
            </w:pPr>
            <w:proofErr w:type="gramStart"/>
            <w:r w:rsidRPr="00B91877">
              <w:rPr>
                <w:rFonts w:ascii="Times New Roman" w:hAnsi="Times New Roman"/>
                <w:sz w:val="24"/>
                <w:szCs w:val="24"/>
                <w:lang w:val="ru-RU"/>
              </w:rPr>
              <w:t>Ламок  К.</w:t>
            </w:r>
            <w:proofErr w:type="gramEnd"/>
            <w:r w:rsidRPr="00B91877">
              <w:rPr>
                <w:rFonts w:ascii="Times New Roman" w:hAnsi="Times New Roman"/>
                <w:sz w:val="24"/>
                <w:szCs w:val="24"/>
                <w:lang w:val="ru-RU"/>
              </w:rPr>
              <w:t xml:space="preserve"> инд. к/з «Развитие   импрессивной речи».</w:t>
            </w:r>
          </w:p>
        </w:tc>
        <w:tc>
          <w:tcPr>
            <w:tcW w:w="474" w:type="dxa"/>
          </w:tcPr>
          <w:p w:rsidR="003555F5" w:rsidRPr="00B91877" w:rsidRDefault="003555F5" w:rsidP="00B91877">
            <w:pPr>
              <w:rPr>
                <w:rFonts w:ascii="Times New Roman" w:hAnsi="Times New Roman"/>
                <w:sz w:val="24"/>
                <w:szCs w:val="24"/>
              </w:rPr>
            </w:pPr>
            <w:r w:rsidRPr="00B91877">
              <w:rPr>
                <w:rFonts w:ascii="Times New Roman" w:hAnsi="Times New Roman"/>
                <w:sz w:val="24"/>
                <w:szCs w:val="24"/>
              </w:rPr>
              <w:t>4</w:t>
            </w:r>
          </w:p>
        </w:tc>
        <w:tc>
          <w:tcPr>
            <w:tcW w:w="2392" w:type="dxa"/>
          </w:tcPr>
          <w:p w:rsidR="003555F5" w:rsidRPr="00B91877" w:rsidRDefault="003555F5" w:rsidP="00B91877">
            <w:pPr>
              <w:rPr>
                <w:rFonts w:ascii="Times New Roman" w:hAnsi="Times New Roman"/>
                <w:sz w:val="24"/>
                <w:szCs w:val="24"/>
                <w:lang w:val="ru-RU"/>
              </w:rPr>
            </w:pPr>
            <w:r w:rsidRPr="00B91877">
              <w:rPr>
                <w:rFonts w:ascii="Times New Roman" w:hAnsi="Times New Roman"/>
                <w:sz w:val="24"/>
                <w:szCs w:val="24"/>
                <w:lang w:val="ru-RU"/>
              </w:rPr>
              <w:t>Бабушкин В. инд. к/з «Коррекция нарушений устной и письменной речи»</w:t>
            </w:r>
          </w:p>
        </w:tc>
      </w:tr>
    </w:tbl>
    <w:p w:rsidR="003555F5" w:rsidRPr="00B91877" w:rsidRDefault="003555F5" w:rsidP="00B91877">
      <w:pPr>
        <w:pStyle w:val="aa"/>
        <w:rPr>
          <w:rStyle w:val="c1"/>
          <w:rFonts w:ascii="Times New Roman" w:hAnsi="Times New Roman"/>
        </w:rPr>
      </w:pPr>
      <w:r w:rsidRPr="00B91877">
        <w:rPr>
          <w:rStyle w:val="c1"/>
          <w:rFonts w:ascii="Times New Roman" w:hAnsi="Times New Roman"/>
        </w:rPr>
        <w:t xml:space="preserve">Цель    </w:t>
      </w:r>
      <w:proofErr w:type="gramStart"/>
      <w:r w:rsidRPr="00B91877">
        <w:rPr>
          <w:rStyle w:val="c1"/>
          <w:rFonts w:ascii="Times New Roman" w:hAnsi="Times New Roman"/>
        </w:rPr>
        <w:t>деятельности  школьного</w:t>
      </w:r>
      <w:proofErr w:type="gramEnd"/>
      <w:r w:rsidRPr="00B91877">
        <w:rPr>
          <w:rStyle w:val="c1"/>
          <w:rFonts w:ascii="Times New Roman" w:hAnsi="Times New Roman"/>
        </w:rPr>
        <w:t xml:space="preserve"> педагога - психолога   - создание  системы комплексной психологической    помощи детям с ограниченными возможностями здоровья в освоении адаптированной  основной образовательной программы основного начального и общего образования, их социальная  адаптация, снятие школьной тревожности.   Педагог-психолог создает психолого-педагогические условия для личностного развития каждого обучающегося с </w:t>
      </w:r>
      <w:proofErr w:type="gramStart"/>
      <w:r w:rsidRPr="00B91877">
        <w:rPr>
          <w:rStyle w:val="c1"/>
          <w:rFonts w:ascii="Times New Roman" w:hAnsi="Times New Roman"/>
        </w:rPr>
        <w:t>ОВЗ  в</w:t>
      </w:r>
      <w:proofErr w:type="gramEnd"/>
      <w:r w:rsidRPr="00B91877">
        <w:rPr>
          <w:rStyle w:val="c1"/>
          <w:rFonts w:ascii="Times New Roman" w:hAnsi="Times New Roman"/>
        </w:rPr>
        <w:t xml:space="preserve"> течение всего периода обучения, оказывает комплексную социально-психологическую поддержку всем участникам образовательного процесса. Основными задачами специалиста являются:</w:t>
      </w:r>
    </w:p>
    <w:p w:rsidR="003555F5" w:rsidRPr="00B91877" w:rsidRDefault="003555F5" w:rsidP="00A46D42">
      <w:pPr>
        <w:pStyle w:val="aa"/>
        <w:numPr>
          <w:ilvl w:val="0"/>
          <w:numId w:val="30"/>
        </w:numPr>
        <w:spacing w:before="0" w:beforeAutospacing="0" w:after="0" w:afterAutospacing="0"/>
        <w:contextualSpacing/>
        <w:rPr>
          <w:rStyle w:val="c1"/>
          <w:rFonts w:ascii="Times New Roman" w:hAnsi="Times New Roman"/>
        </w:rPr>
      </w:pPr>
      <w:r w:rsidRPr="00B91877">
        <w:rPr>
          <w:rStyle w:val="c1"/>
          <w:rFonts w:ascii="Times New Roman" w:hAnsi="Times New Roman"/>
        </w:rPr>
        <w:t>своевременное выявление детей с трудностями адаптации, обусловленными ограниченными         возможностями     здоровья, индивидуальными особенностями;</w:t>
      </w:r>
    </w:p>
    <w:p w:rsidR="003555F5" w:rsidRPr="00B91877" w:rsidRDefault="003555F5" w:rsidP="00A46D42">
      <w:pPr>
        <w:pStyle w:val="aa"/>
        <w:numPr>
          <w:ilvl w:val="0"/>
          <w:numId w:val="30"/>
        </w:numPr>
        <w:spacing w:before="0" w:beforeAutospacing="0" w:after="0" w:afterAutospacing="0"/>
        <w:contextualSpacing/>
        <w:rPr>
          <w:rStyle w:val="c1"/>
          <w:rFonts w:ascii="Times New Roman" w:hAnsi="Times New Roman"/>
        </w:rPr>
      </w:pPr>
      <w:r w:rsidRPr="00B91877">
        <w:rPr>
          <w:rStyle w:val="c1"/>
          <w:rFonts w:ascii="Times New Roman" w:hAnsi="Times New Roman"/>
        </w:rPr>
        <w:t>определение</w:t>
      </w:r>
      <w:r w:rsidRPr="00B91877">
        <w:rPr>
          <w:rStyle w:val="c1"/>
          <w:rFonts w:ascii="Times New Roman" w:hAnsi="Times New Roman"/>
        </w:rPr>
        <w:tab/>
        <w:t>особенностей</w:t>
      </w:r>
      <w:r w:rsidRPr="00B91877">
        <w:rPr>
          <w:rStyle w:val="c1"/>
          <w:rFonts w:ascii="Times New Roman" w:hAnsi="Times New Roman"/>
        </w:rPr>
        <w:tab/>
        <w:t>организации</w:t>
      </w:r>
      <w:r w:rsidRPr="00B91877">
        <w:rPr>
          <w:rStyle w:val="c1"/>
          <w:rFonts w:ascii="Times New Roman" w:hAnsi="Times New Roman"/>
        </w:rPr>
        <w:tab/>
        <w:t>образовательных</w:t>
      </w:r>
      <w:r w:rsidRPr="00B91877">
        <w:rPr>
          <w:rStyle w:val="c1"/>
          <w:rFonts w:ascii="Times New Roman" w:hAnsi="Times New Roman"/>
        </w:rPr>
        <w:tab/>
        <w:t xml:space="preserve">отношений        в      </w:t>
      </w:r>
      <w:proofErr w:type="gramStart"/>
      <w:r w:rsidRPr="00B91877">
        <w:rPr>
          <w:rStyle w:val="c1"/>
          <w:rFonts w:ascii="Times New Roman" w:hAnsi="Times New Roman"/>
        </w:rPr>
        <w:t>соответствии  с</w:t>
      </w:r>
      <w:proofErr w:type="gramEnd"/>
      <w:r w:rsidRPr="00B91877">
        <w:rPr>
          <w:rStyle w:val="c1"/>
          <w:rFonts w:ascii="Times New Roman" w:hAnsi="Times New Roman"/>
        </w:rPr>
        <w:t xml:space="preserve">               индивидуальными особенностями каждого ребёнка;</w:t>
      </w:r>
    </w:p>
    <w:p w:rsidR="003555F5" w:rsidRPr="00B91877" w:rsidRDefault="003555F5" w:rsidP="00A46D42">
      <w:pPr>
        <w:pStyle w:val="aa"/>
        <w:numPr>
          <w:ilvl w:val="0"/>
          <w:numId w:val="30"/>
        </w:numPr>
        <w:spacing w:before="0" w:beforeAutospacing="0" w:after="0" w:afterAutospacing="0"/>
        <w:contextualSpacing/>
        <w:rPr>
          <w:rStyle w:val="c1"/>
          <w:rFonts w:ascii="Times New Roman" w:hAnsi="Times New Roman"/>
        </w:rPr>
      </w:pPr>
      <w:r w:rsidRPr="00B91877">
        <w:rPr>
          <w:rStyle w:val="c1"/>
          <w:rFonts w:ascii="Times New Roman" w:hAnsi="Times New Roman"/>
        </w:rPr>
        <w:t xml:space="preserve">создание условий, способствующих освоению учащимися с </w:t>
      </w:r>
      <w:proofErr w:type="gramStart"/>
      <w:r w:rsidRPr="00B91877">
        <w:rPr>
          <w:rStyle w:val="c1"/>
          <w:rFonts w:ascii="Times New Roman" w:hAnsi="Times New Roman"/>
        </w:rPr>
        <w:t>ОВЗ  адаптированной</w:t>
      </w:r>
      <w:proofErr w:type="gramEnd"/>
      <w:r w:rsidRPr="00B91877">
        <w:rPr>
          <w:rStyle w:val="c1"/>
          <w:rFonts w:ascii="Times New Roman" w:hAnsi="Times New Roman"/>
        </w:rPr>
        <w:t xml:space="preserve">  образовательной  программы и их  интеграции в образовательном учреждении;</w:t>
      </w:r>
    </w:p>
    <w:p w:rsidR="003555F5" w:rsidRPr="00B91877" w:rsidRDefault="003555F5" w:rsidP="00A46D42">
      <w:pPr>
        <w:pStyle w:val="aa"/>
        <w:numPr>
          <w:ilvl w:val="0"/>
          <w:numId w:val="30"/>
        </w:numPr>
        <w:spacing w:before="0" w:beforeAutospacing="0" w:after="0" w:afterAutospacing="0"/>
        <w:contextualSpacing/>
        <w:rPr>
          <w:rStyle w:val="c1"/>
          <w:rFonts w:ascii="Times New Roman" w:hAnsi="Times New Roman"/>
        </w:rPr>
      </w:pPr>
      <w:r w:rsidRPr="00B91877">
        <w:rPr>
          <w:rStyle w:val="c1"/>
          <w:rFonts w:ascii="Times New Roman" w:hAnsi="Times New Roman"/>
        </w:rPr>
        <w:t>обеспечение возможности обучения и воспитания по дополнительным образовательным программам;</w:t>
      </w:r>
    </w:p>
    <w:p w:rsidR="003555F5" w:rsidRPr="00B91877" w:rsidRDefault="003555F5" w:rsidP="00A46D42">
      <w:pPr>
        <w:pStyle w:val="aa"/>
        <w:numPr>
          <w:ilvl w:val="0"/>
          <w:numId w:val="30"/>
        </w:numPr>
        <w:spacing w:before="0" w:beforeAutospacing="0" w:after="0" w:afterAutospacing="0"/>
        <w:contextualSpacing/>
        <w:rPr>
          <w:rStyle w:val="c1"/>
          <w:rFonts w:ascii="Times New Roman" w:hAnsi="Times New Roman"/>
        </w:rPr>
      </w:pPr>
      <w:r w:rsidRPr="00B91877">
        <w:rPr>
          <w:rStyle w:val="c1"/>
          <w:rFonts w:ascii="Times New Roman" w:hAnsi="Times New Roman"/>
        </w:rPr>
        <w:lastRenderedPageBreak/>
        <w:t xml:space="preserve">оказание консультативной и методической помощи родителям (законным представителям) учащихся </w:t>
      </w:r>
      <w:proofErr w:type="gramStart"/>
      <w:r w:rsidRPr="00B91877">
        <w:rPr>
          <w:rStyle w:val="c1"/>
          <w:rFonts w:ascii="Times New Roman" w:hAnsi="Times New Roman"/>
        </w:rPr>
        <w:t>с  ограниченными</w:t>
      </w:r>
      <w:proofErr w:type="gramEnd"/>
      <w:r w:rsidRPr="00B91877">
        <w:rPr>
          <w:rStyle w:val="c1"/>
          <w:rFonts w:ascii="Times New Roman" w:hAnsi="Times New Roman"/>
        </w:rPr>
        <w:t xml:space="preserve">  возможностями здоровья   по социальным, правовым и другим вопросам;</w:t>
      </w:r>
    </w:p>
    <w:p w:rsidR="003555F5" w:rsidRPr="00B91877" w:rsidRDefault="003555F5" w:rsidP="00A46D42">
      <w:pPr>
        <w:pStyle w:val="aa"/>
        <w:numPr>
          <w:ilvl w:val="0"/>
          <w:numId w:val="30"/>
        </w:numPr>
        <w:spacing w:before="0" w:beforeAutospacing="0" w:after="0" w:afterAutospacing="0"/>
        <w:contextualSpacing/>
        <w:rPr>
          <w:rStyle w:val="c1"/>
          <w:rFonts w:ascii="Times New Roman" w:hAnsi="Times New Roman"/>
        </w:rPr>
      </w:pPr>
      <w:proofErr w:type="gramStart"/>
      <w:r w:rsidRPr="00B91877">
        <w:rPr>
          <w:rStyle w:val="c1"/>
          <w:rFonts w:ascii="Times New Roman" w:hAnsi="Times New Roman"/>
        </w:rPr>
        <w:t>осуществление  индивидуально</w:t>
      </w:r>
      <w:proofErr w:type="gramEnd"/>
      <w:r w:rsidRPr="00B91877">
        <w:rPr>
          <w:rStyle w:val="c1"/>
          <w:rFonts w:ascii="Times New Roman" w:hAnsi="Times New Roman"/>
        </w:rPr>
        <w:t xml:space="preserve"> ориентированной   психолого    - педагогической     помощи обучающимся с ограниченными возможностями здоровья с учётом особенностей психического    или физического развития, индивидуальных возможностей детей в соответствиями с     рекомендациями   ПМПК.</w:t>
      </w:r>
    </w:p>
    <w:p w:rsidR="003555F5" w:rsidRPr="00B91877" w:rsidRDefault="003555F5" w:rsidP="00B91877">
      <w:pPr>
        <w:rPr>
          <w:rFonts w:ascii="Times New Roman" w:hAnsi="Times New Roman"/>
          <w:sz w:val="24"/>
          <w:szCs w:val="24"/>
          <w:lang w:val="ru-RU"/>
        </w:rPr>
      </w:pPr>
      <w:r w:rsidRPr="00B91877">
        <w:rPr>
          <w:rStyle w:val="c1"/>
          <w:rFonts w:ascii="Times New Roman" w:hAnsi="Times New Roman"/>
          <w:sz w:val="24"/>
          <w:szCs w:val="24"/>
          <w:lang w:val="ru-RU"/>
        </w:rPr>
        <w:t xml:space="preserve">    В 2024-</w:t>
      </w:r>
      <w:proofErr w:type="gramStart"/>
      <w:r w:rsidRPr="00B91877">
        <w:rPr>
          <w:rStyle w:val="c1"/>
          <w:rFonts w:ascii="Times New Roman" w:hAnsi="Times New Roman"/>
          <w:sz w:val="24"/>
          <w:szCs w:val="24"/>
          <w:lang w:val="ru-RU"/>
        </w:rPr>
        <w:t>2025  учебном</w:t>
      </w:r>
      <w:proofErr w:type="gramEnd"/>
      <w:r w:rsidRPr="00B91877">
        <w:rPr>
          <w:rStyle w:val="c1"/>
          <w:rFonts w:ascii="Times New Roman" w:hAnsi="Times New Roman"/>
          <w:sz w:val="24"/>
          <w:szCs w:val="24"/>
          <w:lang w:val="ru-RU"/>
        </w:rPr>
        <w:t xml:space="preserve"> году педагогом  – психологом  Балашовой А.В.    реализовано       тринадцать   программ   психолого – </w:t>
      </w:r>
      <w:proofErr w:type="gramStart"/>
      <w:r w:rsidRPr="00B91877">
        <w:rPr>
          <w:rStyle w:val="c1"/>
          <w:rFonts w:ascii="Times New Roman" w:hAnsi="Times New Roman"/>
          <w:sz w:val="24"/>
          <w:szCs w:val="24"/>
          <w:lang w:val="ru-RU"/>
        </w:rPr>
        <w:t>педагогического  сопровождения</w:t>
      </w:r>
      <w:proofErr w:type="gramEnd"/>
      <w:r w:rsidRPr="00B91877">
        <w:rPr>
          <w:rStyle w:val="c1"/>
          <w:rFonts w:ascii="Times New Roman" w:hAnsi="Times New Roman"/>
          <w:sz w:val="24"/>
          <w:szCs w:val="24"/>
          <w:lang w:val="ru-RU"/>
        </w:rPr>
        <w:t xml:space="preserve">: восемь   групповых  и     пять   индивидуальных. </w:t>
      </w:r>
      <w:proofErr w:type="gramStart"/>
      <w:r w:rsidRPr="00B91877">
        <w:rPr>
          <w:rStyle w:val="c1"/>
          <w:rFonts w:ascii="Times New Roman" w:hAnsi="Times New Roman"/>
          <w:sz w:val="24"/>
          <w:szCs w:val="24"/>
          <w:lang w:val="ru-RU"/>
        </w:rPr>
        <w:t>Программы  групповых</w:t>
      </w:r>
      <w:proofErr w:type="gramEnd"/>
      <w:r w:rsidRPr="00B91877">
        <w:rPr>
          <w:rStyle w:val="c1"/>
          <w:rFonts w:ascii="Times New Roman" w:hAnsi="Times New Roman"/>
          <w:sz w:val="24"/>
          <w:szCs w:val="24"/>
          <w:lang w:val="ru-RU"/>
        </w:rPr>
        <w:t xml:space="preserve">  коррекционных  занятий:</w:t>
      </w:r>
      <w:r w:rsidRPr="00B91877">
        <w:rPr>
          <w:rStyle w:val="c1"/>
          <w:rFonts w:ascii="Times New Roman" w:eastAsia="Calibri" w:hAnsi="Times New Roman"/>
          <w:sz w:val="24"/>
          <w:szCs w:val="24"/>
          <w:lang w:val="ru-RU"/>
        </w:rPr>
        <w:t xml:space="preserve">  «Ритмика» (3б кл.), «Ритмика» (6б кл.), «Ритмика» (8,9 б кл.), </w:t>
      </w:r>
      <w:r w:rsidRPr="00B91877">
        <w:rPr>
          <w:rFonts w:ascii="Times New Roman" w:eastAsia="Calibri" w:hAnsi="Times New Roman"/>
          <w:sz w:val="24"/>
          <w:szCs w:val="24"/>
          <w:lang w:val="ru-RU"/>
        </w:rPr>
        <w:t xml:space="preserve"> «Развитие  психических и сенсорных процессов»</w:t>
      </w:r>
      <w:r w:rsidRPr="00B91877">
        <w:rPr>
          <w:rStyle w:val="c1"/>
          <w:rFonts w:ascii="Times New Roman" w:eastAsia="Calibri" w:hAnsi="Times New Roman"/>
          <w:sz w:val="24"/>
          <w:szCs w:val="24"/>
          <w:lang w:val="ru-RU"/>
        </w:rPr>
        <w:t xml:space="preserve"> (6б кл.),</w:t>
      </w:r>
      <w:r w:rsidRPr="00B91877">
        <w:rPr>
          <w:rFonts w:ascii="Times New Roman" w:eastAsia="Calibri" w:hAnsi="Times New Roman"/>
          <w:sz w:val="24"/>
          <w:szCs w:val="24"/>
          <w:lang w:val="ru-RU"/>
        </w:rPr>
        <w:t xml:space="preserve">  «Развитие познавательных процессов»</w:t>
      </w:r>
      <w:r w:rsidRPr="00B91877">
        <w:rPr>
          <w:rStyle w:val="c1"/>
          <w:rFonts w:ascii="Times New Roman" w:eastAsia="Calibri" w:hAnsi="Times New Roman"/>
          <w:sz w:val="24"/>
          <w:szCs w:val="24"/>
          <w:lang w:val="ru-RU"/>
        </w:rPr>
        <w:t xml:space="preserve"> (3б кл.),</w:t>
      </w:r>
      <w:r w:rsidRPr="00B91877">
        <w:rPr>
          <w:rFonts w:ascii="Times New Roman" w:eastAsia="Calibri" w:hAnsi="Times New Roman"/>
          <w:sz w:val="24"/>
          <w:szCs w:val="24"/>
          <w:lang w:val="ru-RU"/>
        </w:rPr>
        <w:t xml:space="preserve"> «Развитие познавательных процессов»</w:t>
      </w:r>
      <w:r w:rsidRPr="00B91877">
        <w:rPr>
          <w:rStyle w:val="c1"/>
          <w:rFonts w:ascii="Times New Roman" w:eastAsia="Calibri" w:hAnsi="Times New Roman"/>
          <w:sz w:val="24"/>
          <w:szCs w:val="24"/>
          <w:lang w:val="ru-RU"/>
        </w:rPr>
        <w:t xml:space="preserve"> (6б кл.),</w:t>
      </w:r>
      <w:r w:rsidRPr="00B91877">
        <w:rPr>
          <w:rFonts w:ascii="Times New Roman" w:eastAsia="Calibri" w:hAnsi="Times New Roman"/>
          <w:sz w:val="24"/>
          <w:szCs w:val="24"/>
          <w:lang w:val="ru-RU"/>
        </w:rPr>
        <w:t xml:space="preserve"> «Развитие познавательных процессов»</w:t>
      </w:r>
      <w:r w:rsidRPr="00B91877">
        <w:rPr>
          <w:rStyle w:val="c1"/>
          <w:rFonts w:ascii="Times New Roman" w:eastAsia="Calibri" w:hAnsi="Times New Roman"/>
          <w:sz w:val="24"/>
          <w:szCs w:val="24"/>
          <w:lang w:val="ru-RU"/>
        </w:rPr>
        <w:t xml:space="preserve"> (8,9б кл.),</w:t>
      </w:r>
      <w:r w:rsidRPr="00B91877">
        <w:rPr>
          <w:rFonts w:ascii="Times New Roman" w:eastAsia="Calibri" w:hAnsi="Times New Roman"/>
          <w:sz w:val="24"/>
          <w:szCs w:val="24"/>
          <w:lang w:val="ru-RU"/>
        </w:rPr>
        <w:t xml:space="preserve">  «Формирование  профессионального самоопределения»</w:t>
      </w:r>
      <w:r w:rsidRPr="00B91877">
        <w:rPr>
          <w:rStyle w:val="c1"/>
          <w:rFonts w:ascii="Times New Roman" w:eastAsia="Calibri" w:hAnsi="Times New Roman"/>
          <w:sz w:val="24"/>
          <w:szCs w:val="24"/>
          <w:lang w:val="ru-RU"/>
        </w:rPr>
        <w:t xml:space="preserve"> (8,9б кл.). Программы индивидуальных коррекционных </w:t>
      </w:r>
      <w:proofErr w:type="gramStart"/>
      <w:r w:rsidRPr="00B91877">
        <w:rPr>
          <w:rStyle w:val="c1"/>
          <w:rFonts w:ascii="Times New Roman" w:eastAsia="Calibri" w:hAnsi="Times New Roman"/>
          <w:sz w:val="24"/>
          <w:szCs w:val="24"/>
          <w:lang w:val="ru-RU"/>
        </w:rPr>
        <w:t>занятий:</w:t>
      </w:r>
      <w:r w:rsidRPr="00B91877">
        <w:rPr>
          <w:rFonts w:ascii="Times New Roman" w:eastAsia="Calibri" w:hAnsi="Times New Roman"/>
          <w:sz w:val="24"/>
          <w:szCs w:val="24"/>
          <w:lang w:val="ru-RU"/>
        </w:rPr>
        <w:t xml:space="preserve">   </w:t>
      </w:r>
      <w:proofErr w:type="gramEnd"/>
      <w:r w:rsidRPr="00B91877">
        <w:rPr>
          <w:rFonts w:ascii="Times New Roman" w:eastAsia="Calibri" w:hAnsi="Times New Roman"/>
          <w:sz w:val="24"/>
          <w:szCs w:val="24"/>
          <w:lang w:val="ru-RU"/>
        </w:rPr>
        <w:t>«Развитие познавательных процессов» (2кл.), « Двигательная коррекция»(4 кл.),  «Сенсорное развитие» (4 кл.),   «Коррекционно – развивающее занятие» (9б),  «Сенсорное развитие»(9б).</w:t>
      </w:r>
    </w:p>
    <w:p w:rsidR="003555F5" w:rsidRPr="00B91877" w:rsidRDefault="003555F5" w:rsidP="00B91877">
      <w:pPr>
        <w:pStyle w:val="aa"/>
        <w:jc w:val="both"/>
        <w:rPr>
          <w:rFonts w:ascii="Times New Roman" w:eastAsia="Calibri" w:hAnsi="Times New Roman"/>
        </w:rPr>
      </w:pPr>
      <w:r w:rsidRPr="00B91877">
        <w:rPr>
          <w:rFonts w:ascii="Times New Roman" w:hAnsi="Times New Roman"/>
        </w:rPr>
        <w:t xml:space="preserve">Недельная    циклограмма     </w:t>
      </w:r>
      <w:proofErr w:type="gramStart"/>
      <w:r w:rsidRPr="00B91877">
        <w:rPr>
          <w:rFonts w:ascii="Times New Roman" w:hAnsi="Times New Roman"/>
        </w:rPr>
        <w:t>деятельности  педагога</w:t>
      </w:r>
      <w:proofErr w:type="gramEnd"/>
      <w:r w:rsidRPr="00B91877">
        <w:rPr>
          <w:rFonts w:ascii="Times New Roman" w:hAnsi="Times New Roman"/>
        </w:rPr>
        <w:t xml:space="preserve"> – психолога   МБОУ Грушевской  ООШ    Балашовой    А.В.   на     2024-2025     учебный год.</w:t>
      </w:r>
    </w:p>
    <w:tbl>
      <w:tblPr>
        <w:tblStyle w:val="ab"/>
        <w:tblW w:w="0" w:type="auto"/>
        <w:tblLook w:val="04A0" w:firstRow="1" w:lastRow="0" w:firstColumn="1" w:lastColumn="0" w:noHBand="0" w:noVBand="1"/>
      </w:tblPr>
      <w:tblGrid>
        <w:gridCol w:w="595"/>
        <w:gridCol w:w="417"/>
        <w:gridCol w:w="1284"/>
        <w:gridCol w:w="374"/>
        <w:gridCol w:w="1262"/>
        <w:gridCol w:w="374"/>
        <w:gridCol w:w="1284"/>
        <w:gridCol w:w="416"/>
        <w:gridCol w:w="1284"/>
        <w:gridCol w:w="416"/>
        <w:gridCol w:w="1537"/>
      </w:tblGrid>
      <w:tr w:rsidR="003555F5" w:rsidRPr="00B91877" w:rsidTr="003555F5">
        <w:tc>
          <w:tcPr>
            <w:tcW w:w="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55F5" w:rsidRPr="00B91877" w:rsidRDefault="003555F5" w:rsidP="00B91877">
            <w:pPr>
              <w:rPr>
                <w:rFonts w:ascii="Times New Roman" w:hAnsi="Times New Roman"/>
                <w:sz w:val="24"/>
                <w:szCs w:val="24"/>
              </w:rPr>
            </w:pPr>
            <w:r w:rsidRPr="00B91877">
              <w:rPr>
                <w:rFonts w:ascii="Times New Roman" w:hAnsi="Times New Roman"/>
                <w:sz w:val="24"/>
                <w:szCs w:val="24"/>
              </w:rPr>
              <w:t>№ урока</w:t>
            </w:r>
          </w:p>
        </w:tc>
        <w:tc>
          <w:tcPr>
            <w:tcW w:w="27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55F5" w:rsidRPr="00B91877" w:rsidRDefault="003555F5" w:rsidP="00B91877">
            <w:pPr>
              <w:rPr>
                <w:rFonts w:ascii="Times New Roman" w:hAnsi="Times New Roman"/>
                <w:sz w:val="24"/>
                <w:szCs w:val="24"/>
              </w:rPr>
            </w:pPr>
            <w:r w:rsidRPr="00B91877">
              <w:rPr>
                <w:rFonts w:ascii="Times New Roman" w:hAnsi="Times New Roman"/>
                <w:sz w:val="24"/>
                <w:szCs w:val="24"/>
              </w:rPr>
              <w:t>Понедельник</w:t>
            </w:r>
          </w:p>
        </w:tc>
        <w:tc>
          <w:tcPr>
            <w:tcW w:w="25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55F5" w:rsidRPr="00B91877" w:rsidRDefault="003555F5" w:rsidP="00B91877">
            <w:pPr>
              <w:jc w:val="center"/>
              <w:rPr>
                <w:rFonts w:ascii="Times New Roman" w:hAnsi="Times New Roman"/>
                <w:sz w:val="24"/>
                <w:szCs w:val="24"/>
              </w:rPr>
            </w:pPr>
            <w:r w:rsidRPr="00B91877">
              <w:rPr>
                <w:rFonts w:ascii="Times New Roman" w:hAnsi="Times New Roman"/>
                <w:sz w:val="24"/>
                <w:szCs w:val="24"/>
              </w:rPr>
              <w:t>Вторник</w:t>
            </w:r>
          </w:p>
        </w:tc>
        <w:tc>
          <w:tcPr>
            <w:tcW w:w="26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55F5" w:rsidRPr="00B91877" w:rsidRDefault="003555F5" w:rsidP="00B91877">
            <w:pPr>
              <w:jc w:val="center"/>
              <w:rPr>
                <w:rFonts w:ascii="Times New Roman" w:hAnsi="Times New Roman"/>
                <w:sz w:val="24"/>
                <w:szCs w:val="24"/>
              </w:rPr>
            </w:pPr>
            <w:r w:rsidRPr="00B91877">
              <w:rPr>
                <w:rFonts w:ascii="Times New Roman" w:hAnsi="Times New Roman"/>
                <w:sz w:val="24"/>
                <w:szCs w:val="24"/>
              </w:rPr>
              <w:t>Среда</w:t>
            </w:r>
          </w:p>
        </w:tc>
        <w:tc>
          <w:tcPr>
            <w:tcW w:w="272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55F5" w:rsidRPr="00B91877" w:rsidRDefault="003555F5" w:rsidP="00B91877">
            <w:pPr>
              <w:jc w:val="center"/>
              <w:rPr>
                <w:rFonts w:ascii="Times New Roman" w:hAnsi="Times New Roman"/>
                <w:sz w:val="24"/>
                <w:szCs w:val="24"/>
              </w:rPr>
            </w:pPr>
            <w:r w:rsidRPr="00B91877">
              <w:rPr>
                <w:rFonts w:ascii="Times New Roman" w:hAnsi="Times New Roman"/>
                <w:sz w:val="24"/>
                <w:szCs w:val="24"/>
              </w:rPr>
              <w:t>Четверг</w:t>
            </w:r>
          </w:p>
        </w:tc>
        <w:tc>
          <w:tcPr>
            <w:tcW w:w="31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55F5" w:rsidRPr="00B91877" w:rsidRDefault="003555F5" w:rsidP="00B91877">
            <w:pPr>
              <w:jc w:val="center"/>
              <w:rPr>
                <w:rFonts w:ascii="Times New Roman" w:hAnsi="Times New Roman"/>
                <w:sz w:val="24"/>
                <w:szCs w:val="24"/>
              </w:rPr>
            </w:pPr>
            <w:r w:rsidRPr="00B91877">
              <w:rPr>
                <w:rFonts w:ascii="Times New Roman" w:hAnsi="Times New Roman"/>
                <w:sz w:val="24"/>
                <w:szCs w:val="24"/>
              </w:rPr>
              <w:t>Пятница</w:t>
            </w:r>
          </w:p>
        </w:tc>
      </w:tr>
      <w:tr w:rsidR="003555F5" w:rsidRPr="00313712" w:rsidTr="003555F5">
        <w:tc>
          <w:tcPr>
            <w:tcW w:w="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55F5" w:rsidRPr="00B91877" w:rsidRDefault="003555F5" w:rsidP="00B91877">
            <w:pPr>
              <w:rPr>
                <w:rFonts w:ascii="Times New Roman" w:hAnsi="Times New Roman"/>
                <w:sz w:val="24"/>
                <w:szCs w:val="24"/>
              </w:rPr>
            </w:pPr>
            <w:r w:rsidRPr="00B91877">
              <w:rPr>
                <w:rFonts w:ascii="Times New Roman" w:hAnsi="Times New Roman"/>
                <w:sz w:val="24"/>
                <w:szCs w:val="24"/>
              </w:rPr>
              <w:t>1</w:t>
            </w:r>
          </w:p>
        </w:tc>
        <w:tc>
          <w:tcPr>
            <w:tcW w:w="5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55F5" w:rsidRPr="00B91877" w:rsidRDefault="003555F5" w:rsidP="00B91877">
            <w:pPr>
              <w:rPr>
                <w:rFonts w:ascii="Times New Roman" w:hAnsi="Times New Roman"/>
                <w:sz w:val="24"/>
                <w:szCs w:val="24"/>
              </w:rPr>
            </w:pPr>
          </w:p>
        </w:tc>
        <w:tc>
          <w:tcPr>
            <w:tcW w:w="21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55F5" w:rsidRPr="00B91877" w:rsidRDefault="003555F5" w:rsidP="00B91877">
            <w:pPr>
              <w:rPr>
                <w:rFonts w:ascii="Times New Roman" w:hAnsi="Times New Roman"/>
                <w:sz w:val="24"/>
                <w:szCs w:val="24"/>
              </w:rPr>
            </w:pPr>
          </w:p>
        </w:tc>
        <w:tc>
          <w:tcPr>
            <w:tcW w:w="4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55F5" w:rsidRPr="00B91877" w:rsidRDefault="003555F5" w:rsidP="00B91877">
            <w:pPr>
              <w:rPr>
                <w:rFonts w:ascii="Times New Roman" w:hAnsi="Times New Roman"/>
                <w:sz w:val="24"/>
                <w:szCs w:val="24"/>
              </w:rPr>
            </w:pPr>
          </w:p>
        </w:tc>
        <w:tc>
          <w:tcPr>
            <w:tcW w:w="20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55F5" w:rsidRPr="00B91877" w:rsidRDefault="003555F5" w:rsidP="00B91877">
            <w:pPr>
              <w:rPr>
                <w:rFonts w:ascii="Times New Roman" w:hAnsi="Times New Roman"/>
                <w:sz w:val="24"/>
                <w:szCs w:val="24"/>
              </w:rPr>
            </w:pPr>
          </w:p>
        </w:tc>
        <w:tc>
          <w:tcPr>
            <w:tcW w:w="5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55F5" w:rsidRPr="00B91877" w:rsidRDefault="003555F5" w:rsidP="00B91877">
            <w:pPr>
              <w:rPr>
                <w:rFonts w:ascii="Times New Roman" w:hAnsi="Times New Roman"/>
                <w:sz w:val="24"/>
                <w:szCs w:val="24"/>
              </w:rPr>
            </w:pPr>
          </w:p>
        </w:tc>
        <w:tc>
          <w:tcPr>
            <w:tcW w:w="21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55F5" w:rsidRPr="00B91877" w:rsidRDefault="003555F5" w:rsidP="00B91877">
            <w:pPr>
              <w:rPr>
                <w:rFonts w:ascii="Times New Roman" w:hAnsi="Times New Roman"/>
                <w:sz w:val="24"/>
                <w:szCs w:val="24"/>
              </w:rPr>
            </w:pPr>
          </w:p>
        </w:tc>
        <w:tc>
          <w:tcPr>
            <w:tcW w:w="5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55F5" w:rsidRPr="00B91877" w:rsidRDefault="003555F5" w:rsidP="00B91877">
            <w:pPr>
              <w:rPr>
                <w:rFonts w:ascii="Times New Roman" w:hAnsi="Times New Roman"/>
                <w:sz w:val="24"/>
                <w:szCs w:val="24"/>
              </w:rPr>
            </w:pPr>
            <w:r w:rsidRPr="00B91877">
              <w:rPr>
                <w:rFonts w:ascii="Times New Roman" w:hAnsi="Times New Roman"/>
                <w:sz w:val="24"/>
                <w:szCs w:val="24"/>
              </w:rPr>
              <w:t>4</w:t>
            </w:r>
          </w:p>
        </w:tc>
        <w:tc>
          <w:tcPr>
            <w:tcW w:w="21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55F5" w:rsidRPr="00B91877" w:rsidRDefault="003555F5" w:rsidP="00B91877">
            <w:pPr>
              <w:rPr>
                <w:rFonts w:ascii="Times New Roman" w:hAnsi="Times New Roman"/>
                <w:sz w:val="24"/>
                <w:szCs w:val="24"/>
                <w:lang w:val="ru-RU"/>
              </w:rPr>
            </w:pPr>
            <w:r w:rsidRPr="00B91877">
              <w:rPr>
                <w:rFonts w:ascii="Times New Roman" w:hAnsi="Times New Roman"/>
                <w:sz w:val="24"/>
                <w:szCs w:val="24"/>
                <w:lang w:val="ru-RU"/>
              </w:rPr>
              <w:t xml:space="preserve">Бабушкин В. инд.к/з. «Двигательная </w:t>
            </w:r>
            <w:proofErr w:type="gramStart"/>
            <w:r w:rsidRPr="00B91877">
              <w:rPr>
                <w:rFonts w:ascii="Times New Roman" w:hAnsi="Times New Roman"/>
                <w:sz w:val="24"/>
                <w:szCs w:val="24"/>
                <w:lang w:val="ru-RU"/>
              </w:rPr>
              <w:t xml:space="preserve">коррекция»  </w:t>
            </w:r>
            <w:proofErr w:type="gramEnd"/>
          </w:p>
        </w:tc>
        <w:tc>
          <w:tcPr>
            <w:tcW w:w="5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55F5" w:rsidRPr="00B91877" w:rsidRDefault="003555F5" w:rsidP="00B91877">
            <w:pPr>
              <w:rPr>
                <w:rFonts w:ascii="Times New Roman" w:hAnsi="Times New Roman"/>
                <w:sz w:val="24"/>
                <w:szCs w:val="24"/>
                <w:lang w:val="ru-RU"/>
              </w:rPr>
            </w:pPr>
          </w:p>
        </w:tc>
        <w:tc>
          <w:tcPr>
            <w:tcW w:w="25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55F5" w:rsidRPr="00B91877" w:rsidRDefault="003555F5" w:rsidP="00B91877">
            <w:pPr>
              <w:rPr>
                <w:rFonts w:ascii="Times New Roman" w:hAnsi="Times New Roman"/>
                <w:sz w:val="24"/>
                <w:szCs w:val="24"/>
                <w:lang w:val="ru-RU"/>
              </w:rPr>
            </w:pPr>
          </w:p>
        </w:tc>
      </w:tr>
      <w:tr w:rsidR="003555F5" w:rsidRPr="00313712" w:rsidTr="003555F5">
        <w:tc>
          <w:tcPr>
            <w:tcW w:w="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55F5" w:rsidRPr="00B91877" w:rsidRDefault="003555F5" w:rsidP="00B91877">
            <w:pPr>
              <w:rPr>
                <w:rFonts w:ascii="Times New Roman" w:hAnsi="Times New Roman"/>
                <w:sz w:val="24"/>
                <w:szCs w:val="24"/>
              </w:rPr>
            </w:pPr>
            <w:r w:rsidRPr="00B91877">
              <w:rPr>
                <w:rFonts w:ascii="Times New Roman" w:hAnsi="Times New Roman"/>
                <w:sz w:val="24"/>
                <w:szCs w:val="24"/>
              </w:rPr>
              <w:t>2</w:t>
            </w:r>
          </w:p>
        </w:tc>
        <w:tc>
          <w:tcPr>
            <w:tcW w:w="5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55F5" w:rsidRPr="00B91877" w:rsidRDefault="003555F5" w:rsidP="00B91877">
            <w:pPr>
              <w:rPr>
                <w:rFonts w:ascii="Times New Roman" w:hAnsi="Times New Roman"/>
                <w:sz w:val="24"/>
                <w:szCs w:val="24"/>
              </w:rPr>
            </w:pPr>
          </w:p>
        </w:tc>
        <w:tc>
          <w:tcPr>
            <w:tcW w:w="21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55F5" w:rsidRPr="00B91877" w:rsidRDefault="003555F5" w:rsidP="00B91877">
            <w:pPr>
              <w:rPr>
                <w:rFonts w:ascii="Times New Roman" w:hAnsi="Times New Roman"/>
                <w:sz w:val="24"/>
                <w:szCs w:val="24"/>
              </w:rPr>
            </w:pPr>
          </w:p>
        </w:tc>
        <w:tc>
          <w:tcPr>
            <w:tcW w:w="4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55F5" w:rsidRPr="00B91877" w:rsidRDefault="003555F5" w:rsidP="00B91877">
            <w:pPr>
              <w:rPr>
                <w:rFonts w:ascii="Times New Roman" w:hAnsi="Times New Roman"/>
                <w:sz w:val="24"/>
                <w:szCs w:val="24"/>
              </w:rPr>
            </w:pPr>
          </w:p>
        </w:tc>
        <w:tc>
          <w:tcPr>
            <w:tcW w:w="20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55F5" w:rsidRPr="00B91877" w:rsidRDefault="003555F5" w:rsidP="00B91877">
            <w:pPr>
              <w:jc w:val="both"/>
              <w:rPr>
                <w:rFonts w:ascii="Times New Roman" w:hAnsi="Times New Roman"/>
                <w:sz w:val="24"/>
                <w:szCs w:val="24"/>
              </w:rPr>
            </w:pPr>
          </w:p>
        </w:tc>
        <w:tc>
          <w:tcPr>
            <w:tcW w:w="5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55F5" w:rsidRPr="00B91877" w:rsidRDefault="003555F5" w:rsidP="00B91877">
            <w:pPr>
              <w:rPr>
                <w:rFonts w:ascii="Times New Roman" w:hAnsi="Times New Roman"/>
                <w:sz w:val="24"/>
                <w:szCs w:val="24"/>
              </w:rPr>
            </w:pPr>
          </w:p>
        </w:tc>
        <w:tc>
          <w:tcPr>
            <w:tcW w:w="21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55F5" w:rsidRPr="00B91877" w:rsidRDefault="003555F5" w:rsidP="00B91877">
            <w:pPr>
              <w:rPr>
                <w:rFonts w:ascii="Times New Roman" w:hAnsi="Times New Roman"/>
                <w:sz w:val="24"/>
                <w:szCs w:val="24"/>
              </w:rPr>
            </w:pPr>
          </w:p>
        </w:tc>
        <w:tc>
          <w:tcPr>
            <w:tcW w:w="5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55F5" w:rsidRPr="00B91877" w:rsidRDefault="003555F5" w:rsidP="00B91877">
            <w:pPr>
              <w:rPr>
                <w:rFonts w:ascii="Times New Roman" w:hAnsi="Times New Roman"/>
                <w:sz w:val="24"/>
                <w:szCs w:val="24"/>
              </w:rPr>
            </w:pPr>
            <w:r w:rsidRPr="00B91877">
              <w:rPr>
                <w:rFonts w:ascii="Times New Roman" w:hAnsi="Times New Roman"/>
                <w:sz w:val="24"/>
                <w:szCs w:val="24"/>
              </w:rPr>
              <w:t>4</w:t>
            </w:r>
          </w:p>
        </w:tc>
        <w:tc>
          <w:tcPr>
            <w:tcW w:w="21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55F5" w:rsidRPr="00B91877" w:rsidRDefault="003555F5" w:rsidP="00B91877">
            <w:pPr>
              <w:rPr>
                <w:rFonts w:ascii="Times New Roman" w:hAnsi="Times New Roman"/>
                <w:sz w:val="24"/>
                <w:szCs w:val="24"/>
                <w:lang w:val="ru-RU"/>
              </w:rPr>
            </w:pPr>
            <w:r w:rsidRPr="00B91877">
              <w:rPr>
                <w:rFonts w:ascii="Times New Roman" w:hAnsi="Times New Roman"/>
                <w:sz w:val="24"/>
                <w:szCs w:val="24"/>
                <w:lang w:val="ru-RU"/>
              </w:rPr>
              <w:t xml:space="preserve">Бабушкин В. инд.к/з. «Сенсорное </w:t>
            </w:r>
            <w:proofErr w:type="gramStart"/>
            <w:r w:rsidRPr="00B91877">
              <w:rPr>
                <w:rFonts w:ascii="Times New Roman" w:hAnsi="Times New Roman"/>
                <w:sz w:val="24"/>
                <w:szCs w:val="24"/>
                <w:lang w:val="ru-RU"/>
              </w:rPr>
              <w:t xml:space="preserve">развитие»  </w:t>
            </w:r>
            <w:proofErr w:type="gramEnd"/>
          </w:p>
        </w:tc>
        <w:tc>
          <w:tcPr>
            <w:tcW w:w="5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55F5" w:rsidRPr="00B91877" w:rsidRDefault="003555F5" w:rsidP="00B91877">
            <w:pPr>
              <w:rPr>
                <w:rFonts w:ascii="Times New Roman" w:hAnsi="Times New Roman"/>
                <w:sz w:val="24"/>
                <w:szCs w:val="24"/>
                <w:lang w:val="ru-RU"/>
              </w:rPr>
            </w:pPr>
          </w:p>
        </w:tc>
        <w:tc>
          <w:tcPr>
            <w:tcW w:w="25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55F5" w:rsidRPr="00B91877" w:rsidRDefault="003555F5" w:rsidP="00B91877">
            <w:pPr>
              <w:rPr>
                <w:rFonts w:ascii="Times New Roman" w:hAnsi="Times New Roman"/>
                <w:sz w:val="24"/>
                <w:szCs w:val="24"/>
                <w:lang w:val="ru-RU"/>
              </w:rPr>
            </w:pPr>
          </w:p>
        </w:tc>
      </w:tr>
      <w:tr w:rsidR="003555F5" w:rsidRPr="00B91877" w:rsidTr="003555F5">
        <w:tc>
          <w:tcPr>
            <w:tcW w:w="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55F5" w:rsidRPr="00B91877" w:rsidRDefault="003555F5" w:rsidP="00B91877">
            <w:pPr>
              <w:rPr>
                <w:rFonts w:ascii="Times New Roman" w:hAnsi="Times New Roman"/>
                <w:sz w:val="24"/>
                <w:szCs w:val="24"/>
              </w:rPr>
            </w:pPr>
            <w:r w:rsidRPr="00B91877">
              <w:rPr>
                <w:rFonts w:ascii="Times New Roman" w:hAnsi="Times New Roman"/>
                <w:sz w:val="24"/>
                <w:szCs w:val="24"/>
              </w:rPr>
              <w:t>3</w:t>
            </w:r>
          </w:p>
        </w:tc>
        <w:tc>
          <w:tcPr>
            <w:tcW w:w="5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55F5" w:rsidRPr="00B91877" w:rsidRDefault="003555F5" w:rsidP="00B91877">
            <w:pPr>
              <w:rPr>
                <w:rFonts w:ascii="Times New Roman" w:hAnsi="Times New Roman"/>
                <w:sz w:val="24"/>
                <w:szCs w:val="24"/>
              </w:rPr>
            </w:pPr>
            <w:r w:rsidRPr="00B91877">
              <w:rPr>
                <w:rFonts w:ascii="Times New Roman" w:hAnsi="Times New Roman"/>
                <w:sz w:val="24"/>
                <w:szCs w:val="24"/>
              </w:rPr>
              <w:t>8/9</w:t>
            </w:r>
          </w:p>
        </w:tc>
        <w:tc>
          <w:tcPr>
            <w:tcW w:w="21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55F5" w:rsidRPr="00B91877" w:rsidRDefault="003555F5" w:rsidP="00B91877">
            <w:pPr>
              <w:rPr>
                <w:rFonts w:ascii="Times New Roman" w:hAnsi="Times New Roman"/>
                <w:sz w:val="24"/>
                <w:szCs w:val="24"/>
              </w:rPr>
            </w:pPr>
            <w:r w:rsidRPr="00B91877">
              <w:rPr>
                <w:rFonts w:ascii="Times New Roman" w:hAnsi="Times New Roman"/>
                <w:sz w:val="24"/>
                <w:szCs w:val="24"/>
              </w:rPr>
              <w:t xml:space="preserve"> «Ритмика» к/з</w:t>
            </w:r>
          </w:p>
        </w:tc>
        <w:tc>
          <w:tcPr>
            <w:tcW w:w="4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55F5" w:rsidRPr="00B91877" w:rsidRDefault="003555F5" w:rsidP="00B91877">
            <w:pPr>
              <w:rPr>
                <w:rFonts w:ascii="Times New Roman" w:hAnsi="Times New Roman"/>
                <w:sz w:val="24"/>
                <w:szCs w:val="24"/>
              </w:rPr>
            </w:pPr>
          </w:p>
        </w:tc>
        <w:tc>
          <w:tcPr>
            <w:tcW w:w="20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55F5" w:rsidRPr="00B91877" w:rsidRDefault="003555F5" w:rsidP="00B91877">
            <w:pPr>
              <w:rPr>
                <w:rFonts w:ascii="Times New Roman" w:hAnsi="Times New Roman"/>
                <w:sz w:val="24"/>
                <w:szCs w:val="24"/>
              </w:rPr>
            </w:pPr>
          </w:p>
        </w:tc>
        <w:tc>
          <w:tcPr>
            <w:tcW w:w="5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55F5" w:rsidRPr="00B91877" w:rsidRDefault="003555F5" w:rsidP="00B91877">
            <w:pPr>
              <w:rPr>
                <w:rFonts w:ascii="Times New Roman" w:hAnsi="Times New Roman"/>
                <w:sz w:val="24"/>
                <w:szCs w:val="24"/>
              </w:rPr>
            </w:pPr>
          </w:p>
        </w:tc>
        <w:tc>
          <w:tcPr>
            <w:tcW w:w="21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55F5" w:rsidRPr="00B91877" w:rsidRDefault="003555F5" w:rsidP="00B91877">
            <w:pPr>
              <w:rPr>
                <w:rFonts w:ascii="Times New Roman" w:hAnsi="Times New Roman"/>
                <w:sz w:val="24"/>
                <w:szCs w:val="24"/>
              </w:rPr>
            </w:pPr>
          </w:p>
        </w:tc>
        <w:tc>
          <w:tcPr>
            <w:tcW w:w="5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55F5" w:rsidRPr="00B91877" w:rsidRDefault="003555F5" w:rsidP="00B91877">
            <w:pPr>
              <w:rPr>
                <w:rFonts w:ascii="Times New Roman" w:hAnsi="Times New Roman"/>
                <w:sz w:val="24"/>
                <w:szCs w:val="24"/>
              </w:rPr>
            </w:pPr>
          </w:p>
        </w:tc>
        <w:tc>
          <w:tcPr>
            <w:tcW w:w="21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55F5" w:rsidRPr="00B91877" w:rsidRDefault="003555F5" w:rsidP="00B91877">
            <w:pPr>
              <w:rPr>
                <w:rFonts w:ascii="Times New Roman" w:hAnsi="Times New Roman"/>
                <w:sz w:val="24"/>
                <w:szCs w:val="24"/>
              </w:rPr>
            </w:pPr>
          </w:p>
        </w:tc>
        <w:tc>
          <w:tcPr>
            <w:tcW w:w="5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55F5" w:rsidRPr="00B91877" w:rsidRDefault="003555F5" w:rsidP="00B91877">
            <w:pPr>
              <w:rPr>
                <w:rFonts w:ascii="Times New Roman" w:hAnsi="Times New Roman"/>
                <w:sz w:val="24"/>
                <w:szCs w:val="24"/>
              </w:rPr>
            </w:pPr>
          </w:p>
        </w:tc>
        <w:tc>
          <w:tcPr>
            <w:tcW w:w="25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55F5" w:rsidRPr="00B91877" w:rsidRDefault="003555F5" w:rsidP="00B91877">
            <w:pPr>
              <w:rPr>
                <w:rFonts w:ascii="Times New Roman" w:hAnsi="Times New Roman"/>
                <w:sz w:val="24"/>
                <w:szCs w:val="24"/>
              </w:rPr>
            </w:pPr>
          </w:p>
        </w:tc>
      </w:tr>
      <w:tr w:rsidR="003555F5" w:rsidRPr="00313712" w:rsidTr="003555F5">
        <w:tc>
          <w:tcPr>
            <w:tcW w:w="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55F5" w:rsidRPr="00B91877" w:rsidRDefault="003555F5" w:rsidP="00B91877">
            <w:pPr>
              <w:rPr>
                <w:rFonts w:ascii="Times New Roman" w:hAnsi="Times New Roman"/>
                <w:sz w:val="24"/>
                <w:szCs w:val="24"/>
              </w:rPr>
            </w:pPr>
            <w:r w:rsidRPr="00B91877">
              <w:rPr>
                <w:rFonts w:ascii="Times New Roman" w:hAnsi="Times New Roman"/>
                <w:sz w:val="24"/>
                <w:szCs w:val="24"/>
              </w:rPr>
              <w:t>6</w:t>
            </w:r>
          </w:p>
        </w:tc>
        <w:tc>
          <w:tcPr>
            <w:tcW w:w="5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55F5" w:rsidRPr="00B91877" w:rsidRDefault="003555F5" w:rsidP="00B91877">
            <w:pPr>
              <w:rPr>
                <w:rFonts w:ascii="Times New Roman" w:hAnsi="Times New Roman"/>
                <w:sz w:val="24"/>
                <w:szCs w:val="24"/>
              </w:rPr>
            </w:pPr>
            <w:r w:rsidRPr="00B91877">
              <w:rPr>
                <w:rFonts w:ascii="Times New Roman" w:hAnsi="Times New Roman"/>
                <w:sz w:val="24"/>
                <w:szCs w:val="24"/>
              </w:rPr>
              <w:t>6б</w:t>
            </w:r>
          </w:p>
        </w:tc>
        <w:tc>
          <w:tcPr>
            <w:tcW w:w="21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55F5" w:rsidRPr="00B91877" w:rsidRDefault="003555F5" w:rsidP="00B91877">
            <w:pPr>
              <w:jc w:val="both"/>
              <w:rPr>
                <w:rFonts w:ascii="Times New Roman" w:hAnsi="Times New Roman"/>
                <w:sz w:val="24"/>
                <w:szCs w:val="24"/>
                <w:lang w:val="ru-RU"/>
              </w:rPr>
            </w:pPr>
            <w:r w:rsidRPr="00B91877">
              <w:rPr>
                <w:rFonts w:ascii="Times New Roman" w:hAnsi="Times New Roman"/>
                <w:sz w:val="24"/>
                <w:szCs w:val="24"/>
                <w:lang w:val="ru-RU"/>
              </w:rPr>
              <w:t>«Развитие психических и сенсорных процессов» гр.к/з.</w:t>
            </w:r>
          </w:p>
        </w:tc>
        <w:tc>
          <w:tcPr>
            <w:tcW w:w="4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55F5" w:rsidRPr="00B91877" w:rsidRDefault="003555F5" w:rsidP="00B91877">
            <w:pPr>
              <w:rPr>
                <w:rFonts w:ascii="Times New Roman" w:hAnsi="Times New Roman"/>
                <w:sz w:val="24"/>
                <w:szCs w:val="24"/>
              </w:rPr>
            </w:pPr>
            <w:r w:rsidRPr="00B91877">
              <w:rPr>
                <w:rFonts w:ascii="Times New Roman" w:hAnsi="Times New Roman"/>
                <w:sz w:val="24"/>
                <w:szCs w:val="24"/>
              </w:rPr>
              <w:t>9б</w:t>
            </w:r>
          </w:p>
        </w:tc>
        <w:tc>
          <w:tcPr>
            <w:tcW w:w="20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55F5" w:rsidRPr="00B91877" w:rsidRDefault="003555F5" w:rsidP="00B91877">
            <w:pPr>
              <w:jc w:val="both"/>
              <w:rPr>
                <w:rFonts w:ascii="Times New Roman" w:hAnsi="Times New Roman"/>
                <w:sz w:val="24"/>
                <w:szCs w:val="24"/>
                <w:lang w:val="ru-RU"/>
              </w:rPr>
            </w:pPr>
            <w:r w:rsidRPr="00B91877">
              <w:rPr>
                <w:rFonts w:ascii="Times New Roman" w:hAnsi="Times New Roman"/>
                <w:sz w:val="24"/>
                <w:szCs w:val="24"/>
                <w:lang w:val="ru-RU"/>
              </w:rPr>
              <w:t xml:space="preserve">Карпов Н. инд.к/з. «Сенсорное развитие» </w:t>
            </w:r>
          </w:p>
        </w:tc>
        <w:tc>
          <w:tcPr>
            <w:tcW w:w="5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55F5" w:rsidRPr="00B91877" w:rsidRDefault="003555F5" w:rsidP="00B91877">
            <w:pPr>
              <w:rPr>
                <w:rFonts w:ascii="Times New Roman" w:hAnsi="Times New Roman"/>
                <w:sz w:val="24"/>
                <w:szCs w:val="24"/>
                <w:lang w:val="ru-RU"/>
              </w:rPr>
            </w:pPr>
          </w:p>
        </w:tc>
        <w:tc>
          <w:tcPr>
            <w:tcW w:w="21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55F5" w:rsidRPr="00B91877" w:rsidRDefault="003555F5" w:rsidP="00B91877">
            <w:pPr>
              <w:rPr>
                <w:rFonts w:ascii="Times New Roman" w:hAnsi="Times New Roman"/>
                <w:sz w:val="24"/>
                <w:szCs w:val="24"/>
                <w:lang w:val="ru-RU"/>
              </w:rPr>
            </w:pPr>
          </w:p>
        </w:tc>
        <w:tc>
          <w:tcPr>
            <w:tcW w:w="5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55F5" w:rsidRPr="00B91877" w:rsidRDefault="003555F5" w:rsidP="00B91877">
            <w:pPr>
              <w:rPr>
                <w:rFonts w:ascii="Times New Roman" w:hAnsi="Times New Roman"/>
                <w:sz w:val="24"/>
                <w:szCs w:val="24"/>
                <w:lang w:val="ru-RU"/>
              </w:rPr>
            </w:pPr>
          </w:p>
        </w:tc>
        <w:tc>
          <w:tcPr>
            <w:tcW w:w="21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55F5" w:rsidRPr="00B91877" w:rsidRDefault="003555F5" w:rsidP="00B91877">
            <w:pPr>
              <w:rPr>
                <w:rFonts w:ascii="Times New Roman" w:hAnsi="Times New Roman"/>
                <w:sz w:val="24"/>
                <w:szCs w:val="24"/>
                <w:lang w:val="ru-RU"/>
              </w:rPr>
            </w:pPr>
          </w:p>
        </w:tc>
        <w:tc>
          <w:tcPr>
            <w:tcW w:w="5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55F5" w:rsidRPr="00B91877" w:rsidRDefault="003555F5" w:rsidP="00B91877">
            <w:pPr>
              <w:rPr>
                <w:rFonts w:ascii="Times New Roman" w:hAnsi="Times New Roman"/>
                <w:sz w:val="24"/>
                <w:szCs w:val="24"/>
                <w:lang w:val="ru-RU"/>
              </w:rPr>
            </w:pPr>
          </w:p>
        </w:tc>
        <w:tc>
          <w:tcPr>
            <w:tcW w:w="25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55F5" w:rsidRPr="00B91877" w:rsidRDefault="003555F5" w:rsidP="00B91877">
            <w:pPr>
              <w:jc w:val="both"/>
              <w:rPr>
                <w:rFonts w:ascii="Times New Roman" w:hAnsi="Times New Roman"/>
                <w:sz w:val="24"/>
                <w:szCs w:val="24"/>
                <w:lang w:val="ru-RU"/>
              </w:rPr>
            </w:pPr>
          </w:p>
        </w:tc>
      </w:tr>
      <w:tr w:rsidR="003555F5" w:rsidRPr="00313712" w:rsidTr="003555F5">
        <w:tc>
          <w:tcPr>
            <w:tcW w:w="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55F5" w:rsidRPr="00B91877" w:rsidRDefault="003555F5" w:rsidP="00B91877">
            <w:pPr>
              <w:rPr>
                <w:rFonts w:ascii="Times New Roman" w:hAnsi="Times New Roman"/>
                <w:sz w:val="24"/>
                <w:szCs w:val="24"/>
              </w:rPr>
            </w:pPr>
            <w:r w:rsidRPr="00B91877">
              <w:rPr>
                <w:rFonts w:ascii="Times New Roman" w:hAnsi="Times New Roman"/>
                <w:sz w:val="24"/>
                <w:szCs w:val="24"/>
              </w:rPr>
              <w:t>7</w:t>
            </w:r>
          </w:p>
        </w:tc>
        <w:tc>
          <w:tcPr>
            <w:tcW w:w="5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55F5" w:rsidRPr="00B91877" w:rsidRDefault="003555F5" w:rsidP="00B91877">
            <w:pPr>
              <w:rPr>
                <w:rFonts w:ascii="Times New Roman" w:hAnsi="Times New Roman"/>
                <w:sz w:val="24"/>
                <w:szCs w:val="24"/>
              </w:rPr>
            </w:pPr>
          </w:p>
        </w:tc>
        <w:tc>
          <w:tcPr>
            <w:tcW w:w="21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55F5" w:rsidRPr="00B91877" w:rsidRDefault="003555F5" w:rsidP="00B91877">
            <w:pPr>
              <w:jc w:val="both"/>
              <w:rPr>
                <w:rFonts w:ascii="Times New Roman" w:hAnsi="Times New Roman"/>
                <w:sz w:val="24"/>
                <w:szCs w:val="24"/>
              </w:rPr>
            </w:pPr>
          </w:p>
        </w:tc>
        <w:tc>
          <w:tcPr>
            <w:tcW w:w="4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55F5" w:rsidRPr="00B91877" w:rsidRDefault="003555F5" w:rsidP="00B91877">
            <w:pPr>
              <w:rPr>
                <w:rFonts w:ascii="Times New Roman" w:hAnsi="Times New Roman"/>
                <w:sz w:val="24"/>
                <w:szCs w:val="24"/>
              </w:rPr>
            </w:pPr>
            <w:r w:rsidRPr="00B91877">
              <w:rPr>
                <w:rFonts w:ascii="Times New Roman" w:hAnsi="Times New Roman"/>
                <w:sz w:val="24"/>
                <w:szCs w:val="24"/>
              </w:rPr>
              <w:t>3б</w:t>
            </w:r>
          </w:p>
        </w:tc>
        <w:tc>
          <w:tcPr>
            <w:tcW w:w="20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55F5" w:rsidRPr="00B91877" w:rsidRDefault="003555F5" w:rsidP="00B91877">
            <w:pPr>
              <w:jc w:val="both"/>
              <w:rPr>
                <w:rFonts w:ascii="Times New Roman" w:hAnsi="Times New Roman"/>
                <w:sz w:val="24"/>
                <w:szCs w:val="24"/>
              </w:rPr>
            </w:pPr>
            <w:r w:rsidRPr="00B91877">
              <w:rPr>
                <w:rFonts w:ascii="Times New Roman" w:hAnsi="Times New Roman"/>
                <w:sz w:val="24"/>
                <w:szCs w:val="24"/>
              </w:rPr>
              <w:t>«Ритмика» к/з</w:t>
            </w:r>
          </w:p>
        </w:tc>
        <w:tc>
          <w:tcPr>
            <w:tcW w:w="5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55F5" w:rsidRPr="00B91877" w:rsidRDefault="003555F5" w:rsidP="00B91877">
            <w:pPr>
              <w:rPr>
                <w:rFonts w:ascii="Times New Roman" w:hAnsi="Times New Roman"/>
                <w:sz w:val="24"/>
                <w:szCs w:val="24"/>
              </w:rPr>
            </w:pPr>
          </w:p>
        </w:tc>
        <w:tc>
          <w:tcPr>
            <w:tcW w:w="21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5F5" w:rsidRPr="00B91877" w:rsidRDefault="003555F5" w:rsidP="00B91877">
            <w:pPr>
              <w:rPr>
                <w:rFonts w:ascii="Times New Roman" w:hAnsi="Times New Roman"/>
                <w:sz w:val="24"/>
                <w:szCs w:val="24"/>
              </w:rPr>
            </w:pPr>
          </w:p>
        </w:tc>
        <w:tc>
          <w:tcPr>
            <w:tcW w:w="5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55F5" w:rsidRPr="00B91877" w:rsidRDefault="003555F5" w:rsidP="00B91877">
            <w:pPr>
              <w:rPr>
                <w:rFonts w:ascii="Times New Roman" w:hAnsi="Times New Roman"/>
                <w:sz w:val="24"/>
                <w:szCs w:val="24"/>
              </w:rPr>
            </w:pPr>
            <w:r w:rsidRPr="00B91877">
              <w:rPr>
                <w:rFonts w:ascii="Times New Roman" w:hAnsi="Times New Roman"/>
                <w:sz w:val="24"/>
                <w:szCs w:val="24"/>
              </w:rPr>
              <w:t>6б</w:t>
            </w:r>
          </w:p>
        </w:tc>
        <w:tc>
          <w:tcPr>
            <w:tcW w:w="21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5F5" w:rsidRPr="00B91877" w:rsidRDefault="003555F5" w:rsidP="00B91877">
            <w:pPr>
              <w:rPr>
                <w:rFonts w:ascii="Times New Roman" w:hAnsi="Times New Roman"/>
                <w:sz w:val="24"/>
                <w:szCs w:val="24"/>
              </w:rPr>
            </w:pPr>
            <w:r w:rsidRPr="00B91877">
              <w:rPr>
                <w:rFonts w:ascii="Times New Roman" w:hAnsi="Times New Roman"/>
                <w:sz w:val="24"/>
                <w:szCs w:val="24"/>
              </w:rPr>
              <w:t>«Ритмика» к/з</w:t>
            </w:r>
          </w:p>
        </w:tc>
        <w:tc>
          <w:tcPr>
            <w:tcW w:w="5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55F5" w:rsidRPr="00B91877" w:rsidRDefault="003555F5" w:rsidP="00B91877">
            <w:pPr>
              <w:rPr>
                <w:rFonts w:ascii="Times New Roman" w:hAnsi="Times New Roman"/>
                <w:sz w:val="24"/>
                <w:szCs w:val="24"/>
              </w:rPr>
            </w:pPr>
            <w:r w:rsidRPr="00B91877">
              <w:rPr>
                <w:rFonts w:ascii="Times New Roman" w:hAnsi="Times New Roman"/>
                <w:sz w:val="24"/>
                <w:szCs w:val="24"/>
              </w:rPr>
              <w:t>6б</w:t>
            </w:r>
          </w:p>
        </w:tc>
        <w:tc>
          <w:tcPr>
            <w:tcW w:w="25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55F5" w:rsidRPr="00B91877" w:rsidRDefault="003555F5" w:rsidP="00B91877">
            <w:pPr>
              <w:jc w:val="both"/>
              <w:rPr>
                <w:rFonts w:ascii="Times New Roman" w:hAnsi="Times New Roman"/>
                <w:sz w:val="24"/>
                <w:szCs w:val="24"/>
                <w:lang w:val="ru-RU"/>
              </w:rPr>
            </w:pPr>
            <w:r w:rsidRPr="00B91877">
              <w:rPr>
                <w:rFonts w:ascii="Times New Roman" w:hAnsi="Times New Roman"/>
                <w:sz w:val="24"/>
                <w:szCs w:val="24"/>
                <w:lang w:val="ru-RU"/>
              </w:rPr>
              <w:t xml:space="preserve">«Развитие психических и сенсорных </w:t>
            </w:r>
            <w:r w:rsidRPr="00B91877">
              <w:rPr>
                <w:rFonts w:ascii="Times New Roman" w:hAnsi="Times New Roman"/>
                <w:sz w:val="24"/>
                <w:szCs w:val="24"/>
                <w:lang w:val="ru-RU"/>
              </w:rPr>
              <w:lastRenderedPageBreak/>
              <w:t>процессов» гр.к/з.</w:t>
            </w:r>
          </w:p>
        </w:tc>
      </w:tr>
      <w:tr w:rsidR="003555F5" w:rsidRPr="00313712" w:rsidTr="003555F5">
        <w:tc>
          <w:tcPr>
            <w:tcW w:w="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55F5" w:rsidRPr="00B91877" w:rsidRDefault="003555F5" w:rsidP="00B91877">
            <w:pPr>
              <w:rPr>
                <w:rFonts w:ascii="Times New Roman" w:hAnsi="Times New Roman"/>
                <w:sz w:val="24"/>
                <w:szCs w:val="24"/>
              </w:rPr>
            </w:pPr>
            <w:r w:rsidRPr="00B91877">
              <w:rPr>
                <w:rFonts w:ascii="Times New Roman" w:hAnsi="Times New Roman"/>
                <w:sz w:val="24"/>
                <w:szCs w:val="24"/>
              </w:rPr>
              <w:lastRenderedPageBreak/>
              <w:t>8</w:t>
            </w:r>
          </w:p>
        </w:tc>
        <w:tc>
          <w:tcPr>
            <w:tcW w:w="5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55F5" w:rsidRPr="00B91877" w:rsidRDefault="003555F5" w:rsidP="00B91877">
            <w:pPr>
              <w:rPr>
                <w:rFonts w:ascii="Times New Roman" w:hAnsi="Times New Roman"/>
                <w:sz w:val="24"/>
                <w:szCs w:val="24"/>
              </w:rPr>
            </w:pPr>
            <w:r w:rsidRPr="00B91877">
              <w:rPr>
                <w:rFonts w:ascii="Times New Roman" w:hAnsi="Times New Roman"/>
                <w:sz w:val="24"/>
                <w:szCs w:val="24"/>
              </w:rPr>
              <w:t>8/9</w:t>
            </w:r>
          </w:p>
        </w:tc>
        <w:tc>
          <w:tcPr>
            <w:tcW w:w="21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55F5" w:rsidRPr="00B91877" w:rsidRDefault="003555F5" w:rsidP="00B91877">
            <w:pPr>
              <w:jc w:val="both"/>
              <w:rPr>
                <w:rFonts w:ascii="Times New Roman" w:hAnsi="Times New Roman"/>
                <w:sz w:val="24"/>
                <w:szCs w:val="24"/>
                <w:lang w:val="ru-RU"/>
              </w:rPr>
            </w:pPr>
            <w:r w:rsidRPr="00B91877">
              <w:rPr>
                <w:rFonts w:ascii="Times New Roman" w:hAnsi="Times New Roman"/>
                <w:sz w:val="24"/>
                <w:szCs w:val="24"/>
                <w:lang w:val="ru-RU"/>
              </w:rPr>
              <w:t>«Развитие познавательных процессов» гр.к/з.</w:t>
            </w:r>
          </w:p>
        </w:tc>
        <w:tc>
          <w:tcPr>
            <w:tcW w:w="4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55F5" w:rsidRPr="00B91877" w:rsidRDefault="003555F5" w:rsidP="00B91877">
            <w:pPr>
              <w:rPr>
                <w:rFonts w:ascii="Times New Roman" w:hAnsi="Times New Roman"/>
                <w:sz w:val="24"/>
                <w:szCs w:val="24"/>
              </w:rPr>
            </w:pPr>
            <w:r w:rsidRPr="00B91877">
              <w:rPr>
                <w:rFonts w:ascii="Times New Roman" w:hAnsi="Times New Roman"/>
                <w:sz w:val="24"/>
                <w:szCs w:val="24"/>
              </w:rPr>
              <w:t>9б</w:t>
            </w:r>
          </w:p>
        </w:tc>
        <w:tc>
          <w:tcPr>
            <w:tcW w:w="20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55F5" w:rsidRPr="00B91877" w:rsidRDefault="003555F5" w:rsidP="00B91877">
            <w:pPr>
              <w:jc w:val="both"/>
              <w:rPr>
                <w:rFonts w:ascii="Times New Roman" w:hAnsi="Times New Roman"/>
                <w:sz w:val="24"/>
                <w:szCs w:val="24"/>
              </w:rPr>
            </w:pPr>
            <w:r w:rsidRPr="00B91877">
              <w:rPr>
                <w:rFonts w:ascii="Times New Roman" w:hAnsi="Times New Roman"/>
                <w:sz w:val="24"/>
                <w:szCs w:val="24"/>
              </w:rPr>
              <w:t>Карпов Н. «Адаптивная физкультура».</w:t>
            </w:r>
          </w:p>
        </w:tc>
        <w:tc>
          <w:tcPr>
            <w:tcW w:w="5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55F5" w:rsidRPr="00B91877" w:rsidRDefault="003555F5" w:rsidP="00B91877">
            <w:pPr>
              <w:rPr>
                <w:rFonts w:ascii="Times New Roman" w:hAnsi="Times New Roman"/>
                <w:sz w:val="24"/>
                <w:szCs w:val="24"/>
              </w:rPr>
            </w:pPr>
            <w:r w:rsidRPr="00B91877">
              <w:rPr>
                <w:rFonts w:ascii="Times New Roman" w:hAnsi="Times New Roman"/>
                <w:sz w:val="24"/>
                <w:szCs w:val="24"/>
              </w:rPr>
              <w:t>3б</w:t>
            </w:r>
          </w:p>
        </w:tc>
        <w:tc>
          <w:tcPr>
            <w:tcW w:w="21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55F5" w:rsidRPr="00B91877" w:rsidRDefault="003555F5" w:rsidP="00B91877">
            <w:pPr>
              <w:rPr>
                <w:rFonts w:ascii="Times New Roman" w:hAnsi="Times New Roman"/>
                <w:sz w:val="24"/>
                <w:szCs w:val="24"/>
                <w:lang w:val="ru-RU"/>
              </w:rPr>
            </w:pPr>
            <w:r w:rsidRPr="00B91877">
              <w:rPr>
                <w:rFonts w:ascii="Times New Roman" w:hAnsi="Times New Roman"/>
                <w:sz w:val="24"/>
                <w:szCs w:val="24"/>
                <w:lang w:val="ru-RU"/>
              </w:rPr>
              <w:t xml:space="preserve"> «Развитие познавательных процессов» гр.к/з.</w:t>
            </w:r>
          </w:p>
        </w:tc>
        <w:tc>
          <w:tcPr>
            <w:tcW w:w="5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55F5" w:rsidRPr="00B91877" w:rsidRDefault="003555F5" w:rsidP="00B91877">
            <w:pPr>
              <w:rPr>
                <w:rFonts w:ascii="Times New Roman" w:hAnsi="Times New Roman"/>
                <w:sz w:val="24"/>
                <w:szCs w:val="24"/>
              </w:rPr>
            </w:pPr>
            <w:r w:rsidRPr="00B91877">
              <w:rPr>
                <w:rFonts w:ascii="Times New Roman" w:hAnsi="Times New Roman"/>
                <w:sz w:val="24"/>
                <w:szCs w:val="24"/>
              </w:rPr>
              <w:t>8/9</w:t>
            </w:r>
          </w:p>
        </w:tc>
        <w:tc>
          <w:tcPr>
            <w:tcW w:w="21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5F5" w:rsidRPr="00B91877" w:rsidRDefault="003555F5" w:rsidP="00B91877">
            <w:pPr>
              <w:rPr>
                <w:rFonts w:ascii="Times New Roman" w:hAnsi="Times New Roman"/>
                <w:sz w:val="24"/>
                <w:szCs w:val="24"/>
              </w:rPr>
            </w:pPr>
            <w:r w:rsidRPr="00B91877">
              <w:rPr>
                <w:rFonts w:ascii="Times New Roman" w:hAnsi="Times New Roman"/>
                <w:sz w:val="24"/>
                <w:szCs w:val="24"/>
              </w:rPr>
              <w:t>«Ритмика» к/з</w:t>
            </w:r>
          </w:p>
        </w:tc>
        <w:tc>
          <w:tcPr>
            <w:tcW w:w="5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55F5" w:rsidRPr="00B91877" w:rsidRDefault="003555F5" w:rsidP="00B91877">
            <w:pPr>
              <w:rPr>
                <w:rFonts w:ascii="Times New Roman" w:hAnsi="Times New Roman"/>
                <w:sz w:val="24"/>
                <w:szCs w:val="24"/>
              </w:rPr>
            </w:pPr>
            <w:r w:rsidRPr="00B91877">
              <w:rPr>
                <w:rFonts w:ascii="Times New Roman" w:hAnsi="Times New Roman"/>
                <w:sz w:val="24"/>
                <w:szCs w:val="24"/>
              </w:rPr>
              <w:t>8/9</w:t>
            </w:r>
          </w:p>
        </w:tc>
        <w:tc>
          <w:tcPr>
            <w:tcW w:w="25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55F5" w:rsidRPr="00B91877" w:rsidRDefault="003555F5" w:rsidP="00B91877">
            <w:pPr>
              <w:jc w:val="both"/>
              <w:rPr>
                <w:rFonts w:ascii="Times New Roman" w:hAnsi="Times New Roman"/>
                <w:sz w:val="24"/>
                <w:szCs w:val="24"/>
                <w:lang w:val="ru-RU"/>
              </w:rPr>
            </w:pPr>
            <w:r w:rsidRPr="00B91877">
              <w:rPr>
                <w:rFonts w:ascii="Times New Roman" w:hAnsi="Times New Roman"/>
                <w:sz w:val="24"/>
                <w:szCs w:val="24"/>
                <w:lang w:val="ru-RU"/>
              </w:rPr>
              <w:t xml:space="preserve">  «Формирование профессионального самоопределения обучающихся» гр.к/з.</w:t>
            </w:r>
          </w:p>
        </w:tc>
      </w:tr>
      <w:tr w:rsidR="003555F5" w:rsidRPr="00313712" w:rsidTr="003555F5">
        <w:tc>
          <w:tcPr>
            <w:tcW w:w="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55F5" w:rsidRPr="00B91877" w:rsidRDefault="003555F5" w:rsidP="00B91877">
            <w:pPr>
              <w:rPr>
                <w:rFonts w:ascii="Times New Roman" w:hAnsi="Times New Roman"/>
                <w:sz w:val="24"/>
                <w:szCs w:val="24"/>
              </w:rPr>
            </w:pPr>
            <w:r w:rsidRPr="00B91877">
              <w:rPr>
                <w:rFonts w:ascii="Times New Roman" w:hAnsi="Times New Roman"/>
                <w:sz w:val="24"/>
                <w:szCs w:val="24"/>
              </w:rPr>
              <w:t>9</w:t>
            </w:r>
          </w:p>
        </w:tc>
        <w:tc>
          <w:tcPr>
            <w:tcW w:w="5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55F5" w:rsidRPr="00B91877" w:rsidRDefault="003555F5" w:rsidP="00B91877">
            <w:pPr>
              <w:rPr>
                <w:rFonts w:ascii="Times New Roman" w:hAnsi="Times New Roman"/>
                <w:sz w:val="24"/>
                <w:szCs w:val="24"/>
              </w:rPr>
            </w:pPr>
          </w:p>
        </w:tc>
        <w:tc>
          <w:tcPr>
            <w:tcW w:w="21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55F5" w:rsidRPr="00B91877" w:rsidRDefault="003555F5" w:rsidP="00B91877">
            <w:pPr>
              <w:jc w:val="both"/>
              <w:rPr>
                <w:rFonts w:ascii="Times New Roman" w:hAnsi="Times New Roman"/>
                <w:sz w:val="24"/>
                <w:szCs w:val="24"/>
              </w:rPr>
            </w:pPr>
          </w:p>
        </w:tc>
        <w:tc>
          <w:tcPr>
            <w:tcW w:w="4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5F5" w:rsidRPr="00B91877" w:rsidRDefault="003555F5" w:rsidP="00B91877">
            <w:pPr>
              <w:rPr>
                <w:rFonts w:ascii="Times New Roman" w:hAnsi="Times New Roman"/>
                <w:sz w:val="24"/>
                <w:szCs w:val="24"/>
              </w:rPr>
            </w:pPr>
            <w:r w:rsidRPr="00B91877">
              <w:rPr>
                <w:rFonts w:ascii="Times New Roman" w:hAnsi="Times New Roman"/>
                <w:sz w:val="24"/>
                <w:szCs w:val="24"/>
              </w:rPr>
              <w:t>9б</w:t>
            </w:r>
          </w:p>
        </w:tc>
        <w:tc>
          <w:tcPr>
            <w:tcW w:w="20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5F5" w:rsidRPr="00B91877" w:rsidRDefault="003555F5" w:rsidP="00B91877">
            <w:pPr>
              <w:rPr>
                <w:rFonts w:ascii="Times New Roman" w:hAnsi="Times New Roman"/>
                <w:sz w:val="24"/>
                <w:szCs w:val="24"/>
                <w:lang w:val="ru-RU"/>
              </w:rPr>
            </w:pPr>
            <w:r w:rsidRPr="00B91877">
              <w:rPr>
                <w:rFonts w:ascii="Times New Roman" w:hAnsi="Times New Roman"/>
                <w:sz w:val="24"/>
                <w:szCs w:val="24"/>
                <w:lang w:val="ru-RU"/>
              </w:rPr>
              <w:t>Карпов Н. инд.к/з. «Коррекционно – развивающее занятие»</w:t>
            </w:r>
          </w:p>
        </w:tc>
        <w:tc>
          <w:tcPr>
            <w:tcW w:w="5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55F5" w:rsidRPr="00B91877" w:rsidRDefault="003555F5" w:rsidP="00B91877">
            <w:pPr>
              <w:rPr>
                <w:rFonts w:ascii="Times New Roman" w:hAnsi="Times New Roman"/>
                <w:sz w:val="24"/>
                <w:szCs w:val="24"/>
                <w:lang w:val="ru-RU"/>
              </w:rPr>
            </w:pPr>
          </w:p>
        </w:tc>
        <w:tc>
          <w:tcPr>
            <w:tcW w:w="21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5F5" w:rsidRPr="00B91877" w:rsidRDefault="003555F5" w:rsidP="00B91877">
            <w:pPr>
              <w:rPr>
                <w:rFonts w:ascii="Times New Roman" w:hAnsi="Times New Roman"/>
                <w:sz w:val="24"/>
                <w:szCs w:val="24"/>
                <w:lang w:val="ru-RU"/>
              </w:rPr>
            </w:pPr>
          </w:p>
        </w:tc>
        <w:tc>
          <w:tcPr>
            <w:tcW w:w="5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55F5" w:rsidRPr="00B91877" w:rsidRDefault="003555F5" w:rsidP="00B91877">
            <w:pPr>
              <w:rPr>
                <w:rFonts w:ascii="Times New Roman" w:hAnsi="Times New Roman"/>
                <w:sz w:val="24"/>
                <w:szCs w:val="24"/>
              </w:rPr>
            </w:pPr>
            <w:r w:rsidRPr="00B91877">
              <w:rPr>
                <w:rFonts w:ascii="Times New Roman" w:hAnsi="Times New Roman"/>
                <w:sz w:val="24"/>
                <w:szCs w:val="24"/>
              </w:rPr>
              <w:t>2</w:t>
            </w:r>
          </w:p>
        </w:tc>
        <w:tc>
          <w:tcPr>
            <w:tcW w:w="21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55F5" w:rsidRPr="00B91877" w:rsidRDefault="003555F5" w:rsidP="00B91877">
            <w:pPr>
              <w:rPr>
                <w:rFonts w:ascii="Times New Roman" w:hAnsi="Times New Roman"/>
                <w:sz w:val="24"/>
                <w:szCs w:val="24"/>
                <w:lang w:val="ru-RU"/>
              </w:rPr>
            </w:pPr>
            <w:r w:rsidRPr="00B91877">
              <w:rPr>
                <w:rFonts w:ascii="Times New Roman" w:hAnsi="Times New Roman"/>
                <w:sz w:val="24"/>
                <w:szCs w:val="24"/>
                <w:lang w:val="ru-RU"/>
              </w:rPr>
              <w:t xml:space="preserve">Корчагин И. инд.к/з. «Развитие познавательных процессов» </w:t>
            </w:r>
          </w:p>
        </w:tc>
        <w:tc>
          <w:tcPr>
            <w:tcW w:w="5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55F5" w:rsidRPr="00B91877" w:rsidRDefault="003555F5" w:rsidP="00B91877">
            <w:pPr>
              <w:rPr>
                <w:rFonts w:ascii="Times New Roman" w:hAnsi="Times New Roman"/>
                <w:sz w:val="24"/>
                <w:szCs w:val="24"/>
              </w:rPr>
            </w:pPr>
            <w:r w:rsidRPr="00B91877">
              <w:rPr>
                <w:rFonts w:ascii="Times New Roman" w:hAnsi="Times New Roman"/>
                <w:sz w:val="24"/>
                <w:szCs w:val="24"/>
              </w:rPr>
              <w:t>6б</w:t>
            </w:r>
          </w:p>
        </w:tc>
        <w:tc>
          <w:tcPr>
            <w:tcW w:w="25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5F5" w:rsidRPr="00B91877" w:rsidRDefault="003555F5" w:rsidP="00B91877">
            <w:pPr>
              <w:rPr>
                <w:rFonts w:ascii="Times New Roman" w:hAnsi="Times New Roman"/>
                <w:sz w:val="24"/>
                <w:szCs w:val="24"/>
                <w:lang w:val="ru-RU"/>
              </w:rPr>
            </w:pPr>
            <w:r w:rsidRPr="00B91877">
              <w:rPr>
                <w:rFonts w:ascii="Times New Roman" w:hAnsi="Times New Roman"/>
                <w:sz w:val="24"/>
                <w:szCs w:val="24"/>
                <w:lang w:val="ru-RU"/>
              </w:rPr>
              <w:t>«Развитие познавательных процессов» гр.к/з.</w:t>
            </w:r>
          </w:p>
        </w:tc>
      </w:tr>
    </w:tbl>
    <w:p w:rsidR="008A044D" w:rsidRPr="00B91877" w:rsidRDefault="005C712C" w:rsidP="00B91877">
      <w:pPr>
        <w:rPr>
          <w:b/>
          <w:bCs/>
          <w:color w:val="252525"/>
          <w:spacing w:val="-2"/>
          <w:sz w:val="24"/>
          <w:szCs w:val="24"/>
          <w:lang w:val="ru-RU"/>
        </w:rPr>
      </w:pPr>
      <w:r w:rsidRPr="00B91877">
        <w:rPr>
          <w:b/>
          <w:bCs/>
          <w:color w:val="252525"/>
          <w:spacing w:val="-2"/>
          <w:sz w:val="24"/>
          <w:szCs w:val="24"/>
          <w:lang w:val="ru-RU"/>
        </w:rPr>
        <w:t>9. АНАЛИЗ СИСТЕМЫ УСЛОВИЙ РЕАЛИЗАЦИИ ООП</w:t>
      </w:r>
    </w:p>
    <w:p w:rsidR="008A044D" w:rsidRPr="00B91877" w:rsidRDefault="005C712C" w:rsidP="00B91877">
      <w:pPr>
        <w:rPr>
          <w:rFonts w:hAnsi="Times New Roman" w:cs="Times New Roman"/>
          <w:color w:val="000000"/>
          <w:sz w:val="24"/>
          <w:szCs w:val="24"/>
          <w:lang w:val="ru-RU"/>
        </w:rPr>
      </w:pPr>
      <w:r w:rsidRPr="00B91877">
        <w:rPr>
          <w:rFonts w:hAnsi="Times New Roman" w:cs="Times New Roman"/>
          <w:b/>
          <w:bCs/>
          <w:color w:val="000000"/>
          <w:sz w:val="24"/>
          <w:szCs w:val="24"/>
          <w:lang w:val="ru-RU"/>
        </w:rPr>
        <w:t>9.1. Анализ кадровых условий реализации основной образовательной программы</w:t>
      </w:r>
    </w:p>
    <w:tbl>
      <w:tblPr>
        <w:tblW w:w="5000" w:type="pct"/>
        <w:tblCellMar>
          <w:top w:w="15" w:type="dxa"/>
          <w:left w:w="15" w:type="dxa"/>
          <w:bottom w:w="15" w:type="dxa"/>
          <w:right w:w="15" w:type="dxa"/>
        </w:tblCellMar>
        <w:tblLook w:val="0600" w:firstRow="0" w:lastRow="0" w:firstColumn="0" w:lastColumn="0" w:noHBand="1" w:noVBand="1"/>
      </w:tblPr>
      <w:tblGrid>
        <w:gridCol w:w="390"/>
        <w:gridCol w:w="1753"/>
        <w:gridCol w:w="1749"/>
        <w:gridCol w:w="1905"/>
        <w:gridCol w:w="1030"/>
        <w:gridCol w:w="2230"/>
      </w:tblGrid>
      <w:tr w:rsidR="005C1D5A" w:rsidRPr="00B91877">
        <w:tc>
          <w:tcPr>
            <w:tcW w:w="0" w:type="auto"/>
            <w:tcBorders>
              <w:top w:val="single" w:sz="6" w:space="0" w:color="000000"/>
              <w:left w:val="single" w:sz="6" w:space="0" w:color="000000"/>
              <w:bottom w:val="single" w:sz="6" w:space="0" w:color="000000"/>
              <w:right w:val="single" w:sz="6" w:space="0" w:color="000000"/>
            </w:tcBorders>
            <w:vAlign w:val="center"/>
          </w:tcPr>
          <w:p w:rsidR="008A044D" w:rsidRPr="00B91877" w:rsidRDefault="005C712C" w:rsidP="00B91877">
            <w:pPr>
              <w:rPr>
                <w:rFonts w:hAnsi="Times New Roman" w:cs="Times New Roman"/>
                <w:b/>
                <w:bCs/>
                <w:color w:val="000000"/>
                <w:sz w:val="24"/>
                <w:szCs w:val="24"/>
              </w:rPr>
            </w:pPr>
            <w:r w:rsidRPr="00B91877">
              <w:rPr>
                <w:rFonts w:hAnsi="Times New Roman" w:cs="Times New Roman"/>
                <w:b/>
                <w:bCs/>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vAlign w:val="center"/>
          </w:tcPr>
          <w:p w:rsidR="008A044D" w:rsidRPr="00B91877" w:rsidRDefault="005C712C" w:rsidP="00B91877">
            <w:pPr>
              <w:rPr>
                <w:rFonts w:hAnsi="Times New Roman" w:cs="Times New Roman"/>
                <w:b/>
                <w:bCs/>
                <w:color w:val="000000"/>
                <w:sz w:val="24"/>
                <w:szCs w:val="24"/>
              </w:rPr>
            </w:pPr>
            <w:r w:rsidRPr="00B91877">
              <w:rPr>
                <w:rFonts w:hAnsi="Times New Roman" w:cs="Times New Roman"/>
                <w:b/>
                <w:bCs/>
                <w:color w:val="000000"/>
                <w:sz w:val="24"/>
                <w:szCs w:val="24"/>
              </w:rPr>
              <w:t>Ф. И. О. учителя</w:t>
            </w:r>
          </w:p>
        </w:tc>
        <w:tc>
          <w:tcPr>
            <w:tcW w:w="0" w:type="auto"/>
            <w:tcBorders>
              <w:top w:val="single" w:sz="6" w:space="0" w:color="000000"/>
              <w:left w:val="single" w:sz="6" w:space="0" w:color="000000"/>
              <w:bottom w:val="single" w:sz="6" w:space="0" w:color="000000"/>
              <w:right w:val="single" w:sz="6" w:space="0" w:color="000000"/>
            </w:tcBorders>
            <w:vAlign w:val="center"/>
          </w:tcPr>
          <w:p w:rsidR="008A044D" w:rsidRPr="00B91877" w:rsidRDefault="005C712C" w:rsidP="00B91877">
            <w:pPr>
              <w:rPr>
                <w:rFonts w:hAnsi="Times New Roman" w:cs="Times New Roman"/>
                <w:b/>
                <w:bCs/>
                <w:color w:val="000000"/>
                <w:sz w:val="24"/>
                <w:szCs w:val="24"/>
              </w:rPr>
            </w:pPr>
            <w:r w:rsidRPr="00B91877">
              <w:rPr>
                <w:rFonts w:hAnsi="Times New Roman" w:cs="Times New Roman"/>
                <w:b/>
                <w:bCs/>
                <w:color w:val="000000"/>
                <w:sz w:val="24"/>
                <w:szCs w:val="24"/>
              </w:rPr>
              <w:t>Образование</w:t>
            </w:r>
          </w:p>
        </w:tc>
        <w:tc>
          <w:tcPr>
            <w:tcW w:w="0" w:type="auto"/>
            <w:tcBorders>
              <w:top w:val="single" w:sz="6" w:space="0" w:color="000000"/>
              <w:left w:val="single" w:sz="6" w:space="0" w:color="000000"/>
              <w:bottom w:val="single" w:sz="6" w:space="0" w:color="000000"/>
              <w:right w:val="single" w:sz="6" w:space="0" w:color="000000"/>
            </w:tcBorders>
            <w:vAlign w:val="center"/>
          </w:tcPr>
          <w:p w:rsidR="008A044D" w:rsidRPr="00B91877" w:rsidRDefault="005C712C" w:rsidP="00B91877">
            <w:pPr>
              <w:rPr>
                <w:rFonts w:hAnsi="Times New Roman" w:cs="Times New Roman"/>
                <w:b/>
                <w:bCs/>
                <w:color w:val="000000"/>
                <w:sz w:val="24"/>
                <w:szCs w:val="24"/>
              </w:rPr>
            </w:pPr>
            <w:r w:rsidRPr="00B91877">
              <w:rPr>
                <w:rFonts w:hAnsi="Times New Roman" w:cs="Times New Roman"/>
                <w:b/>
                <w:bCs/>
                <w:color w:val="000000"/>
                <w:sz w:val="24"/>
                <w:szCs w:val="24"/>
              </w:rPr>
              <w:t>Должность</w:t>
            </w:r>
          </w:p>
        </w:tc>
        <w:tc>
          <w:tcPr>
            <w:tcW w:w="0" w:type="auto"/>
            <w:tcBorders>
              <w:top w:val="single" w:sz="6" w:space="0" w:color="000000"/>
              <w:left w:val="single" w:sz="6" w:space="0" w:color="000000"/>
              <w:bottom w:val="single" w:sz="6" w:space="0" w:color="000000"/>
              <w:right w:val="single" w:sz="6" w:space="0" w:color="000000"/>
            </w:tcBorders>
            <w:vAlign w:val="center"/>
          </w:tcPr>
          <w:p w:rsidR="008A044D" w:rsidRPr="00B91877" w:rsidRDefault="005C712C" w:rsidP="00B91877">
            <w:pPr>
              <w:rPr>
                <w:rFonts w:hAnsi="Times New Roman" w:cs="Times New Roman"/>
                <w:b/>
                <w:bCs/>
                <w:color w:val="000000"/>
                <w:sz w:val="24"/>
                <w:szCs w:val="24"/>
              </w:rPr>
            </w:pPr>
            <w:r w:rsidRPr="00B91877">
              <w:rPr>
                <w:rFonts w:hAnsi="Times New Roman" w:cs="Times New Roman"/>
                <w:b/>
                <w:bCs/>
                <w:color w:val="000000"/>
                <w:sz w:val="24"/>
                <w:szCs w:val="24"/>
              </w:rPr>
              <w:t>Педстаж, лет</w:t>
            </w:r>
          </w:p>
        </w:tc>
        <w:tc>
          <w:tcPr>
            <w:tcW w:w="0" w:type="auto"/>
            <w:tcBorders>
              <w:top w:val="single" w:sz="6" w:space="0" w:color="000000"/>
              <w:left w:val="single" w:sz="6" w:space="0" w:color="000000"/>
              <w:bottom w:val="single" w:sz="6" w:space="0" w:color="000000"/>
              <w:right w:val="single" w:sz="6" w:space="0" w:color="000000"/>
            </w:tcBorders>
            <w:vAlign w:val="center"/>
          </w:tcPr>
          <w:p w:rsidR="008A044D" w:rsidRPr="00B91877" w:rsidRDefault="005C712C" w:rsidP="00B91877">
            <w:pPr>
              <w:rPr>
                <w:rFonts w:hAnsi="Times New Roman" w:cs="Times New Roman"/>
                <w:b/>
                <w:bCs/>
                <w:color w:val="000000"/>
                <w:sz w:val="24"/>
                <w:szCs w:val="24"/>
              </w:rPr>
            </w:pPr>
            <w:r w:rsidRPr="00B91877">
              <w:rPr>
                <w:rFonts w:hAnsi="Times New Roman" w:cs="Times New Roman"/>
                <w:b/>
                <w:bCs/>
                <w:color w:val="000000"/>
                <w:sz w:val="24"/>
                <w:szCs w:val="24"/>
              </w:rPr>
              <w:t>Квалификационная категория</w:t>
            </w:r>
          </w:p>
        </w:tc>
      </w:tr>
      <w:tr w:rsidR="005C1D5A" w:rsidRPr="00B91877">
        <w:trPr>
          <w:trHeight w:val="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A044D" w:rsidRPr="00B91877" w:rsidRDefault="005C712C" w:rsidP="00B91877">
            <w:pPr>
              <w:rPr>
                <w:rFonts w:hAnsi="Times New Roman" w:cs="Times New Roman"/>
                <w:color w:val="000000"/>
                <w:sz w:val="24"/>
                <w:szCs w:val="24"/>
              </w:rPr>
            </w:pPr>
            <w:r w:rsidRPr="00B91877">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A044D" w:rsidRPr="00B91877" w:rsidRDefault="000A57E8"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 xml:space="preserve">Бабеева Юлия Павловна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A044D" w:rsidRPr="00B91877" w:rsidRDefault="005C712C" w:rsidP="00B91877">
            <w:pPr>
              <w:rPr>
                <w:rFonts w:hAnsi="Times New Roman" w:cs="Times New Roman"/>
                <w:color w:val="000000"/>
                <w:sz w:val="24"/>
                <w:szCs w:val="24"/>
              </w:rPr>
            </w:pPr>
            <w:r w:rsidRPr="00B91877">
              <w:rPr>
                <w:rFonts w:hAnsi="Times New Roman" w:cs="Times New Roman"/>
                <w:color w:val="000000"/>
                <w:sz w:val="24"/>
                <w:szCs w:val="24"/>
              </w:rPr>
              <w:t>Высшее педагогическое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A044D" w:rsidRPr="00B91877" w:rsidRDefault="005C712C" w:rsidP="00B91877">
            <w:pPr>
              <w:rPr>
                <w:rFonts w:hAnsi="Times New Roman" w:cs="Times New Roman"/>
                <w:color w:val="000000"/>
                <w:sz w:val="24"/>
                <w:szCs w:val="24"/>
              </w:rPr>
            </w:pPr>
            <w:r w:rsidRPr="00B91877">
              <w:rPr>
                <w:rFonts w:hAnsi="Times New Roman" w:cs="Times New Roman"/>
                <w:color w:val="000000"/>
                <w:sz w:val="24"/>
                <w:szCs w:val="24"/>
              </w:rPr>
              <w:t xml:space="preserve">Учитель </w:t>
            </w:r>
            <w:r w:rsidR="000A57E8" w:rsidRPr="00B91877">
              <w:rPr>
                <w:rFonts w:hAnsi="Times New Roman" w:cs="Times New Roman"/>
                <w:color w:val="000000"/>
                <w:sz w:val="24"/>
                <w:szCs w:val="24"/>
              </w:rPr>
              <w:t>географии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A044D" w:rsidRPr="00B91877" w:rsidRDefault="000A57E8" w:rsidP="00B91877">
            <w:pPr>
              <w:rPr>
                <w:rFonts w:hAnsi="Times New Roman" w:cs="Times New Roman"/>
                <w:color w:val="000000"/>
                <w:sz w:val="24"/>
                <w:szCs w:val="24"/>
              </w:rPr>
            </w:pPr>
            <w:r w:rsidRPr="00B91877">
              <w:rPr>
                <w:rFonts w:hAnsi="Times New Roman" w:cs="Times New Roman"/>
                <w:color w:val="000000"/>
                <w:sz w:val="24"/>
                <w:szCs w:val="24"/>
                <w:lang w:val="ru-RU"/>
              </w:rPr>
              <w:t>13</w:t>
            </w:r>
            <w:r w:rsidR="005C712C" w:rsidRPr="00B91877">
              <w:rPr>
                <w:rFonts w:hAnsi="Times New Roman" w:cs="Times New Roman"/>
                <w:color w:val="000000"/>
                <w:sz w:val="24"/>
                <w:szCs w:val="24"/>
              </w:rPr>
              <w:t xml:space="preserve"> лет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A044D" w:rsidRPr="00B91877" w:rsidRDefault="000A57E8"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Первая, 25.02</w:t>
            </w:r>
            <w:r w:rsidR="005C712C" w:rsidRPr="00B91877">
              <w:rPr>
                <w:rFonts w:hAnsi="Times New Roman" w:cs="Times New Roman"/>
                <w:color w:val="000000"/>
                <w:sz w:val="24"/>
                <w:szCs w:val="24"/>
                <w:lang w:val="ru-RU"/>
              </w:rPr>
              <w:t>.202</w:t>
            </w:r>
            <w:r w:rsidRPr="00B91877">
              <w:rPr>
                <w:rFonts w:hAnsi="Times New Roman" w:cs="Times New Roman"/>
                <w:color w:val="000000"/>
                <w:sz w:val="24"/>
                <w:szCs w:val="24"/>
                <w:lang w:val="ru-RU"/>
              </w:rPr>
              <w:t>2</w:t>
            </w:r>
          </w:p>
        </w:tc>
      </w:tr>
      <w:tr w:rsidR="005C1D5A" w:rsidRPr="00B91877">
        <w:trPr>
          <w:trHeight w:val="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A044D" w:rsidRPr="00B91877" w:rsidRDefault="005C712C"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A044D" w:rsidRPr="00B91877" w:rsidRDefault="000A57E8" w:rsidP="00B91877">
            <w:pPr>
              <w:rPr>
                <w:rFonts w:hAnsi="Times New Roman" w:cs="Times New Roman"/>
                <w:color w:val="000000"/>
                <w:sz w:val="24"/>
                <w:szCs w:val="24"/>
                <w:lang w:val="ru-RU"/>
              </w:rPr>
            </w:pPr>
            <w:r w:rsidRPr="00B91877">
              <w:rPr>
                <w:rFonts w:cstheme="minorHAnsi"/>
                <w:sz w:val="24"/>
                <w:szCs w:val="24"/>
              </w:rPr>
              <w:t>Балашова Александра Владимировна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A044D" w:rsidRPr="00B91877" w:rsidRDefault="005C712C"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Высшее педагогическое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A044D" w:rsidRPr="00B91877" w:rsidRDefault="005C712C"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 xml:space="preserve">Учитель </w:t>
            </w:r>
            <w:r w:rsidR="000A57E8" w:rsidRPr="00B91877">
              <w:rPr>
                <w:rFonts w:hAnsi="Times New Roman" w:cs="Times New Roman"/>
                <w:color w:val="000000"/>
                <w:sz w:val="24"/>
                <w:szCs w:val="24"/>
                <w:lang w:val="ru-RU"/>
              </w:rPr>
              <w:t xml:space="preserve">надомного обучения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A044D" w:rsidRPr="00B91877" w:rsidRDefault="000A57E8"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21</w:t>
            </w:r>
            <w:r w:rsidR="005C712C" w:rsidRPr="00B91877">
              <w:rPr>
                <w:rFonts w:hAnsi="Times New Roman" w:cs="Times New Roman"/>
                <w:color w:val="000000"/>
                <w:sz w:val="24"/>
                <w:szCs w:val="24"/>
                <w:lang w:val="ru-RU"/>
              </w:rPr>
              <w:t xml:space="preserve"> </w:t>
            </w:r>
            <w:r w:rsidRPr="00B91877">
              <w:rPr>
                <w:rFonts w:hAnsi="Times New Roman" w:cs="Times New Roman"/>
                <w:color w:val="000000"/>
                <w:sz w:val="24"/>
                <w:szCs w:val="24"/>
                <w:lang w:val="ru-RU"/>
              </w:rPr>
              <w:t>год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A044D" w:rsidRPr="00B91877" w:rsidRDefault="008A044D" w:rsidP="00B91877">
            <w:pPr>
              <w:rPr>
                <w:rFonts w:hAnsi="Times New Roman" w:cs="Times New Roman"/>
                <w:color w:val="000000"/>
                <w:sz w:val="24"/>
                <w:szCs w:val="24"/>
                <w:lang w:val="ru-RU"/>
              </w:rPr>
            </w:pPr>
          </w:p>
        </w:tc>
      </w:tr>
      <w:tr w:rsidR="005C1D5A" w:rsidRPr="00B91877">
        <w:trPr>
          <w:trHeight w:val="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A044D" w:rsidRPr="00B91877" w:rsidRDefault="000A57E8"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A044D" w:rsidRPr="00B91877" w:rsidRDefault="000A57E8" w:rsidP="00B91877">
            <w:pPr>
              <w:rPr>
                <w:rFonts w:hAnsi="Times New Roman" w:cs="Times New Roman"/>
                <w:color w:val="000000"/>
                <w:sz w:val="24"/>
                <w:szCs w:val="24"/>
                <w:lang w:val="ru-RU"/>
              </w:rPr>
            </w:pPr>
            <w:r w:rsidRPr="00B91877">
              <w:rPr>
                <w:rFonts w:cstheme="minorHAnsi"/>
                <w:sz w:val="24"/>
                <w:szCs w:val="24"/>
              </w:rPr>
              <w:t>Балашова Наталья Николаевна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A044D" w:rsidRPr="00B91877" w:rsidRDefault="000A57E8"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Высшее педагогическое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A044D" w:rsidRPr="00B91877" w:rsidRDefault="000A57E8"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Учитель начальных классов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A044D" w:rsidRPr="00B91877" w:rsidRDefault="000A57E8"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31 год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A044D" w:rsidRPr="00B91877" w:rsidRDefault="000A57E8"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Высшая, 22.12.2023</w:t>
            </w:r>
          </w:p>
        </w:tc>
      </w:tr>
      <w:tr w:rsidR="005C1D5A" w:rsidRPr="00B91877">
        <w:trPr>
          <w:trHeight w:val="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A57E8" w:rsidRPr="00B91877" w:rsidRDefault="000A57E8"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A57E8" w:rsidRPr="00B91877" w:rsidRDefault="000A57E8" w:rsidP="00B91877">
            <w:pPr>
              <w:rPr>
                <w:rFonts w:cstheme="minorHAnsi"/>
                <w:sz w:val="24"/>
                <w:szCs w:val="24"/>
              </w:rPr>
            </w:pPr>
            <w:r w:rsidRPr="00B91877">
              <w:rPr>
                <w:rFonts w:cstheme="minorHAnsi"/>
                <w:sz w:val="24"/>
                <w:szCs w:val="24"/>
              </w:rPr>
              <w:t>Бутенкова Татьяна Ивановна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A57E8" w:rsidRPr="00B91877" w:rsidRDefault="000A57E8"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Высшее педагогическое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A57E8" w:rsidRPr="00B91877" w:rsidRDefault="000A57E8"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Учитель физики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A57E8" w:rsidRPr="00B91877" w:rsidRDefault="000A57E8"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37 лет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A57E8" w:rsidRPr="00B91877" w:rsidRDefault="000A57E8"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Высшая, 24.11.2023</w:t>
            </w:r>
          </w:p>
        </w:tc>
      </w:tr>
      <w:tr w:rsidR="005C1D5A" w:rsidRPr="00B91877">
        <w:trPr>
          <w:trHeight w:val="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A57E8" w:rsidRPr="00B91877" w:rsidRDefault="000A57E8"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A57E8" w:rsidRPr="00B91877" w:rsidRDefault="000A57E8" w:rsidP="00B91877">
            <w:pPr>
              <w:rPr>
                <w:rFonts w:cstheme="minorHAnsi"/>
                <w:sz w:val="24"/>
                <w:szCs w:val="24"/>
              </w:rPr>
            </w:pPr>
            <w:r w:rsidRPr="00B91877">
              <w:rPr>
                <w:rFonts w:cstheme="minorHAnsi"/>
                <w:sz w:val="24"/>
                <w:szCs w:val="24"/>
              </w:rPr>
              <w:t>Гордиенкова Наталья Евгеньевна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A57E8" w:rsidRPr="00B91877" w:rsidRDefault="000A57E8"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Высшее педагогическое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A57E8" w:rsidRPr="00B91877" w:rsidRDefault="000A57E8"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 xml:space="preserve">Директор, учитель русского языка и литературы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A57E8" w:rsidRPr="00B91877" w:rsidRDefault="000A57E8"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36 лет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A57E8" w:rsidRPr="00B91877" w:rsidRDefault="000A57E8"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Высшая, 27.03.2025</w:t>
            </w:r>
          </w:p>
        </w:tc>
      </w:tr>
      <w:tr w:rsidR="005C1D5A" w:rsidRPr="00B91877" w:rsidTr="00042A80">
        <w:trPr>
          <w:trHeight w:val="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A57E8" w:rsidRPr="00B91877" w:rsidRDefault="000A57E8"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6</w:t>
            </w:r>
          </w:p>
        </w:tc>
        <w:tc>
          <w:tcPr>
            <w:tcW w:w="0" w:type="auto"/>
            <w:tcBorders>
              <w:top w:val="single" w:sz="4" w:space="0" w:color="000000"/>
              <w:left w:val="single" w:sz="4" w:space="0" w:color="000000"/>
              <w:bottom w:val="single" w:sz="4" w:space="0" w:color="000000"/>
            </w:tcBorders>
            <w:shd w:val="clear" w:color="auto" w:fill="auto"/>
            <w:tcMar>
              <w:top w:w="75" w:type="dxa"/>
              <w:left w:w="75" w:type="dxa"/>
              <w:bottom w:w="75" w:type="dxa"/>
              <w:right w:w="75" w:type="dxa"/>
            </w:tcMar>
          </w:tcPr>
          <w:p w:rsidR="000A57E8" w:rsidRPr="00B91877" w:rsidRDefault="000A57E8" w:rsidP="00B91877">
            <w:pPr>
              <w:spacing w:before="0" w:beforeAutospacing="0" w:after="0" w:afterAutospacing="0"/>
              <w:jc w:val="center"/>
              <w:rPr>
                <w:rFonts w:cstheme="minorHAnsi"/>
                <w:sz w:val="24"/>
                <w:szCs w:val="24"/>
              </w:rPr>
            </w:pPr>
            <w:r w:rsidRPr="00B91877">
              <w:rPr>
                <w:rFonts w:cstheme="minorHAnsi"/>
                <w:sz w:val="24"/>
                <w:szCs w:val="24"/>
                <w:lang w:val="ru-RU"/>
              </w:rPr>
              <w:t>Денисова</w:t>
            </w:r>
            <w:r w:rsidRPr="00B91877">
              <w:rPr>
                <w:rFonts w:cstheme="minorHAnsi"/>
                <w:sz w:val="24"/>
                <w:szCs w:val="24"/>
              </w:rPr>
              <w:t xml:space="preserve"> Елена Владимировна</w:t>
            </w:r>
          </w:p>
        </w:tc>
        <w:tc>
          <w:tcPr>
            <w:tcW w:w="0" w:type="auto"/>
            <w:tcBorders>
              <w:top w:val="single" w:sz="4" w:space="0" w:color="000000"/>
              <w:left w:val="single" w:sz="4" w:space="0" w:color="000000"/>
              <w:bottom w:val="single" w:sz="4" w:space="0" w:color="000000"/>
            </w:tcBorders>
            <w:shd w:val="clear" w:color="auto" w:fill="auto"/>
            <w:tcMar>
              <w:top w:w="75" w:type="dxa"/>
              <w:left w:w="75" w:type="dxa"/>
              <w:bottom w:w="75" w:type="dxa"/>
              <w:right w:w="75" w:type="dxa"/>
            </w:tcMar>
          </w:tcPr>
          <w:p w:rsidR="000A57E8" w:rsidRPr="00B91877" w:rsidRDefault="000A57E8" w:rsidP="00B91877">
            <w:pPr>
              <w:tabs>
                <w:tab w:val="left" w:pos="6720"/>
              </w:tabs>
              <w:snapToGrid w:val="0"/>
              <w:spacing w:before="0" w:beforeAutospacing="0" w:after="0" w:afterAutospacing="0"/>
              <w:jc w:val="center"/>
              <w:rPr>
                <w:rFonts w:cstheme="minorHAnsi"/>
                <w:sz w:val="24"/>
                <w:szCs w:val="24"/>
                <w:lang w:val="ru-RU"/>
              </w:rPr>
            </w:pPr>
            <w:r w:rsidRPr="00B91877">
              <w:rPr>
                <w:rFonts w:cstheme="minorHAnsi"/>
                <w:sz w:val="24"/>
                <w:szCs w:val="24"/>
                <w:lang w:val="ru-RU"/>
              </w:rPr>
              <w:t>Среднее специальное</w:t>
            </w:r>
          </w:p>
          <w:p w:rsidR="000A57E8" w:rsidRPr="00B91877" w:rsidRDefault="000A57E8" w:rsidP="00B91877">
            <w:pPr>
              <w:tabs>
                <w:tab w:val="left" w:pos="6720"/>
              </w:tabs>
              <w:snapToGrid w:val="0"/>
              <w:spacing w:before="0" w:beforeAutospacing="0" w:after="0" w:afterAutospacing="0"/>
              <w:jc w:val="center"/>
              <w:rPr>
                <w:rFonts w:cstheme="minorHAnsi"/>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A57E8" w:rsidRPr="00B91877" w:rsidRDefault="000A57E8" w:rsidP="00B91877">
            <w:pPr>
              <w:rPr>
                <w:rFonts w:hAnsi="Times New Roman" w:cs="Times New Roman"/>
                <w:color w:val="000000"/>
                <w:sz w:val="24"/>
                <w:szCs w:val="24"/>
                <w:lang w:val="ru-RU"/>
              </w:rPr>
            </w:pPr>
            <w:r w:rsidRPr="00B91877">
              <w:rPr>
                <w:rFonts w:cstheme="minorHAnsi"/>
                <w:sz w:val="24"/>
                <w:szCs w:val="24"/>
              </w:rPr>
              <w:t>Учитель музыки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A57E8" w:rsidRPr="00B91877" w:rsidRDefault="000A57E8"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1 год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A57E8" w:rsidRPr="00B91877" w:rsidRDefault="000A57E8" w:rsidP="00B91877">
            <w:pPr>
              <w:rPr>
                <w:rFonts w:hAnsi="Times New Roman" w:cs="Times New Roman"/>
                <w:color w:val="000000"/>
                <w:sz w:val="24"/>
                <w:szCs w:val="24"/>
                <w:lang w:val="ru-RU"/>
              </w:rPr>
            </w:pPr>
          </w:p>
        </w:tc>
      </w:tr>
      <w:tr w:rsidR="005C1D5A" w:rsidRPr="00B91877" w:rsidTr="00042A80">
        <w:trPr>
          <w:trHeight w:val="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A57E8" w:rsidRPr="00B91877" w:rsidRDefault="000A57E8"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7</w:t>
            </w:r>
          </w:p>
        </w:tc>
        <w:tc>
          <w:tcPr>
            <w:tcW w:w="0" w:type="auto"/>
            <w:tcBorders>
              <w:top w:val="single" w:sz="4" w:space="0" w:color="000000"/>
              <w:left w:val="single" w:sz="4" w:space="0" w:color="000000"/>
              <w:bottom w:val="single" w:sz="4" w:space="0" w:color="000000"/>
            </w:tcBorders>
            <w:shd w:val="clear" w:color="auto" w:fill="auto"/>
            <w:tcMar>
              <w:top w:w="75" w:type="dxa"/>
              <w:left w:w="75" w:type="dxa"/>
              <w:bottom w:w="75" w:type="dxa"/>
              <w:right w:w="75" w:type="dxa"/>
            </w:tcMar>
          </w:tcPr>
          <w:p w:rsidR="000A57E8" w:rsidRPr="00B91877" w:rsidRDefault="000A57E8" w:rsidP="00B91877">
            <w:pPr>
              <w:tabs>
                <w:tab w:val="left" w:pos="6720"/>
              </w:tabs>
              <w:snapToGrid w:val="0"/>
              <w:spacing w:before="0" w:beforeAutospacing="0" w:after="0" w:afterAutospacing="0"/>
              <w:jc w:val="center"/>
              <w:rPr>
                <w:rFonts w:cstheme="minorHAnsi"/>
                <w:sz w:val="24"/>
                <w:szCs w:val="24"/>
              </w:rPr>
            </w:pPr>
            <w:r w:rsidRPr="00B91877">
              <w:rPr>
                <w:rFonts w:cstheme="minorHAnsi"/>
                <w:sz w:val="24"/>
                <w:szCs w:val="24"/>
              </w:rPr>
              <w:t xml:space="preserve">Егорова </w:t>
            </w:r>
            <w:r w:rsidRPr="00B91877">
              <w:rPr>
                <w:rFonts w:cstheme="minorHAnsi"/>
                <w:sz w:val="24"/>
                <w:szCs w:val="24"/>
              </w:rPr>
              <w:lastRenderedPageBreak/>
              <w:t xml:space="preserve">Галина Николаевна </w:t>
            </w:r>
          </w:p>
        </w:tc>
        <w:tc>
          <w:tcPr>
            <w:tcW w:w="0" w:type="auto"/>
            <w:tcBorders>
              <w:top w:val="single" w:sz="4" w:space="0" w:color="000000"/>
              <w:left w:val="single" w:sz="4" w:space="0" w:color="000000"/>
              <w:bottom w:val="single" w:sz="4" w:space="0" w:color="000000"/>
            </w:tcBorders>
            <w:shd w:val="clear" w:color="auto" w:fill="auto"/>
            <w:tcMar>
              <w:top w:w="75" w:type="dxa"/>
              <w:left w:w="75" w:type="dxa"/>
              <w:bottom w:w="75" w:type="dxa"/>
              <w:right w:w="75" w:type="dxa"/>
            </w:tcMar>
          </w:tcPr>
          <w:p w:rsidR="000A57E8" w:rsidRPr="00B91877" w:rsidRDefault="000A57E8" w:rsidP="00B91877">
            <w:pPr>
              <w:tabs>
                <w:tab w:val="left" w:pos="6720"/>
              </w:tabs>
              <w:snapToGrid w:val="0"/>
              <w:spacing w:before="0" w:beforeAutospacing="0" w:after="0" w:afterAutospacing="0"/>
              <w:jc w:val="center"/>
              <w:rPr>
                <w:rFonts w:cstheme="minorHAnsi"/>
                <w:sz w:val="24"/>
                <w:szCs w:val="24"/>
              </w:rPr>
            </w:pPr>
            <w:r w:rsidRPr="00B91877">
              <w:rPr>
                <w:rFonts w:hAnsi="Times New Roman" w:cs="Times New Roman"/>
                <w:color w:val="000000"/>
                <w:sz w:val="24"/>
                <w:szCs w:val="24"/>
                <w:lang w:val="ru-RU"/>
              </w:rPr>
              <w:lastRenderedPageBreak/>
              <w:t xml:space="preserve">Высшее </w:t>
            </w:r>
            <w:r w:rsidRPr="00B91877">
              <w:rPr>
                <w:rFonts w:hAnsi="Times New Roman" w:cs="Times New Roman"/>
                <w:color w:val="000000"/>
                <w:sz w:val="24"/>
                <w:szCs w:val="24"/>
                <w:lang w:val="ru-RU"/>
              </w:rPr>
              <w:lastRenderedPageBreak/>
              <w:t>педагогическое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A57E8" w:rsidRPr="00B91877" w:rsidRDefault="000A57E8" w:rsidP="00B91877">
            <w:pPr>
              <w:rPr>
                <w:rFonts w:cstheme="minorHAnsi"/>
                <w:sz w:val="24"/>
                <w:szCs w:val="24"/>
              </w:rPr>
            </w:pPr>
            <w:r w:rsidRPr="00B91877">
              <w:rPr>
                <w:rFonts w:cstheme="minorHAnsi"/>
                <w:sz w:val="24"/>
                <w:szCs w:val="24"/>
              </w:rPr>
              <w:lastRenderedPageBreak/>
              <w:t xml:space="preserve">Учитель </w:t>
            </w:r>
            <w:r w:rsidRPr="00B91877">
              <w:rPr>
                <w:rFonts w:cstheme="minorHAnsi"/>
                <w:sz w:val="24"/>
                <w:szCs w:val="24"/>
              </w:rPr>
              <w:lastRenderedPageBreak/>
              <w:t>технологии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A57E8" w:rsidRPr="00B91877" w:rsidRDefault="000A57E8" w:rsidP="00B91877">
            <w:pPr>
              <w:rPr>
                <w:rFonts w:hAnsi="Times New Roman" w:cs="Times New Roman"/>
                <w:color w:val="000000"/>
                <w:sz w:val="24"/>
                <w:szCs w:val="24"/>
                <w:lang w:val="ru-RU"/>
              </w:rPr>
            </w:pPr>
            <w:r w:rsidRPr="00B91877">
              <w:rPr>
                <w:rFonts w:hAnsi="Times New Roman" w:cs="Times New Roman"/>
                <w:color w:val="000000"/>
                <w:sz w:val="24"/>
                <w:szCs w:val="24"/>
                <w:lang w:val="ru-RU"/>
              </w:rPr>
              <w:lastRenderedPageBreak/>
              <w:t xml:space="preserve">22 года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A57E8" w:rsidRPr="00B91877" w:rsidRDefault="000A57E8"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Высшая, 24.12.2021</w:t>
            </w:r>
          </w:p>
        </w:tc>
      </w:tr>
      <w:tr w:rsidR="005C1D5A" w:rsidRPr="00B91877" w:rsidTr="00042A80">
        <w:trPr>
          <w:trHeight w:val="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A57E8" w:rsidRPr="00B91877" w:rsidRDefault="000A57E8"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8</w:t>
            </w:r>
          </w:p>
        </w:tc>
        <w:tc>
          <w:tcPr>
            <w:tcW w:w="0" w:type="auto"/>
            <w:tcBorders>
              <w:top w:val="single" w:sz="4" w:space="0" w:color="000000"/>
              <w:left w:val="single" w:sz="4" w:space="0" w:color="000000"/>
              <w:bottom w:val="single" w:sz="4" w:space="0" w:color="000000"/>
            </w:tcBorders>
            <w:shd w:val="clear" w:color="auto" w:fill="auto"/>
            <w:tcMar>
              <w:top w:w="75" w:type="dxa"/>
              <w:left w:w="75" w:type="dxa"/>
              <w:bottom w:w="75" w:type="dxa"/>
              <w:right w:w="75" w:type="dxa"/>
            </w:tcMar>
          </w:tcPr>
          <w:p w:rsidR="000A57E8" w:rsidRPr="00B91877" w:rsidRDefault="000A57E8" w:rsidP="00B91877">
            <w:pPr>
              <w:spacing w:before="0" w:beforeAutospacing="0" w:after="0" w:afterAutospacing="0"/>
              <w:jc w:val="center"/>
              <w:rPr>
                <w:rFonts w:cstheme="minorHAnsi"/>
                <w:sz w:val="24"/>
                <w:szCs w:val="24"/>
              </w:rPr>
            </w:pPr>
            <w:r w:rsidRPr="00B91877">
              <w:rPr>
                <w:rFonts w:cstheme="minorHAnsi"/>
                <w:sz w:val="24"/>
                <w:szCs w:val="24"/>
              </w:rPr>
              <w:t xml:space="preserve">Киреева Татьяна Александровна </w:t>
            </w:r>
          </w:p>
        </w:tc>
        <w:tc>
          <w:tcPr>
            <w:tcW w:w="0" w:type="auto"/>
            <w:tcBorders>
              <w:top w:val="single" w:sz="4" w:space="0" w:color="000000"/>
              <w:left w:val="single" w:sz="4" w:space="0" w:color="000000"/>
              <w:bottom w:val="single" w:sz="4" w:space="0" w:color="000000"/>
            </w:tcBorders>
            <w:shd w:val="clear" w:color="auto" w:fill="auto"/>
            <w:tcMar>
              <w:top w:w="75" w:type="dxa"/>
              <w:left w:w="75" w:type="dxa"/>
              <w:bottom w:w="75" w:type="dxa"/>
              <w:right w:w="75" w:type="dxa"/>
            </w:tcMar>
          </w:tcPr>
          <w:p w:rsidR="000A57E8" w:rsidRPr="00B91877" w:rsidRDefault="000A57E8" w:rsidP="00B91877">
            <w:pPr>
              <w:spacing w:before="0" w:beforeAutospacing="0" w:after="0" w:afterAutospacing="0"/>
              <w:jc w:val="center"/>
              <w:rPr>
                <w:rFonts w:cstheme="minorHAnsi"/>
                <w:sz w:val="24"/>
                <w:szCs w:val="24"/>
              </w:rPr>
            </w:pPr>
            <w:r w:rsidRPr="00B91877">
              <w:rPr>
                <w:rFonts w:hAnsi="Times New Roman" w:cs="Times New Roman"/>
                <w:color w:val="000000"/>
                <w:sz w:val="24"/>
                <w:szCs w:val="24"/>
                <w:lang w:val="ru-RU"/>
              </w:rPr>
              <w:t>Высшее педагогическое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A57E8" w:rsidRPr="00B91877" w:rsidRDefault="000A57E8" w:rsidP="00B91877">
            <w:pPr>
              <w:rPr>
                <w:rFonts w:cstheme="minorHAnsi"/>
                <w:sz w:val="24"/>
                <w:szCs w:val="24"/>
              </w:rPr>
            </w:pPr>
            <w:r w:rsidRPr="00B91877">
              <w:rPr>
                <w:rFonts w:cstheme="minorHAnsi"/>
                <w:sz w:val="24"/>
                <w:szCs w:val="24"/>
              </w:rPr>
              <w:t xml:space="preserve">Учитель </w:t>
            </w:r>
            <w:r w:rsidRPr="00B91877">
              <w:rPr>
                <w:rFonts w:cstheme="minorHAnsi"/>
                <w:sz w:val="24"/>
                <w:szCs w:val="24"/>
                <w:lang w:val="ru-RU"/>
              </w:rPr>
              <w:t xml:space="preserve">математики и </w:t>
            </w:r>
            <w:r w:rsidRPr="00B91877">
              <w:rPr>
                <w:rFonts w:cstheme="minorHAnsi"/>
                <w:sz w:val="24"/>
                <w:szCs w:val="24"/>
              </w:rPr>
              <w:t>информатики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A57E8" w:rsidRPr="00B91877" w:rsidRDefault="000A57E8"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 xml:space="preserve">27 лет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A57E8" w:rsidRPr="00B91877" w:rsidRDefault="000A57E8"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Высшая, 25.11.2022</w:t>
            </w:r>
          </w:p>
        </w:tc>
      </w:tr>
      <w:tr w:rsidR="005C1D5A" w:rsidRPr="00B91877" w:rsidTr="00042A80">
        <w:trPr>
          <w:trHeight w:val="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A57E8" w:rsidRPr="00B91877" w:rsidRDefault="000A57E8"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9</w:t>
            </w:r>
          </w:p>
        </w:tc>
        <w:tc>
          <w:tcPr>
            <w:tcW w:w="0" w:type="auto"/>
            <w:tcBorders>
              <w:top w:val="single" w:sz="4" w:space="0" w:color="000000"/>
              <w:left w:val="single" w:sz="4" w:space="0" w:color="000000"/>
              <w:bottom w:val="single" w:sz="4" w:space="0" w:color="000000"/>
            </w:tcBorders>
            <w:shd w:val="clear" w:color="auto" w:fill="auto"/>
            <w:tcMar>
              <w:top w:w="75" w:type="dxa"/>
              <w:left w:w="75" w:type="dxa"/>
              <w:bottom w:w="75" w:type="dxa"/>
              <w:right w:w="75" w:type="dxa"/>
            </w:tcMar>
          </w:tcPr>
          <w:p w:rsidR="000A57E8" w:rsidRPr="00B91877" w:rsidRDefault="000A57E8" w:rsidP="00B91877">
            <w:pPr>
              <w:spacing w:before="0" w:beforeAutospacing="0" w:after="0" w:afterAutospacing="0"/>
              <w:jc w:val="center"/>
              <w:rPr>
                <w:rFonts w:cstheme="minorHAnsi"/>
                <w:sz w:val="24"/>
                <w:szCs w:val="24"/>
              </w:rPr>
            </w:pPr>
            <w:r w:rsidRPr="00B91877">
              <w:rPr>
                <w:rFonts w:cstheme="minorHAnsi"/>
                <w:sz w:val="24"/>
                <w:szCs w:val="24"/>
              </w:rPr>
              <w:t xml:space="preserve">Коваленко Людмила Александровна </w:t>
            </w:r>
          </w:p>
        </w:tc>
        <w:tc>
          <w:tcPr>
            <w:tcW w:w="0" w:type="auto"/>
            <w:tcBorders>
              <w:top w:val="single" w:sz="4" w:space="0" w:color="000000"/>
              <w:left w:val="single" w:sz="4" w:space="0" w:color="000000"/>
              <w:bottom w:val="single" w:sz="4" w:space="0" w:color="000000"/>
            </w:tcBorders>
            <w:shd w:val="clear" w:color="auto" w:fill="auto"/>
            <w:tcMar>
              <w:top w:w="75" w:type="dxa"/>
              <w:left w:w="75" w:type="dxa"/>
              <w:bottom w:w="75" w:type="dxa"/>
              <w:right w:w="75" w:type="dxa"/>
            </w:tcMar>
          </w:tcPr>
          <w:p w:rsidR="000A57E8" w:rsidRPr="00B91877" w:rsidRDefault="000A57E8" w:rsidP="00B91877">
            <w:pPr>
              <w:tabs>
                <w:tab w:val="left" w:pos="6720"/>
              </w:tabs>
              <w:snapToGrid w:val="0"/>
              <w:spacing w:before="0" w:beforeAutospacing="0" w:after="0" w:afterAutospacing="0"/>
              <w:jc w:val="center"/>
              <w:rPr>
                <w:rFonts w:cstheme="minorHAnsi"/>
                <w:sz w:val="24"/>
                <w:szCs w:val="24"/>
                <w:lang w:val="ru-RU"/>
              </w:rPr>
            </w:pPr>
            <w:r w:rsidRPr="00B91877">
              <w:rPr>
                <w:rFonts w:hAnsi="Times New Roman" w:cs="Times New Roman"/>
                <w:color w:val="000000"/>
                <w:sz w:val="24"/>
                <w:szCs w:val="24"/>
                <w:lang w:val="ru-RU"/>
              </w:rPr>
              <w:t>Высшее педагогическое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A57E8" w:rsidRPr="00B91877" w:rsidRDefault="000A57E8" w:rsidP="00B91877">
            <w:pPr>
              <w:rPr>
                <w:rFonts w:cstheme="minorHAnsi"/>
                <w:sz w:val="24"/>
                <w:szCs w:val="24"/>
                <w:lang w:val="ru-RU"/>
              </w:rPr>
            </w:pPr>
            <w:r w:rsidRPr="00B91877">
              <w:rPr>
                <w:rFonts w:cstheme="minorHAnsi"/>
                <w:sz w:val="24"/>
                <w:szCs w:val="24"/>
                <w:lang w:val="ru-RU"/>
              </w:rPr>
              <w:t>Учитель русского языка и литературы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A57E8" w:rsidRPr="00B91877" w:rsidRDefault="000A57E8"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39 лет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A57E8" w:rsidRPr="00B91877" w:rsidRDefault="000A57E8"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Высшая, 27.03.2025</w:t>
            </w:r>
          </w:p>
        </w:tc>
      </w:tr>
      <w:tr w:rsidR="005C1D5A" w:rsidRPr="00B91877" w:rsidTr="00042A80">
        <w:trPr>
          <w:trHeight w:val="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A57E8" w:rsidRPr="00B91877" w:rsidRDefault="000A57E8"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10</w:t>
            </w:r>
          </w:p>
        </w:tc>
        <w:tc>
          <w:tcPr>
            <w:tcW w:w="0" w:type="auto"/>
            <w:tcBorders>
              <w:top w:val="single" w:sz="4" w:space="0" w:color="000000"/>
              <w:left w:val="single" w:sz="4" w:space="0" w:color="000000"/>
              <w:bottom w:val="single" w:sz="4" w:space="0" w:color="000000"/>
            </w:tcBorders>
            <w:shd w:val="clear" w:color="auto" w:fill="auto"/>
            <w:tcMar>
              <w:top w:w="75" w:type="dxa"/>
              <w:left w:w="75" w:type="dxa"/>
              <w:bottom w:w="75" w:type="dxa"/>
              <w:right w:w="75" w:type="dxa"/>
            </w:tcMar>
          </w:tcPr>
          <w:p w:rsidR="000A57E8" w:rsidRPr="00B91877" w:rsidRDefault="000A57E8" w:rsidP="00B91877">
            <w:pPr>
              <w:spacing w:before="0" w:beforeAutospacing="0" w:after="0" w:afterAutospacing="0"/>
              <w:jc w:val="center"/>
              <w:rPr>
                <w:rFonts w:cstheme="minorHAnsi"/>
                <w:sz w:val="24"/>
                <w:szCs w:val="24"/>
              </w:rPr>
            </w:pPr>
            <w:r w:rsidRPr="00B91877">
              <w:rPr>
                <w:rFonts w:cstheme="minorHAnsi"/>
                <w:sz w:val="24"/>
                <w:szCs w:val="24"/>
              </w:rPr>
              <w:t xml:space="preserve">Куцарь Надежда Леонидовна </w:t>
            </w:r>
          </w:p>
        </w:tc>
        <w:tc>
          <w:tcPr>
            <w:tcW w:w="0" w:type="auto"/>
            <w:tcBorders>
              <w:top w:val="single" w:sz="4" w:space="0" w:color="000000"/>
              <w:left w:val="single" w:sz="4" w:space="0" w:color="000000"/>
              <w:bottom w:val="single" w:sz="4" w:space="0" w:color="000000"/>
            </w:tcBorders>
            <w:shd w:val="clear" w:color="auto" w:fill="auto"/>
            <w:tcMar>
              <w:top w:w="75" w:type="dxa"/>
              <w:left w:w="75" w:type="dxa"/>
              <w:bottom w:w="75" w:type="dxa"/>
              <w:right w:w="75" w:type="dxa"/>
            </w:tcMar>
          </w:tcPr>
          <w:p w:rsidR="000A57E8" w:rsidRPr="00B91877" w:rsidRDefault="005C1D5A" w:rsidP="00B91877">
            <w:pPr>
              <w:spacing w:before="0" w:beforeAutospacing="0" w:after="0" w:afterAutospacing="0"/>
              <w:jc w:val="center"/>
              <w:rPr>
                <w:rFonts w:cstheme="minorHAnsi"/>
                <w:sz w:val="24"/>
                <w:szCs w:val="24"/>
                <w:lang w:val="ru-RU"/>
              </w:rPr>
            </w:pPr>
            <w:r w:rsidRPr="00B91877">
              <w:rPr>
                <w:rFonts w:hAnsi="Times New Roman" w:cs="Times New Roman"/>
                <w:color w:val="000000"/>
                <w:sz w:val="24"/>
                <w:szCs w:val="24"/>
                <w:lang w:val="ru-RU"/>
              </w:rPr>
              <w:t>Высшее педагогическое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A57E8" w:rsidRPr="00B91877" w:rsidRDefault="000A57E8" w:rsidP="00B91877">
            <w:pPr>
              <w:rPr>
                <w:rFonts w:cstheme="minorHAnsi"/>
                <w:sz w:val="24"/>
                <w:szCs w:val="24"/>
                <w:lang w:val="ru-RU"/>
              </w:rPr>
            </w:pPr>
            <w:r w:rsidRPr="00B91877">
              <w:rPr>
                <w:rFonts w:cstheme="minorHAnsi"/>
                <w:sz w:val="24"/>
                <w:szCs w:val="24"/>
                <w:lang w:val="ru-RU"/>
              </w:rPr>
              <w:t>Заместитель директора по УВР, учитель истории и обществознания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A57E8" w:rsidRPr="00B91877" w:rsidRDefault="005C1D5A"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32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A57E8" w:rsidRPr="00B91877" w:rsidRDefault="005C1D5A"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Высшая, 27.03.2025</w:t>
            </w:r>
          </w:p>
        </w:tc>
      </w:tr>
      <w:tr w:rsidR="005C1D5A" w:rsidRPr="00B91877" w:rsidTr="00042A80">
        <w:trPr>
          <w:trHeight w:val="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D5A" w:rsidRPr="00B91877" w:rsidRDefault="005C1D5A"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11</w:t>
            </w:r>
          </w:p>
        </w:tc>
        <w:tc>
          <w:tcPr>
            <w:tcW w:w="0" w:type="auto"/>
            <w:tcBorders>
              <w:top w:val="single" w:sz="4" w:space="0" w:color="000000"/>
              <w:left w:val="single" w:sz="4" w:space="0" w:color="000000"/>
              <w:bottom w:val="single" w:sz="4" w:space="0" w:color="000000"/>
            </w:tcBorders>
            <w:shd w:val="clear" w:color="auto" w:fill="auto"/>
            <w:tcMar>
              <w:top w:w="75" w:type="dxa"/>
              <w:left w:w="75" w:type="dxa"/>
              <w:bottom w:w="75" w:type="dxa"/>
              <w:right w:w="75" w:type="dxa"/>
            </w:tcMar>
          </w:tcPr>
          <w:p w:rsidR="005C1D5A" w:rsidRPr="00B91877" w:rsidRDefault="005C1D5A" w:rsidP="00B91877">
            <w:pPr>
              <w:spacing w:before="0" w:beforeAutospacing="0" w:after="0" w:afterAutospacing="0"/>
              <w:jc w:val="center"/>
              <w:rPr>
                <w:rFonts w:cstheme="minorHAnsi"/>
                <w:sz w:val="24"/>
                <w:szCs w:val="24"/>
              </w:rPr>
            </w:pPr>
            <w:r w:rsidRPr="00B91877">
              <w:rPr>
                <w:rFonts w:cstheme="minorHAnsi"/>
                <w:sz w:val="24"/>
                <w:szCs w:val="24"/>
              </w:rPr>
              <w:t xml:space="preserve">Мироненко Ирина Анатольевна </w:t>
            </w:r>
          </w:p>
        </w:tc>
        <w:tc>
          <w:tcPr>
            <w:tcW w:w="0" w:type="auto"/>
            <w:tcBorders>
              <w:top w:val="single" w:sz="4" w:space="0" w:color="000000"/>
              <w:left w:val="single" w:sz="4" w:space="0" w:color="000000"/>
              <w:bottom w:val="single" w:sz="4" w:space="0" w:color="000000"/>
            </w:tcBorders>
            <w:shd w:val="clear" w:color="auto" w:fill="auto"/>
            <w:tcMar>
              <w:top w:w="75" w:type="dxa"/>
              <w:left w:w="75" w:type="dxa"/>
              <w:bottom w:w="75" w:type="dxa"/>
              <w:right w:w="75" w:type="dxa"/>
            </w:tcMar>
          </w:tcPr>
          <w:p w:rsidR="005C1D5A" w:rsidRPr="00B91877" w:rsidRDefault="005C1D5A" w:rsidP="00B91877">
            <w:pPr>
              <w:spacing w:before="0" w:beforeAutospacing="0" w:after="0" w:afterAutospacing="0"/>
              <w:jc w:val="center"/>
              <w:rPr>
                <w:rFonts w:cstheme="minorHAnsi"/>
                <w:sz w:val="24"/>
                <w:szCs w:val="24"/>
              </w:rPr>
            </w:pPr>
            <w:r w:rsidRPr="00B91877">
              <w:rPr>
                <w:rFonts w:hAnsi="Times New Roman" w:cs="Times New Roman"/>
                <w:color w:val="000000"/>
                <w:sz w:val="24"/>
                <w:szCs w:val="24"/>
                <w:lang w:val="ru-RU"/>
              </w:rPr>
              <w:t>Высшее педагогическое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D5A" w:rsidRPr="00B91877" w:rsidRDefault="005C1D5A" w:rsidP="00B91877">
            <w:pPr>
              <w:rPr>
                <w:rFonts w:cstheme="minorHAnsi"/>
                <w:sz w:val="24"/>
                <w:szCs w:val="24"/>
                <w:lang w:val="ru-RU"/>
              </w:rPr>
            </w:pPr>
            <w:r w:rsidRPr="00B91877">
              <w:rPr>
                <w:rFonts w:cstheme="minorHAnsi"/>
                <w:sz w:val="24"/>
                <w:szCs w:val="24"/>
              </w:rPr>
              <w:t>Учитель математики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D5A" w:rsidRPr="00B91877" w:rsidRDefault="005C1D5A"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52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D5A" w:rsidRPr="00B91877" w:rsidRDefault="005C1D5A"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Высшая, 27.05.2022</w:t>
            </w:r>
          </w:p>
        </w:tc>
      </w:tr>
      <w:tr w:rsidR="005C1D5A" w:rsidRPr="00B91877" w:rsidTr="00042A80">
        <w:trPr>
          <w:trHeight w:val="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D5A" w:rsidRPr="00B91877" w:rsidRDefault="005C1D5A"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12</w:t>
            </w:r>
          </w:p>
        </w:tc>
        <w:tc>
          <w:tcPr>
            <w:tcW w:w="0" w:type="auto"/>
            <w:tcBorders>
              <w:top w:val="single" w:sz="4" w:space="0" w:color="000000"/>
              <w:left w:val="single" w:sz="4" w:space="0" w:color="000000"/>
              <w:bottom w:val="single" w:sz="4" w:space="0" w:color="000000"/>
            </w:tcBorders>
            <w:shd w:val="clear" w:color="auto" w:fill="auto"/>
            <w:tcMar>
              <w:top w:w="75" w:type="dxa"/>
              <w:left w:w="75" w:type="dxa"/>
              <w:bottom w:w="75" w:type="dxa"/>
              <w:right w:w="75" w:type="dxa"/>
            </w:tcMar>
          </w:tcPr>
          <w:p w:rsidR="005C1D5A" w:rsidRPr="00B91877" w:rsidRDefault="005C1D5A" w:rsidP="00B91877">
            <w:pPr>
              <w:spacing w:before="0" w:beforeAutospacing="0" w:after="0" w:afterAutospacing="0"/>
              <w:jc w:val="center"/>
              <w:rPr>
                <w:rFonts w:cstheme="minorHAnsi"/>
                <w:sz w:val="24"/>
                <w:szCs w:val="24"/>
              </w:rPr>
            </w:pPr>
            <w:r w:rsidRPr="00B91877">
              <w:rPr>
                <w:rFonts w:cstheme="minorHAnsi"/>
                <w:sz w:val="24"/>
                <w:szCs w:val="24"/>
              </w:rPr>
              <w:t xml:space="preserve">Мироненко Татьяна Викторовна  </w:t>
            </w:r>
          </w:p>
        </w:tc>
        <w:tc>
          <w:tcPr>
            <w:tcW w:w="0" w:type="auto"/>
            <w:tcBorders>
              <w:top w:val="single" w:sz="4" w:space="0" w:color="000000"/>
              <w:left w:val="single" w:sz="4" w:space="0" w:color="000000"/>
              <w:bottom w:val="single" w:sz="4" w:space="0" w:color="000000"/>
            </w:tcBorders>
            <w:shd w:val="clear" w:color="auto" w:fill="auto"/>
            <w:tcMar>
              <w:top w:w="75" w:type="dxa"/>
              <w:left w:w="75" w:type="dxa"/>
              <w:bottom w:w="75" w:type="dxa"/>
              <w:right w:w="75" w:type="dxa"/>
            </w:tcMar>
          </w:tcPr>
          <w:p w:rsidR="005C1D5A" w:rsidRPr="00B91877" w:rsidRDefault="005C1D5A" w:rsidP="00B91877">
            <w:pPr>
              <w:spacing w:before="0" w:beforeAutospacing="0" w:after="0" w:afterAutospacing="0"/>
              <w:jc w:val="center"/>
              <w:rPr>
                <w:rFonts w:cstheme="minorHAnsi"/>
                <w:sz w:val="24"/>
                <w:szCs w:val="24"/>
              </w:rPr>
            </w:pPr>
            <w:r w:rsidRPr="00B91877">
              <w:rPr>
                <w:rFonts w:hAnsi="Times New Roman" w:cs="Times New Roman"/>
                <w:color w:val="000000"/>
                <w:sz w:val="24"/>
                <w:szCs w:val="24"/>
                <w:lang w:val="ru-RU"/>
              </w:rPr>
              <w:t>Высшее педагогическое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D5A" w:rsidRPr="00B91877" w:rsidRDefault="005C1D5A" w:rsidP="00B91877">
            <w:pPr>
              <w:rPr>
                <w:rFonts w:cstheme="minorHAnsi"/>
                <w:sz w:val="24"/>
                <w:szCs w:val="24"/>
                <w:lang w:val="ru-RU"/>
              </w:rPr>
            </w:pPr>
            <w:r w:rsidRPr="00B91877">
              <w:rPr>
                <w:rFonts w:cstheme="minorHAnsi"/>
                <w:sz w:val="24"/>
                <w:szCs w:val="24"/>
              </w:rPr>
              <w:t>Заместитель директора по 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D5A" w:rsidRPr="00B91877" w:rsidRDefault="005C1D5A"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15 лет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D5A" w:rsidRPr="00B91877" w:rsidRDefault="005C1D5A"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Первая, 27.01.2023</w:t>
            </w:r>
          </w:p>
        </w:tc>
      </w:tr>
      <w:tr w:rsidR="005C1D5A" w:rsidRPr="00B91877" w:rsidTr="00042A80">
        <w:trPr>
          <w:trHeight w:val="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D5A" w:rsidRPr="00B91877" w:rsidRDefault="005C1D5A"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13</w:t>
            </w:r>
          </w:p>
        </w:tc>
        <w:tc>
          <w:tcPr>
            <w:tcW w:w="0" w:type="auto"/>
            <w:tcBorders>
              <w:top w:val="single" w:sz="4" w:space="0" w:color="000000"/>
              <w:left w:val="single" w:sz="4" w:space="0" w:color="000000"/>
              <w:bottom w:val="single" w:sz="4" w:space="0" w:color="000000"/>
            </w:tcBorders>
            <w:shd w:val="clear" w:color="auto" w:fill="auto"/>
            <w:tcMar>
              <w:top w:w="75" w:type="dxa"/>
              <w:left w:w="75" w:type="dxa"/>
              <w:bottom w:w="75" w:type="dxa"/>
              <w:right w:w="75" w:type="dxa"/>
            </w:tcMar>
          </w:tcPr>
          <w:p w:rsidR="005C1D5A" w:rsidRPr="00B91877" w:rsidRDefault="005C1D5A" w:rsidP="00B91877">
            <w:pPr>
              <w:spacing w:before="0" w:beforeAutospacing="0" w:after="0" w:afterAutospacing="0"/>
              <w:jc w:val="center"/>
              <w:rPr>
                <w:rFonts w:cstheme="minorHAnsi"/>
                <w:sz w:val="24"/>
                <w:szCs w:val="24"/>
              </w:rPr>
            </w:pPr>
            <w:r w:rsidRPr="00B91877">
              <w:rPr>
                <w:rFonts w:cstheme="minorHAnsi"/>
                <w:sz w:val="24"/>
                <w:szCs w:val="24"/>
                <w:lang w:val="ru-RU"/>
              </w:rPr>
              <w:t xml:space="preserve">Мелконьянц </w:t>
            </w:r>
            <w:r w:rsidRPr="00B91877">
              <w:rPr>
                <w:rFonts w:cstheme="minorHAnsi"/>
                <w:sz w:val="24"/>
                <w:szCs w:val="24"/>
              </w:rPr>
              <w:t>Юлия Андреевна</w:t>
            </w:r>
          </w:p>
        </w:tc>
        <w:tc>
          <w:tcPr>
            <w:tcW w:w="0" w:type="auto"/>
            <w:tcBorders>
              <w:top w:val="single" w:sz="4" w:space="0" w:color="000000"/>
              <w:left w:val="single" w:sz="4" w:space="0" w:color="000000"/>
              <w:bottom w:val="single" w:sz="4" w:space="0" w:color="000000"/>
            </w:tcBorders>
            <w:shd w:val="clear" w:color="auto" w:fill="auto"/>
            <w:tcMar>
              <w:top w:w="75" w:type="dxa"/>
              <w:left w:w="75" w:type="dxa"/>
              <w:bottom w:w="75" w:type="dxa"/>
              <w:right w:w="75" w:type="dxa"/>
            </w:tcMar>
          </w:tcPr>
          <w:p w:rsidR="005C1D5A" w:rsidRPr="00B91877" w:rsidRDefault="005C1D5A" w:rsidP="00B91877">
            <w:pPr>
              <w:spacing w:before="0" w:beforeAutospacing="0" w:after="0" w:afterAutospacing="0"/>
              <w:jc w:val="center"/>
              <w:rPr>
                <w:rFonts w:cstheme="minorHAnsi"/>
                <w:sz w:val="24"/>
                <w:szCs w:val="24"/>
              </w:rPr>
            </w:pPr>
            <w:r w:rsidRPr="00B91877">
              <w:rPr>
                <w:rFonts w:hAnsi="Times New Roman" w:cs="Times New Roman"/>
                <w:color w:val="000000"/>
                <w:sz w:val="24"/>
                <w:szCs w:val="24"/>
                <w:lang w:val="ru-RU"/>
              </w:rPr>
              <w:t>Высшее педагогическое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D5A" w:rsidRPr="00B91877" w:rsidRDefault="005C1D5A" w:rsidP="00B91877">
            <w:pPr>
              <w:rPr>
                <w:rFonts w:cstheme="minorHAnsi"/>
                <w:sz w:val="24"/>
                <w:szCs w:val="24"/>
                <w:lang w:val="ru-RU"/>
              </w:rPr>
            </w:pPr>
            <w:r w:rsidRPr="00B91877">
              <w:rPr>
                <w:rFonts w:cstheme="minorHAnsi"/>
                <w:sz w:val="24"/>
                <w:szCs w:val="24"/>
              </w:rPr>
              <w:t>Учитель английского языка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D5A" w:rsidRPr="00B91877" w:rsidRDefault="005C1D5A"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12 лет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D5A" w:rsidRPr="00B91877" w:rsidRDefault="005C1D5A"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Высшая, 23.04.2021</w:t>
            </w:r>
          </w:p>
        </w:tc>
      </w:tr>
      <w:tr w:rsidR="005C1D5A" w:rsidRPr="00B91877" w:rsidTr="00042A80">
        <w:trPr>
          <w:trHeight w:val="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D5A" w:rsidRPr="00B91877" w:rsidRDefault="005C1D5A"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14</w:t>
            </w:r>
          </w:p>
        </w:tc>
        <w:tc>
          <w:tcPr>
            <w:tcW w:w="0" w:type="auto"/>
            <w:tcBorders>
              <w:top w:val="single" w:sz="4" w:space="0" w:color="000000"/>
              <w:left w:val="single" w:sz="4" w:space="0" w:color="000000"/>
              <w:bottom w:val="single" w:sz="4" w:space="0" w:color="000000"/>
            </w:tcBorders>
            <w:shd w:val="clear" w:color="auto" w:fill="auto"/>
            <w:tcMar>
              <w:top w:w="75" w:type="dxa"/>
              <w:left w:w="75" w:type="dxa"/>
              <w:bottom w:w="75" w:type="dxa"/>
              <w:right w:w="75" w:type="dxa"/>
            </w:tcMar>
          </w:tcPr>
          <w:p w:rsidR="005C1D5A" w:rsidRPr="00B91877" w:rsidRDefault="005C1D5A" w:rsidP="00B91877">
            <w:pPr>
              <w:spacing w:before="0" w:beforeAutospacing="0" w:after="0" w:afterAutospacing="0"/>
              <w:jc w:val="center"/>
              <w:rPr>
                <w:rFonts w:cstheme="minorHAnsi"/>
                <w:sz w:val="24"/>
                <w:szCs w:val="24"/>
              </w:rPr>
            </w:pPr>
            <w:r w:rsidRPr="00B91877">
              <w:rPr>
                <w:rFonts w:cstheme="minorHAnsi"/>
                <w:sz w:val="24"/>
                <w:szCs w:val="24"/>
              </w:rPr>
              <w:t xml:space="preserve">Садченкова Татьяна Юрьевна </w:t>
            </w:r>
          </w:p>
        </w:tc>
        <w:tc>
          <w:tcPr>
            <w:tcW w:w="0" w:type="auto"/>
            <w:tcBorders>
              <w:top w:val="single" w:sz="4" w:space="0" w:color="000000"/>
              <w:left w:val="single" w:sz="4" w:space="0" w:color="000000"/>
              <w:bottom w:val="single" w:sz="4" w:space="0" w:color="000000"/>
            </w:tcBorders>
            <w:shd w:val="clear" w:color="auto" w:fill="auto"/>
            <w:tcMar>
              <w:top w:w="75" w:type="dxa"/>
              <w:left w:w="75" w:type="dxa"/>
              <w:bottom w:w="75" w:type="dxa"/>
              <w:right w:w="75" w:type="dxa"/>
            </w:tcMar>
          </w:tcPr>
          <w:p w:rsidR="005C1D5A" w:rsidRPr="00B91877" w:rsidRDefault="005C1D5A" w:rsidP="00B91877">
            <w:pPr>
              <w:spacing w:before="0" w:beforeAutospacing="0" w:after="0" w:afterAutospacing="0"/>
              <w:jc w:val="center"/>
              <w:rPr>
                <w:rFonts w:cstheme="minorHAnsi"/>
                <w:sz w:val="24"/>
                <w:szCs w:val="24"/>
                <w:lang w:val="ru-RU"/>
              </w:rPr>
            </w:pPr>
            <w:r w:rsidRPr="00B91877">
              <w:rPr>
                <w:rFonts w:hAnsi="Times New Roman" w:cs="Times New Roman"/>
                <w:color w:val="000000"/>
                <w:sz w:val="24"/>
                <w:szCs w:val="24"/>
                <w:lang w:val="ru-RU"/>
              </w:rPr>
              <w:t>Высшее педагогическое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D5A" w:rsidRPr="00B91877" w:rsidRDefault="005C1D5A" w:rsidP="00B91877">
            <w:pPr>
              <w:rPr>
                <w:rFonts w:cstheme="minorHAnsi"/>
                <w:sz w:val="24"/>
                <w:szCs w:val="24"/>
                <w:lang w:val="ru-RU"/>
              </w:rPr>
            </w:pPr>
            <w:r w:rsidRPr="00B91877">
              <w:rPr>
                <w:rFonts w:cstheme="minorHAnsi"/>
                <w:sz w:val="24"/>
                <w:szCs w:val="24"/>
                <w:lang w:val="ru-RU"/>
              </w:rPr>
              <w:t>Учитель начальных классов, учитель химии и биологии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D5A" w:rsidRPr="00B91877" w:rsidRDefault="005C1D5A"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 xml:space="preserve">22 года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D5A" w:rsidRPr="00B91877" w:rsidRDefault="005C1D5A"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Высшая, 26.11.2021</w:t>
            </w:r>
          </w:p>
        </w:tc>
      </w:tr>
      <w:tr w:rsidR="005C1D5A" w:rsidRPr="00B91877" w:rsidTr="00042A80">
        <w:trPr>
          <w:trHeight w:val="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D5A" w:rsidRPr="00B91877" w:rsidRDefault="005C1D5A"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15</w:t>
            </w:r>
          </w:p>
        </w:tc>
        <w:tc>
          <w:tcPr>
            <w:tcW w:w="0" w:type="auto"/>
            <w:tcBorders>
              <w:top w:val="single" w:sz="4" w:space="0" w:color="000000"/>
              <w:left w:val="single" w:sz="4" w:space="0" w:color="000000"/>
              <w:bottom w:val="single" w:sz="4" w:space="0" w:color="000000"/>
            </w:tcBorders>
            <w:shd w:val="clear" w:color="auto" w:fill="auto"/>
            <w:tcMar>
              <w:top w:w="75" w:type="dxa"/>
              <w:left w:w="75" w:type="dxa"/>
              <w:bottom w:w="75" w:type="dxa"/>
              <w:right w:w="75" w:type="dxa"/>
            </w:tcMar>
          </w:tcPr>
          <w:p w:rsidR="005C1D5A" w:rsidRPr="00B91877" w:rsidRDefault="005C1D5A" w:rsidP="00B91877">
            <w:pPr>
              <w:spacing w:before="0" w:beforeAutospacing="0" w:after="0" w:afterAutospacing="0"/>
              <w:jc w:val="center"/>
              <w:rPr>
                <w:rFonts w:cstheme="minorHAnsi"/>
                <w:sz w:val="24"/>
                <w:szCs w:val="24"/>
              </w:rPr>
            </w:pPr>
            <w:r w:rsidRPr="00B91877">
              <w:rPr>
                <w:rFonts w:cstheme="minorHAnsi"/>
                <w:sz w:val="24"/>
                <w:szCs w:val="24"/>
              </w:rPr>
              <w:t xml:space="preserve">Семерникова Галина Михайловна </w:t>
            </w:r>
          </w:p>
        </w:tc>
        <w:tc>
          <w:tcPr>
            <w:tcW w:w="0" w:type="auto"/>
            <w:tcBorders>
              <w:top w:val="single" w:sz="4" w:space="0" w:color="000000"/>
              <w:left w:val="single" w:sz="4" w:space="0" w:color="000000"/>
              <w:bottom w:val="single" w:sz="4" w:space="0" w:color="000000"/>
            </w:tcBorders>
            <w:shd w:val="clear" w:color="auto" w:fill="auto"/>
            <w:tcMar>
              <w:top w:w="75" w:type="dxa"/>
              <w:left w:w="75" w:type="dxa"/>
              <w:bottom w:w="75" w:type="dxa"/>
              <w:right w:w="75" w:type="dxa"/>
            </w:tcMar>
          </w:tcPr>
          <w:p w:rsidR="005C1D5A" w:rsidRPr="00B91877" w:rsidRDefault="005C1D5A" w:rsidP="00B91877">
            <w:pPr>
              <w:spacing w:before="0" w:beforeAutospacing="0" w:after="0" w:afterAutospacing="0"/>
              <w:jc w:val="center"/>
              <w:rPr>
                <w:rFonts w:cstheme="minorHAnsi"/>
                <w:sz w:val="24"/>
                <w:szCs w:val="24"/>
              </w:rPr>
            </w:pPr>
            <w:r w:rsidRPr="00B91877">
              <w:rPr>
                <w:rFonts w:hAnsi="Times New Roman" w:cs="Times New Roman"/>
                <w:color w:val="000000"/>
                <w:sz w:val="24"/>
                <w:szCs w:val="24"/>
                <w:lang w:val="ru-RU"/>
              </w:rPr>
              <w:t>Высшее педагогическое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D5A" w:rsidRPr="00B91877" w:rsidRDefault="005C1D5A" w:rsidP="00B91877">
            <w:pPr>
              <w:rPr>
                <w:rFonts w:cstheme="minorHAnsi"/>
                <w:sz w:val="24"/>
                <w:szCs w:val="24"/>
                <w:lang w:val="ru-RU"/>
              </w:rPr>
            </w:pPr>
            <w:r w:rsidRPr="00B91877">
              <w:rPr>
                <w:rFonts w:cstheme="minorHAnsi"/>
                <w:sz w:val="24"/>
                <w:szCs w:val="24"/>
              </w:rPr>
              <w:t>Учитель начальных классов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D5A" w:rsidRPr="00B91877" w:rsidRDefault="005C1D5A"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 xml:space="preserve">21 год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D5A" w:rsidRPr="00B91877" w:rsidRDefault="005C1D5A"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Высшая, 26.11.2021</w:t>
            </w:r>
          </w:p>
        </w:tc>
      </w:tr>
      <w:tr w:rsidR="005C1D5A" w:rsidRPr="00B91877" w:rsidTr="00042A80">
        <w:trPr>
          <w:trHeight w:val="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D5A" w:rsidRPr="00B91877" w:rsidRDefault="005C1D5A"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16</w:t>
            </w:r>
          </w:p>
        </w:tc>
        <w:tc>
          <w:tcPr>
            <w:tcW w:w="0" w:type="auto"/>
            <w:tcBorders>
              <w:top w:val="single" w:sz="4" w:space="0" w:color="000000"/>
              <w:left w:val="single" w:sz="4" w:space="0" w:color="000000"/>
              <w:bottom w:val="single" w:sz="4" w:space="0" w:color="000000"/>
            </w:tcBorders>
            <w:shd w:val="clear" w:color="auto" w:fill="auto"/>
            <w:tcMar>
              <w:top w:w="75" w:type="dxa"/>
              <w:left w:w="75" w:type="dxa"/>
              <w:bottom w:w="75" w:type="dxa"/>
              <w:right w:w="75" w:type="dxa"/>
            </w:tcMar>
          </w:tcPr>
          <w:p w:rsidR="005C1D5A" w:rsidRPr="00B91877" w:rsidRDefault="005C1D5A" w:rsidP="00B91877">
            <w:pPr>
              <w:spacing w:before="0" w:beforeAutospacing="0" w:after="0" w:afterAutospacing="0"/>
              <w:jc w:val="center"/>
              <w:rPr>
                <w:rFonts w:cstheme="minorHAnsi"/>
                <w:sz w:val="24"/>
                <w:szCs w:val="24"/>
              </w:rPr>
            </w:pPr>
            <w:r w:rsidRPr="00B91877">
              <w:rPr>
                <w:rFonts w:cstheme="minorHAnsi"/>
                <w:sz w:val="24"/>
                <w:szCs w:val="24"/>
              </w:rPr>
              <w:t>Семенова Оксана Алексеевна</w:t>
            </w:r>
          </w:p>
        </w:tc>
        <w:tc>
          <w:tcPr>
            <w:tcW w:w="0" w:type="auto"/>
            <w:tcBorders>
              <w:top w:val="single" w:sz="4" w:space="0" w:color="000000"/>
              <w:left w:val="single" w:sz="4" w:space="0" w:color="000000"/>
              <w:bottom w:val="single" w:sz="4" w:space="0" w:color="000000"/>
            </w:tcBorders>
            <w:shd w:val="clear" w:color="auto" w:fill="auto"/>
            <w:tcMar>
              <w:top w:w="75" w:type="dxa"/>
              <w:left w:w="75" w:type="dxa"/>
              <w:bottom w:w="75" w:type="dxa"/>
              <w:right w:w="75" w:type="dxa"/>
            </w:tcMar>
          </w:tcPr>
          <w:p w:rsidR="005C1D5A" w:rsidRPr="00B91877" w:rsidRDefault="005C1D5A" w:rsidP="00B91877">
            <w:pPr>
              <w:spacing w:before="0" w:beforeAutospacing="0" w:after="0" w:afterAutospacing="0"/>
              <w:jc w:val="center"/>
              <w:rPr>
                <w:rFonts w:cstheme="minorHAnsi"/>
                <w:sz w:val="24"/>
                <w:szCs w:val="24"/>
              </w:rPr>
            </w:pPr>
            <w:r w:rsidRPr="00B91877">
              <w:rPr>
                <w:rFonts w:hAnsi="Times New Roman" w:cs="Times New Roman"/>
                <w:color w:val="000000"/>
                <w:sz w:val="24"/>
                <w:szCs w:val="24"/>
                <w:lang w:val="ru-RU"/>
              </w:rPr>
              <w:t>Высшее педагогическое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D5A" w:rsidRPr="00B91877" w:rsidRDefault="005C1D5A" w:rsidP="00B91877">
            <w:pPr>
              <w:rPr>
                <w:rFonts w:cstheme="minorHAnsi"/>
                <w:sz w:val="24"/>
                <w:szCs w:val="24"/>
              </w:rPr>
            </w:pPr>
            <w:r w:rsidRPr="00B91877">
              <w:rPr>
                <w:rFonts w:cstheme="minorHAnsi"/>
                <w:sz w:val="24"/>
                <w:szCs w:val="24"/>
              </w:rPr>
              <w:t>Учитель английского языка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D5A" w:rsidRPr="00B91877" w:rsidRDefault="005C1D5A"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 xml:space="preserve">2 года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C1D5A" w:rsidRPr="00B91877" w:rsidRDefault="005C1D5A" w:rsidP="00B91877">
            <w:pPr>
              <w:rPr>
                <w:rFonts w:hAnsi="Times New Roman" w:cs="Times New Roman"/>
                <w:color w:val="000000"/>
                <w:sz w:val="24"/>
                <w:szCs w:val="24"/>
                <w:lang w:val="ru-RU"/>
              </w:rPr>
            </w:pPr>
          </w:p>
        </w:tc>
      </w:tr>
      <w:tr w:rsidR="00C035C5" w:rsidRPr="00B91877" w:rsidTr="00042A80">
        <w:trPr>
          <w:trHeight w:val="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035C5" w:rsidRPr="00B91877" w:rsidRDefault="00C035C5"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17</w:t>
            </w:r>
          </w:p>
          <w:p w:rsidR="00C035C5" w:rsidRPr="00B91877" w:rsidRDefault="00C035C5" w:rsidP="00B91877">
            <w:pPr>
              <w:rPr>
                <w:rFonts w:hAnsi="Times New Roman" w:cs="Times New Roman"/>
                <w:color w:val="000000"/>
                <w:sz w:val="24"/>
                <w:szCs w:val="24"/>
                <w:lang w:val="ru-RU"/>
              </w:rPr>
            </w:pPr>
          </w:p>
        </w:tc>
        <w:tc>
          <w:tcPr>
            <w:tcW w:w="0" w:type="auto"/>
            <w:tcBorders>
              <w:top w:val="single" w:sz="4" w:space="0" w:color="000000"/>
              <w:left w:val="single" w:sz="4" w:space="0" w:color="000000"/>
              <w:bottom w:val="single" w:sz="4" w:space="0" w:color="000000"/>
            </w:tcBorders>
            <w:shd w:val="clear" w:color="auto" w:fill="auto"/>
            <w:tcMar>
              <w:top w:w="75" w:type="dxa"/>
              <w:left w:w="75" w:type="dxa"/>
              <w:bottom w:w="75" w:type="dxa"/>
              <w:right w:w="75" w:type="dxa"/>
            </w:tcMar>
          </w:tcPr>
          <w:p w:rsidR="00C035C5" w:rsidRPr="00B91877" w:rsidRDefault="00C035C5" w:rsidP="00B91877">
            <w:pPr>
              <w:spacing w:before="0" w:beforeAutospacing="0" w:after="0" w:afterAutospacing="0"/>
              <w:jc w:val="center"/>
              <w:rPr>
                <w:rFonts w:cstheme="minorHAnsi"/>
                <w:sz w:val="24"/>
                <w:szCs w:val="24"/>
              </w:rPr>
            </w:pPr>
            <w:r w:rsidRPr="00B91877">
              <w:rPr>
                <w:rFonts w:cstheme="minorHAnsi"/>
                <w:sz w:val="24"/>
                <w:szCs w:val="24"/>
              </w:rPr>
              <w:t xml:space="preserve">Фролова Елена Александровна </w:t>
            </w:r>
          </w:p>
        </w:tc>
        <w:tc>
          <w:tcPr>
            <w:tcW w:w="0" w:type="auto"/>
            <w:tcBorders>
              <w:top w:val="single" w:sz="4" w:space="0" w:color="000000"/>
              <w:left w:val="single" w:sz="4" w:space="0" w:color="000000"/>
              <w:bottom w:val="single" w:sz="4" w:space="0" w:color="000000"/>
            </w:tcBorders>
            <w:shd w:val="clear" w:color="auto" w:fill="auto"/>
            <w:tcMar>
              <w:top w:w="75" w:type="dxa"/>
              <w:left w:w="75" w:type="dxa"/>
              <w:bottom w:w="75" w:type="dxa"/>
              <w:right w:w="75" w:type="dxa"/>
            </w:tcMar>
          </w:tcPr>
          <w:p w:rsidR="00C035C5" w:rsidRPr="00B91877" w:rsidRDefault="00C035C5" w:rsidP="00B91877">
            <w:pPr>
              <w:spacing w:before="0" w:beforeAutospacing="0" w:after="0" w:afterAutospacing="0"/>
              <w:jc w:val="center"/>
              <w:rPr>
                <w:rFonts w:cstheme="minorHAnsi"/>
                <w:sz w:val="24"/>
                <w:szCs w:val="24"/>
              </w:rPr>
            </w:pPr>
            <w:r w:rsidRPr="00B91877">
              <w:rPr>
                <w:rFonts w:hAnsi="Times New Roman" w:cs="Times New Roman"/>
                <w:color w:val="000000"/>
                <w:sz w:val="24"/>
                <w:szCs w:val="24"/>
                <w:lang w:val="ru-RU"/>
              </w:rPr>
              <w:t>Высшее педагогическое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035C5" w:rsidRPr="00B91877" w:rsidRDefault="00C035C5" w:rsidP="00B91877">
            <w:pPr>
              <w:rPr>
                <w:rFonts w:cstheme="minorHAnsi"/>
                <w:sz w:val="24"/>
                <w:szCs w:val="24"/>
              </w:rPr>
            </w:pPr>
            <w:r w:rsidRPr="00B91877">
              <w:rPr>
                <w:rFonts w:cstheme="minorHAnsi"/>
                <w:sz w:val="24"/>
                <w:szCs w:val="24"/>
              </w:rPr>
              <w:t xml:space="preserve">Учитель начальных клас-сов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035C5" w:rsidRPr="00B91877" w:rsidRDefault="00C035C5"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32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035C5" w:rsidRPr="00B91877" w:rsidRDefault="00C035C5"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Высшая, 27.03.2025</w:t>
            </w:r>
          </w:p>
        </w:tc>
      </w:tr>
      <w:tr w:rsidR="00C035C5" w:rsidRPr="00B91877" w:rsidTr="00042A80">
        <w:trPr>
          <w:trHeight w:val="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035C5" w:rsidRPr="00B91877" w:rsidRDefault="00C035C5"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18</w:t>
            </w:r>
          </w:p>
        </w:tc>
        <w:tc>
          <w:tcPr>
            <w:tcW w:w="0" w:type="auto"/>
            <w:tcBorders>
              <w:top w:val="single" w:sz="4" w:space="0" w:color="000000"/>
              <w:left w:val="single" w:sz="4" w:space="0" w:color="000000"/>
              <w:bottom w:val="single" w:sz="4" w:space="0" w:color="000000"/>
            </w:tcBorders>
            <w:shd w:val="clear" w:color="auto" w:fill="auto"/>
            <w:tcMar>
              <w:top w:w="75" w:type="dxa"/>
              <w:left w:w="75" w:type="dxa"/>
              <w:bottom w:w="75" w:type="dxa"/>
              <w:right w:w="75" w:type="dxa"/>
            </w:tcMar>
          </w:tcPr>
          <w:p w:rsidR="00C035C5" w:rsidRPr="00B91877" w:rsidRDefault="00C035C5" w:rsidP="00B91877">
            <w:pPr>
              <w:spacing w:before="0" w:beforeAutospacing="0" w:after="0" w:afterAutospacing="0"/>
              <w:jc w:val="center"/>
              <w:rPr>
                <w:rFonts w:cstheme="minorHAnsi"/>
                <w:sz w:val="24"/>
                <w:szCs w:val="24"/>
              </w:rPr>
            </w:pPr>
            <w:r w:rsidRPr="00B91877">
              <w:rPr>
                <w:rFonts w:cstheme="minorHAnsi"/>
                <w:sz w:val="24"/>
                <w:szCs w:val="24"/>
              </w:rPr>
              <w:t>Чернова Дарья Олеговна</w:t>
            </w:r>
          </w:p>
        </w:tc>
        <w:tc>
          <w:tcPr>
            <w:tcW w:w="0" w:type="auto"/>
            <w:tcBorders>
              <w:top w:val="single" w:sz="4" w:space="0" w:color="000000"/>
              <w:left w:val="single" w:sz="4" w:space="0" w:color="000000"/>
              <w:bottom w:val="single" w:sz="4" w:space="0" w:color="000000"/>
            </w:tcBorders>
            <w:shd w:val="clear" w:color="auto" w:fill="auto"/>
            <w:tcMar>
              <w:top w:w="75" w:type="dxa"/>
              <w:left w:w="75" w:type="dxa"/>
              <w:bottom w:w="75" w:type="dxa"/>
              <w:right w:w="75" w:type="dxa"/>
            </w:tcMar>
          </w:tcPr>
          <w:p w:rsidR="00C035C5" w:rsidRPr="00B91877" w:rsidRDefault="00C035C5" w:rsidP="00B91877">
            <w:pPr>
              <w:tabs>
                <w:tab w:val="left" w:pos="6720"/>
              </w:tabs>
              <w:snapToGrid w:val="0"/>
              <w:spacing w:before="0" w:beforeAutospacing="0" w:after="0" w:afterAutospacing="0"/>
              <w:jc w:val="center"/>
              <w:rPr>
                <w:rFonts w:cstheme="minorHAnsi"/>
                <w:sz w:val="24"/>
                <w:szCs w:val="24"/>
              </w:rPr>
            </w:pPr>
            <w:r w:rsidRPr="00B91877">
              <w:rPr>
                <w:rFonts w:hAnsi="Times New Roman" w:cs="Times New Roman"/>
                <w:color w:val="000000"/>
                <w:sz w:val="24"/>
                <w:szCs w:val="24"/>
                <w:lang w:val="ru-RU"/>
              </w:rPr>
              <w:t>Высшее педагогическое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035C5" w:rsidRPr="00B91877" w:rsidRDefault="00C035C5" w:rsidP="00B91877">
            <w:pPr>
              <w:rPr>
                <w:rFonts w:cstheme="minorHAnsi"/>
                <w:sz w:val="24"/>
                <w:szCs w:val="24"/>
              </w:rPr>
            </w:pPr>
            <w:r w:rsidRPr="00B91877">
              <w:rPr>
                <w:rFonts w:cstheme="minorHAnsi"/>
                <w:sz w:val="24"/>
                <w:szCs w:val="24"/>
              </w:rPr>
              <w:t>Учитель начальных классов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035C5" w:rsidRPr="00B91877" w:rsidRDefault="00C035C5"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 xml:space="preserve">9 лет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035C5" w:rsidRPr="00B91877" w:rsidRDefault="00C035C5"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Первая, 21.05.2021</w:t>
            </w:r>
          </w:p>
        </w:tc>
      </w:tr>
      <w:tr w:rsidR="00C035C5" w:rsidRPr="00B91877" w:rsidTr="00042A80">
        <w:trPr>
          <w:trHeight w:val="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035C5" w:rsidRPr="00B91877" w:rsidRDefault="00C035C5"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19</w:t>
            </w:r>
          </w:p>
        </w:tc>
        <w:tc>
          <w:tcPr>
            <w:tcW w:w="0" w:type="auto"/>
            <w:tcBorders>
              <w:top w:val="single" w:sz="4" w:space="0" w:color="000000"/>
              <w:left w:val="single" w:sz="4" w:space="0" w:color="000000"/>
              <w:bottom w:val="single" w:sz="4" w:space="0" w:color="000000"/>
            </w:tcBorders>
            <w:shd w:val="clear" w:color="auto" w:fill="auto"/>
            <w:tcMar>
              <w:top w:w="75" w:type="dxa"/>
              <w:left w:w="75" w:type="dxa"/>
              <w:bottom w:w="75" w:type="dxa"/>
              <w:right w:w="75" w:type="dxa"/>
            </w:tcMar>
          </w:tcPr>
          <w:p w:rsidR="00C035C5" w:rsidRPr="00B91877" w:rsidRDefault="00C035C5" w:rsidP="00B91877">
            <w:pPr>
              <w:spacing w:before="0" w:beforeAutospacing="0" w:after="0" w:afterAutospacing="0"/>
              <w:jc w:val="center"/>
              <w:rPr>
                <w:rFonts w:cstheme="minorHAnsi"/>
                <w:sz w:val="24"/>
                <w:szCs w:val="24"/>
              </w:rPr>
            </w:pPr>
            <w:r w:rsidRPr="00B91877">
              <w:rPr>
                <w:rFonts w:cstheme="minorHAnsi"/>
                <w:sz w:val="24"/>
                <w:szCs w:val="24"/>
              </w:rPr>
              <w:t>Яковкина Анна Валентиновна</w:t>
            </w:r>
          </w:p>
        </w:tc>
        <w:tc>
          <w:tcPr>
            <w:tcW w:w="0" w:type="auto"/>
            <w:tcBorders>
              <w:top w:val="single" w:sz="4" w:space="0" w:color="000000"/>
              <w:left w:val="single" w:sz="4" w:space="0" w:color="000000"/>
              <w:bottom w:val="single" w:sz="4" w:space="0" w:color="000000"/>
            </w:tcBorders>
            <w:shd w:val="clear" w:color="auto" w:fill="auto"/>
            <w:tcMar>
              <w:top w:w="75" w:type="dxa"/>
              <w:left w:w="75" w:type="dxa"/>
              <w:bottom w:w="75" w:type="dxa"/>
              <w:right w:w="75" w:type="dxa"/>
            </w:tcMar>
          </w:tcPr>
          <w:p w:rsidR="00C035C5" w:rsidRPr="00B91877" w:rsidRDefault="00C035C5" w:rsidP="00B91877">
            <w:pPr>
              <w:spacing w:before="0" w:beforeAutospacing="0" w:after="0" w:afterAutospacing="0"/>
              <w:jc w:val="center"/>
              <w:rPr>
                <w:rFonts w:cstheme="minorHAnsi"/>
                <w:sz w:val="24"/>
                <w:szCs w:val="24"/>
              </w:rPr>
            </w:pPr>
            <w:r w:rsidRPr="00B91877">
              <w:rPr>
                <w:rFonts w:hAnsi="Times New Roman" w:cs="Times New Roman"/>
                <w:color w:val="000000"/>
                <w:sz w:val="24"/>
                <w:szCs w:val="24"/>
                <w:lang w:val="ru-RU"/>
              </w:rPr>
              <w:t>Высшее педагогическое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035C5" w:rsidRPr="00B91877" w:rsidRDefault="00C035C5" w:rsidP="00B91877">
            <w:pPr>
              <w:rPr>
                <w:rFonts w:cstheme="minorHAnsi"/>
                <w:sz w:val="24"/>
                <w:szCs w:val="24"/>
              </w:rPr>
            </w:pPr>
            <w:r w:rsidRPr="00B91877">
              <w:rPr>
                <w:rFonts w:cstheme="minorHAnsi"/>
                <w:sz w:val="24"/>
                <w:szCs w:val="24"/>
              </w:rPr>
              <w:t>Учитель физичнской культуры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035C5" w:rsidRPr="00B91877" w:rsidRDefault="00C035C5"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 xml:space="preserve">24 года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035C5" w:rsidRPr="00B91877" w:rsidRDefault="00C035C5"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Высшая, 25.02.2022</w:t>
            </w:r>
          </w:p>
        </w:tc>
      </w:tr>
      <w:tr w:rsidR="00C035C5" w:rsidRPr="00B91877" w:rsidTr="00042A80">
        <w:trPr>
          <w:trHeight w:val="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035C5" w:rsidRPr="00B91877" w:rsidRDefault="00C035C5" w:rsidP="00B91877">
            <w:pPr>
              <w:rPr>
                <w:rFonts w:hAnsi="Times New Roman" w:cs="Times New Roman"/>
                <w:color w:val="000000"/>
                <w:sz w:val="24"/>
                <w:szCs w:val="24"/>
                <w:lang w:val="ru-RU"/>
              </w:rPr>
            </w:pPr>
            <w:r w:rsidRPr="00B91877">
              <w:rPr>
                <w:rFonts w:hAnsi="Times New Roman" w:cs="Times New Roman"/>
                <w:color w:val="000000"/>
                <w:sz w:val="24"/>
                <w:szCs w:val="24"/>
                <w:lang w:val="ru-RU"/>
              </w:rPr>
              <w:lastRenderedPageBreak/>
              <w:t>20</w:t>
            </w:r>
          </w:p>
        </w:tc>
        <w:tc>
          <w:tcPr>
            <w:tcW w:w="0" w:type="auto"/>
            <w:tcBorders>
              <w:top w:val="single" w:sz="4" w:space="0" w:color="000000"/>
              <w:left w:val="single" w:sz="4" w:space="0" w:color="000000"/>
              <w:bottom w:val="single" w:sz="4" w:space="0" w:color="000000"/>
            </w:tcBorders>
            <w:shd w:val="clear" w:color="auto" w:fill="auto"/>
            <w:tcMar>
              <w:top w:w="75" w:type="dxa"/>
              <w:left w:w="75" w:type="dxa"/>
              <w:bottom w:w="75" w:type="dxa"/>
              <w:right w:w="75" w:type="dxa"/>
            </w:tcMar>
          </w:tcPr>
          <w:p w:rsidR="00C035C5" w:rsidRPr="00B91877" w:rsidRDefault="00C035C5" w:rsidP="00B91877">
            <w:pPr>
              <w:spacing w:before="0" w:beforeAutospacing="0" w:after="0" w:afterAutospacing="0"/>
              <w:jc w:val="center"/>
              <w:rPr>
                <w:rFonts w:cstheme="minorHAnsi"/>
                <w:sz w:val="24"/>
                <w:szCs w:val="24"/>
              </w:rPr>
            </w:pPr>
            <w:r w:rsidRPr="00B91877">
              <w:rPr>
                <w:rFonts w:cstheme="minorHAnsi"/>
                <w:sz w:val="24"/>
                <w:szCs w:val="24"/>
              </w:rPr>
              <w:t>Ведина Татьяна Александровна</w:t>
            </w:r>
          </w:p>
        </w:tc>
        <w:tc>
          <w:tcPr>
            <w:tcW w:w="0" w:type="auto"/>
            <w:tcBorders>
              <w:top w:val="single" w:sz="4" w:space="0" w:color="000000"/>
              <w:left w:val="single" w:sz="4" w:space="0" w:color="000000"/>
              <w:bottom w:val="single" w:sz="4" w:space="0" w:color="000000"/>
            </w:tcBorders>
            <w:shd w:val="clear" w:color="auto" w:fill="auto"/>
            <w:tcMar>
              <w:top w:w="75" w:type="dxa"/>
              <w:left w:w="75" w:type="dxa"/>
              <w:bottom w:w="75" w:type="dxa"/>
              <w:right w:w="75" w:type="dxa"/>
            </w:tcMar>
          </w:tcPr>
          <w:p w:rsidR="00C035C5" w:rsidRPr="00B91877" w:rsidRDefault="00C035C5" w:rsidP="00B91877">
            <w:pPr>
              <w:spacing w:before="0" w:beforeAutospacing="0" w:after="0" w:afterAutospacing="0"/>
              <w:jc w:val="center"/>
              <w:rPr>
                <w:rFonts w:cstheme="minorHAnsi"/>
                <w:sz w:val="24"/>
                <w:szCs w:val="24"/>
                <w:lang w:val="ru-RU"/>
              </w:rPr>
            </w:pPr>
            <w:r w:rsidRPr="00B91877">
              <w:rPr>
                <w:rFonts w:cstheme="minorHAnsi"/>
                <w:sz w:val="24"/>
                <w:szCs w:val="24"/>
                <w:lang w:val="ru-RU"/>
              </w:rPr>
              <w:t>Высшее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035C5" w:rsidRPr="00B91877" w:rsidRDefault="00C035C5" w:rsidP="00B91877">
            <w:pPr>
              <w:rPr>
                <w:rFonts w:cstheme="minorHAnsi"/>
                <w:sz w:val="24"/>
                <w:szCs w:val="24"/>
              </w:rPr>
            </w:pPr>
            <w:r w:rsidRPr="00B91877">
              <w:rPr>
                <w:rFonts w:cstheme="minorHAnsi"/>
                <w:sz w:val="24"/>
                <w:szCs w:val="24"/>
              </w:rPr>
              <w:t>Педагог-библиотекарь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035C5" w:rsidRPr="00B91877" w:rsidRDefault="00C035C5"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 xml:space="preserve">44 года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035C5" w:rsidRPr="00B91877" w:rsidRDefault="00C035C5"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Первая, 25.12.2020</w:t>
            </w:r>
          </w:p>
        </w:tc>
      </w:tr>
    </w:tbl>
    <w:p w:rsidR="008A044D" w:rsidRPr="00B91877" w:rsidRDefault="005C712C" w:rsidP="00B91877">
      <w:pPr>
        <w:rPr>
          <w:rFonts w:hAnsi="Times New Roman" w:cs="Times New Roman"/>
          <w:color w:val="000000"/>
          <w:sz w:val="24"/>
          <w:szCs w:val="24"/>
          <w:lang w:val="ru-RU"/>
        </w:rPr>
      </w:pPr>
      <w:r w:rsidRPr="00B91877">
        <w:rPr>
          <w:rFonts w:hAnsi="Times New Roman" w:cs="Times New Roman"/>
          <w:b/>
          <w:bCs/>
          <w:color w:val="000000"/>
          <w:sz w:val="24"/>
          <w:szCs w:val="24"/>
          <w:lang w:val="ru-RU"/>
        </w:rPr>
        <w:t>Анализ реализации плана повышения квалификации педагогов</w:t>
      </w:r>
    </w:p>
    <w:tbl>
      <w:tblPr>
        <w:tblW w:w="5000" w:type="pct"/>
        <w:tblCellMar>
          <w:top w:w="15" w:type="dxa"/>
          <w:left w:w="15" w:type="dxa"/>
          <w:bottom w:w="15" w:type="dxa"/>
          <w:right w:w="15" w:type="dxa"/>
        </w:tblCellMar>
        <w:tblLook w:val="0600" w:firstRow="0" w:lastRow="0" w:firstColumn="0" w:lastColumn="0" w:noHBand="1" w:noVBand="1"/>
      </w:tblPr>
      <w:tblGrid>
        <w:gridCol w:w="390"/>
        <w:gridCol w:w="1524"/>
        <w:gridCol w:w="3202"/>
        <w:gridCol w:w="1936"/>
        <w:gridCol w:w="665"/>
        <w:gridCol w:w="1340"/>
      </w:tblGrid>
      <w:tr w:rsidR="00FA7D98" w:rsidRPr="00B91877">
        <w:tc>
          <w:tcPr>
            <w:tcW w:w="0" w:type="auto"/>
            <w:tcBorders>
              <w:top w:val="single" w:sz="6" w:space="0" w:color="000000"/>
              <w:left w:val="single" w:sz="6" w:space="0" w:color="000000"/>
              <w:bottom w:val="single" w:sz="6" w:space="0" w:color="000000"/>
              <w:right w:val="single" w:sz="6" w:space="0" w:color="000000"/>
            </w:tcBorders>
            <w:vAlign w:val="center"/>
          </w:tcPr>
          <w:p w:rsidR="008A044D" w:rsidRPr="00B91877" w:rsidRDefault="005C712C" w:rsidP="00B91877">
            <w:pPr>
              <w:rPr>
                <w:rFonts w:hAnsi="Times New Roman" w:cs="Times New Roman"/>
                <w:b/>
                <w:bCs/>
                <w:color w:val="000000"/>
                <w:sz w:val="24"/>
                <w:szCs w:val="24"/>
                <w:lang w:val="ru-RU"/>
              </w:rPr>
            </w:pPr>
            <w:r w:rsidRPr="00B91877">
              <w:rPr>
                <w:rFonts w:hAnsi="Times New Roman" w:cs="Times New Roman"/>
                <w:b/>
                <w:bCs/>
                <w:color w:val="000000"/>
                <w:sz w:val="24"/>
                <w:szCs w:val="24"/>
                <w:lang w:val="ru-RU"/>
              </w:rPr>
              <w:t>№</w:t>
            </w:r>
          </w:p>
        </w:tc>
        <w:tc>
          <w:tcPr>
            <w:tcW w:w="0" w:type="auto"/>
            <w:tcBorders>
              <w:top w:val="single" w:sz="6" w:space="0" w:color="000000"/>
              <w:left w:val="single" w:sz="6" w:space="0" w:color="000000"/>
              <w:bottom w:val="single" w:sz="6" w:space="0" w:color="000000"/>
              <w:right w:val="single" w:sz="6" w:space="0" w:color="000000"/>
            </w:tcBorders>
            <w:vAlign w:val="center"/>
          </w:tcPr>
          <w:p w:rsidR="008A044D" w:rsidRPr="00B91877" w:rsidRDefault="005C712C" w:rsidP="00B91877">
            <w:pPr>
              <w:rPr>
                <w:rFonts w:hAnsi="Times New Roman" w:cs="Times New Roman"/>
                <w:b/>
                <w:bCs/>
                <w:color w:val="000000"/>
                <w:sz w:val="24"/>
                <w:szCs w:val="24"/>
                <w:lang w:val="ru-RU"/>
              </w:rPr>
            </w:pPr>
            <w:r w:rsidRPr="00B91877">
              <w:rPr>
                <w:rFonts w:hAnsi="Times New Roman" w:cs="Times New Roman"/>
                <w:b/>
                <w:bCs/>
                <w:color w:val="000000"/>
                <w:sz w:val="24"/>
                <w:szCs w:val="24"/>
                <w:lang w:val="ru-RU"/>
              </w:rPr>
              <w:t>Ф. И. О. учителя</w:t>
            </w:r>
          </w:p>
        </w:tc>
        <w:tc>
          <w:tcPr>
            <w:tcW w:w="0" w:type="auto"/>
            <w:tcBorders>
              <w:top w:val="single" w:sz="6" w:space="0" w:color="000000"/>
              <w:left w:val="single" w:sz="6" w:space="0" w:color="000000"/>
              <w:bottom w:val="single" w:sz="6" w:space="0" w:color="000000"/>
              <w:right w:val="single" w:sz="6" w:space="0" w:color="000000"/>
            </w:tcBorders>
            <w:vAlign w:val="center"/>
          </w:tcPr>
          <w:p w:rsidR="008A044D" w:rsidRPr="00B91877" w:rsidRDefault="005C712C" w:rsidP="00B91877">
            <w:pPr>
              <w:rPr>
                <w:rFonts w:hAnsi="Times New Roman" w:cs="Times New Roman"/>
                <w:b/>
                <w:bCs/>
                <w:color w:val="000000"/>
                <w:sz w:val="24"/>
                <w:szCs w:val="24"/>
                <w:lang w:val="ru-RU"/>
              </w:rPr>
            </w:pPr>
            <w:r w:rsidRPr="00B91877">
              <w:rPr>
                <w:rFonts w:hAnsi="Times New Roman" w:cs="Times New Roman"/>
                <w:b/>
                <w:bCs/>
                <w:color w:val="000000"/>
                <w:sz w:val="24"/>
                <w:szCs w:val="24"/>
                <w:lang w:val="ru-RU"/>
              </w:rPr>
              <w:t>Тема повышения квалификации</w:t>
            </w:r>
          </w:p>
        </w:tc>
        <w:tc>
          <w:tcPr>
            <w:tcW w:w="0" w:type="auto"/>
            <w:tcBorders>
              <w:top w:val="single" w:sz="6" w:space="0" w:color="000000"/>
              <w:left w:val="single" w:sz="6" w:space="0" w:color="000000"/>
              <w:bottom w:val="single" w:sz="6" w:space="0" w:color="000000"/>
              <w:right w:val="single" w:sz="6" w:space="0" w:color="000000"/>
            </w:tcBorders>
            <w:vAlign w:val="center"/>
          </w:tcPr>
          <w:p w:rsidR="008A044D" w:rsidRPr="00B91877" w:rsidRDefault="005C712C" w:rsidP="00B91877">
            <w:pPr>
              <w:rPr>
                <w:rFonts w:hAnsi="Times New Roman" w:cs="Times New Roman"/>
                <w:b/>
                <w:bCs/>
                <w:color w:val="000000"/>
                <w:sz w:val="24"/>
                <w:szCs w:val="24"/>
                <w:lang w:val="ru-RU"/>
              </w:rPr>
            </w:pPr>
            <w:r w:rsidRPr="00B91877">
              <w:rPr>
                <w:rFonts w:hAnsi="Times New Roman" w:cs="Times New Roman"/>
                <w:b/>
                <w:bCs/>
                <w:color w:val="000000"/>
                <w:sz w:val="24"/>
                <w:szCs w:val="24"/>
                <w:lang w:val="ru-RU"/>
              </w:rPr>
              <w:t>Место проведения</w:t>
            </w:r>
          </w:p>
        </w:tc>
        <w:tc>
          <w:tcPr>
            <w:tcW w:w="0" w:type="auto"/>
            <w:tcBorders>
              <w:top w:val="single" w:sz="6" w:space="0" w:color="000000"/>
              <w:left w:val="single" w:sz="6" w:space="0" w:color="000000"/>
              <w:bottom w:val="single" w:sz="6" w:space="0" w:color="000000"/>
              <w:right w:val="single" w:sz="6" w:space="0" w:color="000000"/>
            </w:tcBorders>
            <w:vAlign w:val="center"/>
          </w:tcPr>
          <w:p w:rsidR="008A044D" w:rsidRPr="00B91877" w:rsidRDefault="005C712C" w:rsidP="00B91877">
            <w:pPr>
              <w:rPr>
                <w:rFonts w:hAnsi="Times New Roman" w:cs="Times New Roman"/>
                <w:b/>
                <w:bCs/>
                <w:color w:val="000000"/>
                <w:sz w:val="24"/>
                <w:szCs w:val="24"/>
              </w:rPr>
            </w:pPr>
            <w:r w:rsidRPr="00B91877">
              <w:rPr>
                <w:rFonts w:hAnsi="Times New Roman" w:cs="Times New Roman"/>
                <w:b/>
                <w:bCs/>
                <w:color w:val="000000"/>
                <w:sz w:val="24"/>
                <w:szCs w:val="24"/>
                <w:lang w:val="ru-RU"/>
              </w:rPr>
              <w:t xml:space="preserve">Кол-во </w:t>
            </w:r>
            <w:r w:rsidRPr="00B91877">
              <w:rPr>
                <w:rFonts w:hAnsi="Times New Roman" w:cs="Times New Roman"/>
                <w:b/>
                <w:bCs/>
                <w:color w:val="000000"/>
                <w:sz w:val="24"/>
                <w:szCs w:val="24"/>
              </w:rPr>
              <w:t>часов</w:t>
            </w:r>
          </w:p>
        </w:tc>
        <w:tc>
          <w:tcPr>
            <w:tcW w:w="0" w:type="auto"/>
            <w:tcBorders>
              <w:top w:val="single" w:sz="6" w:space="0" w:color="000000"/>
              <w:left w:val="single" w:sz="6" w:space="0" w:color="000000"/>
              <w:bottom w:val="single" w:sz="6" w:space="0" w:color="000000"/>
              <w:right w:val="single" w:sz="6" w:space="0" w:color="000000"/>
            </w:tcBorders>
            <w:vAlign w:val="center"/>
          </w:tcPr>
          <w:p w:rsidR="008A044D" w:rsidRPr="00B91877" w:rsidRDefault="005C712C" w:rsidP="00B91877">
            <w:pPr>
              <w:rPr>
                <w:rFonts w:hAnsi="Times New Roman" w:cs="Times New Roman"/>
                <w:b/>
                <w:bCs/>
                <w:color w:val="000000"/>
                <w:sz w:val="24"/>
                <w:szCs w:val="24"/>
              </w:rPr>
            </w:pPr>
            <w:r w:rsidRPr="00B91877">
              <w:rPr>
                <w:rFonts w:hAnsi="Times New Roman" w:cs="Times New Roman"/>
                <w:b/>
                <w:bCs/>
                <w:color w:val="000000"/>
                <w:sz w:val="24"/>
                <w:szCs w:val="24"/>
              </w:rPr>
              <w:t>Сроки</w:t>
            </w:r>
          </w:p>
        </w:tc>
      </w:tr>
      <w:tr w:rsidR="00FA7D98" w:rsidRPr="00B91877" w:rsidTr="0054260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2A80" w:rsidRPr="00B91877" w:rsidRDefault="00042A80" w:rsidP="00B91877">
            <w:pPr>
              <w:rPr>
                <w:rFonts w:hAnsi="Times New Roman" w:cs="Times New Roman"/>
                <w:color w:val="000000"/>
                <w:sz w:val="24"/>
                <w:szCs w:val="24"/>
              </w:rPr>
            </w:pPr>
            <w:r w:rsidRPr="00B91877">
              <w:rPr>
                <w:rFonts w:hAnsi="Times New Roman" w:cs="Times New Roman"/>
                <w:color w:val="000000"/>
                <w:sz w:val="24"/>
                <w:szCs w:val="24"/>
              </w:rPr>
              <w:t>1</w:t>
            </w:r>
          </w:p>
        </w:tc>
        <w:tc>
          <w:tcPr>
            <w:tcW w:w="0" w:type="auto"/>
            <w:vMerge w:val="restart"/>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042A80" w:rsidRPr="00B91877" w:rsidRDefault="00042A80"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Бутенкова 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2A80" w:rsidRPr="00B91877" w:rsidRDefault="00042A80"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Профессиональная компетентность учителя физики по ФГОС</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2A80" w:rsidRPr="00B91877" w:rsidRDefault="00042A80"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Москва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2A80" w:rsidRPr="00B91877" w:rsidRDefault="00042A80"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120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2A80" w:rsidRPr="00B91877" w:rsidRDefault="00042A80"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15.03.2025-14.06.2025</w:t>
            </w:r>
          </w:p>
        </w:tc>
      </w:tr>
      <w:tr w:rsidR="00FA7D98" w:rsidRPr="00B91877" w:rsidTr="00E6204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2A80" w:rsidRPr="00B91877" w:rsidRDefault="00E6204E"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2</w:t>
            </w:r>
          </w:p>
        </w:tc>
        <w:tc>
          <w:tcPr>
            <w:tcW w:w="0" w:type="auto"/>
            <w:vMerge/>
            <w:tcBorders>
              <w:left w:val="single" w:sz="6" w:space="0" w:color="000000"/>
              <w:right w:val="single" w:sz="6" w:space="0" w:color="000000"/>
            </w:tcBorders>
            <w:tcMar>
              <w:top w:w="75" w:type="dxa"/>
              <w:left w:w="75" w:type="dxa"/>
              <w:bottom w:w="75" w:type="dxa"/>
              <w:right w:w="75" w:type="dxa"/>
            </w:tcMar>
            <w:vAlign w:val="center"/>
          </w:tcPr>
          <w:p w:rsidR="00042A80" w:rsidRPr="00B91877" w:rsidRDefault="00042A80" w:rsidP="00B91877">
            <w:pPr>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2A80" w:rsidRPr="00B91877" w:rsidRDefault="00042A80"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 xml:space="preserve">Учебный предмет «ОБЗР»: практико-ориентированное обучение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2A80" w:rsidRPr="00B91877" w:rsidRDefault="00042A80"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ИРО Ростовской области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2A80" w:rsidRPr="00B91877" w:rsidRDefault="00042A80" w:rsidP="00B91877">
            <w:pPr>
              <w:rPr>
                <w:rFonts w:hAnsi="Times New Roman" w:cs="Times New Roman"/>
                <w:color w:val="000000"/>
                <w:sz w:val="24"/>
                <w:szCs w:val="24"/>
              </w:rPr>
            </w:pPr>
            <w:r w:rsidRPr="00B91877">
              <w:rPr>
                <w:rFonts w:hAnsi="Times New Roman" w:cs="Times New Roman"/>
                <w:color w:val="000000"/>
                <w:sz w:val="24"/>
                <w:szCs w:val="24"/>
              </w:rPr>
              <w:t>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42A80" w:rsidRPr="00B91877" w:rsidRDefault="00042A80"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28.10.24-30.10.24</w:t>
            </w:r>
          </w:p>
        </w:tc>
      </w:tr>
      <w:tr w:rsidR="00FA7D98" w:rsidRPr="00B91877" w:rsidTr="0054260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6204E" w:rsidRPr="00B91877" w:rsidRDefault="00E6204E"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3</w:t>
            </w:r>
          </w:p>
        </w:tc>
        <w:tc>
          <w:tcPr>
            <w:tcW w:w="0" w:type="auto"/>
            <w:vMerge w:val="restart"/>
            <w:tcBorders>
              <w:top w:val="single" w:sz="4" w:space="0" w:color="auto"/>
              <w:left w:val="single" w:sz="6" w:space="0" w:color="000000"/>
              <w:right w:val="single" w:sz="6" w:space="0" w:color="000000"/>
            </w:tcBorders>
            <w:tcMar>
              <w:top w:w="75" w:type="dxa"/>
              <w:left w:w="75" w:type="dxa"/>
              <w:bottom w:w="75" w:type="dxa"/>
              <w:right w:w="75" w:type="dxa"/>
            </w:tcMar>
            <w:vAlign w:val="center"/>
          </w:tcPr>
          <w:p w:rsidR="00E6204E" w:rsidRPr="00B91877" w:rsidRDefault="00E6204E"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Гордиенкова Н.Е.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6204E" w:rsidRPr="00B91877" w:rsidRDefault="00E6204E"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 xml:space="preserve">Профессиональная компетентность учителя русского языка по ФГОС и ФОП обязательные документы, современное оценивание и гибкие навыки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6204E" w:rsidRPr="00B91877" w:rsidRDefault="00E6204E"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 xml:space="preserve">Москва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6204E" w:rsidRPr="00B91877" w:rsidRDefault="00E6204E"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120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6204E" w:rsidRPr="00B91877" w:rsidRDefault="00E6204E"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03.03.2025-31.05.2025</w:t>
            </w:r>
          </w:p>
        </w:tc>
      </w:tr>
      <w:tr w:rsidR="00FA7D98" w:rsidRPr="00B91877" w:rsidTr="0054260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6204E" w:rsidRPr="00B91877" w:rsidRDefault="00E6204E"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4</w:t>
            </w:r>
          </w:p>
        </w:tc>
        <w:tc>
          <w:tcPr>
            <w:tcW w:w="0" w:type="auto"/>
            <w:vMerge/>
            <w:tcBorders>
              <w:left w:val="single" w:sz="6" w:space="0" w:color="000000"/>
              <w:right w:val="single" w:sz="6" w:space="0" w:color="000000"/>
            </w:tcBorders>
            <w:tcMar>
              <w:top w:w="75" w:type="dxa"/>
              <w:left w:w="75" w:type="dxa"/>
              <w:bottom w:w="75" w:type="dxa"/>
              <w:right w:w="75" w:type="dxa"/>
            </w:tcMar>
            <w:vAlign w:val="center"/>
          </w:tcPr>
          <w:p w:rsidR="00E6204E" w:rsidRPr="00B91877" w:rsidRDefault="00E6204E" w:rsidP="00B91877">
            <w:pPr>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6204E" w:rsidRPr="00B91877" w:rsidRDefault="00E6204E"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Антитеррористическая безопасность школы, обязательные мероприятия и документы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6204E" w:rsidRPr="00B91877" w:rsidRDefault="00E6204E"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Москва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6204E" w:rsidRPr="00B91877" w:rsidRDefault="00E6204E"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6204E" w:rsidRPr="00B91877" w:rsidRDefault="00E6204E"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15.05.2025</w:t>
            </w:r>
          </w:p>
          <w:p w:rsidR="00E6204E" w:rsidRPr="00B91877" w:rsidRDefault="00E6204E"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31.05.2025</w:t>
            </w:r>
          </w:p>
        </w:tc>
      </w:tr>
      <w:tr w:rsidR="00FA7D98" w:rsidRPr="00B91877" w:rsidTr="0054260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6204E" w:rsidRPr="00B91877" w:rsidRDefault="00E6204E"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5</w:t>
            </w:r>
          </w:p>
        </w:tc>
        <w:tc>
          <w:tcPr>
            <w:tcW w:w="0" w:type="auto"/>
            <w:vMerge/>
            <w:tcBorders>
              <w:left w:val="single" w:sz="6" w:space="0" w:color="000000"/>
              <w:bottom w:val="single" w:sz="4" w:space="0" w:color="auto"/>
              <w:right w:val="single" w:sz="6" w:space="0" w:color="000000"/>
            </w:tcBorders>
            <w:tcMar>
              <w:top w:w="75" w:type="dxa"/>
              <w:left w:w="75" w:type="dxa"/>
              <w:bottom w:w="75" w:type="dxa"/>
              <w:right w:w="75" w:type="dxa"/>
            </w:tcMar>
            <w:vAlign w:val="center"/>
          </w:tcPr>
          <w:p w:rsidR="00E6204E" w:rsidRPr="00B91877" w:rsidRDefault="00E6204E" w:rsidP="00B91877">
            <w:pPr>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6204E" w:rsidRPr="00B91877" w:rsidRDefault="00E6204E"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Использование цифровых инструментов в образовательном процессе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6204E" w:rsidRPr="00B91877" w:rsidRDefault="00E6204E"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ИРО Ростовской области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6204E" w:rsidRPr="00B91877" w:rsidRDefault="00E6204E"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72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6204E" w:rsidRPr="00B91877" w:rsidRDefault="00E6204E"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05.11.2024</w:t>
            </w:r>
          </w:p>
          <w:p w:rsidR="00E6204E" w:rsidRPr="00B91877" w:rsidRDefault="00E6204E"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18.11.2024</w:t>
            </w:r>
          </w:p>
        </w:tc>
      </w:tr>
      <w:tr w:rsidR="00FA7D98" w:rsidRPr="00B91877" w:rsidTr="0023766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6204E" w:rsidRPr="00B91877" w:rsidRDefault="0023766B"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6</w:t>
            </w:r>
          </w:p>
        </w:tc>
        <w:tc>
          <w:tcPr>
            <w:tcW w:w="0" w:type="auto"/>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vAlign w:val="center"/>
          </w:tcPr>
          <w:p w:rsidR="00E6204E" w:rsidRPr="00B91877" w:rsidRDefault="0023766B"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Киреева Т.А.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6204E" w:rsidRPr="00B91877" w:rsidRDefault="0023766B"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Профессиональная компетентность учителя русского языка по ФГОС и ФОП обязательные документы, современное оценивание и гибкие навыки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6204E" w:rsidRPr="00B91877" w:rsidRDefault="0023766B"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Москва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6204E" w:rsidRPr="00B91877" w:rsidRDefault="0023766B"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120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6204E" w:rsidRPr="00B91877" w:rsidRDefault="0023766B"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15.03.2025</w:t>
            </w:r>
          </w:p>
          <w:p w:rsidR="0023766B" w:rsidRPr="00B91877" w:rsidRDefault="0023766B"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14.06.2025</w:t>
            </w:r>
          </w:p>
        </w:tc>
      </w:tr>
      <w:tr w:rsidR="00FA7D98" w:rsidRPr="00B91877" w:rsidTr="0023766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3766B" w:rsidRPr="00B91877" w:rsidRDefault="0023766B"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7</w:t>
            </w:r>
          </w:p>
        </w:tc>
        <w:tc>
          <w:tcPr>
            <w:tcW w:w="0" w:type="auto"/>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vAlign w:val="center"/>
          </w:tcPr>
          <w:p w:rsidR="0023766B" w:rsidRPr="00B91877" w:rsidRDefault="0023766B"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Коваленко Л.А.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3766B" w:rsidRPr="00B91877" w:rsidRDefault="0023766B"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Профессиональная компетентность учителя русского языка и литературы по ФГОС и ФОП обязательные документы, современное оценивание и гибкие навыки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3766B" w:rsidRPr="00B91877" w:rsidRDefault="0023766B"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 xml:space="preserve">Москва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3766B" w:rsidRPr="00B91877" w:rsidRDefault="0023766B"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140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3766B" w:rsidRPr="00B91877" w:rsidRDefault="0023766B"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15.03.2025</w:t>
            </w:r>
          </w:p>
          <w:p w:rsidR="0023766B" w:rsidRPr="00B91877" w:rsidRDefault="0023766B"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14.06.2025</w:t>
            </w:r>
          </w:p>
        </w:tc>
      </w:tr>
      <w:tr w:rsidR="00FA7D98" w:rsidRPr="00B91877" w:rsidTr="0023766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3766B" w:rsidRPr="00B91877" w:rsidRDefault="0023766B"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8</w:t>
            </w:r>
          </w:p>
        </w:tc>
        <w:tc>
          <w:tcPr>
            <w:tcW w:w="0" w:type="auto"/>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vAlign w:val="center"/>
          </w:tcPr>
          <w:p w:rsidR="0023766B" w:rsidRPr="00B91877" w:rsidRDefault="0023766B"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 xml:space="preserve">Куцарь Н.Л.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3766B" w:rsidRPr="00B91877" w:rsidRDefault="0023766B"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 xml:space="preserve">Профессиональная компетентность учителя истории по ФГОС и ФОП </w:t>
            </w:r>
            <w:r w:rsidRPr="00B91877">
              <w:rPr>
                <w:rFonts w:hAnsi="Times New Roman" w:cs="Times New Roman"/>
                <w:color w:val="000000"/>
                <w:sz w:val="24"/>
                <w:szCs w:val="24"/>
                <w:lang w:val="ru-RU"/>
              </w:rPr>
              <w:lastRenderedPageBreak/>
              <w:t>обязательные документы, современное оценивание и гибкие навыки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3766B" w:rsidRPr="00B91877" w:rsidRDefault="0023766B" w:rsidP="00B91877">
            <w:pPr>
              <w:rPr>
                <w:rFonts w:hAnsi="Times New Roman" w:cs="Times New Roman"/>
                <w:color w:val="000000"/>
                <w:sz w:val="24"/>
                <w:szCs w:val="24"/>
                <w:lang w:val="ru-RU"/>
              </w:rPr>
            </w:pPr>
            <w:r w:rsidRPr="00B91877">
              <w:rPr>
                <w:rFonts w:hAnsi="Times New Roman" w:cs="Times New Roman"/>
                <w:color w:val="000000"/>
                <w:sz w:val="24"/>
                <w:szCs w:val="24"/>
                <w:lang w:val="ru-RU"/>
              </w:rPr>
              <w:lastRenderedPageBreak/>
              <w:t xml:space="preserve">Москва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3766B" w:rsidRPr="00B91877" w:rsidRDefault="0023766B"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120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3766B" w:rsidRPr="00B91877" w:rsidRDefault="0023766B"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15.05.2025</w:t>
            </w:r>
          </w:p>
          <w:p w:rsidR="0023766B" w:rsidRPr="00B91877" w:rsidRDefault="0023766B"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14.08.2025</w:t>
            </w:r>
          </w:p>
        </w:tc>
      </w:tr>
      <w:tr w:rsidR="00FA7D98" w:rsidRPr="00B91877" w:rsidTr="0057016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3766B" w:rsidRPr="00B91877" w:rsidRDefault="0023766B"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9</w:t>
            </w:r>
          </w:p>
        </w:tc>
        <w:tc>
          <w:tcPr>
            <w:tcW w:w="0" w:type="auto"/>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vAlign w:val="center"/>
          </w:tcPr>
          <w:p w:rsidR="0023766B" w:rsidRPr="00B91877" w:rsidRDefault="00570168"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Садченкова Т.Ю.</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3766B" w:rsidRPr="00B91877" w:rsidRDefault="00570168"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 xml:space="preserve">Реализация </w:t>
            </w:r>
            <w:proofErr w:type="gramStart"/>
            <w:r w:rsidRPr="00B91877">
              <w:rPr>
                <w:rFonts w:hAnsi="Times New Roman" w:cs="Times New Roman"/>
                <w:color w:val="000000"/>
                <w:sz w:val="24"/>
                <w:szCs w:val="24"/>
                <w:lang w:val="ru-RU"/>
              </w:rPr>
              <w:t>требований</w:t>
            </w:r>
            <w:proofErr w:type="gramEnd"/>
            <w:r w:rsidRPr="00B91877">
              <w:rPr>
                <w:rFonts w:hAnsi="Times New Roman" w:cs="Times New Roman"/>
                <w:color w:val="000000"/>
                <w:sz w:val="24"/>
                <w:szCs w:val="24"/>
                <w:lang w:val="ru-RU"/>
              </w:rPr>
              <w:t xml:space="preserve"> обновленных ФГОС НОО, ФГОС ООО в работе учителя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3766B" w:rsidRPr="00B91877" w:rsidRDefault="00570168"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 xml:space="preserve">ИРО Ростовской области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3766B" w:rsidRPr="00B91877" w:rsidRDefault="00570168"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36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3766B" w:rsidRPr="00B91877" w:rsidRDefault="00570168"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28.10.2024</w:t>
            </w:r>
          </w:p>
          <w:p w:rsidR="00570168" w:rsidRPr="00B91877" w:rsidRDefault="00570168"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01.11.2024</w:t>
            </w:r>
          </w:p>
        </w:tc>
      </w:tr>
      <w:tr w:rsidR="00FA7D98" w:rsidRPr="00B91877" w:rsidTr="0057016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0168" w:rsidRPr="00B91877" w:rsidRDefault="00570168"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10</w:t>
            </w:r>
          </w:p>
        </w:tc>
        <w:tc>
          <w:tcPr>
            <w:tcW w:w="0" w:type="auto"/>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vAlign w:val="center"/>
          </w:tcPr>
          <w:p w:rsidR="00570168" w:rsidRPr="00B91877" w:rsidRDefault="00570168"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Семерникова Г.М.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0168" w:rsidRPr="00B91877" w:rsidRDefault="00570168"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 xml:space="preserve">Реализация </w:t>
            </w:r>
            <w:proofErr w:type="gramStart"/>
            <w:r w:rsidRPr="00B91877">
              <w:rPr>
                <w:rFonts w:hAnsi="Times New Roman" w:cs="Times New Roman"/>
                <w:color w:val="000000"/>
                <w:sz w:val="24"/>
                <w:szCs w:val="24"/>
                <w:lang w:val="ru-RU"/>
              </w:rPr>
              <w:t>требований</w:t>
            </w:r>
            <w:proofErr w:type="gramEnd"/>
            <w:r w:rsidRPr="00B91877">
              <w:rPr>
                <w:rFonts w:hAnsi="Times New Roman" w:cs="Times New Roman"/>
                <w:color w:val="000000"/>
                <w:sz w:val="24"/>
                <w:szCs w:val="24"/>
                <w:lang w:val="ru-RU"/>
              </w:rPr>
              <w:t xml:space="preserve"> обновленных ФГОС НОО, ФГОС ООО в работе учителя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0168" w:rsidRPr="00B91877" w:rsidRDefault="00570168"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 xml:space="preserve">ИРО Ростовской области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0168" w:rsidRPr="00B91877" w:rsidRDefault="00570168"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36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0168" w:rsidRPr="00B91877" w:rsidRDefault="00570168"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28.10.2024</w:t>
            </w:r>
          </w:p>
          <w:p w:rsidR="00570168" w:rsidRPr="00B91877" w:rsidRDefault="00570168"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01.11.2024</w:t>
            </w:r>
          </w:p>
        </w:tc>
      </w:tr>
      <w:tr w:rsidR="00FA7D98" w:rsidRPr="00B91877" w:rsidTr="0054260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E3292" w:rsidRPr="00B91877" w:rsidRDefault="00CE3292"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11</w:t>
            </w:r>
          </w:p>
        </w:tc>
        <w:tc>
          <w:tcPr>
            <w:tcW w:w="0" w:type="auto"/>
            <w:vMerge w:val="restart"/>
            <w:tcBorders>
              <w:top w:val="single" w:sz="4" w:space="0" w:color="auto"/>
              <w:left w:val="single" w:sz="6" w:space="0" w:color="000000"/>
              <w:right w:val="single" w:sz="6" w:space="0" w:color="000000"/>
            </w:tcBorders>
            <w:tcMar>
              <w:top w:w="75" w:type="dxa"/>
              <w:left w:w="75" w:type="dxa"/>
              <w:bottom w:w="75" w:type="dxa"/>
              <w:right w:w="75" w:type="dxa"/>
            </w:tcMar>
            <w:vAlign w:val="center"/>
          </w:tcPr>
          <w:p w:rsidR="00CE3292" w:rsidRPr="00B91877" w:rsidRDefault="00CE3292"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Мелконьянц Ю.А.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E3292" w:rsidRPr="00B91877" w:rsidRDefault="00CE3292"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Профессиональная деятельность педагога доп. образования в соответствии с профстандартом и ФГП</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E3292" w:rsidRPr="00B91877" w:rsidRDefault="00CE3292"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 xml:space="preserve">Москва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E3292" w:rsidRPr="00B91877" w:rsidRDefault="00CE3292"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120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E3292" w:rsidRPr="00B91877" w:rsidRDefault="00CE3292"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15.04.2025</w:t>
            </w:r>
          </w:p>
          <w:p w:rsidR="00CE3292" w:rsidRPr="00B91877" w:rsidRDefault="00CE3292"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14.07.2025</w:t>
            </w:r>
          </w:p>
        </w:tc>
      </w:tr>
      <w:tr w:rsidR="00FA7D98" w:rsidRPr="00B91877" w:rsidTr="0054260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E3292" w:rsidRPr="00B91877" w:rsidRDefault="00CE3292"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12</w:t>
            </w:r>
          </w:p>
        </w:tc>
        <w:tc>
          <w:tcPr>
            <w:tcW w:w="0" w:type="auto"/>
            <w:vMerge/>
            <w:tcBorders>
              <w:left w:val="single" w:sz="6" w:space="0" w:color="000000"/>
              <w:right w:val="single" w:sz="6" w:space="0" w:color="000000"/>
            </w:tcBorders>
            <w:tcMar>
              <w:top w:w="75" w:type="dxa"/>
              <w:left w:w="75" w:type="dxa"/>
              <w:bottom w:w="75" w:type="dxa"/>
              <w:right w:w="75" w:type="dxa"/>
            </w:tcMar>
            <w:vAlign w:val="center"/>
          </w:tcPr>
          <w:p w:rsidR="00CE3292" w:rsidRPr="00B91877" w:rsidRDefault="00CE3292" w:rsidP="00B91877">
            <w:pPr>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E3292" w:rsidRPr="00B91877" w:rsidRDefault="00CE3292"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Проектная деятельность. Применение в школе.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E3292" w:rsidRPr="00B91877" w:rsidRDefault="00CE3292"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ЦПК «Партнер»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E3292" w:rsidRPr="00B91877" w:rsidRDefault="00CE3292"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72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E3292" w:rsidRPr="00B91877" w:rsidRDefault="00CE3292"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05.11.2024</w:t>
            </w:r>
          </w:p>
          <w:p w:rsidR="00CE3292" w:rsidRPr="00B91877" w:rsidRDefault="00CE3292"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30.11.2024</w:t>
            </w:r>
          </w:p>
        </w:tc>
      </w:tr>
      <w:tr w:rsidR="00FA7D98" w:rsidRPr="00B91877" w:rsidTr="0054260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E3292" w:rsidRPr="00B91877" w:rsidRDefault="00CE3292"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13</w:t>
            </w:r>
          </w:p>
        </w:tc>
        <w:tc>
          <w:tcPr>
            <w:tcW w:w="0" w:type="auto"/>
            <w:vMerge/>
            <w:tcBorders>
              <w:left w:val="single" w:sz="6" w:space="0" w:color="000000"/>
              <w:bottom w:val="single" w:sz="4" w:space="0" w:color="auto"/>
              <w:right w:val="single" w:sz="6" w:space="0" w:color="000000"/>
            </w:tcBorders>
            <w:tcMar>
              <w:top w:w="75" w:type="dxa"/>
              <w:left w:w="75" w:type="dxa"/>
              <w:bottom w:w="75" w:type="dxa"/>
              <w:right w:w="75" w:type="dxa"/>
            </w:tcMar>
            <w:vAlign w:val="center"/>
          </w:tcPr>
          <w:p w:rsidR="00CE3292" w:rsidRPr="00B91877" w:rsidRDefault="00CE3292" w:rsidP="00B91877">
            <w:pPr>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E3292" w:rsidRPr="00B91877" w:rsidRDefault="00CE3292"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Медиабезопасность детско-молодежной аудитории в интернет-среде (деструктивные субкультуры</w:t>
            </w:r>
            <w:proofErr w:type="gramStart"/>
            <w:r w:rsidRPr="00B91877">
              <w:rPr>
                <w:rFonts w:hAnsi="Times New Roman" w:cs="Times New Roman"/>
                <w:color w:val="000000"/>
                <w:sz w:val="24"/>
                <w:szCs w:val="24"/>
                <w:lang w:val="ru-RU"/>
              </w:rPr>
              <w:t>, ,антисемейные</w:t>
            </w:r>
            <w:proofErr w:type="gramEnd"/>
            <w:r w:rsidRPr="00B91877">
              <w:rPr>
                <w:rFonts w:hAnsi="Times New Roman" w:cs="Times New Roman"/>
                <w:color w:val="000000"/>
                <w:sz w:val="24"/>
                <w:szCs w:val="24"/>
                <w:lang w:val="ru-RU"/>
              </w:rPr>
              <w:t xml:space="preserve"> ценности): правовое обеспечение, методика выявления угроз, профилактика»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E3292" w:rsidRPr="00B91877" w:rsidRDefault="00CE3292"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 xml:space="preserve">МГЮА имени О.Е. Кутафина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E3292" w:rsidRPr="00B91877" w:rsidRDefault="00CE3292"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72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E3292" w:rsidRPr="00B91877" w:rsidRDefault="00CE3292"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21.10.24</w:t>
            </w:r>
          </w:p>
          <w:p w:rsidR="00CE3292" w:rsidRPr="00B91877" w:rsidRDefault="00CE3292"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20.11.2024</w:t>
            </w:r>
          </w:p>
        </w:tc>
      </w:tr>
      <w:tr w:rsidR="003555F5" w:rsidRPr="00B91877" w:rsidTr="003555F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555F5" w:rsidRPr="00B91877" w:rsidRDefault="003555F5"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14</w:t>
            </w:r>
          </w:p>
        </w:tc>
        <w:tc>
          <w:tcPr>
            <w:tcW w:w="0" w:type="auto"/>
            <w:vMerge w:val="restart"/>
            <w:tcBorders>
              <w:top w:val="single" w:sz="4" w:space="0" w:color="auto"/>
              <w:left w:val="single" w:sz="6" w:space="0" w:color="000000"/>
              <w:right w:val="single" w:sz="6" w:space="0" w:color="000000"/>
            </w:tcBorders>
            <w:tcMar>
              <w:top w:w="75" w:type="dxa"/>
              <w:left w:w="75" w:type="dxa"/>
              <w:bottom w:w="75" w:type="dxa"/>
              <w:right w:w="75" w:type="dxa"/>
            </w:tcMar>
            <w:vAlign w:val="center"/>
          </w:tcPr>
          <w:p w:rsidR="003555F5" w:rsidRPr="00B91877" w:rsidRDefault="003555F5"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 xml:space="preserve">Чернова Д.О.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555F5" w:rsidRPr="00B91877" w:rsidRDefault="003555F5"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 xml:space="preserve">Реализация </w:t>
            </w:r>
            <w:proofErr w:type="gramStart"/>
            <w:r w:rsidRPr="00B91877">
              <w:rPr>
                <w:rFonts w:hAnsi="Times New Roman" w:cs="Times New Roman"/>
                <w:color w:val="000000"/>
                <w:sz w:val="24"/>
                <w:szCs w:val="24"/>
                <w:lang w:val="ru-RU"/>
              </w:rPr>
              <w:t>требований</w:t>
            </w:r>
            <w:proofErr w:type="gramEnd"/>
            <w:r w:rsidRPr="00B91877">
              <w:rPr>
                <w:rFonts w:hAnsi="Times New Roman" w:cs="Times New Roman"/>
                <w:color w:val="000000"/>
                <w:sz w:val="24"/>
                <w:szCs w:val="24"/>
                <w:lang w:val="ru-RU"/>
              </w:rPr>
              <w:t xml:space="preserve"> обновленных ФГОС НОО, ФГОС ООО в работе учителя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555F5" w:rsidRPr="00B91877" w:rsidRDefault="003555F5"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 xml:space="preserve">ИРО Ростовской области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555F5" w:rsidRPr="00B91877" w:rsidRDefault="003555F5"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36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555F5" w:rsidRPr="00B91877" w:rsidRDefault="003555F5"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28.10.2024</w:t>
            </w:r>
          </w:p>
          <w:p w:rsidR="003555F5" w:rsidRPr="00B91877" w:rsidRDefault="003555F5"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01.11.2024</w:t>
            </w:r>
          </w:p>
        </w:tc>
      </w:tr>
      <w:tr w:rsidR="003555F5" w:rsidRPr="00B91877" w:rsidTr="003555F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555F5" w:rsidRPr="00B91877" w:rsidRDefault="003555F5"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15</w:t>
            </w:r>
          </w:p>
        </w:tc>
        <w:tc>
          <w:tcPr>
            <w:tcW w:w="0" w:type="auto"/>
            <w:vMerge/>
            <w:tcBorders>
              <w:left w:val="single" w:sz="6" w:space="0" w:color="000000"/>
              <w:bottom w:val="single" w:sz="4" w:space="0" w:color="auto"/>
              <w:right w:val="single" w:sz="6" w:space="0" w:color="000000"/>
            </w:tcBorders>
            <w:tcMar>
              <w:top w:w="75" w:type="dxa"/>
              <w:left w:w="75" w:type="dxa"/>
              <w:bottom w:w="75" w:type="dxa"/>
              <w:right w:w="75" w:type="dxa"/>
            </w:tcMar>
            <w:vAlign w:val="center"/>
          </w:tcPr>
          <w:p w:rsidR="003555F5" w:rsidRPr="00B91877" w:rsidRDefault="003555F5" w:rsidP="00B91877">
            <w:pPr>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555F5" w:rsidRPr="00B91877" w:rsidRDefault="003555F5"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 xml:space="preserve">Новые инструменты Навигаторов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555F5" w:rsidRPr="00B91877" w:rsidRDefault="003555F5"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Российский детско-юношеский центр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555F5" w:rsidRPr="00B91877" w:rsidRDefault="003555F5"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16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555F5" w:rsidRPr="00B91877" w:rsidRDefault="003555F5"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14.10.2024</w:t>
            </w:r>
          </w:p>
        </w:tc>
      </w:tr>
      <w:tr w:rsidR="00FA7D98" w:rsidRPr="00B91877" w:rsidTr="0054260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42608" w:rsidRPr="00B91877" w:rsidRDefault="00542608"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16</w:t>
            </w:r>
          </w:p>
        </w:tc>
        <w:tc>
          <w:tcPr>
            <w:tcW w:w="0" w:type="auto"/>
            <w:vMerge w:val="restart"/>
            <w:tcBorders>
              <w:top w:val="single" w:sz="4" w:space="0" w:color="auto"/>
              <w:left w:val="single" w:sz="6" w:space="0" w:color="000000"/>
              <w:right w:val="single" w:sz="6" w:space="0" w:color="000000"/>
            </w:tcBorders>
            <w:tcMar>
              <w:top w:w="75" w:type="dxa"/>
              <w:left w:w="75" w:type="dxa"/>
              <w:bottom w:w="75" w:type="dxa"/>
              <w:right w:w="75" w:type="dxa"/>
            </w:tcMar>
            <w:vAlign w:val="center"/>
          </w:tcPr>
          <w:p w:rsidR="00542608" w:rsidRPr="00B91877" w:rsidRDefault="00542608"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Мироненко Т.В.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42608" w:rsidRPr="00B91877" w:rsidRDefault="00542608"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 xml:space="preserve">Ученики с ОВЗ в </w:t>
            </w:r>
            <w:proofErr w:type="gramStart"/>
            <w:r w:rsidRPr="00B91877">
              <w:rPr>
                <w:rFonts w:hAnsi="Times New Roman" w:cs="Times New Roman"/>
                <w:color w:val="000000"/>
                <w:sz w:val="24"/>
                <w:szCs w:val="24"/>
                <w:lang w:val="ru-RU"/>
              </w:rPr>
              <w:t>основной  и</w:t>
            </w:r>
            <w:proofErr w:type="gramEnd"/>
            <w:r w:rsidRPr="00B91877">
              <w:rPr>
                <w:rFonts w:hAnsi="Times New Roman" w:cs="Times New Roman"/>
                <w:color w:val="000000"/>
                <w:sz w:val="24"/>
                <w:szCs w:val="24"/>
                <w:lang w:val="ru-RU"/>
              </w:rPr>
              <w:t xml:space="preserve"> средней школе технологии работы  с учетом ФАОП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42608" w:rsidRPr="00B91877" w:rsidRDefault="00542608"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 xml:space="preserve">Москва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42608" w:rsidRPr="00B91877" w:rsidRDefault="00542608"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120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42608" w:rsidRPr="00B91877" w:rsidRDefault="00542608"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15.03.2025</w:t>
            </w:r>
          </w:p>
          <w:p w:rsidR="00542608" w:rsidRPr="00B91877" w:rsidRDefault="00542608"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14.06.2025</w:t>
            </w:r>
          </w:p>
        </w:tc>
      </w:tr>
      <w:tr w:rsidR="00FA7D98" w:rsidRPr="00B91877" w:rsidTr="0054260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42608" w:rsidRPr="00B91877" w:rsidRDefault="00542608"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17</w:t>
            </w:r>
          </w:p>
        </w:tc>
        <w:tc>
          <w:tcPr>
            <w:tcW w:w="0" w:type="auto"/>
            <w:vMerge/>
            <w:tcBorders>
              <w:left w:val="single" w:sz="6" w:space="0" w:color="000000"/>
              <w:right w:val="single" w:sz="6" w:space="0" w:color="000000"/>
            </w:tcBorders>
            <w:tcMar>
              <w:top w:w="75" w:type="dxa"/>
              <w:left w:w="75" w:type="dxa"/>
              <w:bottom w:w="75" w:type="dxa"/>
              <w:right w:w="75" w:type="dxa"/>
            </w:tcMar>
            <w:vAlign w:val="center"/>
          </w:tcPr>
          <w:p w:rsidR="00542608" w:rsidRPr="00B91877" w:rsidRDefault="00542608" w:rsidP="00B91877">
            <w:pPr>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42608" w:rsidRPr="00B91877" w:rsidRDefault="00542608"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 xml:space="preserve">Технологии выявления и профилактики суицидальных проявлений </w:t>
            </w:r>
            <w:proofErr w:type="gramStart"/>
            <w:r w:rsidRPr="00B91877">
              <w:rPr>
                <w:rFonts w:hAnsi="Times New Roman" w:cs="Times New Roman"/>
                <w:color w:val="000000"/>
                <w:sz w:val="24"/>
                <w:szCs w:val="24"/>
                <w:lang w:val="ru-RU"/>
              </w:rPr>
              <w:t>детей  и</w:t>
            </w:r>
            <w:proofErr w:type="gramEnd"/>
            <w:r w:rsidRPr="00B91877">
              <w:rPr>
                <w:rFonts w:hAnsi="Times New Roman" w:cs="Times New Roman"/>
                <w:color w:val="000000"/>
                <w:sz w:val="24"/>
                <w:szCs w:val="24"/>
                <w:lang w:val="ru-RU"/>
              </w:rPr>
              <w:t xml:space="preserve"> подростков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42608" w:rsidRPr="00B91877" w:rsidRDefault="00542608"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«Велес»</w:t>
            </w:r>
          </w:p>
          <w:p w:rsidR="00542608" w:rsidRPr="00B91877" w:rsidRDefault="00542608"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Таганрог</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42608" w:rsidRPr="00B91877" w:rsidRDefault="00542608"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72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42608" w:rsidRPr="00B91877" w:rsidRDefault="00542608"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20.03.2023</w:t>
            </w:r>
          </w:p>
          <w:p w:rsidR="00542608" w:rsidRPr="00B91877" w:rsidRDefault="00542608"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03.04.2025</w:t>
            </w:r>
          </w:p>
        </w:tc>
      </w:tr>
      <w:tr w:rsidR="00FA7D98" w:rsidRPr="00B91877" w:rsidTr="0054260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42608" w:rsidRPr="00B91877" w:rsidRDefault="00542608"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18</w:t>
            </w:r>
          </w:p>
        </w:tc>
        <w:tc>
          <w:tcPr>
            <w:tcW w:w="0" w:type="auto"/>
            <w:vMerge/>
            <w:tcBorders>
              <w:left w:val="single" w:sz="6" w:space="0" w:color="000000"/>
              <w:bottom w:val="single" w:sz="4" w:space="0" w:color="auto"/>
              <w:right w:val="single" w:sz="6" w:space="0" w:color="000000"/>
            </w:tcBorders>
            <w:tcMar>
              <w:top w:w="75" w:type="dxa"/>
              <w:left w:w="75" w:type="dxa"/>
              <w:bottom w:w="75" w:type="dxa"/>
              <w:right w:w="75" w:type="dxa"/>
            </w:tcMar>
            <w:vAlign w:val="center"/>
          </w:tcPr>
          <w:p w:rsidR="00542608" w:rsidRPr="00B91877" w:rsidRDefault="00542608" w:rsidP="00B91877">
            <w:pPr>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42608" w:rsidRPr="00B91877" w:rsidRDefault="001D3E0F"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 xml:space="preserve">Построение комплексной </w:t>
            </w:r>
            <w:proofErr w:type="gramStart"/>
            <w:r w:rsidRPr="00B91877">
              <w:rPr>
                <w:rFonts w:hAnsi="Times New Roman" w:cs="Times New Roman"/>
                <w:color w:val="000000"/>
                <w:sz w:val="24"/>
                <w:szCs w:val="24"/>
                <w:lang w:val="ru-RU"/>
              </w:rPr>
              <w:t>про ориентационной деятельности</w:t>
            </w:r>
            <w:proofErr w:type="gramEnd"/>
            <w:r w:rsidRPr="00B91877">
              <w:rPr>
                <w:rFonts w:hAnsi="Times New Roman" w:cs="Times New Roman"/>
                <w:color w:val="000000"/>
                <w:sz w:val="24"/>
                <w:szCs w:val="24"/>
                <w:lang w:val="ru-RU"/>
              </w:rPr>
              <w:t xml:space="preserve"> в образовательных </w:t>
            </w:r>
            <w:r w:rsidRPr="00B91877">
              <w:rPr>
                <w:rFonts w:hAnsi="Times New Roman" w:cs="Times New Roman"/>
                <w:color w:val="000000"/>
                <w:sz w:val="24"/>
                <w:szCs w:val="24"/>
                <w:lang w:val="ru-RU"/>
              </w:rPr>
              <w:lastRenderedPageBreak/>
              <w:t>организациях реализующих образовательные программы основного общего и среднего общего образования на базе проекта «Билет в будущее» и «Единой модели профориентации»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42608" w:rsidRPr="00B91877" w:rsidRDefault="001D3E0F" w:rsidP="00B91877">
            <w:pPr>
              <w:rPr>
                <w:rFonts w:hAnsi="Times New Roman" w:cs="Times New Roman"/>
                <w:color w:val="000000"/>
                <w:sz w:val="24"/>
                <w:szCs w:val="24"/>
                <w:lang w:val="ru-RU"/>
              </w:rPr>
            </w:pPr>
            <w:r w:rsidRPr="00B91877">
              <w:rPr>
                <w:rFonts w:hAnsi="Times New Roman" w:cs="Times New Roman"/>
                <w:color w:val="000000"/>
                <w:sz w:val="24"/>
                <w:szCs w:val="24"/>
                <w:lang w:val="ru-RU"/>
              </w:rPr>
              <w:lastRenderedPageBreak/>
              <w:t>Москва «Медиагруппаа»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42608" w:rsidRPr="00B91877" w:rsidRDefault="001D3E0F"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36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42608" w:rsidRPr="00B91877" w:rsidRDefault="001D3E0F"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09.12.2024</w:t>
            </w:r>
          </w:p>
        </w:tc>
      </w:tr>
      <w:tr w:rsidR="00FA7D98" w:rsidRPr="00B91877" w:rsidTr="003555F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A7D98" w:rsidRPr="00B91877" w:rsidRDefault="00FA7D98"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19</w:t>
            </w:r>
          </w:p>
        </w:tc>
        <w:tc>
          <w:tcPr>
            <w:tcW w:w="0" w:type="auto"/>
            <w:vMerge w:val="restart"/>
            <w:tcBorders>
              <w:top w:val="single" w:sz="4" w:space="0" w:color="auto"/>
              <w:left w:val="single" w:sz="6" w:space="0" w:color="000000"/>
              <w:right w:val="single" w:sz="6" w:space="0" w:color="000000"/>
            </w:tcBorders>
            <w:tcMar>
              <w:top w:w="75" w:type="dxa"/>
              <w:left w:w="75" w:type="dxa"/>
              <w:bottom w:w="75" w:type="dxa"/>
              <w:right w:w="75" w:type="dxa"/>
            </w:tcMar>
            <w:vAlign w:val="center"/>
          </w:tcPr>
          <w:p w:rsidR="00FA7D98" w:rsidRPr="00B91877" w:rsidRDefault="00FA7D98"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Яковкина АВ.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A7D98" w:rsidRPr="00B91877" w:rsidRDefault="00FA7D98"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Профессиональная деятельность педагога доп. образования в соответствии с профстандартом и ФГП</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A7D98" w:rsidRPr="00B91877" w:rsidRDefault="00FA7D98"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 xml:space="preserve">Москва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A7D98" w:rsidRPr="00B91877" w:rsidRDefault="00FA7D98"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120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A7D98" w:rsidRPr="00B91877" w:rsidRDefault="00FA7D98"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15.04.2025</w:t>
            </w:r>
          </w:p>
          <w:p w:rsidR="00FA7D98" w:rsidRPr="00B91877" w:rsidRDefault="00FA7D98"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14.07.2025</w:t>
            </w:r>
          </w:p>
        </w:tc>
      </w:tr>
      <w:tr w:rsidR="00FA7D98" w:rsidRPr="00B91877" w:rsidTr="003555F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A7D98" w:rsidRPr="00B91877" w:rsidRDefault="00FA7D98"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20</w:t>
            </w:r>
          </w:p>
        </w:tc>
        <w:tc>
          <w:tcPr>
            <w:tcW w:w="0" w:type="auto"/>
            <w:vMerge/>
            <w:tcBorders>
              <w:left w:val="single" w:sz="6" w:space="0" w:color="000000"/>
              <w:right w:val="single" w:sz="6" w:space="0" w:color="000000"/>
            </w:tcBorders>
            <w:tcMar>
              <w:top w:w="75" w:type="dxa"/>
              <w:left w:w="75" w:type="dxa"/>
              <w:bottom w:w="75" w:type="dxa"/>
              <w:right w:w="75" w:type="dxa"/>
            </w:tcMar>
            <w:vAlign w:val="center"/>
          </w:tcPr>
          <w:p w:rsidR="00FA7D98" w:rsidRPr="00B91877" w:rsidRDefault="00FA7D98" w:rsidP="00B91877">
            <w:pPr>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A7D98" w:rsidRPr="00B91877" w:rsidRDefault="00FA7D98"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 xml:space="preserve">Ученики с ОВЗ в </w:t>
            </w:r>
            <w:proofErr w:type="gramStart"/>
            <w:r w:rsidRPr="00B91877">
              <w:rPr>
                <w:rFonts w:hAnsi="Times New Roman" w:cs="Times New Roman"/>
                <w:color w:val="000000"/>
                <w:sz w:val="24"/>
                <w:szCs w:val="24"/>
                <w:lang w:val="ru-RU"/>
              </w:rPr>
              <w:t>основной  и</w:t>
            </w:r>
            <w:proofErr w:type="gramEnd"/>
            <w:r w:rsidRPr="00B91877">
              <w:rPr>
                <w:rFonts w:hAnsi="Times New Roman" w:cs="Times New Roman"/>
                <w:color w:val="000000"/>
                <w:sz w:val="24"/>
                <w:szCs w:val="24"/>
                <w:lang w:val="ru-RU"/>
              </w:rPr>
              <w:t xml:space="preserve"> средней школе технологии работы  с учетом ФАОП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A7D98" w:rsidRPr="00B91877" w:rsidRDefault="00FA7D98"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 xml:space="preserve">Москва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A7D98" w:rsidRPr="00B91877" w:rsidRDefault="00FA7D98"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140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A7D98" w:rsidRPr="00B91877" w:rsidRDefault="00FA7D98"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01.06.2025</w:t>
            </w:r>
          </w:p>
          <w:p w:rsidR="00FA7D98" w:rsidRPr="00B91877" w:rsidRDefault="00FA7D98"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31.08.2025</w:t>
            </w:r>
          </w:p>
        </w:tc>
      </w:tr>
      <w:tr w:rsidR="00FA7D98" w:rsidRPr="00B91877" w:rsidTr="003555F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A7D98" w:rsidRPr="00B91877" w:rsidRDefault="00FA7D98"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21</w:t>
            </w:r>
          </w:p>
        </w:tc>
        <w:tc>
          <w:tcPr>
            <w:tcW w:w="0" w:type="auto"/>
            <w:vMerge/>
            <w:tcBorders>
              <w:left w:val="single" w:sz="6" w:space="0" w:color="000000"/>
              <w:bottom w:val="single" w:sz="4" w:space="0" w:color="auto"/>
              <w:right w:val="single" w:sz="6" w:space="0" w:color="000000"/>
            </w:tcBorders>
            <w:tcMar>
              <w:top w:w="75" w:type="dxa"/>
              <w:left w:w="75" w:type="dxa"/>
              <w:bottom w:w="75" w:type="dxa"/>
              <w:right w:w="75" w:type="dxa"/>
            </w:tcMar>
            <w:vAlign w:val="center"/>
          </w:tcPr>
          <w:p w:rsidR="00FA7D98" w:rsidRPr="00B91877" w:rsidRDefault="00FA7D98" w:rsidP="00B91877">
            <w:pPr>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A7D98" w:rsidRPr="00B91877" w:rsidRDefault="00FA7D98"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Педагог-наставник: документы, методы работы и мониторинг результатов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A7D98" w:rsidRPr="00B91877" w:rsidRDefault="00FA7D98"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Москва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A7D98" w:rsidRPr="00B91877" w:rsidRDefault="00FA7D98"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50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A7D98" w:rsidRPr="00B91877" w:rsidRDefault="00FA7D98"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01.05.2025</w:t>
            </w:r>
          </w:p>
          <w:p w:rsidR="00FA7D98" w:rsidRPr="00B91877" w:rsidRDefault="00FA7D98"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31.05.2025</w:t>
            </w:r>
          </w:p>
        </w:tc>
      </w:tr>
      <w:tr w:rsidR="00FA7D98" w:rsidRPr="00B91877" w:rsidTr="00FA7D9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A7D98" w:rsidRPr="00B91877" w:rsidRDefault="00FA7D98"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22</w:t>
            </w:r>
          </w:p>
        </w:tc>
        <w:tc>
          <w:tcPr>
            <w:tcW w:w="0" w:type="auto"/>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vAlign w:val="center"/>
          </w:tcPr>
          <w:p w:rsidR="00FA7D98" w:rsidRPr="00B91877" w:rsidRDefault="00FA7D98"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 xml:space="preserve">Егорова Г.Н.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A7D98" w:rsidRPr="00B91877" w:rsidRDefault="00FA7D98"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Профессиональная деятельность педагога доп. образования в соответствии с профстандартом и ФГП</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A7D98" w:rsidRPr="00B91877" w:rsidRDefault="00FA7D98"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 xml:space="preserve">Москва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A7D98" w:rsidRPr="00B91877" w:rsidRDefault="00FA7D98"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120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A7D98" w:rsidRPr="00B91877" w:rsidRDefault="00FA7D98"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15.04.2025</w:t>
            </w:r>
          </w:p>
          <w:p w:rsidR="00FA7D98" w:rsidRPr="00B91877" w:rsidRDefault="00FA7D98"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14.07.2025</w:t>
            </w:r>
          </w:p>
        </w:tc>
      </w:tr>
      <w:tr w:rsidR="00FA7D98" w:rsidRPr="00B91877" w:rsidTr="003555F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A7D98" w:rsidRPr="00B91877" w:rsidRDefault="00FA7D98"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23</w:t>
            </w:r>
          </w:p>
        </w:tc>
        <w:tc>
          <w:tcPr>
            <w:tcW w:w="0" w:type="auto"/>
            <w:vMerge w:val="restart"/>
            <w:tcBorders>
              <w:top w:val="single" w:sz="4" w:space="0" w:color="auto"/>
              <w:left w:val="single" w:sz="6" w:space="0" w:color="000000"/>
              <w:right w:val="single" w:sz="6" w:space="0" w:color="000000"/>
            </w:tcBorders>
            <w:tcMar>
              <w:top w:w="75" w:type="dxa"/>
              <w:left w:w="75" w:type="dxa"/>
              <w:bottom w:w="75" w:type="dxa"/>
              <w:right w:w="75" w:type="dxa"/>
            </w:tcMar>
            <w:vAlign w:val="center"/>
          </w:tcPr>
          <w:p w:rsidR="00FA7D98" w:rsidRPr="00B91877" w:rsidRDefault="00FA7D98"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Балашова А.В.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A7D98" w:rsidRPr="00B91877" w:rsidRDefault="00FA7D98"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 xml:space="preserve">Технологии выявления и профилактики суицидальных проявлений </w:t>
            </w:r>
            <w:proofErr w:type="gramStart"/>
            <w:r w:rsidRPr="00B91877">
              <w:rPr>
                <w:rFonts w:hAnsi="Times New Roman" w:cs="Times New Roman"/>
                <w:color w:val="000000"/>
                <w:sz w:val="24"/>
                <w:szCs w:val="24"/>
                <w:lang w:val="ru-RU"/>
              </w:rPr>
              <w:t>детей  и</w:t>
            </w:r>
            <w:proofErr w:type="gramEnd"/>
            <w:r w:rsidRPr="00B91877">
              <w:rPr>
                <w:rFonts w:hAnsi="Times New Roman" w:cs="Times New Roman"/>
                <w:color w:val="000000"/>
                <w:sz w:val="24"/>
                <w:szCs w:val="24"/>
                <w:lang w:val="ru-RU"/>
              </w:rPr>
              <w:t xml:space="preserve"> подростков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A7D98" w:rsidRPr="00B91877" w:rsidRDefault="00FA7D98"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«Велес»</w:t>
            </w:r>
          </w:p>
          <w:p w:rsidR="00FA7D98" w:rsidRPr="00B91877" w:rsidRDefault="00FA7D98"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Таганрог</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A7D98" w:rsidRPr="00B91877" w:rsidRDefault="00FA7D98"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72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A7D98" w:rsidRPr="00B91877" w:rsidRDefault="00FA7D98"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20.03.2023</w:t>
            </w:r>
          </w:p>
          <w:p w:rsidR="00FA7D98" w:rsidRPr="00B91877" w:rsidRDefault="00FA7D98"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03.04.2025</w:t>
            </w:r>
          </w:p>
        </w:tc>
      </w:tr>
      <w:tr w:rsidR="00FA7D98" w:rsidRPr="00B91877" w:rsidTr="003555F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A7D98" w:rsidRPr="00B91877" w:rsidRDefault="00FA7D98"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24</w:t>
            </w:r>
          </w:p>
        </w:tc>
        <w:tc>
          <w:tcPr>
            <w:tcW w:w="0" w:type="auto"/>
            <w:vMerge/>
            <w:tcBorders>
              <w:left w:val="single" w:sz="6" w:space="0" w:color="000000"/>
              <w:right w:val="single" w:sz="6" w:space="0" w:color="000000"/>
            </w:tcBorders>
            <w:tcMar>
              <w:top w:w="75" w:type="dxa"/>
              <w:left w:w="75" w:type="dxa"/>
              <w:bottom w:w="75" w:type="dxa"/>
              <w:right w:w="75" w:type="dxa"/>
            </w:tcMar>
            <w:vAlign w:val="center"/>
          </w:tcPr>
          <w:p w:rsidR="00FA7D98" w:rsidRPr="00B91877" w:rsidRDefault="00FA7D98" w:rsidP="00B91877">
            <w:pPr>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A7D98" w:rsidRPr="00B91877" w:rsidRDefault="00FA7D98"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Профессиональная деятельность педагога доп. образования в соответствии с профстандартом и ФГП</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A7D98" w:rsidRPr="00B91877" w:rsidRDefault="00FA7D98"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 xml:space="preserve">Москва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A7D98" w:rsidRPr="00B91877" w:rsidRDefault="00FA7D98"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120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A7D98" w:rsidRPr="00B91877" w:rsidRDefault="00FA7D98"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15.04.2025</w:t>
            </w:r>
          </w:p>
          <w:p w:rsidR="00FA7D98" w:rsidRPr="00B91877" w:rsidRDefault="00FA7D98"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14.07.2025</w:t>
            </w:r>
          </w:p>
        </w:tc>
      </w:tr>
      <w:tr w:rsidR="00FA7D98" w:rsidRPr="00B91877" w:rsidTr="00FA7D9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A7D98" w:rsidRPr="00B91877" w:rsidRDefault="00FA7D98"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25</w:t>
            </w:r>
          </w:p>
        </w:tc>
        <w:tc>
          <w:tcPr>
            <w:tcW w:w="0" w:type="auto"/>
            <w:vMerge/>
            <w:tcBorders>
              <w:left w:val="single" w:sz="6" w:space="0" w:color="000000"/>
              <w:right w:val="single" w:sz="6" w:space="0" w:color="000000"/>
            </w:tcBorders>
            <w:tcMar>
              <w:top w:w="75" w:type="dxa"/>
              <w:left w:w="75" w:type="dxa"/>
              <w:bottom w:w="75" w:type="dxa"/>
              <w:right w:w="75" w:type="dxa"/>
            </w:tcMar>
            <w:vAlign w:val="center"/>
          </w:tcPr>
          <w:p w:rsidR="00FA7D98" w:rsidRPr="00B91877" w:rsidRDefault="00FA7D98" w:rsidP="00B91877">
            <w:pPr>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A7D98" w:rsidRPr="00B91877" w:rsidRDefault="00FA7D98"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 xml:space="preserve">Планирование и проведение </w:t>
            </w:r>
            <w:proofErr w:type="gramStart"/>
            <w:r w:rsidRPr="00B91877">
              <w:rPr>
                <w:rFonts w:hAnsi="Times New Roman" w:cs="Times New Roman"/>
                <w:color w:val="000000"/>
                <w:sz w:val="24"/>
                <w:szCs w:val="24"/>
                <w:lang w:val="ru-RU"/>
              </w:rPr>
              <w:t>занятий</w:t>
            </w:r>
            <w:proofErr w:type="gramEnd"/>
            <w:r w:rsidRPr="00B91877">
              <w:rPr>
                <w:rFonts w:hAnsi="Times New Roman" w:cs="Times New Roman"/>
                <w:color w:val="000000"/>
                <w:sz w:val="24"/>
                <w:szCs w:val="24"/>
                <w:lang w:val="ru-RU"/>
              </w:rPr>
              <w:t xml:space="preserve"> нацеленных на развитие функциональной грамотности школьников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A7D98" w:rsidRPr="00B91877" w:rsidRDefault="00894FCD"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Педагогический университет РФ</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A7D98" w:rsidRPr="00B91877" w:rsidRDefault="00FA7D98"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A7D98" w:rsidRPr="00B91877" w:rsidRDefault="00894FCD"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24.02.2025</w:t>
            </w:r>
          </w:p>
        </w:tc>
      </w:tr>
      <w:tr w:rsidR="00FA7D98" w:rsidRPr="00B91877" w:rsidTr="00894FC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A7D98" w:rsidRPr="00B91877" w:rsidRDefault="00FA7D98"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26</w:t>
            </w:r>
          </w:p>
        </w:tc>
        <w:tc>
          <w:tcPr>
            <w:tcW w:w="0" w:type="auto"/>
            <w:tcBorders>
              <w:left w:val="single" w:sz="6" w:space="0" w:color="000000"/>
              <w:bottom w:val="single" w:sz="4" w:space="0" w:color="auto"/>
              <w:right w:val="single" w:sz="6" w:space="0" w:color="000000"/>
            </w:tcBorders>
            <w:tcMar>
              <w:top w:w="75" w:type="dxa"/>
              <w:left w:w="75" w:type="dxa"/>
              <w:bottom w:w="75" w:type="dxa"/>
              <w:right w:w="75" w:type="dxa"/>
            </w:tcMar>
            <w:vAlign w:val="center"/>
          </w:tcPr>
          <w:p w:rsidR="00FA7D98" w:rsidRPr="00B91877" w:rsidRDefault="00FA7D98" w:rsidP="00B91877">
            <w:pPr>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A7D98" w:rsidRPr="00B91877" w:rsidRDefault="00894FCD"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Педагог-психолог</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A7D98" w:rsidRPr="00B91877" w:rsidRDefault="00894FCD"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 xml:space="preserve">Новочеркасск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A7D98" w:rsidRPr="00B91877" w:rsidRDefault="00894FCD"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288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A7D98" w:rsidRPr="00B91877" w:rsidRDefault="00894FCD"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03.03.2025</w:t>
            </w:r>
          </w:p>
          <w:p w:rsidR="00894FCD" w:rsidRPr="00B91877" w:rsidRDefault="00894FCD"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13.03.2025</w:t>
            </w:r>
          </w:p>
        </w:tc>
      </w:tr>
      <w:tr w:rsidR="00894FCD" w:rsidRPr="00B91877" w:rsidTr="003555F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4FCD" w:rsidRPr="00B91877" w:rsidRDefault="00894FCD"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27</w:t>
            </w:r>
          </w:p>
        </w:tc>
        <w:tc>
          <w:tcPr>
            <w:tcW w:w="0" w:type="auto"/>
            <w:vMerge w:val="restart"/>
            <w:tcBorders>
              <w:top w:val="single" w:sz="4" w:space="0" w:color="auto"/>
              <w:left w:val="single" w:sz="6" w:space="0" w:color="000000"/>
              <w:right w:val="single" w:sz="6" w:space="0" w:color="000000"/>
            </w:tcBorders>
            <w:tcMar>
              <w:top w:w="75" w:type="dxa"/>
              <w:left w:w="75" w:type="dxa"/>
              <w:bottom w:w="75" w:type="dxa"/>
              <w:right w:w="75" w:type="dxa"/>
            </w:tcMar>
            <w:vAlign w:val="center"/>
          </w:tcPr>
          <w:p w:rsidR="00894FCD" w:rsidRPr="00B91877" w:rsidRDefault="00894FCD"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 xml:space="preserve">Семенова О.А.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4FCD" w:rsidRPr="00B91877" w:rsidRDefault="00894FCD"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Профессиональная деятельность педагога доп. образования в соответствии с профстандартом и ФГП</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4FCD" w:rsidRPr="00B91877" w:rsidRDefault="00894FCD"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 xml:space="preserve">Москва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4FCD" w:rsidRPr="00B91877" w:rsidRDefault="00894FCD"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120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4FCD" w:rsidRPr="00B91877" w:rsidRDefault="00894FCD"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15.04.2025</w:t>
            </w:r>
          </w:p>
          <w:p w:rsidR="00894FCD" w:rsidRPr="00B91877" w:rsidRDefault="00894FCD"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14.07.2025</w:t>
            </w:r>
          </w:p>
        </w:tc>
      </w:tr>
      <w:tr w:rsidR="00894FCD" w:rsidRPr="00B91877" w:rsidTr="003555F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4FCD" w:rsidRPr="00B91877" w:rsidRDefault="00894FCD"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28</w:t>
            </w:r>
          </w:p>
        </w:tc>
        <w:tc>
          <w:tcPr>
            <w:tcW w:w="0" w:type="auto"/>
            <w:vMerge/>
            <w:tcBorders>
              <w:left w:val="single" w:sz="6" w:space="0" w:color="000000"/>
              <w:right w:val="single" w:sz="6" w:space="0" w:color="000000"/>
            </w:tcBorders>
            <w:tcMar>
              <w:top w:w="75" w:type="dxa"/>
              <w:left w:w="75" w:type="dxa"/>
              <w:bottom w:w="75" w:type="dxa"/>
              <w:right w:w="75" w:type="dxa"/>
            </w:tcMar>
            <w:vAlign w:val="center"/>
          </w:tcPr>
          <w:p w:rsidR="00894FCD" w:rsidRPr="00B91877" w:rsidRDefault="00894FCD" w:rsidP="00B91877">
            <w:pPr>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4FCD" w:rsidRPr="00B91877" w:rsidRDefault="00894FCD"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 xml:space="preserve">Технология и инновационные формы педагогической деятельности </w:t>
            </w:r>
            <w:r w:rsidRPr="00B91877">
              <w:rPr>
                <w:rFonts w:hAnsi="Times New Roman" w:cs="Times New Roman"/>
                <w:color w:val="000000"/>
                <w:sz w:val="24"/>
                <w:szCs w:val="24"/>
                <w:lang w:val="ru-RU"/>
              </w:rPr>
              <w:lastRenderedPageBreak/>
              <w:t>учителя музыки и ИЗО в рамках ФГОС</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4FCD" w:rsidRPr="00B91877" w:rsidRDefault="00894FCD" w:rsidP="00B91877">
            <w:pPr>
              <w:rPr>
                <w:rFonts w:hAnsi="Times New Roman" w:cs="Times New Roman"/>
                <w:color w:val="000000"/>
                <w:sz w:val="24"/>
                <w:szCs w:val="24"/>
                <w:lang w:val="ru-RU"/>
              </w:rPr>
            </w:pPr>
            <w:r w:rsidRPr="00B91877">
              <w:rPr>
                <w:rFonts w:hAnsi="Times New Roman" w:cs="Times New Roman"/>
                <w:color w:val="000000"/>
                <w:sz w:val="24"/>
                <w:szCs w:val="24"/>
                <w:lang w:val="ru-RU"/>
              </w:rPr>
              <w:lastRenderedPageBreak/>
              <w:t>«Велес» Таганрог</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4FCD" w:rsidRPr="00B91877" w:rsidRDefault="00894FCD"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108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4FCD" w:rsidRPr="00B91877" w:rsidRDefault="00894FCD"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19.09.2024</w:t>
            </w:r>
          </w:p>
          <w:p w:rsidR="00894FCD" w:rsidRPr="00B91877" w:rsidRDefault="00894FCD"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09.10.2024</w:t>
            </w:r>
          </w:p>
        </w:tc>
      </w:tr>
      <w:tr w:rsidR="00894FCD" w:rsidRPr="00B91877" w:rsidTr="003555F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4FCD" w:rsidRPr="00B91877" w:rsidRDefault="00894FCD"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29</w:t>
            </w:r>
          </w:p>
        </w:tc>
        <w:tc>
          <w:tcPr>
            <w:tcW w:w="0" w:type="auto"/>
            <w:vMerge/>
            <w:tcBorders>
              <w:left w:val="single" w:sz="6" w:space="0" w:color="000000"/>
              <w:right w:val="single" w:sz="6" w:space="0" w:color="000000"/>
            </w:tcBorders>
            <w:tcMar>
              <w:top w:w="75" w:type="dxa"/>
              <w:left w:w="75" w:type="dxa"/>
              <w:bottom w:w="75" w:type="dxa"/>
              <w:right w:w="75" w:type="dxa"/>
            </w:tcMar>
            <w:vAlign w:val="center"/>
          </w:tcPr>
          <w:p w:rsidR="00894FCD" w:rsidRPr="00B91877" w:rsidRDefault="00894FCD" w:rsidP="00B91877">
            <w:pPr>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4FCD" w:rsidRPr="00B91877" w:rsidRDefault="00894FCD"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Технология и инновационные формы педагогической деятельности учителя ОРКСЭ в рамках ФГОС</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4FCD" w:rsidRPr="00B91877" w:rsidRDefault="00894FCD"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«Велес» Таганрог</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4FCD" w:rsidRPr="00B91877" w:rsidRDefault="00894FCD"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108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4FCD" w:rsidRPr="00B91877" w:rsidRDefault="00894FCD"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19.09.2024</w:t>
            </w:r>
          </w:p>
          <w:p w:rsidR="00894FCD" w:rsidRPr="00B91877" w:rsidRDefault="00894FCD"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09.10.2024</w:t>
            </w:r>
          </w:p>
        </w:tc>
      </w:tr>
      <w:tr w:rsidR="00894FCD" w:rsidRPr="00B91877" w:rsidTr="003555F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4FCD" w:rsidRPr="00B91877" w:rsidRDefault="00894FCD"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30</w:t>
            </w:r>
          </w:p>
        </w:tc>
        <w:tc>
          <w:tcPr>
            <w:tcW w:w="0" w:type="auto"/>
            <w:vMerge/>
            <w:tcBorders>
              <w:left w:val="single" w:sz="6" w:space="0" w:color="000000"/>
              <w:bottom w:val="single" w:sz="4" w:space="0" w:color="auto"/>
              <w:right w:val="single" w:sz="6" w:space="0" w:color="000000"/>
            </w:tcBorders>
            <w:tcMar>
              <w:top w:w="75" w:type="dxa"/>
              <w:left w:w="75" w:type="dxa"/>
              <w:bottom w:w="75" w:type="dxa"/>
              <w:right w:w="75" w:type="dxa"/>
            </w:tcMar>
            <w:vAlign w:val="center"/>
          </w:tcPr>
          <w:p w:rsidR="00894FCD" w:rsidRPr="00B91877" w:rsidRDefault="00894FCD" w:rsidP="00B91877">
            <w:pPr>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4FCD" w:rsidRPr="00B91877" w:rsidRDefault="00894FCD"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Технология и инновационные формы педагогической деятельности учителя ОДНКНР в рамках ФГОС</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4FCD" w:rsidRPr="00B91877" w:rsidRDefault="00894FCD"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«Велес» Таганрог</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4FCD" w:rsidRPr="00B91877" w:rsidRDefault="00894FCD"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108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4FCD" w:rsidRPr="00B91877" w:rsidRDefault="00894FCD"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19.09.2024</w:t>
            </w:r>
          </w:p>
          <w:p w:rsidR="00894FCD" w:rsidRPr="00B91877" w:rsidRDefault="00894FCD"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09.10.2024</w:t>
            </w:r>
          </w:p>
        </w:tc>
      </w:tr>
      <w:tr w:rsidR="00D65CEA" w:rsidRPr="00B91877" w:rsidTr="003555F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65CEA" w:rsidRPr="00B91877" w:rsidRDefault="00D65CEA"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31</w:t>
            </w:r>
          </w:p>
        </w:tc>
        <w:tc>
          <w:tcPr>
            <w:tcW w:w="0" w:type="auto"/>
            <w:vMerge w:val="restart"/>
            <w:tcBorders>
              <w:top w:val="single" w:sz="4" w:space="0" w:color="auto"/>
              <w:left w:val="single" w:sz="6" w:space="0" w:color="000000"/>
              <w:right w:val="single" w:sz="6" w:space="0" w:color="000000"/>
            </w:tcBorders>
            <w:tcMar>
              <w:top w:w="75" w:type="dxa"/>
              <w:left w:w="75" w:type="dxa"/>
              <w:bottom w:w="75" w:type="dxa"/>
              <w:right w:w="75" w:type="dxa"/>
            </w:tcMar>
            <w:vAlign w:val="center"/>
          </w:tcPr>
          <w:p w:rsidR="00D65CEA" w:rsidRPr="00B91877" w:rsidRDefault="00D65CEA"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Денисова Е.В.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65CEA" w:rsidRPr="00B91877" w:rsidRDefault="00D65CEA"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 xml:space="preserve">Ученики с ОВЗ в </w:t>
            </w:r>
            <w:proofErr w:type="gramStart"/>
            <w:r w:rsidRPr="00B91877">
              <w:rPr>
                <w:rFonts w:hAnsi="Times New Roman" w:cs="Times New Roman"/>
                <w:color w:val="000000"/>
                <w:sz w:val="24"/>
                <w:szCs w:val="24"/>
                <w:lang w:val="ru-RU"/>
              </w:rPr>
              <w:t>основной  и</w:t>
            </w:r>
            <w:proofErr w:type="gramEnd"/>
            <w:r w:rsidRPr="00B91877">
              <w:rPr>
                <w:rFonts w:hAnsi="Times New Roman" w:cs="Times New Roman"/>
                <w:color w:val="000000"/>
                <w:sz w:val="24"/>
                <w:szCs w:val="24"/>
                <w:lang w:val="ru-RU"/>
              </w:rPr>
              <w:t xml:space="preserve"> средней школе технологии работы  с учетом ФАОП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65CEA" w:rsidRPr="00B91877" w:rsidRDefault="00D65CEA"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 xml:space="preserve">Москва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65CEA" w:rsidRPr="00B91877" w:rsidRDefault="00D65CEA"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140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65CEA" w:rsidRPr="00B91877" w:rsidRDefault="00D65CEA"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15.03.2025</w:t>
            </w:r>
          </w:p>
          <w:p w:rsidR="00D65CEA" w:rsidRPr="00B91877" w:rsidRDefault="00D65CEA"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14.06.2025</w:t>
            </w:r>
          </w:p>
        </w:tc>
      </w:tr>
      <w:tr w:rsidR="00D65CEA" w:rsidRPr="00B91877" w:rsidTr="003555F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65CEA" w:rsidRPr="00B91877" w:rsidRDefault="00D65CEA"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32</w:t>
            </w:r>
          </w:p>
        </w:tc>
        <w:tc>
          <w:tcPr>
            <w:tcW w:w="0" w:type="auto"/>
            <w:vMerge/>
            <w:tcBorders>
              <w:left w:val="single" w:sz="6" w:space="0" w:color="000000"/>
              <w:right w:val="single" w:sz="6" w:space="0" w:color="000000"/>
            </w:tcBorders>
            <w:tcMar>
              <w:top w:w="75" w:type="dxa"/>
              <w:left w:w="75" w:type="dxa"/>
              <w:bottom w:w="75" w:type="dxa"/>
              <w:right w:w="75" w:type="dxa"/>
            </w:tcMar>
            <w:vAlign w:val="center"/>
          </w:tcPr>
          <w:p w:rsidR="00D65CEA" w:rsidRPr="00B91877" w:rsidRDefault="00D65CEA" w:rsidP="00B91877">
            <w:pPr>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65CEA" w:rsidRPr="00B91877" w:rsidRDefault="00D65CEA"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 xml:space="preserve">Профессиональная компетентность учителя </w:t>
            </w:r>
            <w:proofErr w:type="gramStart"/>
            <w:r w:rsidRPr="00B91877">
              <w:rPr>
                <w:rFonts w:hAnsi="Times New Roman" w:cs="Times New Roman"/>
                <w:color w:val="000000"/>
                <w:sz w:val="24"/>
                <w:szCs w:val="24"/>
                <w:lang w:val="ru-RU"/>
              </w:rPr>
              <w:t>музыки  по</w:t>
            </w:r>
            <w:proofErr w:type="gramEnd"/>
            <w:r w:rsidRPr="00B91877">
              <w:rPr>
                <w:rFonts w:hAnsi="Times New Roman" w:cs="Times New Roman"/>
                <w:color w:val="000000"/>
                <w:sz w:val="24"/>
                <w:szCs w:val="24"/>
                <w:lang w:val="ru-RU"/>
              </w:rPr>
              <w:t xml:space="preserve"> ФГОС и ФОП обязательные документы, современное оценивание и гибкие навыки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65CEA" w:rsidRPr="00B91877" w:rsidRDefault="00D65CEA"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 xml:space="preserve">Москва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65CEA" w:rsidRPr="00B91877" w:rsidRDefault="00D65CEA"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120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65CEA" w:rsidRPr="00B91877" w:rsidRDefault="00D65CEA"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15.03.2025</w:t>
            </w:r>
          </w:p>
          <w:p w:rsidR="00D65CEA" w:rsidRPr="00B91877" w:rsidRDefault="00D65CEA"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14.06.2025</w:t>
            </w:r>
          </w:p>
        </w:tc>
      </w:tr>
      <w:tr w:rsidR="00D65CEA" w:rsidRPr="00B91877" w:rsidTr="003555F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65CEA" w:rsidRPr="00B91877" w:rsidRDefault="00D65CEA"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33</w:t>
            </w:r>
          </w:p>
        </w:tc>
        <w:tc>
          <w:tcPr>
            <w:tcW w:w="0" w:type="auto"/>
            <w:vMerge/>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rsidR="00D65CEA" w:rsidRPr="00B91877" w:rsidRDefault="00D65CEA" w:rsidP="00B91877">
            <w:pPr>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65CEA" w:rsidRPr="00B91877" w:rsidRDefault="00D65CEA"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Профессиональная деятельность педагога доп. образования в соответствии с профстандартом и ФГП</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65CEA" w:rsidRPr="00B91877" w:rsidRDefault="00D65CEA"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 xml:space="preserve">Москва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65CEA" w:rsidRPr="00B91877" w:rsidRDefault="00D65CEA"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120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65CEA" w:rsidRPr="00B91877" w:rsidRDefault="00D65CEA"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15.03.2025</w:t>
            </w:r>
          </w:p>
          <w:p w:rsidR="00D65CEA" w:rsidRPr="00B91877" w:rsidRDefault="00D65CEA"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14.06.2025</w:t>
            </w:r>
          </w:p>
        </w:tc>
      </w:tr>
    </w:tbl>
    <w:p w:rsidR="008A044D" w:rsidRPr="00B91877" w:rsidRDefault="003555F5" w:rsidP="00B91877">
      <w:pPr>
        <w:spacing w:before="0" w:beforeAutospacing="0" w:after="0" w:afterAutospacing="0"/>
        <w:rPr>
          <w:rFonts w:hAnsi="Times New Roman" w:cs="Times New Roman"/>
          <w:color w:val="000000"/>
          <w:sz w:val="24"/>
          <w:szCs w:val="24"/>
          <w:lang w:val="ru-RU"/>
        </w:rPr>
      </w:pPr>
      <w:r w:rsidRPr="00B91877">
        <w:rPr>
          <w:rFonts w:hAnsi="Times New Roman" w:cs="Times New Roman"/>
          <w:color w:val="000000"/>
          <w:sz w:val="24"/>
          <w:szCs w:val="24"/>
          <w:lang w:val="ru-RU"/>
        </w:rPr>
        <w:t xml:space="preserve">      </w:t>
      </w:r>
      <w:r w:rsidR="005C712C" w:rsidRPr="00B91877">
        <w:rPr>
          <w:rFonts w:hAnsi="Times New Roman" w:cs="Times New Roman"/>
          <w:color w:val="000000"/>
          <w:sz w:val="24"/>
          <w:szCs w:val="24"/>
          <w:lang w:val="ru-RU"/>
        </w:rPr>
        <w:t xml:space="preserve">По итогам 2024/25 учебного года </w:t>
      </w:r>
      <w:r w:rsidR="00AC2F9A" w:rsidRPr="00B91877">
        <w:rPr>
          <w:rFonts w:hAnsi="Times New Roman" w:cs="Times New Roman"/>
          <w:color w:val="000000"/>
          <w:sz w:val="24"/>
          <w:szCs w:val="24"/>
          <w:lang w:val="ru-RU"/>
        </w:rPr>
        <w:t>з</w:t>
      </w:r>
      <w:r w:rsidR="005C712C" w:rsidRPr="00B91877">
        <w:rPr>
          <w:rFonts w:hAnsi="Times New Roman" w:cs="Times New Roman"/>
          <w:color w:val="000000"/>
          <w:sz w:val="24"/>
          <w:szCs w:val="24"/>
          <w:lang w:val="ru-RU"/>
        </w:rPr>
        <w:t xml:space="preserve">аявление на аттестацию в целях соответствия квалификационной категории подали </w:t>
      </w:r>
      <w:r w:rsidR="00AC2F9A" w:rsidRPr="00B91877">
        <w:rPr>
          <w:rFonts w:hAnsi="Times New Roman" w:cs="Times New Roman"/>
          <w:color w:val="000000"/>
          <w:sz w:val="24"/>
          <w:szCs w:val="24"/>
          <w:lang w:val="ru-RU"/>
        </w:rPr>
        <w:t>4</w:t>
      </w:r>
      <w:r w:rsidR="005C712C" w:rsidRPr="00B91877">
        <w:rPr>
          <w:rFonts w:hAnsi="Times New Roman" w:cs="Times New Roman"/>
          <w:color w:val="000000"/>
          <w:sz w:val="24"/>
          <w:szCs w:val="24"/>
          <w:lang w:val="ru-RU"/>
        </w:rPr>
        <w:t xml:space="preserve"> педагогов:</w:t>
      </w:r>
    </w:p>
    <w:p w:rsidR="008A044D" w:rsidRPr="00B91877" w:rsidRDefault="00AC2F9A" w:rsidP="00A46D42">
      <w:pPr>
        <w:numPr>
          <w:ilvl w:val="0"/>
          <w:numId w:val="15"/>
        </w:numPr>
        <w:spacing w:before="0" w:beforeAutospacing="0" w:after="0" w:afterAutospacing="0"/>
        <w:ind w:left="780" w:right="180"/>
        <w:contextualSpacing/>
        <w:rPr>
          <w:rFonts w:hAnsi="Times New Roman" w:cs="Times New Roman"/>
          <w:color w:val="000000"/>
          <w:sz w:val="24"/>
          <w:szCs w:val="24"/>
          <w:lang w:val="ru-RU"/>
        </w:rPr>
      </w:pPr>
      <w:r w:rsidRPr="00B91877">
        <w:rPr>
          <w:rFonts w:hAnsi="Times New Roman" w:cs="Times New Roman"/>
          <w:color w:val="000000"/>
          <w:sz w:val="24"/>
          <w:szCs w:val="24"/>
          <w:lang w:val="ru-RU"/>
        </w:rPr>
        <w:t>4</w:t>
      </w:r>
      <w:r w:rsidR="005C712C" w:rsidRPr="00B91877">
        <w:rPr>
          <w:rFonts w:hAnsi="Times New Roman" w:cs="Times New Roman"/>
          <w:color w:val="000000"/>
          <w:sz w:val="24"/>
          <w:szCs w:val="24"/>
          <w:lang w:val="ru-RU"/>
        </w:rPr>
        <w:t xml:space="preserve"> </w:t>
      </w:r>
      <w:r w:rsidRPr="00B91877">
        <w:rPr>
          <w:rFonts w:hAnsi="Times New Roman" w:cs="Times New Roman"/>
          <w:color w:val="000000"/>
          <w:sz w:val="24"/>
          <w:szCs w:val="24"/>
          <w:lang w:val="ru-RU"/>
        </w:rPr>
        <w:t>педагога</w:t>
      </w:r>
      <w:r w:rsidR="005C712C" w:rsidRPr="00B91877">
        <w:rPr>
          <w:rFonts w:hAnsi="Times New Roman" w:cs="Times New Roman"/>
          <w:color w:val="000000"/>
          <w:sz w:val="24"/>
          <w:szCs w:val="24"/>
          <w:lang w:val="ru-RU"/>
        </w:rPr>
        <w:t xml:space="preserve"> – на высшую квалификационную категорию;</w:t>
      </w:r>
    </w:p>
    <w:p w:rsidR="008A044D" w:rsidRPr="00B91877" w:rsidRDefault="005C712C" w:rsidP="00B91877">
      <w:pPr>
        <w:spacing w:before="0" w:beforeAutospacing="0" w:after="0" w:afterAutospacing="0"/>
        <w:rPr>
          <w:rFonts w:hAnsi="Times New Roman" w:cs="Times New Roman"/>
          <w:color w:val="000000"/>
          <w:sz w:val="24"/>
          <w:szCs w:val="24"/>
          <w:lang w:val="ru-RU"/>
        </w:rPr>
      </w:pPr>
      <w:r w:rsidRPr="00B91877">
        <w:rPr>
          <w:rFonts w:hAnsi="Times New Roman" w:cs="Times New Roman"/>
          <w:color w:val="000000"/>
          <w:sz w:val="24"/>
          <w:szCs w:val="24"/>
          <w:lang w:val="ru-RU"/>
        </w:rPr>
        <w:t xml:space="preserve">По результатам аттестации </w:t>
      </w:r>
      <w:r w:rsidR="00AC2F9A" w:rsidRPr="00B91877">
        <w:rPr>
          <w:rFonts w:hAnsi="Times New Roman" w:cs="Times New Roman"/>
          <w:color w:val="000000"/>
          <w:sz w:val="24"/>
          <w:szCs w:val="24"/>
          <w:lang w:val="ru-RU"/>
        </w:rPr>
        <w:t>4</w:t>
      </w:r>
      <w:r w:rsidRPr="00B91877">
        <w:rPr>
          <w:rFonts w:hAnsi="Times New Roman" w:cs="Times New Roman"/>
          <w:color w:val="000000"/>
          <w:sz w:val="24"/>
          <w:szCs w:val="24"/>
          <w:lang w:val="ru-RU"/>
        </w:rPr>
        <w:t xml:space="preserve"> педагогам установлена </w:t>
      </w:r>
      <w:r w:rsidR="00AC2F9A" w:rsidRPr="00B91877">
        <w:rPr>
          <w:rFonts w:hAnsi="Times New Roman" w:cs="Times New Roman"/>
          <w:color w:val="000000"/>
          <w:sz w:val="24"/>
          <w:szCs w:val="24"/>
          <w:lang w:val="ru-RU"/>
        </w:rPr>
        <w:t xml:space="preserve">высшая </w:t>
      </w:r>
      <w:r w:rsidRPr="00B91877">
        <w:rPr>
          <w:rFonts w:hAnsi="Times New Roman" w:cs="Times New Roman"/>
          <w:color w:val="000000"/>
          <w:sz w:val="24"/>
          <w:szCs w:val="24"/>
          <w:lang w:val="ru-RU"/>
        </w:rPr>
        <w:t>квалификационная категория.</w:t>
      </w:r>
    </w:p>
    <w:p w:rsidR="008A044D" w:rsidRPr="00B91877" w:rsidRDefault="005C712C" w:rsidP="00B91877">
      <w:pPr>
        <w:spacing w:before="0" w:beforeAutospacing="0" w:after="0" w:afterAutospacing="0"/>
        <w:rPr>
          <w:rFonts w:hAnsi="Times New Roman" w:cs="Times New Roman"/>
          <w:color w:val="000000"/>
          <w:sz w:val="24"/>
          <w:szCs w:val="24"/>
          <w:lang w:val="ru-RU"/>
        </w:rPr>
      </w:pPr>
      <w:r w:rsidRPr="00B91877">
        <w:rPr>
          <w:rFonts w:hAnsi="Times New Roman" w:cs="Times New Roman"/>
          <w:color w:val="000000"/>
          <w:sz w:val="24"/>
          <w:szCs w:val="24"/>
          <w:lang w:val="ru-RU"/>
        </w:rPr>
        <w:t>Таким образом, по итогам 2024/25 учебного года имеют актуальные результаты прохождения аттестации:</w:t>
      </w:r>
    </w:p>
    <w:p w:rsidR="008A044D" w:rsidRPr="00B91877" w:rsidRDefault="00AC2F9A" w:rsidP="00A46D42">
      <w:pPr>
        <w:numPr>
          <w:ilvl w:val="0"/>
          <w:numId w:val="16"/>
        </w:numPr>
        <w:spacing w:before="0" w:beforeAutospacing="0" w:after="0" w:afterAutospacing="0"/>
        <w:ind w:left="780" w:right="180"/>
        <w:contextualSpacing/>
        <w:rPr>
          <w:rFonts w:hAnsi="Times New Roman" w:cs="Times New Roman"/>
          <w:color w:val="000000"/>
          <w:sz w:val="24"/>
          <w:szCs w:val="24"/>
        </w:rPr>
      </w:pPr>
      <w:r w:rsidRPr="00B91877">
        <w:rPr>
          <w:rFonts w:hAnsi="Times New Roman" w:cs="Times New Roman"/>
          <w:color w:val="000000"/>
          <w:sz w:val="24"/>
          <w:szCs w:val="24"/>
          <w:lang w:val="ru-RU"/>
        </w:rPr>
        <w:t>13</w:t>
      </w:r>
      <w:r w:rsidR="005C712C" w:rsidRPr="00B91877">
        <w:rPr>
          <w:rFonts w:hAnsi="Times New Roman" w:cs="Times New Roman"/>
          <w:color w:val="000000"/>
          <w:sz w:val="24"/>
          <w:szCs w:val="24"/>
        </w:rPr>
        <w:t xml:space="preserve"> </w:t>
      </w:r>
      <w:r w:rsidRPr="00B91877">
        <w:rPr>
          <w:rFonts w:hAnsi="Times New Roman" w:cs="Times New Roman"/>
          <w:color w:val="000000"/>
          <w:sz w:val="24"/>
          <w:szCs w:val="24"/>
        </w:rPr>
        <w:t>педагогогов</w:t>
      </w:r>
      <w:r w:rsidR="005C712C" w:rsidRPr="00B91877">
        <w:rPr>
          <w:rFonts w:hAnsi="Times New Roman" w:cs="Times New Roman"/>
          <w:color w:val="000000"/>
          <w:sz w:val="24"/>
          <w:szCs w:val="24"/>
        </w:rPr>
        <w:t xml:space="preserve"> – высшую квалификационную категорию;</w:t>
      </w:r>
    </w:p>
    <w:p w:rsidR="008A044D" w:rsidRPr="00B91877" w:rsidRDefault="00AC2F9A" w:rsidP="00A46D42">
      <w:pPr>
        <w:numPr>
          <w:ilvl w:val="0"/>
          <w:numId w:val="16"/>
        </w:numPr>
        <w:spacing w:before="0" w:beforeAutospacing="0" w:after="0" w:afterAutospacing="0"/>
        <w:ind w:left="780" w:right="180"/>
        <w:contextualSpacing/>
        <w:rPr>
          <w:rFonts w:hAnsi="Times New Roman" w:cs="Times New Roman"/>
          <w:color w:val="000000"/>
          <w:sz w:val="24"/>
          <w:szCs w:val="24"/>
        </w:rPr>
      </w:pPr>
      <w:r w:rsidRPr="00B91877">
        <w:rPr>
          <w:rFonts w:hAnsi="Times New Roman" w:cs="Times New Roman"/>
          <w:color w:val="000000"/>
          <w:sz w:val="24"/>
          <w:szCs w:val="24"/>
          <w:lang w:val="ru-RU"/>
        </w:rPr>
        <w:t>4</w:t>
      </w:r>
      <w:r w:rsidR="005C712C" w:rsidRPr="00B91877">
        <w:rPr>
          <w:rFonts w:hAnsi="Times New Roman" w:cs="Times New Roman"/>
          <w:color w:val="000000"/>
          <w:sz w:val="24"/>
          <w:szCs w:val="24"/>
        </w:rPr>
        <w:t xml:space="preserve"> педагога – первую квалификационную категорию;</w:t>
      </w:r>
    </w:p>
    <w:p w:rsidR="008A044D" w:rsidRPr="00B91877" w:rsidRDefault="005C712C" w:rsidP="00B91877">
      <w:pPr>
        <w:spacing w:before="0" w:beforeAutospacing="0" w:after="0" w:afterAutospacing="0"/>
        <w:rPr>
          <w:rFonts w:hAnsi="Times New Roman" w:cs="Times New Roman"/>
          <w:color w:val="000000"/>
          <w:sz w:val="24"/>
          <w:szCs w:val="24"/>
          <w:lang w:val="ru-RU"/>
        </w:rPr>
      </w:pPr>
      <w:r w:rsidRPr="00B91877">
        <w:rPr>
          <w:rFonts w:hAnsi="Times New Roman" w:cs="Times New Roman"/>
          <w:color w:val="000000"/>
          <w:sz w:val="24"/>
          <w:szCs w:val="24"/>
          <w:lang w:val="ru-RU"/>
        </w:rPr>
        <w:t xml:space="preserve">4 педагога не аттестованы: 3 из них проработали в занимаемой должности менее двух лет в МБОУ </w:t>
      </w:r>
      <w:r w:rsidR="00AC2F9A" w:rsidRPr="00B91877">
        <w:rPr>
          <w:rFonts w:hAnsi="Times New Roman" w:cs="Times New Roman"/>
          <w:color w:val="000000"/>
          <w:sz w:val="24"/>
          <w:szCs w:val="24"/>
          <w:lang w:val="ru-RU"/>
        </w:rPr>
        <w:t>Грушевская ООШ.</w:t>
      </w:r>
    </w:p>
    <w:p w:rsidR="008A044D" w:rsidRPr="00B91877" w:rsidRDefault="00AC2F9A" w:rsidP="00B91877">
      <w:pPr>
        <w:spacing w:before="0" w:beforeAutospacing="0" w:after="0" w:afterAutospacing="0"/>
        <w:rPr>
          <w:rFonts w:hAnsi="Times New Roman" w:cs="Times New Roman"/>
          <w:color w:val="000000"/>
          <w:sz w:val="24"/>
          <w:szCs w:val="24"/>
          <w:lang w:val="ru-RU"/>
        </w:rPr>
      </w:pPr>
      <w:r w:rsidRPr="00B91877">
        <w:rPr>
          <w:rFonts w:hAnsi="Times New Roman" w:cs="Times New Roman"/>
          <w:color w:val="000000"/>
          <w:sz w:val="24"/>
          <w:szCs w:val="24"/>
          <w:lang w:val="ru-RU"/>
        </w:rPr>
        <w:t xml:space="preserve">   </w:t>
      </w:r>
      <w:r w:rsidR="005C712C" w:rsidRPr="00B91877">
        <w:rPr>
          <w:rFonts w:hAnsi="Times New Roman" w:cs="Times New Roman"/>
          <w:color w:val="000000"/>
          <w:sz w:val="24"/>
          <w:szCs w:val="24"/>
          <w:lang w:val="ru-RU"/>
        </w:rPr>
        <w:t>С 1 сентября 2024 года школа проводит электронное и дистанционное обучение по новым Правилам применения электронного обучения (постановление Правительства от 11.10.2023 № 1678). В связи с этим проанализирована готовность педагогов к использованию ЭОР и ДОТ в образовательном процессе.</w:t>
      </w:r>
    </w:p>
    <w:p w:rsidR="008A044D" w:rsidRPr="00B91877" w:rsidRDefault="005C712C" w:rsidP="00B91877">
      <w:pPr>
        <w:spacing w:before="0" w:beforeAutospacing="0" w:after="0" w:afterAutospacing="0"/>
        <w:rPr>
          <w:rFonts w:hAnsi="Times New Roman" w:cs="Times New Roman"/>
          <w:color w:val="000000"/>
          <w:sz w:val="24"/>
          <w:szCs w:val="24"/>
        </w:rPr>
      </w:pPr>
      <w:r w:rsidRPr="00B91877">
        <w:rPr>
          <w:rFonts w:hAnsi="Times New Roman" w:cs="Times New Roman"/>
          <w:color w:val="000000"/>
          <w:sz w:val="24"/>
          <w:szCs w:val="24"/>
          <w:lang w:val="ru-RU"/>
        </w:rPr>
        <w:t xml:space="preserve">По результатам профессиональной диагностики педагоги школы имеют следующие уровни цифровых компетенций, необходимых для реализации ООП с помощью </w:t>
      </w:r>
      <w:r w:rsidRPr="00B91877">
        <w:rPr>
          <w:rFonts w:hAnsi="Times New Roman" w:cs="Times New Roman"/>
          <w:color w:val="000000"/>
          <w:sz w:val="24"/>
          <w:szCs w:val="24"/>
        </w:rPr>
        <w:t>ЭОР и ДОТ:</w:t>
      </w:r>
    </w:p>
    <w:p w:rsidR="008A044D" w:rsidRPr="00B91877" w:rsidRDefault="005C712C" w:rsidP="00A46D42">
      <w:pPr>
        <w:numPr>
          <w:ilvl w:val="0"/>
          <w:numId w:val="17"/>
        </w:numPr>
        <w:spacing w:before="0" w:beforeAutospacing="0" w:after="0" w:afterAutospacing="0"/>
        <w:ind w:left="780" w:right="180"/>
        <w:contextualSpacing/>
        <w:rPr>
          <w:rFonts w:hAnsi="Times New Roman" w:cs="Times New Roman"/>
          <w:color w:val="000000"/>
          <w:sz w:val="24"/>
          <w:szCs w:val="24"/>
        </w:rPr>
      </w:pPr>
      <w:r w:rsidRPr="00B91877">
        <w:rPr>
          <w:rFonts w:hAnsi="Times New Roman" w:cs="Times New Roman"/>
          <w:color w:val="000000"/>
          <w:sz w:val="24"/>
          <w:szCs w:val="24"/>
        </w:rPr>
        <w:t>базовый – 40 процентов;</w:t>
      </w:r>
    </w:p>
    <w:p w:rsidR="008A044D" w:rsidRPr="00B91877" w:rsidRDefault="005C712C" w:rsidP="00A46D42">
      <w:pPr>
        <w:numPr>
          <w:ilvl w:val="0"/>
          <w:numId w:val="17"/>
        </w:numPr>
        <w:spacing w:before="0" w:beforeAutospacing="0" w:after="0" w:afterAutospacing="0"/>
        <w:ind w:left="780" w:right="180"/>
        <w:contextualSpacing/>
        <w:rPr>
          <w:rFonts w:hAnsi="Times New Roman" w:cs="Times New Roman"/>
          <w:color w:val="000000"/>
          <w:sz w:val="24"/>
          <w:szCs w:val="24"/>
        </w:rPr>
      </w:pPr>
      <w:r w:rsidRPr="00B91877">
        <w:rPr>
          <w:rFonts w:hAnsi="Times New Roman" w:cs="Times New Roman"/>
          <w:color w:val="000000"/>
          <w:sz w:val="24"/>
          <w:szCs w:val="24"/>
        </w:rPr>
        <w:t>повышенный – 40 процентов;</w:t>
      </w:r>
    </w:p>
    <w:p w:rsidR="008A044D" w:rsidRPr="00B91877" w:rsidRDefault="005C712C" w:rsidP="00A46D42">
      <w:pPr>
        <w:numPr>
          <w:ilvl w:val="0"/>
          <w:numId w:val="17"/>
        </w:numPr>
        <w:spacing w:before="0" w:beforeAutospacing="0" w:after="0" w:afterAutospacing="0"/>
        <w:ind w:left="780" w:right="180"/>
        <w:rPr>
          <w:rFonts w:hAnsi="Times New Roman" w:cs="Times New Roman"/>
          <w:color w:val="000000"/>
          <w:sz w:val="24"/>
          <w:szCs w:val="24"/>
        </w:rPr>
      </w:pPr>
      <w:proofErr w:type="gramStart"/>
      <w:r w:rsidRPr="00B91877">
        <w:rPr>
          <w:rFonts w:hAnsi="Times New Roman" w:cs="Times New Roman"/>
          <w:color w:val="000000"/>
          <w:sz w:val="24"/>
          <w:szCs w:val="24"/>
        </w:rPr>
        <w:t>высокий</w:t>
      </w:r>
      <w:proofErr w:type="gramEnd"/>
      <w:r w:rsidRPr="00B91877">
        <w:rPr>
          <w:rFonts w:hAnsi="Times New Roman" w:cs="Times New Roman"/>
          <w:color w:val="000000"/>
          <w:sz w:val="24"/>
          <w:szCs w:val="24"/>
        </w:rPr>
        <w:t xml:space="preserve"> – 20 процентов.</w:t>
      </w:r>
    </w:p>
    <w:p w:rsidR="008A044D" w:rsidRPr="00B91877" w:rsidRDefault="005C712C" w:rsidP="00B91877">
      <w:pPr>
        <w:spacing w:before="0" w:beforeAutospacing="0" w:after="0" w:afterAutospacing="0"/>
        <w:rPr>
          <w:rFonts w:hAnsi="Times New Roman" w:cs="Times New Roman"/>
          <w:color w:val="000000"/>
          <w:sz w:val="24"/>
          <w:szCs w:val="24"/>
          <w:lang w:val="ru-RU"/>
        </w:rPr>
      </w:pPr>
      <w:r w:rsidRPr="00B91877">
        <w:rPr>
          <w:rFonts w:hAnsi="Times New Roman" w:cs="Times New Roman"/>
          <w:color w:val="000000"/>
          <w:sz w:val="24"/>
          <w:szCs w:val="24"/>
          <w:lang w:val="ru-RU"/>
        </w:rPr>
        <w:lastRenderedPageBreak/>
        <w:t>Общий уровень компетентности педагогов в области применения ЭОР и ДОТ вырос по сравнению с 2023 годом на 15%.</w:t>
      </w:r>
    </w:p>
    <w:p w:rsidR="008A044D" w:rsidRPr="00B91877" w:rsidRDefault="005C712C" w:rsidP="00B91877">
      <w:pPr>
        <w:rPr>
          <w:rFonts w:hAnsi="Times New Roman" w:cs="Times New Roman"/>
          <w:color w:val="000000"/>
          <w:sz w:val="24"/>
          <w:szCs w:val="24"/>
          <w:lang w:val="ru-RU"/>
        </w:rPr>
      </w:pPr>
      <w:r w:rsidRPr="00B91877">
        <w:rPr>
          <w:rFonts w:hAnsi="Times New Roman" w:cs="Times New Roman"/>
          <w:b/>
          <w:bCs/>
          <w:color w:val="000000"/>
          <w:sz w:val="24"/>
          <w:szCs w:val="24"/>
          <w:lang w:val="ru-RU"/>
        </w:rPr>
        <w:t>9.2. Анализ психолого-педагогических условий реализации основной образовательной программы</w:t>
      </w:r>
    </w:p>
    <w:p w:rsidR="00AC2F9A" w:rsidRPr="00B91877" w:rsidRDefault="00AC2F9A" w:rsidP="00B91877">
      <w:pPr>
        <w:pStyle w:val="aa"/>
        <w:suppressAutoHyphens/>
        <w:jc w:val="both"/>
        <w:rPr>
          <w:rFonts w:ascii="Times New Roman" w:hAnsi="Times New Roman"/>
          <w:lang w:eastAsia="ar-SA"/>
        </w:rPr>
      </w:pPr>
      <w:r w:rsidRPr="00B91877">
        <w:rPr>
          <w:rFonts w:ascii="Times New Roman" w:hAnsi="Times New Roman"/>
          <w:lang w:eastAsia="ar-SA"/>
        </w:rPr>
        <w:t>Психолого-педагогический   консилиум (</w:t>
      </w:r>
      <w:proofErr w:type="gramStart"/>
      <w:r w:rsidRPr="00B91877">
        <w:rPr>
          <w:rFonts w:ascii="Times New Roman" w:hAnsi="Times New Roman"/>
          <w:lang w:eastAsia="ar-SA"/>
        </w:rPr>
        <w:t>ППк)  является</w:t>
      </w:r>
      <w:proofErr w:type="gramEnd"/>
      <w:r w:rsidRPr="00B91877">
        <w:rPr>
          <w:rFonts w:ascii="Times New Roman" w:hAnsi="Times New Roman"/>
          <w:lang w:eastAsia="ar-SA"/>
        </w:rPr>
        <w:t xml:space="preserve">  постоянно действующей комиссией, состав которой ежегодно  утверждается  приказом директора школы.  Состав психолого-педагогического    консилиума на   2024-</w:t>
      </w:r>
      <w:proofErr w:type="gramStart"/>
      <w:r w:rsidRPr="00B91877">
        <w:rPr>
          <w:rFonts w:ascii="Times New Roman" w:hAnsi="Times New Roman"/>
          <w:lang w:eastAsia="ar-SA"/>
        </w:rPr>
        <w:t>2025  учебный</w:t>
      </w:r>
      <w:proofErr w:type="gramEnd"/>
      <w:r w:rsidRPr="00B91877">
        <w:rPr>
          <w:rFonts w:ascii="Times New Roman" w:hAnsi="Times New Roman"/>
          <w:lang w:eastAsia="ar-SA"/>
        </w:rPr>
        <w:t xml:space="preserve"> год: </w:t>
      </w:r>
    </w:p>
    <w:tbl>
      <w:tblPr>
        <w:tblStyle w:val="ab"/>
        <w:tblW w:w="9277" w:type="dxa"/>
        <w:tblLook w:val="04A0" w:firstRow="1" w:lastRow="0" w:firstColumn="1" w:lastColumn="0" w:noHBand="0" w:noVBand="1"/>
      </w:tblPr>
      <w:tblGrid>
        <w:gridCol w:w="445"/>
        <w:gridCol w:w="2226"/>
        <w:gridCol w:w="1611"/>
        <w:gridCol w:w="2720"/>
        <w:gridCol w:w="2275"/>
      </w:tblGrid>
      <w:tr w:rsidR="00AC2F9A" w:rsidRPr="00B91877" w:rsidTr="00AC2F9A">
        <w:trPr>
          <w:trHeight w:val="583"/>
        </w:trPr>
        <w:tc>
          <w:tcPr>
            <w:tcW w:w="302" w:type="dxa"/>
            <w:tcBorders>
              <w:top w:val="single" w:sz="4" w:space="0" w:color="auto"/>
              <w:left w:val="single" w:sz="4" w:space="0" w:color="auto"/>
              <w:bottom w:val="single" w:sz="4" w:space="0" w:color="auto"/>
              <w:right w:val="single" w:sz="4" w:space="0" w:color="auto"/>
            </w:tcBorders>
            <w:hideMark/>
          </w:tcPr>
          <w:p w:rsidR="00AC2F9A" w:rsidRPr="00B91877" w:rsidRDefault="00AC2F9A" w:rsidP="00B91877">
            <w:pPr>
              <w:pStyle w:val="aa"/>
              <w:jc w:val="both"/>
              <w:rPr>
                <w:rFonts w:ascii="Times New Roman" w:hAnsi="Times New Roman"/>
                <w:lang w:val="en-US" w:eastAsia="en-US"/>
              </w:rPr>
            </w:pPr>
            <w:r w:rsidRPr="00B91877">
              <w:rPr>
                <w:rFonts w:ascii="Times New Roman" w:hAnsi="Times New Roman"/>
                <w:lang w:val="en-US"/>
              </w:rPr>
              <w:t>№</w:t>
            </w:r>
          </w:p>
        </w:tc>
        <w:tc>
          <w:tcPr>
            <w:tcW w:w="2351" w:type="dxa"/>
            <w:tcBorders>
              <w:top w:val="single" w:sz="4" w:space="0" w:color="auto"/>
              <w:left w:val="single" w:sz="4" w:space="0" w:color="auto"/>
              <w:bottom w:val="single" w:sz="4" w:space="0" w:color="auto"/>
              <w:right w:val="single" w:sz="4" w:space="0" w:color="auto"/>
            </w:tcBorders>
            <w:hideMark/>
          </w:tcPr>
          <w:p w:rsidR="00AC2F9A" w:rsidRPr="00B91877" w:rsidRDefault="00AC2F9A" w:rsidP="00B91877">
            <w:pPr>
              <w:pStyle w:val="aa"/>
              <w:jc w:val="both"/>
              <w:rPr>
                <w:rFonts w:ascii="Times New Roman" w:hAnsi="Times New Roman"/>
                <w:lang w:val="en-US" w:eastAsia="en-US"/>
              </w:rPr>
            </w:pPr>
            <w:r w:rsidRPr="00B91877">
              <w:rPr>
                <w:rFonts w:ascii="Times New Roman" w:hAnsi="Times New Roman"/>
                <w:lang w:val="en-US"/>
              </w:rPr>
              <w:t>ФИО</w:t>
            </w:r>
          </w:p>
        </w:tc>
        <w:tc>
          <w:tcPr>
            <w:tcW w:w="1327" w:type="dxa"/>
            <w:tcBorders>
              <w:top w:val="single" w:sz="4" w:space="0" w:color="auto"/>
              <w:left w:val="single" w:sz="4" w:space="0" w:color="auto"/>
              <w:bottom w:val="single" w:sz="4" w:space="0" w:color="auto"/>
              <w:right w:val="single" w:sz="4" w:space="0" w:color="auto"/>
            </w:tcBorders>
            <w:hideMark/>
          </w:tcPr>
          <w:p w:rsidR="00AC2F9A" w:rsidRPr="00B91877" w:rsidRDefault="00AC2F9A" w:rsidP="00B91877">
            <w:pPr>
              <w:pStyle w:val="aa"/>
              <w:jc w:val="both"/>
              <w:rPr>
                <w:rFonts w:ascii="Times New Roman" w:hAnsi="Times New Roman"/>
                <w:lang w:val="en-US" w:eastAsia="en-US"/>
              </w:rPr>
            </w:pPr>
            <w:r w:rsidRPr="00B91877">
              <w:rPr>
                <w:rFonts w:ascii="Times New Roman" w:hAnsi="Times New Roman"/>
                <w:lang w:val="en-US"/>
              </w:rPr>
              <w:t>Должность в ППк</w:t>
            </w:r>
          </w:p>
        </w:tc>
        <w:tc>
          <w:tcPr>
            <w:tcW w:w="3000" w:type="dxa"/>
            <w:tcBorders>
              <w:top w:val="single" w:sz="4" w:space="0" w:color="auto"/>
              <w:left w:val="single" w:sz="4" w:space="0" w:color="auto"/>
              <w:bottom w:val="single" w:sz="4" w:space="0" w:color="auto"/>
              <w:right w:val="single" w:sz="4" w:space="0" w:color="auto"/>
            </w:tcBorders>
            <w:hideMark/>
          </w:tcPr>
          <w:p w:rsidR="00AC2F9A" w:rsidRPr="00B91877" w:rsidRDefault="00AC2F9A" w:rsidP="00B91877">
            <w:pPr>
              <w:pStyle w:val="aa"/>
              <w:jc w:val="both"/>
              <w:rPr>
                <w:rFonts w:ascii="Times New Roman" w:hAnsi="Times New Roman"/>
                <w:lang w:val="en-US" w:eastAsia="en-US"/>
              </w:rPr>
            </w:pPr>
            <w:r w:rsidRPr="00B91877">
              <w:rPr>
                <w:rFonts w:ascii="Times New Roman" w:hAnsi="Times New Roman"/>
                <w:lang w:val="en-US"/>
              </w:rPr>
              <w:t>Образование, специальность</w:t>
            </w:r>
          </w:p>
        </w:tc>
        <w:tc>
          <w:tcPr>
            <w:tcW w:w="2297" w:type="dxa"/>
            <w:tcBorders>
              <w:top w:val="single" w:sz="4" w:space="0" w:color="auto"/>
              <w:left w:val="single" w:sz="4" w:space="0" w:color="auto"/>
              <w:bottom w:val="single" w:sz="4" w:space="0" w:color="auto"/>
              <w:right w:val="single" w:sz="4" w:space="0" w:color="auto"/>
            </w:tcBorders>
            <w:hideMark/>
          </w:tcPr>
          <w:p w:rsidR="00AC2F9A" w:rsidRPr="00B91877" w:rsidRDefault="00AC2F9A" w:rsidP="00B91877">
            <w:pPr>
              <w:pStyle w:val="aa"/>
              <w:jc w:val="both"/>
              <w:rPr>
                <w:rFonts w:ascii="Times New Roman" w:hAnsi="Times New Roman"/>
                <w:lang w:val="en-US" w:eastAsia="en-US"/>
              </w:rPr>
            </w:pPr>
            <w:r w:rsidRPr="00B91877">
              <w:rPr>
                <w:rFonts w:ascii="Times New Roman" w:hAnsi="Times New Roman"/>
                <w:lang w:val="en-US"/>
              </w:rPr>
              <w:t>Квалификационная категория</w:t>
            </w:r>
          </w:p>
        </w:tc>
      </w:tr>
      <w:tr w:rsidR="00AC2F9A" w:rsidRPr="00B91877" w:rsidTr="00AC2F9A">
        <w:trPr>
          <w:trHeight w:val="583"/>
        </w:trPr>
        <w:tc>
          <w:tcPr>
            <w:tcW w:w="302" w:type="dxa"/>
            <w:tcBorders>
              <w:top w:val="single" w:sz="4" w:space="0" w:color="auto"/>
              <w:left w:val="single" w:sz="4" w:space="0" w:color="auto"/>
              <w:bottom w:val="single" w:sz="4" w:space="0" w:color="auto"/>
              <w:right w:val="single" w:sz="4" w:space="0" w:color="auto"/>
            </w:tcBorders>
            <w:hideMark/>
          </w:tcPr>
          <w:p w:rsidR="00AC2F9A" w:rsidRPr="00B91877" w:rsidRDefault="00AC2F9A" w:rsidP="00B91877">
            <w:pPr>
              <w:pStyle w:val="aa"/>
              <w:jc w:val="both"/>
              <w:rPr>
                <w:rFonts w:ascii="Times New Roman" w:hAnsi="Times New Roman"/>
                <w:lang w:val="en-US" w:eastAsia="en-US"/>
              </w:rPr>
            </w:pPr>
            <w:r w:rsidRPr="00B91877">
              <w:rPr>
                <w:rFonts w:ascii="Times New Roman" w:hAnsi="Times New Roman"/>
                <w:lang w:val="en-US"/>
              </w:rPr>
              <w:t>1</w:t>
            </w:r>
          </w:p>
        </w:tc>
        <w:tc>
          <w:tcPr>
            <w:tcW w:w="2351" w:type="dxa"/>
            <w:tcBorders>
              <w:top w:val="single" w:sz="4" w:space="0" w:color="auto"/>
              <w:left w:val="single" w:sz="4" w:space="0" w:color="auto"/>
              <w:bottom w:val="single" w:sz="4" w:space="0" w:color="auto"/>
              <w:right w:val="single" w:sz="4" w:space="0" w:color="auto"/>
            </w:tcBorders>
            <w:hideMark/>
          </w:tcPr>
          <w:p w:rsidR="00AC2F9A" w:rsidRPr="00B91877" w:rsidRDefault="00AC2F9A" w:rsidP="00B91877">
            <w:pPr>
              <w:pStyle w:val="aa"/>
              <w:jc w:val="both"/>
              <w:rPr>
                <w:rFonts w:ascii="Times New Roman" w:hAnsi="Times New Roman"/>
                <w:lang w:val="en-US" w:eastAsia="en-US"/>
              </w:rPr>
            </w:pPr>
            <w:r w:rsidRPr="00B91877">
              <w:rPr>
                <w:rFonts w:ascii="Times New Roman" w:hAnsi="Times New Roman"/>
                <w:lang w:val="en-US"/>
              </w:rPr>
              <w:t>Мироненко Ирина Анатольевна</w:t>
            </w:r>
          </w:p>
        </w:tc>
        <w:tc>
          <w:tcPr>
            <w:tcW w:w="1327" w:type="dxa"/>
            <w:tcBorders>
              <w:top w:val="single" w:sz="4" w:space="0" w:color="auto"/>
              <w:left w:val="single" w:sz="4" w:space="0" w:color="auto"/>
              <w:bottom w:val="single" w:sz="4" w:space="0" w:color="auto"/>
              <w:right w:val="single" w:sz="4" w:space="0" w:color="auto"/>
            </w:tcBorders>
            <w:hideMark/>
          </w:tcPr>
          <w:p w:rsidR="00AC2F9A" w:rsidRPr="00B91877" w:rsidRDefault="00AC2F9A" w:rsidP="00B91877">
            <w:pPr>
              <w:pStyle w:val="aa"/>
              <w:jc w:val="both"/>
              <w:rPr>
                <w:rFonts w:ascii="Times New Roman" w:hAnsi="Times New Roman"/>
                <w:lang w:val="en-US" w:eastAsia="en-US"/>
              </w:rPr>
            </w:pPr>
            <w:r w:rsidRPr="00B91877">
              <w:rPr>
                <w:rFonts w:ascii="Times New Roman" w:hAnsi="Times New Roman"/>
                <w:lang w:val="en-US"/>
              </w:rPr>
              <w:t>Председатель</w:t>
            </w:r>
          </w:p>
        </w:tc>
        <w:tc>
          <w:tcPr>
            <w:tcW w:w="3000" w:type="dxa"/>
            <w:tcBorders>
              <w:top w:val="single" w:sz="4" w:space="0" w:color="auto"/>
              <w:left w:val="single" w:sz="4" w:space="0" w:color="auto"/>
              <w:bottom w:val="single" w:sz="4" w:space="0" w:color="auto"/>
              <w:right w:val="single" w:sz="4" w:space="0" w:color="auto"/>
            </w:tcBorders>
            <w:hideMark/>
          </w:tcPr>
          <w:p w:rsidR="00AC2F9A" w:rsidRPr="00B91877" w:rsidRDefault="00AC2F9A" w:rsidP="00B91877">
            <w:pPr>
              <w:pStyle w:val="aa"/>
              <w:jc w:val="both"/>
              <w:rPr>
                <w:rFonts w:ascii="Times New Roman" w:hAnsi="Times New Roman"/>
                <w:lang w:val="en-US" w:eastAsia="en-US"/>
              </w:rPr>
            </w:pPr>
            <w:r w:rsidRPr="00B91877">
              <w:rPr>
                <w:rFonts w:ascii="Times New Roman" w:hAnsi="Times New Roman"/>
                <w:lang w:val="en-US"/>
              </w:rPr>
              <w:t>Высшее, учитель математики</w:t>
            </w:r>
          </w:p>
        </w:tc>
        <w:tc>
          <w:tcPr>
            <w:tcW w:w="2297" w:type="dxa"/>
            <w:tcBorders>
              <w:top w:val="single" w:sz="4" w:space="0" w:color="auto"/>
              <w:left w:val="single" w:sz="4" w:space="0" w:color="auto"/>
              <w:bottom w:val="single" w:sz="4" w:space="0" w:color="auto"/>
              <w:right w:val="single" w:sz="4" w:space="0" w:color="auto"/>
            </w:tcBorders>
            <w:hideMark/>
          </w:tcPr>
          <w:p w:rsidR="00AC2F9A" w:rsidRPr="00B91877" w:rsidRDefault="00AC2F9A" w:rsidP="00B91877">
            <w:pPr>
              <w:pStyle w:val="aa"/>
              <w:jc w:val="both"/>
              <w:rPr>
                <w:rFonts w:ascii="Times New Roman" w:hAnsi="Times New Roman"/>
                <w:lang w:val="en-US" w:eastAsia="en-US"/>
              </w:rPr>
            </w:pPr>
            <w:r w:rsidRPr="00B91877">
              <w:rPr>
                <w:rFonts w:ascii="Times New Roman" w:hAnsi="Times New Roman"/>
                <w:lang w:val="en-US"/>
              </w:rPr>
              <w:t>Высшая по должности «учитель»</w:t>
            </w:r>
          </w:p>
        </w:tc>
      </w:tr>
      <w:tr w:rsidR="00AC2F9A" w:rsidRPr="00313712" w:rsidTr="00AC2F9A">
        <w:trPr>
          <w:trHeight w:val="562"/>
        </w:trPr>
        <w:tc>
          <w:tcPr>
            <w:tcW w:w="302" w:type="dxa"/>
            <w:tcBorders>
              <w:top w:val="single" w:sz="4" w:space="0" w:color="auto"/>
              <w:left w:val="single" w:sz="4" w:space="0" w:color="auto"/>
              <w:bottom w:val="single" w:sz="4" w:space="0" w:color="auto"/>
              <w:right w:val="single" w:sz="4" w:space="0" w:color="auto"/>
            </w:tcBorders>
            <w:hideMark/>
          </w:tcPr>
          <w:p w:rsidR="00AC2F9A" w:rsidRPr="00B91877" w:rsidRDefault="00AC2F9A" w:rsidP="00B91877">
            <w:pPr>
              <w:pStyle w:val="aa"/>
              <w:jc w:val="both"/>
              <w:rPr>
                <w:rFonts w:ascii="Times New Roman" w:hAnsi="Times New Roman"/>
                <w:lang w:val="en-US" w:eastAsia="en-US"/>
              </w:rPr>
            </w:pPr>
            <w:r w:rsidRPr="00B91877">
              <w:rPr>
                <w:rFonts w:ascii="Times New Roman" w:hAnsi="Times New Roman"/>
                <w:lang w:val="en-US"/>
              </w:rPr>
              <w:t>2</w:t>
            </w:r>
          </w:p>
        </w:tc>
        <w:tc>
          <w:tcPr>
            <w:tcW w:w="2351" w:type="dxa"/>
            <w:tcBorders>
              <w:top w:val="single" w:sz="4" w:space="0" w:color="auto"/>
              <w:left w:val="single" w:sz="4" w:space="0" w:color="auto"/>
              <w:bottom w:val="single" w:sz="4" w:space="0" w:color="auto"/>
              <w:right w:val="single" w:sz="4" w:space="0" w:color="auto"/>
            </w:tcBorders>
            <w:hideMark/>
          </w:tcPr>
          <w:p w:rsidR="00AC2F9A" w:rsidRPr="00B91877" w:rsidRDefault="00AC2F9A" w:rsidP="00B91877">
            <w:pPr>
              <w:pStyle w:val="aa"/>
              <w:jc w:val="both"/>
              <w:rPr>
                <w:rFonts w:ascii="Times New Roman" w:hAnsi="Times New Roman"/>
                <w:lang w:val="en-US" w:eastAsia="en-US"/>
              </w:rPr>
            </w:pPr>
            <w:r w:rsidRPr="00B91877">
              <w:rPr>
                <w:rFonts w:ascii="Times New Roman" w:hAnsi="Times New Roman"/>
                <w:lang w:val="en-US"/>
              </w:rPr>
              <w:t>Балашова Александра Владимировна</w:t>
            </w:r>
          </w:p>
        </w:tc>
        <w:tc>
          <w:tcPr>
            <w:tcW w:w="1327" w:type="dxa"/>
            <w:tcBorders>
              <w:top w:val="single" w:sz="4" w:space="0" w:color="auto"/>
              <w:left w:val="single" w:sz="4" w:space="0" w:color="auto"/>
              <w:bottom w:val="single" w:sz="4" w:space="0" w:color="auto"/>
              <w:right w:val="single" w:sz="4" w:space="0" w:color="auto"/>
            </w:tcBorders>
            <w:hideMark/>
          </w:tcPr>
          <w:p w:rsidR="00AC2F9A" w:rsidRPr="00B91877" w:rsidRDefault="00AC2F9A" w:rsidP="00B91877">
            <w:pPr>
              <w:pStyle w:val="aa"/>
              <w:jc w:val="both"/>
              <w:rPr>
                <w:rFonts w:ascii="Times New Roman" w:hAnsi="Times New Roman"/>
                <w:lang w:val="en-US" w:eastAsia="en-US"/>
              </w:rPr>
            </w:pPr>
            <w:r w:rsidRPr="00B91877">
              <w:rPr>
                <w:rFonts w:ascii="Times New Roman" w:hAnsi="Times New Roman"/>
                <w:lang w:val="en-US"/>
              </w:rPr>
              <w:t>Секретарь</w:t>
            </w:r>
          </w:p>
        </w:tc>
        <w:tc>
          <w:tcPr>
            <w:tcW w:w="3000" w:type="dxa"/>
            <w:tcBorders>
              <w:top w:val="single" w:sz="4" w:space="0" w:color="auto"/>
              <w:left w:val="single" w:sz="4" w:space="0" w:color="auto"/>
              <w:bottom w:val="single" w:sz="4" w:space="0" w:color="auto"/>
              <w:right w:val="single" w:sz="4" w:space="0" w:color="auto"/>
            </w:tcBorders>
            <w:hideMark/>
          </w:tcPr>
          <w:p w:rsidR="00AC2F9A" w:rsidRPr="00B91877" w:rsidRDefault="00AC2F9A" w:rsidP="00B91877">
            <w:pPr>
              <w:pStyle w:val="aa"/>
              <w:jc w:val="both"/>
              <w:rPr>
                <w:rFonts w:ascii="Times New Roman" w:hAnsi="Times New Roman"/>
                <w:lang w:eastAsia="en-US"/>
              </w:rPr>
            </w:pPr>
            <w:r w:rsidRPr="00B91877">
              <w:rPr>
                <w:rFonts w:ascii="Times New Roman" w:hAnsi="Times New Roman"/>
              </w:rPr>
              <w:t>Высшее, учитель начальных классов, педагог – психолог.</w:t>
            </w:r>
          </w:p>
        </w:tc>
        <w:tc>
          <w:tcPr>
            <w:tcW w:w="2297" w:type="dxa"/>
            <w:tcBorders>
              <w:top w:val="single" w:sz="4" w:space="0" w:color="auto"/>
              <w:left w:val="single" w:sz="4" w:space="0" w:color="auto"/>
              <w:bottom w:val="single" w:sz="4" w:space="0" w:color="auto"/>
              <w:right w:val="single" w:sz="4" w:space="0" w:color="auto"/>
            </w:tcBorders>
            <w:hideMark/>
          </w:tcPr>
          <w:p w:rsidR="00AC2F9A" w:rsidRPr="00B91877" w:rsidRDefault="00AC2F9A" w:rsidP="00B91877">
            <w:pPr>
              <w:rPr>
                <w:rFonts w:ascii="Times New Roman" w:hAnsi="Times New Roman"/>
                <w:sz w:val="24"/>
                <w:szCs w:val="24"/>
                <w:lang w:val="ru-RU"/>
              </w:rPr>
            </w:pPr>
          </w:p>
        </w:tc>
      </w:tr>
      <w:tr w:rsidR="00AC2F9A" w:rsidRPr="00B91877" w:rsidTr="00AC2F9A">
        <w:trPr>
          <w:trHeight w:val="583"/>
        </w:trPr>
        <w:tc>
          <w:tcPr>
            <w:tcW w:w="302" w:type="dxa"/>
            <w:tcBorders>
              <w:top w:val="single" w:sz="4" w:space="0" w:color="auto"/>
              <w:left w:val="single" w:sz="4" w:space="0" w:color="auto"/>
              <w:bottom w:val="single" w:sz="4" w:space="0" w:color="auto"/>
              <w:right w:val="single" w:sz="4" w:space="0" w:color="auto"/>
            </w:tcBorders>
            <w:hideMark/>
          </w:tcPr>
          <w:p w:rsidR="00AC2F9A" w:rsidRPr="00B91877" w:rsidRDefault="00AC2F9A" w:rsidP="00B91877">
            <w:pPr>
              <w:pStyle w:val="aa"/>
              <w:jc w:val="both"/>
              <w:rPr>
                <w:rFonts w:ascii="Times New Roman" w:hAnsi="Times New Roman"/>
                <w:lang w:val="en-US" w:eastAsia="en-US"/>
              </w:rPr>
            </w:pPr>
            <w:r w:rsidRPr="00B91877">
              <w:rPr>
                <w:rFonts w:ascii="Times New Roman" w:hAnsi="Times New Roman"/>
                <w:lang w:val="en-US"/>
              </w:rPr>
              <w:t>3</w:t>
            </w:r>
          </w:p>
        </w:tc>
        <w:tc>
          <w:tcPr>
            <w:tcW w:w="2351" w:type="dxa"/>
            <w:tcBorders>
              <w:top w:val="single" w:sz="4" w:space="0" w:color="auto"/>
              <w:left w:val="single" w:sz="4" w:space="0" w:color="auto"/>
              <w:bottom w:val="single" w:sz="4" w:space="0" w:color="auto"/>
              <w:right w:val="single" w:sz="4" w:space="0" w:color="auto"/>
            </w:tcBorders>
            <w:hideMark/>
          </w:tcPr>
          <w:p w:rsidR="00AC2F9A" w:rsidRPr="00B91877" w:rsidRDefault="00AC2F9A" w:rsidP="00B91877">
            <w:pPr>
              <w:pStyle w:val="aa"/>
              <w:jc w:val="both"/>
              <w:rPr>
                <w:rFonts w:ascii="Times New Roman" w:hAnsi="Times New Roman"/>
                <w:lang w:val="en-US" w:eastAsia="en-US"/>
              </w:rPr>
            </w:pPr>
            <w:r w:rsidRPr="00B91877">
              <w:rPr>
                <w:rFonts w:ascii="Times New Roman" w:hAnsi="Times New Roman"/>
                <w:lang w:val="en-US"/>
              </w:rPr>
              <w:t>Балашова Наталья Николаевна</w:t>
            </w:r>
          </w:p>
        </w:tc>
        <w:tc>
          <w:tcPr>
            <w:tcW w:w="1327" w:type="dxa"/>
            <w:tcBorders>
              <w:top w:val="single" w:sz="4" w:space="0" w:color="auto"/>
              <w:left w:val="single" w:sz="4" w:space="0" w:color="auto"/>
              <w:bottom w:val="single" w:sz="4" w:space="0" w:color="auto"/>
              <w:right w:val="single" w:sz="4" w:space="0" w:color="auto"/>
            </w:tcBorders>
            <w:hideMark/>
          </w:tcPr>
          <w:p w:rsidR="00AC2F9A" w:rsidRPr="00B91877" w:rsidRDefault="00AC2F9A" w:rsidP="00B91877">
            <w:pPr>
              <w:pStyle w:val="aa"/>
              <w:jc w:val="both"/>
              <w:rPr>
                <w:rFonts w:ascii="Times New Roman" w:hAnsi="Times New Roman"/>
                <w:lang w:val="en-US" w:eastAsia="en-US"/>
              </w:rPr>
            </w:pPr>
            <w:r w:rsidRPr="00B91877">
              <w:rPr>
                <w:rFonts w:ascii="Times New Roman" w:hAnsi="Times New Roman"/>
                <w:lang w:val="en-US"/>
              </w:rPr>
              <w:t>Член  ППк</w:t>
            </w:r>
          </w:p>
        </w:tc>
        <w:tc>
          <w:tcPr>
            <w:tcW w:w="3000" w:type="dxa"/>
            <w:tcBorders>
              <w:top w:val="single" w:sz="4" w:space="0" w:color="auto"/>
              <w:left w:val="single" w:sz="4" w:space="0" w:color="auto"/>
              <w:bottom w:val="single" w:sz="4" w:space="0" w:color="auto"/>
              <w:right w:val="single" w:sz="4" w:space="0" w:color="auto"/>
            </w:tcBorders>
            <w:hideMark/>
          </w:tcPr>
          <w:p w:rsidR="00AC2F9A" w:rsidRPr="00B91877" w:rsidRDefault="00AC2F9A" w:rsidP="00B91877">
            <w:pPr>
              <w:pStyle w:val="aa"/>
              <w:jc w:val="both"/>
              <w:rPr>
                <w:rFonts w:ascii="Times New Roman" w:hAnsi="Times New Roman"/>
                <w:lang w:val="en-US" w:eastAsia="en-US"/>
              </w:rPr>
            </w:pPr>
            <w:r w:rsidRPr="00B91877">
              <w:rPr>
                <w:rFonts w:ascii="Times New Roman" w:hAnsi="Times New Roman"/>
                <w:lang w:val="en-US"/>
              </w:rPr>
              <w:t>Высшее, учитель-логопед</w:t>
            </w:r>
          </w:p>
        </w:tc>
        <w:tc>
          <w:tcPr>
            <w:tcW w:w="2297" w:type="dxa"/>
            <w:tcBorders>
              <w:top w:val="single" w:sz="4" w:space="0" w:color="auto"/>
              <w:left w:val="single" w:sz="4" w:space="0" w:color="auto"/>
              <w:bottom w:val="single" w:sz="4" w:space="0" w:color="auto"/>
              <w:right w:val="single" w:sz="4" w:space="0" w:color="auto"/>
            </w:tcBorders>
            <w:hideMark/>
          </w:tcPr>
          <w:p w:rsidR="00AC2F9A" w:rsidRPr="00B91877" w:rsidRDefault="00AC2F9A" w:rsidP="00B91877">
            <w:pPr>
              <w:pStyle w:val="aa"/>
              <w:jc w:val="both"/>
              <w:rPr>
                <w:rFonts w:ascii="Times New Roman" w:hAnsi="Times New Roman"/>
                <w:lang w:val="en-US" w:eastAsia="en-US"/>
              </w:rPr>
            </w:pPr>
            <w:r w:rsidRPr="00B91877">
              <w:rPr>
                <w:rFonts w:ascii="Times New Roman" w:hAnsi="Times New Roman"/>
                <w:lang w:val="en-US"/>
              </w:rPr>
              <w:t>Высшая по должности «учитель»</w:t>
            </w:r>
          </w:p>
        </w:tc>
      </w:tr>
      <w:tr w:rsidR="00AC2F9A" w:rsidRPr="00B91877" w:rsidTr="00AC2F9A">
        <w:trPr>
          <w:trHeight w:val="583"/>
        </w:trPr>
        <w:tc>
          <w:tcPr>
            <w:tcW w:w="302" w:type="dxa"/>
            <w:tcBorders>
              <w:top w:val="single" w:sz="4" w:space="0" w:color="auto"/>
              <w:left w:val="single" w:sz="4" w:space="0" w:color="auto"/>
              <w:bottom w:val="single" w:sz="4" w:space="0" w:color="auto"/>
              <w:right w:val="single" w:sz="4" w:space="0" w:color="auto"/>
            </w:tcBorders>
            <w:hideMark/>
          </w:tcPr>
          <w:p w:rsidR="00AC2F9A" w:rsidRPr="00B91877" w:rsidRDefault="00AC2F9A" w:rsidP="00B91877">
            <w:pPr>
              <w:pStyle w:val="aa"/>
              <w:jc w:val="both"/>
              <w:rPr>
                <w:rFonts w:ascii="Times New Roman" w:hAnsi="Times New Roman"/>
                <w:lang w:val="en-US" w:eastAsia="en-US"/>
              </w:rPr>
            </w:pPr>
            <w:r w:rsidRPr="00B91877">
              <w:rPr>
                <w:rFonts w:ascii="Times New Roman" w:hAnsi="Times New Roman"/>
                <w:lang w:val="en-US"/>
              </w:rPr>
              <w:t>4</w:t>
            </w:r>
          </w:p>
        </w:tc>
        <w:tc>
          <w:tcPr>
            <w:tcW w:w="2351" w:type="dxa"/>
            <w:tcBorders>
              <w:top w:val="single" w:sz="4" w:space="0" w:color="auto"/>
              <w:left w:val="single" w:sz="4" w:space="0" w:color="auto"/>
              <w:bottom w:val="single" w:sz="4" w:space="0" w:color="auto"/>
              <w:right w:val="single" w:sz="4" w:space="0" w:color="auto"/>
            </w:tcBorders>
            <w:hideMark/>
          </w:tcPr>
          <w:p w:rsidR="00AC2F9A" w:rsidRPr="00B91877" w:rsidRDefault="00AC2F9A" w:rsidP="00B91877">
            <w:pPr>
              <w:pStyle w:val="aa"/>
              <w:jc w:val="both"/>
              <w:rPr>
                <w:rFonts w:ascii="Times New Roman" w:hAnsi="Times New Roman"/>
                <w:lang w:val="en-US" w:eastAsia="en-US"/>
              </w:rPr>
            </w:pPr>
            <w:r w:rsidRPr="00B91877">
              <w:rPr>
                <w:rFonts w:ascii="Times New Roman" w:hAnsi="Times New Roman"/>
                <w:lang w:val="en-US"/>
              </w:rPr>
              <w:t>Мироненко Татьяна Викторовна</w:t>
            </w:r>
          </w:p>
        </w:tc>
        <w:tc>
          <w:tcPr>
            <w:tcW w:w="1327" w:type="dxa"/>
            <w:tcBorders>
              <w:top w:val="single" w:sz="4" w:space="0" w:color="auto"/>
              <w:left w:val="single" w:sz="4" w:space="0" w:color="auto"/>
              <w:bottom w:val="single" w:sz="4" w:space="0" w:color="auto"/>
              <w:right w:val="single" w:sz="4" w:space="0" w:color="auto"/>
            </w:tcBorders>
            <w:hideMark/>
          </w:tcPr>
          <w:p w:rsidR="00AC2F9A" w:rsidRPr="00B91877" w:rsidRDefault="00AC2F9A" w:rsidP="00B91877">
            <w:pPr>
              <w:pStyle w:val="aa"/>
              <w:jc w:val="both"/>
              <w:rPr>
                <w:rFonts w:ascii="Times New Roman" w:hAnsi="Times New Roman"/>
                <w:lang w:val="en-US" w:eastAsia="en-US"/>
              </w:rPr>
            </w:pPr>
            <w:r w:rsidRPr="00B91877">
              <w:rPr>
                <w:rFonts w:ascii="Times New Roman" w:hAnsi="Times New Roman"/>
                <w:lang w:val="en-US"/>
              </w:rPr>
              <w:t>Высшая</w:t>
            </w:r>
          </w:p>
        </w:tc>
        <w:tc>
          <w:tcPr>
            <w:tcW w:w="3000" w:type="dxa"/>
            <w:tcBorders>
              <w:top w:val="single" w:sz="4" w:space="0" w:color="auto"/>
              <w:left w:val="single" w:sz="4" w:space="0" w:color="auto"/>
              <w:bottom w:val="single" w:sz="4" w:space="0" w:color="auto"/>
              <w:right w:val="single" w:sz="4" w:space="0" w:color="auto"/>
            </w:tcBorders>
            <w:hideMark/>
          </w:tcPr>
          <w:p w:rsidR="00AC2F9A" w:rsidRPr="00B91877" w:rsidRDefault="00AC2F9A" w:rsidP="00B91877">
            <w:pPr>
              <w:pStyle w:val="aa"/>
              <w:jc w:val="both"/>
              <w:rPr>
                <w:rFonts w:ascii="Times New Roman" w:hAnsi="Times New Roman"/>
                <w:lang w:eastAsia="en-US"/>
              </w:rPr>
            </w:pPr>
            <w:r w:rsidRPr="00B91877">
              <w:rPr>
                <w:rFonts w:ascii="Times New Roman" w:hAnsi="Times New Roman"/>
              </w:rPr>
              <w:t>Высшее, социальный педагог, педагог-психолог</w:t>
            </w:r>
          </w:p>
        </w:tc>
        <w:tc>
          <w:tcPr>
            <w:tcW w:w="2297" w:type="dxa"/>
            <w:tcBorders>
              <w:top w:val="single" w:sz="4" w:space="0" w:color="auto"/>
              <w:left w:val="single" w:sz="4" w:space="0" w:color="auto"/>
              <w:bottom w:val="single" w:sz="4" w:space="0" w:color="auto"/>
              <w:right w:val="single" w:sz="4" w:space="0" w:color="auto"/>
            </w:tcBorders>
            <w:hideMark/>
          </w:tcPr>
          <w:p w:rsidR="00AC2F9A" w:rsidRPr="00B91877" w:rsidRDefault="00AC2F9A" w:rsidP="00B91877">
            <w:pPr>
              <w:pStyle w:val="aa"/>
              <w:jc w:val="both"/>
              <w:rPr>
                <w:rFonts w:ascii="Times New Roman" w:hAnsi="Times New Roman"/>
                <w:lang w:val="en-US" w:eastAsia="en-US"/>
              </w:rPr>
            </w:pPr>
            <w:r w:rsidRPr="00B91877">
              <w:rPr>
                <w:rFonts w:ascii="Times New Roman" w:hAnsi="Times New Roman"/>
                <w:lang w:val="en-US"/>
              </w:rPr>
              <w:t>Первая по должности «учитель»</w:t>
            </w:r>
          </w:p>
        </w:tc>
      </w:tr>
      <w:tr w:rsidR="00AC2F9A" w:rsidRPr="00B91877" w:rsidTr="00AC2F9A">
        <w:trPr>
          <w:trHeight w:val="583"/>
        </w:trPr>
        <w:tc>
          <w:tcPr>
            <w:tcW w:w="302" w:type="dxa"/>
            <w:tcBorders>
              <w:top w:val="single" w:sz="4" w:space="0" w:color="auto"/>
              <w:left w:val="single" w:sz="4" w:space="0" w:color="auto"/>
              <w:bottom w:val="single" w:sz="4" w:space="0" w:color="auto"/>
              <w:right w:val="single" w:sz="4" w:space="0" w:color="auto"/>
            </w:tcBorders>
            <w:hideMark/>
          </w:tcPr>
          <w:p w:rsidR="00AC2F9A" w:rsidRPr="00B91877" w:rsidRDefault="00AC2F9A" w:rsidP="00B91877">
            <w:pPr>
              <w:pStyle w:val="aa"/>
              <w:jc w:val="both"/>
              <w:rPr>
                <w:rFonts w:ascii="Times New Roman" w:hAnsi="Times New Roman"/>
                <w:lang w:val="en-US" w:eastAsia="en-US"/>
              </w:rPr>
            </w:pPr>
            <w:r w:rsidRPr="00B91877">
              <w:rPr>
                <w:rFonts w:ascii="Times New Roman" w:hAnsi="Times New Roman"/>
                <w:lang w:val="en-US"/>
              </w:rPr>
              <w:t>5</w:t>
            </w:r>
          </w:p>
        </w:tc>
        <w:tc>
          <w:tcPr>
            <w:tcW w:w="2351" w:type="dxa"/>
            <w:tcBorders>
              <w:top w:val="single" w:sz="4" w:space="0" w:color="auto"/>
              <w:left w:val="single" w:sz="4" w:space="0" w:color="auto"/>
              <w:bottom w:val="single" w:sz="4" w:space="0" w:color="auto"/>
              <w:right w:val="single" w:sz="4" w:space="0" w:color="auto"/>
            </w:tcBorders>
            <w:hideMark/>
          </w:tcPr>
          <w:p w:rsidR="00AC2F9A" w:rsidRPr="00B91877" w:rsidRDefault="00AC2F9A" w:rsidP="00B91877">
            <w:pPr>
              <w:pStyle w:val="aa"/>
              <w:jc w:val="both"/>
              <w:rPr>
                <w:rFonts w:ascii="Times New Roman" w:hAnsi="Times New Roman"/>
                <w:lang w:val="en-US" w:eastAsia="en-US"/>
              </w:rPr>
            </w:pPr>
            <w:r w:rsidRPr="00B91877">
              <w:rPr>
                <w:rFonts w:ascii="Times New Roman" w:hAnsi="Times New Roman"/>
                <w:lang w:val="en-US"/>
              </w:rPr>
              <w:t>Фролова Елена Александровна</w:t>
            </w:r>
          </w:p>
        </w:tc>
        <w:tc>
          <w:tcPr>
            <w:tcW w:w="1327" w:type="dxa"/>
            <w:tcBorders>
              <w:top w:val="single" w:sz="4" w:space="0" w:color="auto"/>
              <w:left w:val="single" w:sz="4" w:space="0" w:color="auto"/>
              <w:bottom w:val="single" w:sz="4" w:space="0" w:color="auto"/>
              <w:right w:val="single" w:sz="4" w:space="0" w:color="auto"/>
            </w:tcBorders>
            <w:hideMark/>
          </w:tcPr>
          <w:p w:rsidR="00AC2F9A" w:rsidRPr="00B91877" w:rsidRDefault="00AC2F9A" w:rsidP="00B91877">
            <w:pPr>
              <w:pStyle w:val="aa"/>
              <w:jc w:val="both"/>
              <w:rPr>
                <w:rFonts w:ascii="Times New Roman" w:hAnsi="Times New Roman"/>
                <w:lang w:val="en-US" w:eastAsia="en-US"/>
              </w:rPr>
            </w:pPr>
            <w:r w:rsidRPr="00B91877">
              <w:rPr>
                <w:rFonts w:ascii="Times New Roman" w:hAnsi="Times New Roman"/>
                <w:lang w:val="en-US"/>
              </w:rPr>
              <w:t>Член  ППк</w:t>
            </w:r>
          </w:p>
        </w:tc>
        <w:tc>
          <w:tcPr>
            <w:tcW w:w="3000" w:type="dxa"/>
            <w:tcBorders>
              <w:top w:val="single" w:sz="4" w:space="0" w:color="auto"/>
              <w:left w:val="single" w:sz="4" w:space="0" w:color="auto"/>
              <w:bottom w:val="single" w:sz="4" w:space="0" w:color="auto"/>
              <w:right w:val="single" w:sz="4" w:space="0" w:color="auto"/>
            </w:tcBorders>
            <w:hideMark/>
          </w:tcPr>
          <w:p w:rsidR="00AC2F9A" w:rsidRPr="00B91877" w:rsidRDefault="00AC2F9A" w:rsidP="00B91877">
            <w:pPr>
              <w:pStyle w:val="aa"/>
              <w:jc w:val="both"/>
              <w:rPr>
                <w:rFonts w:ascii="Times New Roman" w:hAnsi="Times New Roman"/>
                <w:lang w:val="en-US" w:eastAsia="en-US"/>
              </w:rPr>
            </w:pPr>
            <w:r w:rsidRPr="00B91877">
              <w:rPr>
                <w:rFonts w:ascii="Times New Roman" w:hAnsi="Times New Roman"/>
                <w:lang w:val="en-US"/>
              </w:rPr>
              <w:t xml:space="preserve">Высшее, </w:t>
            </w:r>
            <w:r w:rsidRPr="00B91877">
              <w:rPr>
                <w:rFonts w:ascii="Times New Roman" w:hAnsi="Times New Roman"/>
              </w:rPr>
              <w:t xml:space="preserve"> </w:t>
            </w:r>
            <w:r w:rsidRPr="00B91877">
              <w:rPr>
                <w:rFonts w:ascii="Times New Roman" w:hAnsi="Times New Roman"/>
                <w:lang w:val="en-US"/>
              </w:rPr>
              <w:t>учитель</w:t>
            </w:r>
            <w:r w:rsidRPr="00B91877">
              <w:rPr>
                <w:rFonts w:ascii="Times New Roman" w:hAnsi="Times New Roman"/>
              </w:rPr>
              <w:t xml:space="preserve"> </w:t>
            </w:r>
            <w:r w:rsidRPr="00B91877">
              <w:rPr>
                <w:rFonts w:ascii="Times New Roman" w:hAnsi="Times New Roman"/>
                <w:lang w:val="en-US"/>
              </w:rPr>
              <w:t xml:space="preserve"> начальных</w:t>
            </w:r>
            <w:r w:rsidRPr="00B91877">
              <w:rPr>
                <w:rFonts w:ascii="Times New Roman" w:hAnsi="Times New Roman"/>
              </w:rPr>
              <w:t xml:space="preserve"> </w:t>
            </w:r>
            <w:r w:rsidRPr="00B91877">
              <w:rPr>
                <w:rFonts w:ascii="Times New Roman" w:hAnsi="Times New Roman"/>
                <w:lang w:val="en-US"/>
              </w:rPr>
              <w:t xml:space="preserve"> классов</w:t>
            </w:r>
          </w:p>
        </w:tc>
        <w:tc>
          <w:tcPr>
            <w:tcW w:w="2297" w:type="dxa"/>
            <w:tcBorders>
              <w:top w:val="single" w:sz="4" w:space="0" w:color="auto"/>
              <w:left w:val="single" w:sz="4" w:space="0" w:color="auto"/>
              <w:bottom w:val="single" w:sz="4" w:space="0" w:color="auto"/>
              <w:right w:val="single" w:sz="4" w:space="0" w:color="auto"/>
            </w:tcBorders>
            <w:hideMark/>
          </w:tcPr>
          <w:p w:rsidR="00AC2F9A" w:rsidRPr="00B91877" w:rsidRDefault="00AC2F9A" w:rsidP="00B91877">
            <w:pPr>
              <w:pStyle w:val="aa"/>
              <w:jc w:val="both"/>
              <w:rPr>
                <w:rFonts w:ascii="Times New Roman" w:hAnsi="Times New Roman"/>
                <w:lang w:val="en-US" w:eastAsia="en-US"/>
              </w:rPr>
            </w:pPr>
            <w:r w:rsidRPr="00B91877">
              <w:rPr>
                <w:rFonts w:ascii="Times New Roman" w:hAnsi="Times New Roman"/>
                <w:lang w:val="en-US"/>
              </w:rPr>
              <w:t>Высшая по должности «учитель»</w:t>
            </w:r>
          </w:p>
        </w:tc>
      </w:tr>
    </w:tbl>
    <w:p w:rsidR="00AC2F9A" w:rsidRPr="00B91877" w:rsidRDefault="00AC2F9A" w:rsidP="00B91877">
      <w:pPr>
        <w:shd w:val="clear" w:color="auto" w:fill="FFFFFF"/>
        <w:spacing w:after="255"/>
        <w:jc w:val="both"/>
        <w:rPr>
          <w:rFonts w:ascii="Times New Roman" w:hAnsi="Times New Roman"/>
          <w:sz w:val="24"/>
          <w:szCs w:val="24"/>
        </w:rPr>
      </w:pPr>
      <w:r w:rsidRPr="00B91877">
        <w:rPr>
          <w:rFonts w:ascii="Times New Roman" w:hAnsi="Times New Roman"/>
          <w:sz w:val="24"/>
          <w:szCs w:val="24"/>
          <w:lang w:val="ru-RU"/>
        </w:rPr>
        <w:t xml:space="preserve">Работа психолого-педагогического    </w:t>
      </w:r>
      <w:proofErr w:type="gramStart"/>
      <w:r w:rsidRPr="00B91877">
        <w:rPr>
          <w:rFonts w:ascii="Times New Roman" w:hAnsi="Times New Roman"/>
          <w:sz w:val="24"/>
          <w:szCs w:val="24"/>
          <w:lang w:val="ru-RU"/>
        </w:rPr>
        <w:t>консилиума  осуществлялась</w:t>
      </w:r>
      <w:proofErr w:type="gramEnd"/>
      <w:r w:rsidRPr="00B91877">
        <w:rPr>
          <w:rFonts w:ascii="Times New Roman" w:hAnsi="Times New Roman"/>
          <w:sz w:val="24"/>
          <w:szCs w:val="24"/>
          <w:lang w:val="ru-RU"/>
        </w:rPr>
        <w:t xml:space="preserve"> в постоянно действующем режиме  в соответствии с разработанным  планом. Заседания психолого-педагогического    </w:t>
      </w:r>
      <w:proofErr w:type="gramStart"/>
      <w:r w:rsidRPr="00B91877">
        <w:rPr>
          <w:rFonts w:ascii="Times New Roman" w:hAnsi="Times New Roman"/>
          <w:sz w:val="24"/>
          <w:szCs w:val="24"/>
          <w:lang w:val="ru-RU"/>
        </w:rPr>
        <w:t>консилиума  проводились</w:t>
      </w:r>
      <w:proofErr w:type="gramEnd"/>
      <w:r w:rsidRPr="00B91877">
        <w:rPr>
          <w:rFonts w:ascii="Times New Roman" w:hAnsi="Times New Roman"/>
          <w:sz w:val="24"/>
          <w:szCs w:val="24"/>
          <w:lang w:val="ru-RU"/>
        </w:rPr>
        <w:t xml:space="preserve">  под руководством председателя,  ход заседания фиксировался  в протоколе.  </w:t>
      </w:r>
      <w:proofErr w:type="gramStart"/>
      <w:r w:rsidRPr="00B91877">
        <w:rPr>
          <w:rFonts w:ascii="Times New Roman" w:hAnsi="Times New Roman"/>
          <w:sz w:val="24"/>
          <w:szCs w:val="24"/>
          <w:lang w:val="ru-RU"/>
        </w:rPr>
        <w:t>Заседания  подразделялись</w:t>
      </w:r>
      <w:proofErr w:type="gramEnd"/>
      <w:r w:rsidRPr="00B91877">
        <w:rPr>
          <w:rFonts w:ascii="Times New Roman" w:hAnsi="Times New Roman"/>
          <w:sz w:val="24"/>
          <w:szCs w:val="24"/>
          <w:lang w:val="ru-RU"/>
        </w:rPr>
        <w:t xml:space="preserve">  на плановые и внеплановые.    Периодичность проведения </w:t>
      </w:r>
      <w:proofErr w:type="gramStart"/>
      <w:r w:rsidRPr="00B91877">
        <w:rPr>
          <w:rFonts w:ascii="Times New Roman" w:hAnsi="Times New Roman"/>
          <w:sz w:val="24"/>
          <w:szCs w:val="24"/>
          <w:lang w:val="ru-RU"/>
        </w:rPr>
        <w:t>внеплановых  заседаний</w:t>
      </w:r>
      <w:proofErr w:type="gramEnd"/>
      <w:r w:rsidRPr="00B91877">
        <w:rPr>
          <w:rFonts w:ascii="Times New Roman" w:hAnsi="Times New Roman"/>
          <w:sz w:val="24"/>
          <w:szCs w:val="24"/>
          <w:lang w:val="ru-RU"/>
        </w:rPr>
        <w:t xml:space="preserve">  определялась   запросом  школы на обследование и организацию комплексного сопровождения обучающихся. Плановые заседания </w:t>
      </w:r>
      <w:proofErr w:type="gramStart"/>
      <w:r w:rsidRPr="00B91877">
        <w:rPr>
          <w:rFonts w:ascii="Times New Roman" w:hAnsi="Times New Roman"/>
          <w:sz w:val="24"/>
          <w:szCs w:val="24"/>
          <w:lang w:val="ru-RU"/>
        </w:rPr>
        <w:t>проводились  в</w:t>
      </w:r>
      <w:proofErr w:type="gramEnd"/>
      <w:r w:rsidRPr="00B91877">
        <w:rPr>
          <w:rFonts w:ascii="Times New Roman" w:hAnsi="Times New Roman"/>
          <w:sz w:val="24"/>
          <w:szCs w:val="24"/>
          <w:lang w:val="ru-RU"/>
        </w:rPr>
        <w:t xml:space="preserve"> соответствии с графиком проведения, но не реже одного раза в полугодие. В 2024-</w:t>
      </w:r>
      <w:proofErr w:type="gramStart"/>
      <w:r w:rsidRPr="00B91877">
        <w:rPr>
          <w:rFonts w:ascii="Times New Roman" w:hAnsi="Times New Roman"/>
          <w:sz w:val="24"/>
          <w:szCs w:val="24"/>
          <w:lang w:val="ru-RU"/>
        </w:rPr>
        <w:t>2025  учебном</w:t>
      </w:r>
      <w:proofErr w:type="gramEnd"/>
      <w:r w:rsidRPr="00B91877">
        <w:rPr>
          <w:rFonts w:ascii="Times New Roman" w:hAnsi="Times New Roman"/>
          <w:sz w:val="24"/>
          <w:szCs w:val="24"/>
          <w:lang w:val="ru-RU"/>
        </w:rPr>
        <w:t xml:space="preserve"> году проведено      четырнадцать  заседаний  психолого-педагогического    консилиума.  Из </w:t>
      </w:r>
      <w:proofErr w:type="gramStart"/>
      <w:r w:rsidRPr="00B91877">
        <w:rPr>
          <w:rFonts w:ascii="Times New Roman" w:hAnsi="Times New Roman"/>
          <w:sz w:val="24"/>
          <w:szCs w:val="24"/>
          <w:lang w:val="ru-RU"/>
        </w:rPr>
        <w:t xml:space="preserve">них:   </w:t>
      </w:r>
      <w:proofErr w:type="gramEnd"/>
      <w:r w:rsidRPr="00B91877">
        <w:rPr>
          <w:rFonts w:ascii="Times New Roman" w:hAnsi="Times New Roman"/>
          <w:sz w:val="24"/>
          <w:szCs w:val="24"/>
          <w:lang w:val="ru-RU"/>
        </w:rPr>
        <w:t xml:space="preserve">   четыре   плановых и        десять     внеплановых.  </w:t>
      </w:r>
      <w:r w:rsidRPr="00B91877">
        <w:rPr>
          <w:rFonts w:ascii="Times New Roman" w:hAnsi="Times New Roman"/>
          <w:sz w:val="24"/>
          <w:szCs w:val="24"/>
        </w:rPr>
        <w:t xml:space="preserve">Проблемы, рассматриваемые на плановых заседаниях: </w:t>
      </w:r>
    </w:p>
    <w:p w:rsidR="00AC2F9A" w:rsidRPr="00B91877" w:rsidRDefault="00AC2F9A" w:rsidP="00B91877">
      <w:pPr>
        <w:spacing w:after="0"/>
        <w:rPr>
          <w:rFonts w:ascii="Times New Roman" w:hAnsi="Times New Roman"/>
          <w:b/>
          <w:sz w:val="24"/>
          <w:szCs w:val="24"/>
        </w:rPr>
      </w:pPr>
    </w:p>
    <w:tbl>
      <w:tblPr>
        <w:tblStyle w:val="ab"/>
        <w:tblW w:w="9513" w:type="dxa"/>
        <w:tblLook w:val="04A0" w:firstRow="1" w:lastRow="0" w:firstColumn="1" w:lastColumn="0" w:noHBand="0" w:noVBand="1"/>
      </w:tblPr>
      <w:tblGrid>
        <w:gridCol w:w="445"/>
        <w:gridCol w:w="1401"/>
        <w:gridCol w:w="7667"/>
      </w:tblGrid>
      <w:tr w:rsidR="00AC2F9A" w:rsidRPr="00B91877" w:rsidTr="00AC2F9A">
        <w:trPr>
          <w:trHeight w:val="860"/>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2F9A" w:rsidRPr="00B91877" w:rsidRDefault="00AC2F9A" w:rsidP="00B91877">
            <w:pPr>
              <w:rPr>
                <w:rFonts w:ascii="Times New Roman" w:hAnsi="Times New Roman"/>
                <w:kern w:val="0"/>
                <w:sz w:val="24"/>
                <w:szCs w:val="24"/>
              </w:rPr>
            </w:pPr>
            <w:r w:rsidRPr="00B91877">
              <w:rPr>
                <w:rFonts w:ascii="Times New Roman" w:hAnsi="Times New Roman"/>
                <w:kern w:val="0"/>
                <w:sz w:val="24"/>
                <w:szCs w:val="24"/>
              </w:rPr>
              <w:t>№</w:t>
            </w:r>
          </w:p>
        </w:tc>
        <w:tc>
          <w:tcPr>
            <w:tcW w:w="1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2F9A" w:rsidRPr="00B91877" w:rsidRDefault="00AC2F9A" w:rsidP="00B91877">
            <w:pPr>
              <w:jc w:val="center"/>
              <w:rPr>
                <w:rFonts w:ascii="Times New Roman" w:hAnsi="Times New Roman"/>
                <w:kern w:val="0"/>
                <w:sz w:val="24"/>
                <w:szCs w:val="24"/>
              </w:rPr>
            </w:pPr>
            <w:r w:rsidRPr="00B91877">
              <w:rPr>
                <w:rFonts w:ascii="Times New Roman" w:hAnsi="Times New Roman"/>
                <w:kern w:val="0"/>
                <w:sz w:val="24"/>
                <w:szCs w:val="24"/>
              </w:rPr>
              <w:t>Дата проведения</w:t>
            </w:r>
          </w:p>
        </w:tc>
        <w:tc>
          <w:tcPr>
            <w:tcW w:w="80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2F9A" w:rsidRPr="00B91877" w:rsidRDefault="00AC2F9A" w:rsidP="00B91877">
            <w:pPr>
              <w:jc w:val="center"/>
              <w:rPr>
                <w:rFonts w:ascii="Times New Roman" w:hAnsi="Times New Roman"/>
                <w:sz w:val="24"/>
                <w:szCs w:val="24"/>
              </w:rPr>
            </w:pPr>
            <w:r w:rsidRPr="00B91877">
              <w:rPr>
                <w:rFonts w:ascii="Times New Roman" w:hAnsi="Times New Roman"/>
                <w:sz w:val="24"/>
                <w:szCs w:val="24"/>
              </w:rPr>
              <w:t>Содержание   работы</w:t>
            </w:r>
          </w:p>
          <w:p w:rsidR="00AC2F9A" w:rsidRPr="00B91877" w:rsidRDefault="00AC2F9A" w:rsidP="00B91877">
            <w:pPr>
              <w:jc w:val="center"/>
              <w:rPr>
                <w:rFonts w:ascii="Times New Roman" w:hAnsi="Times New Roman"/>
                <w:b/>
                <w:kern w:val="0"/>
                <w:sz w:val="24"/>
                <w:szCs w:val="24"/>
              </w:rPr>
            </w:pPr>
          </w:p>
        </w:tc>
      </w:tr>
      <w:tr w:rsidR="00AC2F9A" w:rsidRPr="00313712" w:rsidTr="00AC2F9A">
        <w:trPr>
          <w:trHeight w:val="4908"/>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2F9A" w:rsidRPr="00B91877" w:rsidRDefault="00AC2F9A" w:rsidP="00B91877">
            <w:pPr>
              <w:rPr>
                <w:rFonts w:ascii="Times New Roman" w:hAnsi="Times New Roman"/>
                <w:kern w:val="0"/>
                <w:sz w:val="24"/>
                <w:szCs w:val="24"/>
              </w:rPr>
            </w:pPr>
            <w:r w:rsidRPr="00B91877">
              <w:rPr>
                <w:rFonts w:ascii="Times New Roman" w:hAnsi="Times New Roman"/>
                <w:kern w:val="0"/>
                <w:sz w:val="24"/>
                <w:szCs w:val="24"/>
              </w:rPr>
              <w:lastRenderedPageBreak/>
              <w:t>1</w:t>
            </w:r>
          </w:p>
        </w:tc>
        <w:tc>
          <w:tcPr>
            <w:tcW w:w="11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2F9A" w:rsidRPr="00B91877" w:rsidRDefault="00AC2F9A" w:rsidP="00B91877">
            <w:pPr>
              <w:jc w:val="both"/>
              <w:rPr>
                <w:rFonts w:ascii="Times New Roman" w:hAnsi="Times New Roman"/>
                <w:sz w:val="24"/>
                <w:szCs w:val="24"/>
              </w:rPr>
            </w:pPr>
            <w:r w:rsidRPr="00B91877">
              <w:rPr>
                <w:rFonts w:ascii="Times New Roman" w:hAnsi="Times New Roman"/>
                <w:sz w:val="24"/>
                <w:szCs w:val="24"/>
              </w:rPr>
              <w:t xml:space="preserve">23.08.2024 г. </w:t>
            </w:r>
          </w:p>
          <w:p w:rsidR="00AC2F9A" w:rsidRPr="00B91877" w:rsidRDefault="00AC2F9A" w:rsidP="00B91877">
            <w:pPr>
              <w:rPr>
                <w:rFonts w:ascii="Times New Roman" w:hAnsi="Times New Roman"/>
                <w:b/>
                <w:kern w:val="0"/>
                <w:sz w:val="24"/>
                <w:szCs w:val="24"/>
              </w:rPr>
            </w:pPr>
          </w:p>
        </w:tc>
        <w:tc>
          <w:tcPr>
            <w:tcW w:w="80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2F9A" w:rsidRPr="00B91877" w:rsidRDefault="00AC2F9A" w:rsidP="00B91877">
            <w:pPr>
              <w:jc w:val="both"/>
              <w:rPr>
                <w:rFonts w:ascii="Times New Roman" w:hAnsi="Times New Roman"/>
                <w:sz w:val="24"/>
                <w:szCs w:val="24"/>
                <w:lang w:val="ru-RU"/>
              </w:rPr>
            </w:pPr>
            <w:r w:rsidRPr="00B91877">
              <w:rPr>
                <w:rFonts w:ascii="Times New Roman" w:hAnsi="Times New Roman"/>
                <w:sz w:val="24"/>
                <w:szCs w:val="24"/>
                <w:lang w:val="ru-RU"/>
              </w:rPr>
              <w:t>1.О специальных условиях и индивидуальных планируемых результатах СИПР.</w:t>
            </w:r>
          </w:p>
          <w:p w:rsidR="00AC2F9A" w:rsidRPr="00B91877" w:rsidRDefault="00AC2F9A" w:rsidP="00B91877">
            <w:pPr>
              <w:jc w:val="both"/>
              <w:rPr>
                <w:rFonts w:ascii="Times New Roman" w:hAnsi="Times New Roman"/>
                <w:sz w:val="24"/>
                <w:szCs w:val="24"/>
                <w:lang w:val="ru-RU"/>
              </w:rPr>
            </w:pPr>
            <w:proofErr w:type="gramStart"/>
            <w:r w:rsidRPr="00B91877">
              <w:rPr>
                <w:rFonts w:ascii="Times New Roman" w:hAnsi="Times New Roman"/>
                <w:sz w:val="24"/>
                <w:szCs w:val="24"/>
                <w:lang w:val="ru-RU"/>
              </w:rPr>
              <w:t>2.Экспертиза  адаптированных</w:t>
            </w:r>
            <w:proofErr w:type="gramEnd"/>
            <w:r w:rsidRPr="00B91877">
              <w:rPr>
                <w:rFonts w:ascii="Times New Roman" w:hAnsi="Times New Roman"/>
                <w:sz w:val="24"/>
                <w:szCs w:val="24"/>
                <w:lang w:val="ru-RU"/>
              </w:rPr>
              <w:t xml:space="preserve">  основных  образовательных программ,  реализуемых в 2024-2025  учебном году.</w:t>
            </w:r>
          </w:p>
          <w:p w:rsidR="00AC2F9A" w:rsidRPr="00B91877" w:rsidRDefault="00AC2F9A" w:rsidP="00B91877">
            <w:pPr>
              <w:jc w:val="both"/>
              <w:rPr>
                <w:rFonts w:ascii="Times New Roman" w:hAnsi="Times New Roman"/>
                <w:sz w:val="24"/>
                <w:szCs w:val="24"/>
                <w:lang w:val="ru-RU"/>
              </w:rPr>
            </w:pPr>
            <w:r w:rsidRPr="00B91877">
              <w:rPr>
                <w:rFonts w:ascii="Times New Roman" w:hAnsi="Times New Roman"/>
                <w:sz w:val="24"/>
                <w:szCs w:val="24"/>
                <w:lang w:val="ru-RU"/>
              </w:rPr>
              <w:t xml:space="preserve">3.Об </w:t>
            </w:r>
            <w:proofErr w:type="gramStart"/>
            <w:r w:rsidRPr="00B91877">
              <w:rPr>
                <w:rFonts w:ascii="Times New Roman" w:hAnsi="Times New Roman"/>
                <w:sz w:val="24"/>
                <w:szCs w:val="24"/>
                <w:lang w:val="ru-RU"/>
              </w:rPr>
              <w:t>организации  психолого</w:t>
            </w:r>
            <w:proofErr w:type="gramEnd"/>
            <w:r w:rsidRPr="00B91877">
              <w:rPr>
                <w:rFonts w:ascii="Times New Roman" w:hAnsi="Times New Roman"/>
                <w:sz w:val="24"/>
                <w:szCs w:val="24"/>
                <w:lang w:val="ru-RU"/>
              </w:rPr>
              <w:t xml:space="preserve"> – педагогического  сопровождения  обучающихся с  ограниченными возможностями здоровья и инвалидностью  в 2024-2025  учебном году.</w:t>
            </w:r>
          </w:p>
          <w:p w:rsidR="00AC2F9A" w:rsidRPr="00B91877" w:rsidRDefault="00AC2F9A" w:rsidP="00B91877">
            <w:pPr>
              <w:jc w:val="both"/>
              <w:rPr>
                <w:rFonts w:ascii="Times New Roman" w:hAnsi="Times New Roman"/>
                <w:sz w:val="24"/>
                <w:szCs w:val="24"/>
                <w:lang w:val="ru-RU"/>
              </w:rPr>
            </w:pPr>
            <w:r w:rsidRPr="00B91877">
              <w:rPr>
                <w:rFonts w:ascii="Times New Roman" w:hAnsi="Times New Roman"/>
                <w:sz w:val="24"/>
                <w:szCs w:val="24"/>
                <w:lang w:val="ru-RU"/>
              </w:rPr>
              <w:t xml:space="preserve">4. Об индивидуальных   программах   реабилитации и </w:t>
            </w:r>
            <w:proofErr w:type="gramStart"/>
            <w:r w:rsidRPr="00B91877">
              <w:rPr>
                <w:rFonts w:ascii="Times New Roman" w:hAnsi="Times New Roman"/>
                <w:sz w:val="24"/>
                <w:szCs w:val="24"/>
                <w:lang w:val="ru-RU"/>
              </w:rPr>
              <w:t>абилитации  обучающихся</w:t>
            </w:r>
            <w:proofErr w:type="gramEnd"/>
            <w:r w:rsidRPr="00B91877">
              <w:rPr>
                <w:rFonts w:ascii="Times New Roman" w:hAnsi="Times New Roman"/>
                <w:sz w:val="24"/>
                <w:szCs w:val="24"/>
                <w:lang w:val="ru-RU"/>
              </w:rPr>
              <w:t xml:space="preserve">  с инвалидностью  на 2024-2025 учебный год.</w:t>
            </w:r>
          </w:p>
          <w:p w:rsidR="00AC2F9A" w:rsidRPr="00B91877" w:rsidRDefault="00AC2F9A" w:rsidP="00B91877">
            <w:pPr>
              <w:jc w:val="both"/>
              <w:rPr>
                <w:rFonts w:ascii="Times New Roman" w:hAnsi="Times New Roman"/>
                <w:sz w:val="24"/>
                <w:szCs w:val="24"/>
                <w:lang w:val="ru-RU"/>
              </w:rPr>
            </w:pPr>
            <w:r w:rsidRPr="00B91877">
              <w:rPr>
                <w:rFonts w:ascii="Times New Roman" w:hAnsi="Times New Roman"/>
                <w:sz w:val="24"/>
                <w:szCs w:val="24"/>
                <w:lang w:val="ru-RU"/>
              </w:rPr>
              <w:t xml:space="preserve">5.О пакете контрольно – измерительного материала, </w:t>
            </w:r>
            <w:proofErr w:type="gramStart"/>
            <w:r w:rsidRPr="00B91877">
              <w:rPr>
                <w:rFonts w:ascii="Times New Roman" w:hAnsi="Times New Roman"/>
                <w:sz w:val="24"/>
                <w:szCs w:val="24"/>
                <w:lang w:val="ru-RU"/>
              </w:rPr>
              <w:t>используемого  при</w:t>
            </w:r>
            <w:proofErr w:type="gramEnd"/>
            <w:r w:rsidRPr="00B91877">
              <w:rPr>
                <w:rFonts w:ascii="Times New Roman" w:hAnsi="Times New Roman"/>
                <w:sz w:val="24"/>
                <w:szCs w:val="24"/>
                <w:lang w:val="ru-RU"/>
              </w:rPr>
              <w:t xml:space="preserve">  реализации</w:t>
            </w:r>
            <w:r w:rsidRPr="00B91877">
              <w:rPr>
                <w:rFonts w:ascii="Times New Roman" w:hAnsi="Times New Roman"/>
                <w:b/>
                <w:sz w:val="24"/>
                <w:szCs w:val="24"/>
                <w:lang w:val="ru-RU"/>
              </w:rPr>
              <w:t xml:space="preserve"> </w:t>
            </w:r>
            <w:r w:rsidRPr="00B91877">
              <w:rPr>
                <w:rFonts w:ascii="Times New Roman" w:hAnsi="Times New Roman"/>
                <w:sz w:val="24"/>
                <w:szCs w:val="24"/>
                <w:lang w:val="ru-RU"/>
              </w:rPr>
              <w:t>адаптированных  основных  образовательных программ в  2024-2025  учебном году.</w:t>
            </w:r>
          </w:p>
          <w:p w:rsidR="00AC2F9A" w:rsidRPr="00B91877" w:rsidRDefault="00AC2F9A" w:rsidP="00B91877">
            <w:pPr>
              <w:jc w:val="both"/>
              <w:rPr>
                <w:rFonts w:ascii="Times New Roman" w:hAnsi="Times New Roman"/>
                <w:sz w:val="24"/>
                <w:szCs w:val="24"/>
                <w:lang w:val="ru-RU"/>
              </w:rPr>
            </w:pPr>
            <w:r w:rsidRPr="00B91877">
              <w:rPr>
                <w:rFonts w:ascii="Times New Roman" w:hAnsi="Times New Roman"/>
                <w:sz w:val="24"/>
                <w:szCs w:val="24"/>
                <w:lang w:val="ru-RU"/>
              </w:rPr>
              <w:t>6.О программе коррекционной работы на 2024-2025 учебный год.</w:t>
            </w:r>
          </w:p>
          <w:p w:rsidR="00AC2F9A" w:rsidRPr="00B91877" w:rsidRDefault="00AC2F9A" w:rsidP="00B91877">
            <w:pPr>
              <w:rPr>
                <w:rFonts w:ascii="Times New Roman" w:hAnsi="Times New Roman"/>
                <w:b/>
                <w:kern w:val="0"/>
                <w:sz w:val="24"/>
                <w:szCs w:val="24"/>
                <w:lang w:val="ru-RU"/>
              </w:rPr>
            </w:pPr>
          </w:p>
        </w:tc>
      </w:tr>
      <w:tr w:rsidR="00AC2F9A" w:rsidRPr="00313712" w:rsidTr="00AC2F9A">
        <w:trPr>
          <w:trHeight w:val="3137"/>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2F9A" w:rsidRPr="00B91877" w:rsidRDefault="00AC2F9A" w:rsidP="00B91877">
            <w:pPr>
              <w:rPr>
                <w:rFonts w:ascii="Times New Roman" w:hAnsi="Times New Roman"/>
                <w:kern w:val="0"/>
                <w:sz w:val="24"/>
                <w:szCs w:val="24"/>
              </w:rPr>
            </w:pPr>
            <w:r w:rsidRPr="00B91877">
              <w:rPr>
                <w:rFonts w:ascii="Times New Roman" w:hAnsi="Times New Roman"/>
                <w:kern w:val="0"/>
                <w:sz w:val="24"/>
                <w:szCs w:val="24"/>
              </w:rPr>
              <w:t>2</w:t>
            </w:r>
          </w:p>
        </w:tc>
        <w:tc>
          <w:tcPr>
            <w:tcW w:w="1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2F9A" w:rsidRPr="00B91877" w:rsidRDefault="00AC2F9A" w:rsidP="00B91877">
            <w:pPr>
              <w:rPr>
                <w:rFonts w:ascii="Times New Roman" w:hAnsi="Times New Roman"/>
                <w:kern w:val="0"/>
                <w:sz w:val="24"/>
                <w:szCs w:val="24"/>
              </w:rPr>
            </w:pPr>
            <w:r w:rsidRPr="00B91877">
              <w:rPr>
                <w:rFonts w:ascii="Times New Roman" w:hAnsi="Times New Roman"/>
                <w:kern w:val="0"/>
                <w:sz w:val="24"/>
                <w:szCs w:val="24"/>
              </w:rPr>
              <w:t>25.10.2024</w:t>
            </w:r>
          </w:p>
        </w:tc>
        <w:tc>
          <w:tcPr>
            <w:tcW w:w="80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2F9A" w:rsidRPr="00B91877" w:rsidRDefault="00AC2F9A" w:rsidP="00B91877">
            <w:pPr>
              <w:jc w:val="both"/>
              <w:rPr>
                <w:rFonts w:ascii="Times New Roman" w:hAnsi="Times New Roman"/>
                <w:sz w:val="24"/>
                <w:szCs w:val="24"/>
                <w:lang w:val="ru-RU"/>
              </w:rPr>
            </w:pPr>
            <w:r w:rsidRPr="00B91877">
              <w:rPr>
                <w:rFonts w:ascii="Times New Roman" w:hAnsi="Times New Roman"/>
                <w:sz w:val="24"/>
                <w:szCs w:val="24"/>
                <w:lang w:val="ru-RU"/>
              </w:rPr>
              <w:t xml:space="preserve">1.О результатах первичной </w:t>
            </w:r>
            <w:proofErr w:type="gramStart"/>
            <w:r w:rsidRPr="00B91877">
              <w:rPr>
                <w:rFonts w:ascii="Times New Roman" w:hAnsi="Times New Roman"/>
                <w:sz w:val="24"/>
                <w:szCs w:val="24"/>
                <w:lang w:val="ru-RU"/>
              </w:rPr>
              <w:t>диагностики  обучающихся</w:t>
            </w:r>
            <w:proofErr w:type="gramEnd"/>
            <w:r w:rsidRPr="00B91877">
              <w:rPr>
                <w:rFonts w:ascii="Times New Roman" w:hAnsi="Times New Roman"/>
                <w:sz w:val="24"/>
                <w:szCs w:val="24"/>
                <w:lang w:val="ru-RU"/>
              </w:rPr>
              <w:t xml:space="preserve"> по   выявлению  детей школьной  «группы риска».</w:t>
            </w:r>
          </w:p>
          <w:p w:rsidR="00AC2F9A" w:rsidRPr="00B91877" w:rsidRDefault="00AC2F9A" w:rsidP="00B91877">
            <w:pPr>
              <w:jc w:val="both"/>
              <w:rPr>
                <w:rFonts w:ascii="Times New Roman" w:hAnsi="Times New Roman"/>
                <w:sz w:val="24"/>
                <w:szCs w:val="24"/>
                <w:lang w:val="ru-RU"/>
              </w:rPr>
            </w:pPr>
            <w:r w:rsidRPr="00B91877">
              <w:rPr>
                <w:rFonts w:ascii="Times New Roman" w:hAnsi="Times New Roman"/>
                <w:sz w:val="24"/>
                <w:szCs w:val="24"/>
                <w:lang w:val="ru-RU"/>
              </w:rPr>
              <w:t xml:space="preserve">2.Об индивидуальных программах комплексного сопровождения </w:t>
            </w:r>
            <w:proofErr w:type="gramStart"/>
            <w:r w:rsidRPr="00B91877">
              <w:rPr>
                <w:rFonts w:ascii="Times New Roman" w:hAnsi="Times New Roman"/>
                <w:sz w:val="24"/>
                <w:szCs w:val="24"/>
                <w:lang w:val="ru-RU"/>
              </w:rPr>
              <w:t>обучающихся,  состоящих</w:t>
            </w:r>
            <w:proofErr w:type="gramEnd"/>
            <w:r w:rsidRPr="00B91877">
              <w:rPr>
                <w:rFonts w:ascii="Times New Roman" w:hAnsi="Times New Roman"/>
                <w:sz w:val="24"/>
                <w:szCs w:val="24"/>
                <w:lang w:val="ru-RU"/>
              </w:rPr>
              <w:t xml:space="preserve"> на учёте в школьной  «группе риска». </w:t>
            </w:r>
          </w:p>
          <w:p w:rsidR="00AC2F9A" w:rsidRPr="00B91877" w:rsidRDefault="00AC2F9A" w:rsidP="00B91877">
            <w:pPr>
              <w:jc w:val="both"/>
              <w:rPr>
                <w:rFonts w:ascii="Times New Roman" w:hAnsi="Times New Roman"/>
                <w:sz w:val="24"/>
                <w:szCs w:val="24"/>
                <w:lang w:val="ru-RU"/>
              </w:rPr>
            </w:pPr>
            <w:r w:rsidRPr="00B91877">
              <w:rPr>
                <w:rFonts w:ascii="Times New Roman" w:hAnsi="Times New Roman"/>
                <w:sz w:val="24"/>
                <w:szCs w:val="24"/>
                <w:lang w:val="ru-RU"/>
              </w:rPr>
              <w:t xml:space="preserve">3.О </w:t>
            </w:r>
            <w:proofErr w:type="gramStart"/>
            <w:r w:rsidRPr="00B91877">
              <w:rPr>
                <w:rFonts w:ascii="Times New Roman" w:hAnsi="Times New Roman"/>
                <w:sz w:val="24"/>
                <w:szCs w:val="24"/>
                <w:lang w:val="ru-RU"/>
              </w:rPr>
              <w:t>результатах  диагностики</w:t>
            </w:r>
            <w:proofErr w:type="gramEnd"/>
            <w:r w:rsidRPr="00B91877">
              <w:rPr>
                <w:rFonts w:ascii="Times New Roman" w:hAnsi="Times New Roman"/>
                <w:sz w:val="24"/>
                <w:szCs w:val="24"/>
                <w:lang w:val="ru-RU"/>
              </w:rPr>
              <w:t xml:space="preserve"> адаптации первоклассников к условиям школы.</w:t>
            </w:r>
          </w:p>
          <w:p w:rsidR="00AC2F9A" w:rsidRPr="00B91877" w:rsidRDefault="00AC2F9A" w:rsidP="00B91877">
            <w:pPr>
              <w:jc w:val="both"/>
              <w:rPr>
                <w:rFonts w:ascii="Times New Roman" w:hAnsi="Times New Roman"/>
                <w:b/>
                <w:kern w:val="0"/>
                <w:sz w:val="24"/>
                <w:szCs w:val="24"/>
                <w:lang w:val="ru-RU"/>
              </w:rPr>
            </w:pPr>
            <w:r w:rsidRPr="00B91877">
              <w:rPr>
                <w:rFonts w:ascii="Times New Roman" w:hAnsi="Times New Roman"/>
                <w:sz w:val="24"/>
                <w:szCs w:val="24"/>
                <w:lang w:val="ru-RU"/>
              </w:rPr>
              <w:t>4.Об адаптации пятиклассников к предметному обучению.</w:t>
            </w:r>
          </w:p>
          <w:p w:rsidR="00AC2F9A" w:rsidRPr="00B91877" w:rsidRDefault="00AC2F9A" w:rsidP="00B91877">
            <w:pPr>
              <w:rPr>
                <w:rFonts w:ascii="Times New Roman" w:hAnsi="Times New Roman"/>
                <w:b/>
                <w:kern w:val="0"/>
                <w:sz w:val="24"/>
                <w:szCs w:val="24"/>
                <w:lang w:val="ru-RU"/>
              </w:rPr>
            </w:pPr>
          </w:p>
        </w:tc>
      </w:tr>
      <w:tr w:rsidR="00AC2F9A" w:rsidRPr="00313712" w:rsidTr="00AC2F9A">
        <w:trPr>
          <w:trHeight w:val="3137"/>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2F9A" w:rsidRPr="00B91877" w:rsidRDefault="00AC2F9A" w:rsidP="00B91877">
            <w:pPr>
              <w:rPr>
                <w:rFonts w:ascii="Times New Roman" w:hAnsi="Times New Roman"/>
                <w:kern w:val="0"/>
                <w:sz w:val="24"/>
                <w:szCs w:val="24"/>
              </w:rPr>
            </w:pPr>
            <w:r w:rsidRPr="00B91877">
              <w:rPr>
                <w:rFonts w:ascii="Times New Roman" w:hAnsi="Times New Roman"/>
                <w:kern w:val="0"/>
                <w:sz w:val="24"/>
                <w:szCs w:val="24"/>
              </w:rPr>
              <w:t>3</w:t>
            </w:r>
          </w:p>
        </w:tc>
        <w:tc>
          <w:tcPr>
            <w:tcW w:w="1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2F9A" w:rsidRPr="00B91877" w:rsidRDefault="00AC2F9A" w:rsidP="00B91877">
            <w:pPr>
              <w:rPr>
                <w:rFonts w:ascii="Times New Roman" w:hAnsi="Times New Roman"/>
                <w:kern w:val="0"/>
                <w:sz w:val="24"/>
                <w:szCs w:val="24"/>
              </w:rPr>
            </w:pPr>
            <w:r w:rsidRPr="00B91877">
              <w:rPr>
                <w:rFonts w:ascii="Times New Roman" w:hAnsi="Times New Roman"/>
                <w:kern w:val="0"/>
                <w:sz w:val="24"/>
                <w:szCs w:val="24"/>
              </w:rPr>
              <w:t>30.05.2025</w:t>
            </w:r>
          </w:p>
        </w:tc>
        <w:tc>
          <w:tcPr>
            <w:tcW w:w="80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2F9A" w:rsidRPr="00B91877" w:rsidRDefault="00AC2F9A" w:rsidP="00B91877">
            <w:pPr>
              <w:jc w:val="both"/>
              <w:rPr>
                <w:rFonts w:ascii="Times New Roman" w:hAnsi="Times New Roman"/>
                <w:sz w:val="24"/>
                <w:szCs w:val="24"/>
                <w:lang w:val="ru-RU"/>
              </w:rPr>
            </w:pPr>
            <w:proofErr w:type="gramStart"/>
            <w:r w:rsidRPr="00B91877">
              <w:rPr>
                <w:rFonts w:ascii="Times New Roman" w:hAnsi="Times New Roman"/>
                <w:sz w:val="24"/>
                <w:szCs w:val="24"/>
                <w:lang w:val="ru-RU"/>
              </w:rPr>
              <w:t>1.Об  оценке</w:t>
            </w:r>
            <w:proofErr w:type="gramEnd"/>
            <w:r w:rsidRPr="00B91877">
              <w:rPr>
                <w:rFonts w:ascii="Times New Roman" w:hAnsi="Times New Roman"/>
                <w:sz w:val="24"/>
                <w:szCs w:val="24"/>
                <w:lang w:val="ru-RU"/>
              </w:rPr>
              <w:t xml:space="preserve">  достижения личностных результатов освоения  АООП и базовых учебных действий  обучающимися с умственной отсталостью (интеллектуальными нарушениями) 3 - 9 «б»  классов.</w:t>
            </w:r>
          </w:p>
          <w:p w:rsidR="00AC2F9A" w:rsidRPr="00B91877" w:rsidRDefault="00AC2F9A" w:rsidP="00B91877">
            <w:pPr>
              <w:jc w:val="both"/>
              <w:rPr>
                <w:rFonts w:ascii="Times New Roman" w:hAnsi="Times New Roman"/>
                <w:sz w:val="24"/>
                <w:szCs w:val="24"/>
                <w:lang w:val="ru-RU"/>
              </w:rPr>
            </w:pPr>
            <w:r w:rsidRPr="00B91877">
              <w:rPr>
                <w:rFonts w:ascii="Times New Roman" w:hAnsi="Times New Roman"/>
                <w:sz w:val="24"/>
                <w:szCs w:val="24"/>
                <w:lang w:val="ru-RU"/>
              </w:rPr>
              <w:t xml:space="preserve">2. </w:t>
            </w:r>
            <w:proofErr w:type="gramStart"/>
            <w:r w:rsidRPr="00B91877">
              <w:rPr>
                <w:rFonts w:ascii="Times New Roman" w:hAnsi="Times New Roman"/>
                <w:sz w:val="24"/>
                <w:szCs w:val="24"/>
                <w:lang w:val="ru-RU"/>
              </w:rPr>
              <w:t>О  результатах</w:t>
            </w:r>
            <w:proofErr w:type="gramEnd"/>
            <w:r w:rsidRPr="00B91877">
              <w:rPr>
                <w:rFonts w:ascii="Times New Roman" w:hAnsi="Times New Roman"/>
                <w:sz w:val="24"/>
                <w:szCs w:val="24"/>
                <w:lang w:val="ru-RU"/>
              </w:rPr>
              <w:t xml:space="preserve">  реализации   программы  коррекционной работы для обучающихся с ограниченными возможностями здоровья  на  2024 – 2025  учебный год..</w:t>
            </w:r>
          </w:p>
          <w:p w:rsidR="00AC2F9A" w:rsidRPr="00B91877" w:rsidRDefault="00AC2F9A" w:rsidP="00B91877">
            <w:pPr>
              <w:jc w:val="both"/>
              <w:rPr>
                <w:rFonts w:ascii="Times New Roman" w:hAnsi="Times New Roman"/>
                <w:sz w:val="24"/>
                <w:szCs w:val="24"/>
                <w:lang w:val="ru-RU"/>
              </w:rPr>
            </w:pPr>
            <w:r w:rsidRPr="00B91877">
              <w:rPr>
                <w:rFonts w:ascii="Times New Roman" w:hAnsi="Times New Roman"/>
                <w:sz w:val="24"/>
                <w:szCs w:val="24"/>
                <w:lang w:val="ru-RU"/>
              </w:rPr>
              <w:t xml:space="preserve">3.  О результатах   реализации   индивидуальных   </w:t>
            </w:r>
            <w:proofErr w:type="gramStart"/>
            <w:r w:rsidRPr="00B91877">
              <w:rPr>
                <w:rFonts w:ascii="Times New Roman" w:hAnsi="Times New Roman"/>
                <w:sz w:val="24"/>
                <w:szCs w:val="24"/>
                <w:lang w:val="ru-RU"/>
              </w:rPr>
              <w:t>программ  комплексного</w:t>
            </w:r>
            <w:proofErr w:type="gramEnd"/>
            <w:r w:rsidRPr="00B91877">
              <w:rPr>
                <w:rFonts w:ascii="Times New Roman" w:hAnsi="Times New Roman"/>
                <w:sz w:val="24"/>
                <w:szCs w:val="24"/>
                <w:lang w:val="ru-RU"/>
              </w:rPr>
              <w:t xml:space="preserve"> сопровождения обучающихся  школьной  « группы  риска».</w:t>
            </w:r>
          </w:p>
          <w:p w:rsidR="00AC2F9A" w:rsidRPr="00B91877" w:rsidRDefault="00AC2F9A" w:rsidP="00B91877">
            <w:pPr>
              <w:jc w:val="both"/>
              <w:rPr>
                <w:rFonts w:ascii="Times New Roman" w:hAnsi="Times New Roman"/>
                <w:b/>
                <w:kern w:val="0"/>
                <w:sz w:val="24"/>
                <w:szCs w:val="24"/>
                <w:lang w:val="ru-RU"/>
              </w:rPr>
            </w:pPr>
            <w:r w:rsidRPr="00B91877">
              <w:rPr>
                <w:rFonts w:ascii="Times New Roman" w:hAnsi="Times New Roman"/>
                <w:sz w:val="24"/>
                <w:szCs w:val="24"/>
                <w:lang w:val="ru-RU"/>
              </w:rPr>
              <w:t xml:space="preserve">4. 4. </w:t>
            </w:r>
            <w:proofErr w:type="gramStart"/>
            <w:r w:rsidRPr="00B91877">
              <w:rPr>
                <w:rFonts w:ascii="Times New Roman" w:hAnsi="Times New Roman"/>
                <w:sz w:val="24"/>
                <w:szCs w:val="24"/>
                <w:lang w:val="ru-RU"/>
              </w:rPr>
              <w:t>О  результатах</w:t>
            </w:r>
            <w:proofErr w:type="gramEnd"/>
            <w:r w:rsidRPr="00B91877">
              <w:rPr>
                <w:rFonts w:ascii="Times New Roman" w:hAnsi="Times New Roman"/>
                <w:sz w:val="24"/>
                <w:szCs w:val="24"/>
                <w:lang w:val="ru-RU"/>
              </w:rPr>
              <w:t xml:space="preserve">  реализации  индивидуальных   программах   реабилитации или абилитации    обучающихся  с инвалидностью.</w:t>
            </w:r>
          </w:p>
          <w:p w:rsidR="00AC2F9A" w:rsidRPr="00B91877" w:rsidRDefault="00AC2F9A" w:rsidP="00B91877">
            <w:pPr>
              <w:rPr>
                <w:rFonts w:ascii="Times New Roman" w:hAnsi="Times New Roman"/>
                <w:b/>
                <w:kern w:val="0"/>
                <w:sz w:val="24"/>
                <w:szCs w:val="24"/>
                <w:lang w:val="ru-RU"/>
              </w:rPr>
            </w:pPr>
          </w:p>
        </w:tc>
      </w:tr>
      <w:tr w:rsidR="00AC2F9A" w:rsidRPr="00313712" w:rsidTr="00AC2F9A">
        <w:trPr>
          <w:trHeight w:val="2226"/>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2F9A" w:rsidRPr="00B91877" w:rsidRDefault="00AC2F9A" w:rsidP="00B91877">
            <w:pPr>
              <w:rPr>
                <w:rFonts w:ascii="Times New Roman" w:hAnsi="Times New Roman"/>
                <w:kern w:val="0"/>
                <w:sz w:val="24"/>
                <w:szCs w:val="24"/>
              </w:rPr>
            </w:pPr>
            <w:r w:rsidRPr="00B91877">
              <w:rPr>
                <w:rFonts w:ascii="Times New Roman" w:hAnsi="Times New Roman"/>
                <w:kern w:val="0"/>
                <w:sz w:val="24"/>
                <w:szCs w:val="24"/>
              </w:rPr>
              <w:t>4</w:t>
            </w:r>
          </w:p>
        </w:tc>
        <w:tc>
          <w:tcPr>
            <w:tcW w:w="1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2F9A" w:rsidRPr="00B91877" w:rsidRDefault="00AC2F9A" w:rsidP="00B91877">
            <w:pPr>
              <w:rPr>
                <w:rFonts w:ascii="Times New Roman" w:hAnsi="Times New Roman"/>
                <w:kern w:val="0"/>
                <w:sz w:val="24"/>
                <w:szCs w:val="24"/>
              </w:rPr>
            </w:pPr>
            <w:r w:rsidRPr="00B91877">
              <w:rPr>
                <w:rFonts w:ascii="Times New Roman" w:hAnsi="Times New Roman"/>
                <w:kern w:val="0"/>
                <w:sz w:val="24"/>
                <w:szCs w:val="24"/>
              </w:rPr>
              <w:t>05.06.2025</w:t>
            </w:r>
          </w:p>
        </w:tc>
        <w:tc>
          <w:tcPr>
            <w:tcW w:w="80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2F9A" w:rsidRPr="00B91877" w:rsidRDefault="00AC2F9A" w:rsidP="00B91877">
            <w:pPr>
              <w:jc w:val="both"/>
              <w:rPr>
                <w:rFonts w:ascii="Times New Roman" w:hAnsi="Times New Roman"/>
                <w:sz w:val="24"/>
                <w:szCs w:val="24"/>
                <w:lang w:val="ru-RU"/>
              </w:rPr>
            </w:pPr>
            <w:r w:rsidRPr="00B91877">
              <w:rPr>
                <w:rFonts w:ascii="Times New Roman" w:hAnsi="Times New Roman"/>
                <w:sz w:val="24"/>
                <w:szCs w:val="24"/>
                <w:lang w:val="ru-RU"/>
              </w:rPr>
              <w:t xml:space="preserve">1.Анализ </w:t>
            </w:r>
            <w:proofErr w:type="gramStart"/>
            <w:r w:rsidRPr="00B91877">
              <w:rPr>
                <w:rFonts w:ascii="Times New Roman" w:hAnsi="Times New Roman"/>
                <w:sz w:val="24"/>
                <w:szCs w:val="24"/>
                <w:lang w:val="ru-RU"/>
              </w:rPr>
              <w:t>деятельности  школьного</w:t>
            </w:r>
            <w:proofErr w:type="gramEnd"/>
            <w:r w:rsidRPr="00B91877">
              <w:rPr>
                <w:rFonts w:ascii="Times New Roman" w:hAnsi="Times New Roman"/>
                <w:sz w:val="24"/>
                <w:szCs w:val="24"/>
                <w:lang w:val="ru-RU"/>
              </w:rPr>
              <w:t xml:space="preserve">  психолого – педагогического консилиума за 2024-2025  учебный год.</w:t>
            </w:r>
          </w:p>
          <w:p w:rsidR="00AC2F9A" w:rsidRPr="00B91877" w:rsidRDefault="00AC2F9A" w:rsidP="00B91877">
            <w:pPr>
              <w:jc w:val="both"/>
              <w:rPr>
                <w:rFonts w:ascii="Times New Roman" w:hAnsi="Times New Roman"/>
                <w:sz w:val="24"/>
                <w:szCs w:val="24"/>
                <w:lang w:val="ru-RU"/>
              </w:rPr>
            </w:pPr>
            <w:r w:rsidRPr="00B91877">
              <w:rPr>
                <w:rFonts w:ascii="Times New Roman" w:hAnsi="Times New Roman"/>
                <w:sz w:val="24"/>
                <w:szCs w:val="24"/>
                <w:lang w:val="ru-RU"/>
              </w:rPr>
              <w:t>2.Планирование деятельности школьного психолого – педагогического консилиума на 2025 -2026 учебный год.</w:t>
            </w:r>
          </w:p>
          <w:p w:rsidR="00AC2F9A" w:rsidRPr="00B91877" w:rsidRDefault="00AC2F9A" w:rsidP="00B91877">
            <w:pPr>
              <w:rPr>
                <w:rFonts w:ascii="Times New Roman" w:hAnsi="Times New Roman"/>
                <w:b/>
                <w:kern w:val="0"/>
                <w:sz w:val="24"/>
                <w:szCs w:val="24"/>
                <w:lang w:val="ru-RU"/>
              </w:rPr>
            </w:pPr>
          </w:p>
        </w:tc>
      </w:tr>
    </w:tbl>
    <w:p w:rsidR="00AC2F9A" w:rsidRPr="00B91877" w:rsidRDefault="00AC2F9A" w:rsidP="00B91877">
      <w:pPr>
        <w:shd w:val="clear" w:color="auto" w:fill="FFFFFF"/>
        <w:spacing w:after="255"/>
        <w:jc w:val="both"/>
        <w:rPr>
          <w:rFonts w:ascii="Times New Roman" w:hAnsi="Times New Roman"/>
          <w:sz w:val="24"/>
          <w:szCs w:val="24"/>
          <w:lang w:val="ru-RU"/>
        </w:rPr>
      </w:pPr>
    </w:p>
    <w:p w:rsidR="00AC2F9A" w:rsidRPr="00B91877" w:rsidRDefault="00AC2F9A" w:rsidP="00B91877">
      <w:pPr>
        <w:shd w:val="clear" w:color="auto" w:fill="FFFFFF"/>
        <w:jc w:val="both"/>
        <w:rPr>
          <w:rFonts w:ascii="Times New Roman" w:hAnsi="Times New Roman"/>
          <w:sz w:val="24"/>
          <w:szCs w:val="24"/>
          <w:lang w:val="ru-RU"/>
        </w:rPr>
      </w:pPr>
      <w:r w:rsidRPr="00B91877">
        <w:rPr>
          <w:rFonts w:ascii="Times New Roman" w:hAnsi="Times New Roman"/>
          <w:sz w:val="24"/>
          <w:szCs w:val="24"/>
          <w:lang w:val="ru-RU"/>
        </w:rPr>
        <w:t xml:space="preserve">Проблемы, решаемые   на </w:t>
      </w:r>
      <w:proofErr w:type="gramStart"/>
      <w:r w:rsidRPr="00B91877">
        <w:rPr>
          <w:rFonts w:ascii="Times New Roman" w:hAnsi="Times New Roman"/>
          <w:sz w:val="24"/>
          <w:szCs w:val="24"/>
          <w:lang w:val="ru-RU"/>
        </w:rPr>
        <w:t>внеплановых  заседаниях</w:t>
      </w:r>
      <w:proofErr w:type="gramEnd"/>
      <w:r w:rsidRPr="00B91877">
        <w:rPr>
          <w:rFonts w:ascii="Times New Roman" w:hAnsi="Times New Roman"/>
          <w:sz w:val="24"/>
          <w:szCs w:val="24"/>
          <w:lang w:val="ru-RU"/>
        </w:rPr>
        <w:t>:</w:t>
      </w:r>
    </w:p>
    <w:tbl>
      <w:tblPr>
        <w:tblStyle w:val="ab"/>
        <w:tblW w:w="9606" w:type="dxa"/>
        <w:tblLook w:val="04A0" w:firstRow="1" w:lastRow="0" w:firstColumn="1" w:lastColumn="0" w:noHBand="0" w:noVBand="1"/>
      </w:tblPr>
      <w:tblGrid>
        <w:gridCol w:w="505"/>
        <w:gridCol w:w="1661"/>
        <w:gridCol w:w="2941"/>
        <w:gridCol w:w="4499"/>
      </w:tblGrid>
      <w:tr w:rsidR="00AC2F9A" w:rsidRPr="00B91877" w:rsidTr="00AC2F9A">
        <w:tc>
          <w:tcPr>
            <w:tcW w:w="5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2F9A" w:rsidRPr="00B91877" w:rsidRDefault="00AC2F9A" w:rsidP="00B91877">
            <w:pPr>
              <w:rPr>
                <w:rFonts w:ascii="Times New Roman" w:hAnsi="Times New Roman"/>
                <w:kern w:val="0"/>
                <w:sz w:val="24"/>
                <w:szCs w:val="24"/>
              </w:rPr>
            </w:pPr>
            <w:r w:rsidRPr="00B91877">
              <w:rPr>
                <w:rFonts w:ascii="Times New Roman" w:hAnsi="Times New Roman"/>
                <w:kern w:val="0"/>
                <w:sz w:val="24"/>
                <w:szCs w:val="24"/>
              </w:rPr>
              <w:t>№</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2F9A" w:rsidRPr="00B91877" w:rsidRDefault="00AC2F9A" w:rsidP="00B91877">
            <w:pPr>
              <w:rPr>
                <w:rFonts w:ascii="Times New Roman" w:hAnsi="Times New Roman"/>
                <w:kern w:val="0"/>
                <w:sz w:val="24"/>
                <w:szCs w:val="24"/>
              </w:rPr>
            </w:pPr>
            <w:r w:rsidRPr="00B91877">
              <w:rPr>
                <w:rFonts w:ascii="Times New Roman" w:hAnsi="Times New Roman"/>
                <w:kern w:val="0"/>
                <w:sz w:val="24"/>
                <w:szCs w:val="24"/>
              </w:rPr>
              <w:t>Дата проведения</w:t>
            </w:r>
          </w:p>
        </w:tc>
        <w:tc>
          <w:tcPr>
            <w:tcW w:w="2941"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AC2F9A" w:rsidRPr="00B91877" w:rsidRDefault="00AC2F9A" w:rsidP="00B91877">
            <w:pPr>
              <w:jc w:val="both"/>
              <w:rPr>
                <w:rFonts w:ascii="Times New Roman" w:hAnsi="Times New Roman"/>
                <w:sz w:val="24"/>
                <w:szCs w:val="24"/>
              </w:rPr>
            </w:pPr>
            <w:r w:rsidRPr="00B91877">
              <w:rPr>
                <w:rFonts w:ascii="Times New Roman" w:hAnsi="Times New Roman"/>
                <w:kern w:val="0"/>
                <w:sz w:val="24"/>
                <w:szCs w:val="24"/>
              </w:rPr>
              <w:t xml:space="preserve">                  </w:t>
            </w:r>
            <w:r w:rsidRPr="00B91877">
              <w:rPr>
                <w:rFonts w:ascii="Times New Roman" w:hAnsi="Times New Roman"/>
                <w:sz w:val="24"/>
                <w:szCs w:val="24"/>
              </w:rPr>
              <w:t>Содержание     работы</w:t>
            </w:r>
          </w:p>
          <w:p w:rsidR="00AC2F9A" w:rsidRPr="00B91877" w:rsidRDefault="00AC2F9A" w:rsidP="00B91877">
            <w:pPr>
              <w:jc w:val="center"/>
              <w:rPr>
                <w:rFonts w:ascii="Times New Roman" w:hAnsi="Times New Roman"/>
                <w:kern w:val="0"/>
                <w:sz w:val="24"/>
                <w:szCs w:val="24"/>
              </w:rPr>
            </w:pPr>
          </w:p>
        </w:tc>
        <w:tc>
          <w:tcPr>
            <w:tcW w:w="4499" w:type="dxa"/>
            <w:tcBorders>
              <w:top w:val="single" w:sz="4" w:space="0" w:color="000000" w:themeColor="text1"/>
              <w:left w:val="single" w:sz="4" w:space="0" w:color="auto"/>
              <w:bottom w:val="single" w:sz="4" w:space="0" w:color="000000" w:themeColor="text1"/>
              <w:right w:val="single" w:sz="4" w:space="0" w:color="000000" w:themeColor="text1"/>
            </w:tcBorders>
          </w:tcPr>
          <w:p w:rsidR="00AC2F9A" w:rsidRPr="00B91877" w:rsidRDefault="00AC2F9A" w:rsidP="00B91877">
            <w:pPr>
              <w:rPr>
                <w:rFonts w:ascii="Times New Roman" w:hAnsi="Times New Roman"/>
                <w:kern w:val="0"/>
                <w:sz w:val="24"/>
                <w:szCs w:val="24"/>
              </w:rPr>
            </w:pPr>
            <w:r w:rsidRPr="00B91877">
              <w:rPr>
                <w:rFonts w:ascii="Times New Roman" w:hAnsi="Times New Roman"/>
                <w:kern w:val="0"/>
                <w:sz w:val="24"/>
                <w:szCs w:val="24"/>
              </w:rPr>
              <w:t xml:space="preserve">         Рекомендации</w:t>
            </w:r>
          </w:p>
          <w:p w:rsidR="00AC2F9A" w:rsidRPr="00B91877" w:rsidRDefault="00AC2F9A" w:rsidP="00B91877">
            <w:pPr>
              <w:jc w:val="center"/>
              <w:rPr>
                <w:rFonts w:ascii="Times New Roman" w:hAnsi="Times New Roman"/>
                <w:kern w:val="0"/>
                <w:sz w:val="24"/>
                <w:szCs w:val="24"/>
              </w:rPr>
            </w:pPr>
          </w:p>
        </w:tc>
      </w:tr>
      <w:tr w:rsidR="00AC2F9A" w:rsidRPr="00313712" w:rsidTr="00AC2F9A">
        <w:tc>
          <w:tcPr>
            <w:tcW w:w="5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2F9A" w:rsidRPr="00B91877" w:rsidRDefault="00AC2F9A" w:rsidP="00B91877">
            <w:pPr>
              <w:rPr>
                <w:rFonts w:ascii="Times New Roman" w:hAnsi="Times New Roman"/>
                <w:kern w:val="0"/>
                <w:sz w:val="24"/>
                <w:szCs w:val="24"/>
              </w:rPr>
            </w:pPr>
            <w:r w:rsidRPr="00B91877">
              <w:rPr>
                <w:rFonts w:ascii="Times New Roman" w:hAnsi="Times New Roman"/>
                <w:kern w:val="0"/>
                <w:sz w:val="24"/>
                <w:szCs w:val="24"/>
              </w:rPr>
              <w:t>1</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2F9A" w:rsidRPr="00B91877" w:rsidRDefault="00AC2F9A" w:rsidP="00B91877">
            <w:pPr>
              <w:rPr>
                <w:rFonts w:ascii="Times New Roman" w:hAnsi="Times New Roman"/>
                <w:kern w:val="0"/>
                <w:sz w:val="24"/>
                <w:szCs w:val="24"/>
              </w:rPr>
            </w:pPr>
            <w:r w:rsidRPr="00B91877">
              <w:rPr>
                <w:rFonts w:ascii="Times New Roman" w:hAnsi="Times New Roman"/>
                <w:kern w:val="0"/>
                <w:sz w:val="24"/>
                <w:szCs w:val="24"/>
              </w:rPr>
              <w:t>12.09.2024г.</w:t>
            </w:r>
          </w:p>
        </w:tc>
        <w:tc>
          <w:tcPr>
            <w:tcW w:w="2941" w:type="dxa"/>
            <w:tcBorders>
              <w:top w:val="single" w:sz="4" w:space="0" w:color="000000" w:themeColor="text1"/>
              <w:left w:val="single" w:sz="4" w:space="0" w:color="000000" w:themeColor="text1"/>
              <w:bottom w:val="single" w:sz="4" w:space="0" w:color="000000" w:themeColor="text1"/>
              <w:right w:val="single" w:sz="4" w:space="0" w:color="auto"/>
            </w:tcBorders>
          </w:tcPr>
          <w:p w:rsidR="00AC2F9A" w:rsidRPr="00B91877" w:rsidRDefault="00AC2F9A" w:rsidP="00B91877">
            <w:pPr>
              <w:rPr>
                <w:rFonts w:ascii="Times New Roman" w:hAnsi="Times New Roman"/>
                <w:b/>
                <w:kern w:val="0"/>
                <w:sz w:val="24"/>
                <w:szCs w:val="24"/>
                <w:lang w:val="ru-RU"/>
              </w:rPr>
            </w:pPr>
            <w:proofErr w:type="gramStart"/>
            <w:r w:rsidRPr="00B91877">
              <w:rPr>
                <w:rFonts w:ascii="Times New Roman" w:hAnsi="Times New Roman"/>
                <w:sz w:val="24"/>
                <w:szCs w:val="24"/>
                <w:lang w:val="ru-RU"/>
              </w:rPr>
              <w:t>1.Обсуждение  результатов</w:t>
            </w:r>
            <w:proofErr w:type="gramEnd"/>
            <w:r w:rsidRPr="00B91877">
              <w:rPr>
                <w:rFonts w:ascii="Times New Roman" w:hAnsi="Times New Roman"/>
                <w:sz w:val="24"/>
                <w:szCs w:val="24"/>
                <w:lang w:val="ru-RU"/>
              </w:rPr>
              <w:t xml:space="preserve">  комплексного  обследования    ученика2 «А»   класса      Корчагина  Игната.</w:t>
            </w:r>
          </w:p>
          <w:p w:rsidR="00AC2F9A" w:rsidRPr="00B91877" w:rsidRDefault="00AC2F9A" w:rsidP="00B91877">
            <w:pPr>
              <w:rPr>
                <w:rFonts w:ascii="Times New Roman" w:hAnsi="Times New Roman"/>
                <w:sz w:val="24"/>
                <w:szCs w:val="24"/>
                <w:lang w:val="ru-RU"/>
              </w:rPr>
            </w:pPr>
          </w:p>
          <w:p w:rsidR="00AC2F9A" w:rsidRPr="00B91877" w:rsidRDefault="00AC2F9A" w:rsidP="00B91877">
            <w:pPr>
              <w:rPr>
                <w:rFonts w:ascii="Times New Roman" w:hAnsi="Times New Roman"/>
                <w:b/>
                <w:kern w:val="0"/>
                <w:sz w:val="24"/>
                <w:szCs w:val="24"/>
                <w:lang w:val="ru-RU"/>
              </w:rPr>
            </w:pPr>
          </w:p>
        </w:tc>
        <w:tc>
          <w:tcPr>
            <w:tcW w:w="4499" w:type="dxa"/>
            <w:tcBorders>
              <w:top w:val="single" w:sz="4" w:space="0" w:color="000000" w:themeColor="text1"/>
              <w:left w:val="single" w:sz="4" w:space="0" w:color="auto"/>
              <w:bottom w:val="single" w:sz="4" w:space="0" w:color="000000" w:themeColor="text1"/>
              <w:right w:val="single" w:sz="4" w:space="0" w:color="000000" w:themeColor="text1"/>
            </w:tcBorders>
          </w:tcPr>
          <w:p w:rsidR="00AC2F9A" w:rsidRPr="00B91877" w:rsidRDefault="00AC2F9A" w:rsidP="00B91877">
            <w:pPr>
              <w:widowControl w:val="0"/>
              <w:autoSpaceDE w:val="0"/>
              <w:autoSpaceDN w:val="0"/>
              <w:adjustRightInd w:val="0"/>
              <w:jc w:val="both"/>
              <w:rPr>
                <w:rFonts w:ascii="Times New Roman" w:hAnsi="Times New Roman"/>
                <w:b/>
                <w:sz w:val="24"/>
                <w:szCs w:val="24"/>
                <w:lang w:val="ru-RU"/>
              </w:rPr>
            </w:pPr>
            <w:r w:rsidRPr="00B91877">
              <w:rPr>
                <w:rFonts w:ascii="Times New Roman" w:hAnsi="Times New Roman"/>
                <w:sz w:val="24"/>
                <w:szCs w:val="24"/>
                <w:lang w:val="ru-RU"/>
              </w:rPr>
              <w:t xml:space="preserve">1. Рекомендовать    ученику    2 «а» класса  </w:t>
            </w:r>
            <w:r w:rsidRPr="00B91877">
              <w:rPr>
                <w:rFonts w:ascii="Times New Roman" w:hAnsi="Times New Roman"/>
                <w:bCs/>
                <w:sz w:val="24"/>
                <w:szCs w:val="24"/>
                <w:lang w:val="ru-RU"/>
              </w:rPr>
              <w:t xml:space="preserve"> Корчагину   Игнату </w:t>
            </w:r>
            <w:r w:rsidRPr="00B91877">
              <w:rPr>
                <w:rFonts w:ascii="Times New Roman" w:hAnsi="Times New Roman"/>
                <w:sz w:val="24"/>
                <w:szCs w:val="24"/>
                <w:lang w:val="ru-RU"/>
              </w:rPr>
              <w:tab/>
              <w:t xml:space="preserve">пройти обследование в ПМПК УО Администрации   Аксайского района с </w:t>
            </w:r>
            <w:proofErr w:type="gramStart"/>
            <w:r w:rsidRPr="00B91877">
              <w:rPr>
                <w:rFonts w:ascii="Times New Roman" w:hAnsi="Times New Roman"/>
                <w:sz w:val="24"/>
                <w:szCs w:val="24"/>
                <w:lang w:val="ru-RU"/>
              </w:rPr>
              <w:t>целью  подтверждения</w:t>
            </w:r>
            <w:proofErr w:type="gramEnd"/>
            <w:r w:rsidRPr="00B91877">
              <w:rPr>
                <w:rFonts w:ascii="Times New Roman" w:hAnsi="Times New Roman"/>
                <w:sz w:val="24"/>
                <w:szCs w:val="24"/>
                <w:lang w:val="ru-RU"/>
              </w:rPr>
              <w:t xml:space="preserve"> статуса «ребенок с инвалидностью»   и определения дальнейшего образовательного маршрута.</w:t>
            </w:r>
          </w:p>
          <w:p w:rsidR="00AC2F9A" w:rsidRPr="00B91877" w:rsidRDefault="00AC2F9A" w:rsidP="00B91877">
            <w:pPr>
              <w:rPr>
                <w:rFonts w:ascii="Times New Roman" w:hAnsi="Times New Roman"/>
                <w:b/>
                <w:kern w:val="0"/>
                <w:sz w:val="24"/>
                <w:szCs w:val="24"/>
                <w:lang w:val="ru-RU"/>
              </w:rPr>
            </w:pPr>
          </w:p>
        </w:tc>
      </w:tr>
      <w:tr w:rsidR="00AC2F9A" w:rsidRPr="00313712" w:rsidTr="00AC2F9A">
        <w:tc>
          <w:tcPr>
            <w:tcW w:w="5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2F9A" w:rsidRPr="00B91877" w:rsidRDefault="00AC2F9A" w:rsidP="00B91877">
            <w:pPr>
              <w:rPr>
                <w:rFonts w:ascii="Times New Roman" w:hAnsi="Times New Roman"/>
                <w:kern w:val="0"/>
                <w:sz w:val="24"/>
                <w:szCs w:val="24"/>
              </w:rPr>
            </w:pPr>
            <w:r w:rsidRPr="00B91877">
              <w:rPr>
                <w:rFonts w:ascii="Times New Roman" w:hAnsi="Times New Roman"/>
                <w:kern w:val="0"/>
                <w:sz w:val="24"/>
                <w:szCs w:val="24"/>
              </w:rPr>
              <w:t>2</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2F9A" w:rsidRPr="00B91877" w:rsidRDefault="00AC2F9A" w:rsidP="00B91877">
            <w:pPr>
              <w:rPr>
                <w:rFonts w:ascii="Times New Roman" w:hAnsi="Times New Roman"/>
                <w:kern w:val="0"/>
                <w:sz w:val="24"/>
                <w:szCs w:val="24"/>
              </w:rPr>
            </w:pPr>
            <w:r w:rsidRPr="00B91877">
              <w:rPr>
                <w:rFonts w:ascii="Times New Roman" w:hAnsi="Times New Roman"/>
                <w:kern w:val="0"/>
                <w:sz w:val="24"/>
                <w:szCs w:val="24"/>
              </w:rPr>
              <w:t>13.09.2024г.</w:t>
            </w:r>
          </w:p>
        </w:tc>
        <w:tc>
          <w:tcPr>
            <w:tcW w:w="2941" w:type="dxa"/>
            <w:tcBorders>
              <w:top w:val="single" w:sz="4" w:space="0" w:color="000000" w:themeColor="text1"/>
              <w:left w:val="single" w:sz="4" w:space="0" w:color="000000" w:themeColor="text1"/>
              <w:bottom w:val="single" w:sz="4" w:space="0" w:color="000000" w:themeColor="text1"/>
              <w:right w:val="single" w:sz="4" w:space="0" w:color="auto"/>
            </w:tcBorders>
          </w:tcPr>
          <w:p w:rsidR="00AC2F9A" w:rsidRPr="00B91877" w:rsidRDefault="00AC2F9A" w:rsidP="00B91877">
            <w:pPr>
              <w:jc w:val="both"/>
              <w:rPr>
                <w:rFonts w:ascii="Times New Roman" w:hAnsi="Times New Roman"/>
                <w:sz w:val="24"/>
                <w:szCs w:val="24"/>
                <w:lang w:val="ru-RU"/>
              </w:rPr>
            </w:pPr>
            <w:r w:rsidRPr="00B91877">
              <w:rPr>
                <w:rFonts w:ascii="Times New Roman" w:hAnsi="Times New Roman"/>
                <w:sz w:val="24"/>
                <w:szCs w:val="24"/>
                <w:lang w:val="ru-RU"/>
              </w:rPr>
              <w:t xml:space="preserve">1.О создании специальных </w:t>
            </w:r>
            <w:proofErr w:type="gramStart"/>
            <w:r w:rsidRPr="00B91877">
              <w:rPr>
                <w:rFonts w:ascii="Times New Roman" w:hAnsi="Times New Roman"/>
                <w:sz w:val="24"/>
                <w:szCs w:val="24"/>
                <w:lang w:val="ru-RU"/>
              </w:rPr>
              <w:t>условий  для</w:t>
            </w:r>
            <w:proofErr w:type="gramEnd"/>
            <w:r w:rsidRPr="00B91877">
              <w:rPr>
                <w:rFonts w:ascii="Times New Roman" w:hAnsi="Times New Roman"/>
                <w:sz w:val="24"/>
                <w:szCs w:val="24"/>
                <w:lang w:val="ru-RU"/>
              </w:rPr>
              <w:t xml:space="preserve"> получения образования  обучающемуся с ограниченными возможностями здоровья, инвалидностью,  ученику 2  класса   Корчагину  Игнату.</w:t>
            </w:r>
          </w:p>
          <w:p w:rsidR="00AC2F9A" w:rsidRPr="00B91877" w:rsidRDefault="00AC2F9A" w:rsidP="00B91877">
            <w:pPr>
              <w:rPr>
                <w:rFonts w:ascii="Times New Roman" w:hAnsi="Times New Roman"/>
                <w:b/>
                <w:kern w:val="0"/>
                <w:sz w:val="24"/>
                <w:szCs w:val="24"/>
                <w:lang w:val="ru-RU"/>
              </w:rPr>
            </w:pPr>
          </w:p>
        </w:tc>
        <w:tc>
          <w:tcPr>
            <w:tcW w:w="4499" w:type="dxa"/>
            <w:tcBorders>
              <w:top w:val="single" w:sz="4" w:space="0" w:color="000000" w:themeColor="text1"/>
              <w:left w:val="single" w:sz="4" w:space="0" w:color="auto"/>
              <w:bottom w:val="single" w:sz="4" w:space="0" w:color="000000" w:themeColor="text1"/>
              <w:right w:val="single" w:sz="4" w:space="0" w:color="000000" w:themeColor="text1"/>
            </w:tcBorders>
          </w:tcPr>
          <w:p w:rsidR="00AC2F9A" w:rsidRPr="00B91877" w:rsidRDefault="00AC2F9A" w:rsidP="00B91877">
            <w:pPr>
              <w:jc w:val="both"/>
              <w:rPr>
                <w:rFonts w:ascii="Times New Roman" w:hAnsi="Times New Roman"/>
                <w:sz w:val="24"/>
                <w:szCs w:val="24"/>
                <w:lang w:val="ru-RU"/>
              </w:rPr>
            </w:pPr>
            <w:proofErr w:type="gramStart"/>
            <w:r w:rsidRPr="00B91877">
              <w:rPr>
                <w:rFonts w:ascii="Times New Roman" w:hAnsi="Times New Roman"/>
                <w:sz w:val="24"/>
                <w:szCs w:val="24"/>
                <w:lang w:val="ru-RU"/>
              </w:rPr>
              <w:t>1.Рекомендовать  к</w:t>
            </w:r>
            <w:proofErr w:type="gramEnd"/>
            <w:r w:rsidRPr="00B91877">
              <w:rPr>
                <w:rFonts w:ascii="Times New Roman" w:hAnsi="Times New Roman"/>
                <w:sz w:val="24"/>
                <w:szCs w:val="24"/>
                <w:lang w:val="ru-RU"/>
              </w:rPr>
              <w:t xml:space="preserve"> реализации в 2024-2025 учебном году   для  ученика 2 класса Корчагина Игната образовательную программу, разработанную  на основе АООП НОО обучающихся с ЗПР (вариант 7.1).</w:t>
            </w:r>
          </w:p>
          <w:p w:rsidR="00AC2F9A" w:rsidRPr="00B91877" w:rsidRDefault="00AC2F9A" w:rsidP="00B91877">
            <w:pPr>
              <w:jc w:val="both"/>
              <w:rPr>
                <w:rFonts w:ascii="Times New Roman" w:hAnsi="Times New Roman"/>
                <w:sz w:val="24"/>
                <w:szCs w:val="24"/>
                <w:lang w:val="ru-RU"/>
              </w:rPr>
            </w:pPr>
            <w:r w:rsidRPr="00B91877">
              <w:rPr>
                <w:rFonts w:ascii="Times New Roman" w:hAnsi="Times New Roman"/>
                <w:sz w:val="24"/>
                <w:szCs w:val="24"/>
                <w:lang w:val="ru-RU"/>
              </w:rPr>
              <w:t xml:space="preserve">2. </w:t>
            </w:r>
            <w:proofErr w:type="gramStart"/>
            <w:r w:rsidRPr="00B91877">
              <w:rPr>
                <w:rFonts w:ascii="Times New Roman" w:hAnsi="Times New Roman"/>
                <w:sz w:val="24"/>
                <w:szCs w:val="24"/>
                <w:lang w:val="ru-RU"/>
              </w:rPr>
              <w:t>Рекомендовать  к</w:t>
            </w:r>
            <w:proofErr w:type="gramEnd"/>
            <w:r w:rsidRPr="00B91877">
              <w:rPr>
                <w:rFonts w:ascii="Times New Roman" w:hAnsi="Times New Roman"/>
                <w:sz w:val="24"/>
                <w:szCs w:val="24"/>
                <w:lang w:val="ru-RU"/>
              </w:rPr>
              <w:t xml:space="preserve"> утверждению: предложенную модель психолого-педагогического сопровождения ученика 2 класса Корчагина Игната, обучающегося  с ОВЗ   и инвалидностью,  на 2024-2025 учебный год;  индивидуальную  программу   реабилитации и абилитации  обучающегося  с инвалидностью Корчагина Игната  на 2024-2025 учебный год.</w:t>
            </w:r>
          </w:p>
          <w:p w:rsidR="00AC2F9A" w:rsidRPr="00B91877" w:rsidRDefault="00AC2F9A" w:rsidP="00B91877">
            <w:pPr>
              <w:rPr>
                <w:rFonts w:ascii="Times New Roman" w:hAnsi="Times New Roman"/>
                <w:b/>
                <w:kern w:val="0"/>
                <w:sz w:val="24"/>
                <w:szCs w:val="24"/>
                <w:lang w:val="ru-RU"/>
              </w:rPr>
            </w:pPr>
          </w:p>
        </w:tc>
      </w:tr>
      <w:tr w:rsidR="00AC2F9A" w:rsidRPr="00313712" w:rsidTr="00AC2F9A">
        <w:tc>
          <w:tcPr>
            <w:tcW w:w="5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2F9A" w:rsidRPr="00B91877" w:rsidRDefault="00AC2F9A" w:rsidP="00B91877">
            <w:pPr>
              <w:rPr>
                <w:rFonts w:ascii="Times New Roman" w:hAnsi="Times New Roman"/>
                <w:kern w:val="0"/>
                <w:sz w:val="24"/>
                <w:szCs w:val="24"/>
              </w:rPr>
            </w:pPr>
            <w:r w:rsidRPr="00B91877">
              <w:rPr>
                <w:rFonts w:ascii="Times New Roman" w:hAnsi="Times New Roman"/>
                <w:kern w:val="0"/>
                <w:sz w:val="24"/>
                <w:szCs w:val="24"/>
              </w:rPr>
              <w:t>3</w:t>
            </w:r>
          </w:p>
          <w:p w:rsidR="00AC2F9A" w:rsidRPr="00B91877" w:rsidRDefault="00AC2F9A" w:rsidP="00B91877">
            <w:pPr>
              <w:rPr>
                <w:rFonts w:ascii="Times New Roman" w:hAnsi="Times New Roman"/>
                <w:kern w:val="0"/>
                <w:sz w:val="24"/>
                <w:szCs w:val="24"/>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2F9A" w:rsidRPr="00B91877" w:rsidRDefault="00AC2F9A" w:rsidP="00B91877">
            <w:pPr>
              <w:rPr>
                <w:rFonts w:ascii="Times New Roman" w:hAnsi="Times New Roman"/>
                <w:kern w:val="0"/>
                <w:sz w:val="24"/>
                <w:szCs w:val="24"/>
              </w:rPr>
            </w:pPr>
            <w:r w:rsidRPr="00B91877">
              <w:rPr>
                <w:rFonts w:ascii="Times New Roman" w:hAnsi="Times New Roman"/>
                <w:kern w:val="0"/>
                <w:sz w:val="24"/>
                <w:szCs w:val="24"/>
              </w:rPr>
              <w:t>01.10.2024</w:t>
            </w:r>
          </w:p>
        </w:tc>
        <w:tc>
          <w:tcPr>
            <w:tcW w:w="2941" w:type="dxa"/>
            <w:tcBorders>
              <w:top w:val="single" w:sz="4" w:space="0" w:color="000000" w:themeColor="text1"/>
              <w:left w:val="single" w:sz="4" w:space="0" w:color="000000" w:themeColor="text1"/>
              <w:bottom w:val="single" w:sz="4" w:space="0" w:color="000000" w:themeColor="text1"/>
              <w:right w:val="single" w:sz="4" w:space="0" w:color="auto"/>
            </w:tcBorders>
          </w:tcPr>
          <w:p w:rsidR="00AC2F9A" w:rsidRPr="00B91877" w:rsidRDefault="00AC2F9A" w:rsidP="00B91877">
            <w:pPr>
              <w:jc w:val="both"/>
              <w:rPr>
                <w:rFonts w:ascii="Times New Roman" w:hAnsi="Times New Roman"/>
                <w:sz w:val="24"/>
                <w:szCs w:val="24"/>
                <w:lang w:val="ru-RU"/>
              </w:rPr>
            </w:pPr>
            <w:r w:rsidRPr="00B91877">
              <w:rPr>
                <w:rFonts w:ascii="Times New Roman" w:hAnsi="Times New Roman"/>
                <w:sz w:val="24"/>
                <w:szCs w:val="24"/>
                <w:lang w:val="ru-RU"/>
              </w:rPr>
              <w:t xml:space="preserve">1.Об окончании реализации   </w:t>
            </w:r>
            <w:proofErr w:type="gramStart"/>
            <w:r w:rsidRPr="00B91877">
              <w:rPr>
                <w:rFonts w:ascii="Times New Roman" w:hAnsi="Times New Roman"/>
                <w:sz w:val="24"/>
                <w:szCs w:val="24"/>
                <w:lang w:val="ru-RU"/>
              </w:rPr>
              <w:t>программы  комплексного</w:t>
            </w:r>
            <w:proofErr w:type="gramEnd"/>
            <w:r w:rsidRPr="00B91877">
              <w:rPr>
                <w:rFonts w:ascii="Times New Roman" w:hAnsi="Times New Roman"/>
                <w:sz w:val="24"/>
                <w:szCs w:val="24"/>
                <w:lang w:val="ru-RU"/>
              </w:rPr>
              <w:t xml:space="preserve"> сопровождения  ученицы 7а класса  Дровалёвой Дарьи, состоящей на учёте в школьной « группе риска».</w:t>
            </w:r>
          </w:p>
          <w:p w:rsidR="00AC2F9A" w:rsidRPr="00B91877" w:rsidRDefault="00AC2F9A" w:rsidP="00B91877">
            <w:pPr>
              <w:jc w:val="both"/>
              <w:rPr>
                <w:rFonts w:ascii="Times New Roman" w:hAnsi="Times New Roman"/>
                <w:sz w:val="24"/>
                <w:szCs w:val="24"/>
                <w:lang w:val="ru-RU"/>
              </w:rPr>
            </w:pPr>
          </w:p>
        </w:tc>
        <w:tc>
          <w:tcPr>
            <w:tcW w:w="4499" w:type="dxa"/>
            <w:tcBorders>
              <w:top w:val="single" w:sz="4" w:space="0" w:color="000000" w:themeColor="text1"/>
              <w:left w:val="single" w:sz="4" w:space="0" w:color="auto"/>
              <w:bottom w:val="single" w:sz="4" w:space="0" w:color="000000" w:themeColor="text1"/>
              <w:right w:val="single" w:sz="4" w:space="0" w:color="000000" w:themeColor="text1"/>
            </w:tcBorders>
          </w:tcPr>
          <w:p w:rsidR="00AC2F9A" w:rsidRPr="00B91877" w:rsidRDefault="00AC2F9A" w:rsidP="00B91877">
            <w:pPr>
              <w:jc w:val="both"/>
              <w:rPr>
                <w:rFonts w:ascii="Times New Roman" w:hAnsi="Times New Roman"/>
                <w:sz w:val="24"/>
                <w:szCs w:val="24"/>
                <w:lang w:val="ru-RU"/>
              </w:rPr>
            </w:pPr>
            <w:r w:rsidRPr="00B91877">
              <w:rPr>
                <w:rFonts w:ascii="Times New Roman" w:hAnsi="Times New Roman"/>
                <w:sz w:val="24"/>
                <w:szCs w:val="24"/>
                <w:lang w:val="ru-RU"/>
              </w:rPr>
              <w:t xml:space="preserve">1.Считать реализованной   </w:t>
            </w:r>
            <w:proofErr w:type="gramStart"/>
            <w:r w:rsidRPr="00B91877">
              <w:rPr>
                <w:rFonts w:ascii="Times New Roman" w:hAnsi="Times New Roman"/>
                <w:sz w:val="24"/>
                <w:szCs w:val="24"/>
                <w:lang w:val="ru-RU"/>
              </w:rPr>
              <w:t>программу  комплексного</w:t>
            </w:r>
            <w:proofErr w:type="gramEnd"/>
            <w:r w:rsidRPr="00B91877">
              <w:rPr>
                <w:rFonts w:ascii="Times New Roman" w:hAnsi="Times New Roman"/>
                <w:sz w:val="24"/>
                <w:szCs w:val="24"/>
                <w:lang w:val="ru-RU"/>
              </w:rPr>
              <w:t xml:space="preserve"> сопровождения  ученицы 7а класса  Дровалёвой Дарьи.</w:t>
            </w:r>
          </w:p>
          <w:p w:rsidR="00AC2F9A" w:rsidRPr="00B91877" w:rsidRDefault="00AC2F9A" w:rsidP="00B91877">
            <w:pPr>
              <w:jc w:val="both"/>
              <w:rPr>
                <w:rFonts w:ascii="Times New Roman" w:hAnsi="Times New Roman"/>
                <w:sz w:val="24"/>
                <w:szCs w:val="24"/>
                <w:lang w:val="ru-RU"/>
              </w:rPr>
            </w:pPr>
          </w:p>
        </w:tc>
      </w:tr>
      <w:tr w:rsidR="00AC2F9A" w:rsidRPr="00313712" w:rsidTr="00AC2F9A">
        <w:tc>
          <w:tcPr>
            <w:tcW w:w="5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2F9A" w:rsidRPr="00B91877" w:rsidRDefault="00AC2F9A" w:rsidP="00B91877">
            <w:pPr>
              <w:rPr>
                <w:rFonts w:ascii="Times New Roman" w:hAnsi="Times New Roman"/>
                <w:kern w:val="0"/>
                <w:sz w:val="24"/>
                <w:szCs w:val="24"/>
              </w:rPr>
            </w:pPr>
            <w:r w:rsidRPr="00B91877">
              <w:rPr>
                <w:rFonts w:ascii="Times New Roman" w:hAnsi="Times New Roman"/>
                <w:kern w:val="0"/>
                <w:sz w:val="24"/>
                <w:szCs w:val="24"/>
              </w:rPr>
              <w:t>4</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2F9A" w:rsidRPr="00B91877" w:rsidRDefault="00AC2F9A" w:rsidP="00B91877">
            <w:pPr>
              <w:rPr>
                <w:rFonts w:ascii="Times New Roman" w:hAnsi="Times New Roman"/>
                <w:kern w:val="0"/>
                <w:sz w:val="24"/>
                <w:szCs w:val="24"/>
              </w:rPr>
            </w:pPr>
            <w:r w:rsidRPr="00B91877">
              <w:rPr>
                <w:rFonts w:ascii="Times New Roman" w:hAnsi="Times New Roman"/>
                <w:kern w:val="0"/>
                <w:sz w:val="24"/>
                <w:szCs w:val="24"/>
              </w:rPr>
              <w:t>07.10.2024</w:t>
            </w:r>
          </w:p>
        </w:tc>
        <w:tc>
          <w:tcPr>
            <w:tcW w:w="2941" w:type="dxa"/>
            <w:tcBorders>
              <w:top w:val="single" w:sz="4" w:space="0" w:color="000000" w:themeColor="text1"/>
              <w:left w:val="single" w:sz="4" w:space="0" w:color="000000" w:themeColor="text1"/>
              <w:bottom w:val="single" w:sz="4" w:space="0" w:color="000000" w:themeColor="text1"/>
              <w:right w:val="single" w:sz="4" w:space="0" w:color="auto"/>
            </w:tcBorders>
          </w:tcPr>
          <w:p w:rsidR="00AC2F9A" w:rsidRPr="00B91877" w:rsidRDefault="00AC2F9A" w:rsidP="00B91877">
            <w:pPr>
              <w:jc w:val="both"/>
              <w:rPr>
                <w:rFonts w:ascii="Times New Roman" w:hAnsi="Times New Roman"/>
                <w:kern w:val="0"/>
                <w:sz w:val="24"/>
                <w:szCs w:val="24"/>
                <w:lang w:val="ru-RU"/>
              </w:rPr>
            </w:pPr>
            <w:r w:rsidRPr="00B91877">
              <w:rPr>
                <w:rFonts w:ascii="Times New Roman" w:hAnsi="Times New Roman"/>
                <w:kern w:val="0"/>
                <w:sz w:val="24"/>
                <w:szCs w:val="24"/>
                <w:lang w:val="ru-RU"/>
              </w:rPr>
              <w:t xml:space="preserve">1. Об индивидуальной программе </w:t>
            </w:r>
            <w:proofErr w:type="gramStart"/>
            <w:r w:rsidRPr="00B91877">
              <w:rPr>
                <w:rFonts w:ascii="Times New Roman" w:hAnsi="Times New Roman"/>
                <w:kern w:val="0"/>
                <w:sz w:val="24"/>
                <w:szCs w:val="24"/>
                <w:lang w:val="ru-RU"/>
              </w:rPr>
              <w:t>комплексного  сопровождения</w:t>
            </w:r>
            <w:proofErr w:type="gramEnd"/>
            <w:r w:rsidRPr="00B91877">
              <w:rPr>
                <w:rFonts w:ascii="Times New Roman" w:hAnsi="Times New Roman"/>
                <w:kern w:val="0"/>
                <w:sz w:val="24"/>
                <w:szCs w:val="24"/>
                <w:lang w:val="ru-RU"/>
              </w:rPr>
              <w:t xml:space="preserve"> ученика  7 класса  Путинцева  Артёма,  состоящего  на учёте  в школьной  «группе  риска».</w:t>
            </w:r>
          </w:p>
          <w:p w:rsidR="00AC2F9A" w:rsidRPr="00B91877" w:rsidRDefault="00AC2F9A" w:rsidP="00B91877">
            <w:pPr>
              <w:jc w:val="both"/>
              <w:rPr>
                <w:rFonts w:ascii="Times New Roman" w:hAnsi="Times New Roman"/>
                <w:sz w:val="24"/>
                <w:szCs w:val="24"/>
                <w:lang w:val="ru-RU"/>
              </w:rPr>
            </w:pPr>
          </w:p>
        </w:tc>
        <w:tc>
          <w:tcPr>
            <w:tcW w:w="4499" w:type="dxa"/>
            <w:tcBorders>
              <w:top w:val="single" w:sz="4" w:space="0" w:color="000000" w:themeColor="text1"/>
              <w:left w:val="single" w:sz="4" w:space="0" w:color="auto"/>
              <w:bottom w:val="single" w:sz="4" w:space="0" w:color="000000" w:themeColor="text1"/>
              <w:right w:val="single" w:sz="4" w:space="0" w:color="000000" w:themeColor="text1"/>
            </w:tcBorders>
          </w:tcPr>
          <w:p w:rsidR="00AC2F9A" w:rsidRPr="00B91877" w:rsidRDefault="00AC2F9A" w:rsidP="00B91877">
            <w:pPr>
              <w:jc w:val="both"/>
              <w:rPr>
                <w:rFonts w:ascii="Times New Roman" w:hAnsi="Times New Roman"/>
                <w:sz w:val="24"/>
                <w:szCs w:val="24"/>
                <w:lang w:val="ru-RU"/>
              </w:rPr>
            </w:pPr>
            <w:r w:rsidRPr="00B91877">
              <w:rPr>
                <w:rFonts w:ascii="Times New Roman" w:hAnsi="Times New Roman"/>
                <w:sz w:val="24"/>
                <w:szCs w:val="24"/>
                <w:lang w:val="ru-RU"/>
              </w:rPr>
              <w:lastRenderedPageBreak/>
              <w:t xml:space="preserve">1.Рекомендовать к утверждению       </w:t>
            </w:r>
            <w:proofErr w:type="gramStart"/>
            <w:r w:rsidRPr="00B91877">
              <w:rPr>
                <w:rFonts w:ascii="Times New Roman" w:hAnsi="Times New Roman"/>
                <w:sz w:val="24"/>
                <w:szCs w:val="24"/>
                <w:lang w:val="ru-RU"/>
              </w:rPr>
              <w:t>индивидуальную  программу</w:t>
            </w:r>
            <w:proofErr w:type="gramEnd"/>
            <w:r w:rsidRPr="00B91877">
              <w:rPr>
                <w:rFonts w:ascii="Times New Roman" w:hAnsi="Times New Roman"/>
                <w:sz w:val="24"/>
                <w:szCs w:val="24"/>
                <w:lang w:val="ru-RU"/>
              </w:rPr>
              <w:t xml:space="preserve">   </w:t>
            </w:r>
            <w:r w:rsidRPr="00B91877">
              <w:rPr>
                <w:rFonts w:ascii="Times New Roman" w:eastAsia="Arial" w:hAnsi="Times New Roman"/>
                <w:bCs/>
                <w:color w:val="000000"/>
                <w:sz w:val="24"/>
                <w:szCs w:val="24"/>
                <w:shd w:val="clear" w:color="auto" w:fill="FFFFFF"/>
                <w:lang w:val="ru-RU" w:bidi="ru-RU"/>
              </w:rPr>
              <w:t>комплексного сопровождения</w:t>
            </w:r>
            <w:r w:rsidRPr="00B91877">
              <w:rPr>
                <w:rFonts w:ascii="Times New Roman" w:hAnsi="Times New Roman"/>
                <w:sz w:val="24"/>
                <w:szCs w:val="24"/>
                <w:lang w:val="ru-RU"/>
              </w:rPr>
              <w:t xml:space="preserve"> ученика  7 класса  Путинцева  Артёма.</w:t>
            </w:r>
          </w:p>
          <w:p w:rsidR="00AC2F9A" w:rsidRPr="00B91877" w:rsidRDefault="00AC2F9A" w:rsidP="00B91877">
            <w:pPr>
              <w:jc w:val="both"/>
              <w:rPr>
                <w:rFonts w:ascii="Times New Roman" w:hAnsi="Times New Roman"/>
                <w:sz w:val="24"/>
                <w:szCs w:val="24"/>
                <w:lang w:val="ru-RU"/>
              </w:rPr>
            </w:pPr>
          </w:p>
        </w:tc>
      </w:tr>
      <w:tr w:rsidR="00AC2F9A" w:rsidRPr="00313712" w:rsidTr="00AC2F9A">
        <w:tc>
          <w:tcPr>
            <w:tcW w:w="5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2F9A" w:rsidRPr="00B91877" w:rsidRDefault="00AC2F9A" w:rsidP="00B91877">
            <w:pPr>
              <w:rPr>
                <w:rFonts w:ascii="Times New Roman" w:hAnsi="Times New Roman"/>
                <w:kern w:val="0"/>
                <w:sz w:val="24"/>
                <w:szCs w:val="24"/>
              </w:rPr>
            </w:pPr>
            <w:r w:rsidRPr="00B91877">
              <w:rPr>
                <w:rFonts w:ascii="Times New Roman" w:hAnsi="Times New Roman"/>
                <w:kern w:val="0"/>
                <w:sz w:val="24"/>
                <w:szCs w:val="24"/>
              </w:rPr>
              <w:t>5</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2F9A" w:rsidRPr="00B91877" w:rsidRDefault="00AC2F9A" w:rsidP="00B91877">
            <w:pPr>
              <w:rPr>
                <w:rFonts w:ascii="Times New Roman" w:hAnsi="Times New Roman"/>
                <w:kern w:val="0"/>
                <w:sz w:val="24"/>
                <w:szCs w:val="24"/>
              </w:rPr>
            </w:pPr>
            <w:r w:rsidRPr="00B91877">
              <w:rPr>
                <w:rFonts w:ascii="Times New Roman" w:hAnsi="Times New Roman"/>
                <w:kern w:val="0"/>
                <w:sz w:val="24"/>
                <w:szCs w:val="24"/>
              </w:rPr>
              <w:t>05.12.2024</w:t>
            </w:r>
          </w:p>
        </w:tc>
        <w:tc>
          <w:tcPr>
            <w:tcW w:w="2941" w:type="dxa"/>
            <w:tcBorders>
              <w:top w:val="single" w:sz="4" w:space="0" w:color="000000" w:themeColor="text1"/>
              <w:left w:val="single" w:sz="4" w:space="0" w:color="000000" w:themeColor="text1"/>
              <w:bottom w:val="single" w:sz="4" w:space="0" w:color="000000" w:themeColor="text1"/>
              <w:right w:val="single" w:sz="4" w:space="0" w:color="auto"/>
            </w:tcBorders>
          </w:tcPr>
          <w:p w:rsidR="00AC2F9A" w:rsidRPr="00B91877" w:rsidRDefault="00AC2F9A" w:rsidP="00B91877">
            <w:pPr>
              <w:jc w:val="both"/>
              <w:rPr>
                <w:rFonts w:ascii="Times New Roman" w:hAnsi="Times New Roman"/>
                <w:sz w:val="24"/>
                <w:szCs w:val="24"/>
                <w:lang w:val="ru-RU"/>
              </w:rPr>
            </w:pPr>
            <w:r w:rsidRPr="00B91877">
              <w:rPr>
                <w:rFonts w:ascii="Times New Roman" w:hAnsi="Times New Roman"/>
                <w:sz w:val="24"/>
                <w:szCs w:val="24"/>
                <w:lang w:val="ru-RU"/>
              </w:rPr>
              <w:t xml:space="preserve">1.Об окончании реализации   </w:t>
            </w:r>
            <w:proofErr w:type="gramStart"/>
            <w:r w:rsidRPr="00B91877">
              <w:rPr>
                <w:rFonts w:ascii="Times New Roman" w:hAnsi="Times New Roman"/>
                <w:sz w:val="24"/>
                <w:szCs w:val="24"/>
                <w:lang w:val="ru-RU"/>
              </w:rPr>
              <w:t>программы  комплексного</w:t>
            </w:r>
            <w:proofErr w:type="gramEnd"/>
            <w:r w:rsidRPr="00B91877">
              <w:rPr>
                <w:rFonts w:ascii="Times New Roman" w:hAnsi="Times New Roman"/>
                <w:sz w:val="24"/>
                <w:szCs w:val="24"/>
                <w:lang w:val="ru-RU"/>
              </w:rPr>
              <w:t xml:space="preserve"> сопровождения  ученицы 9а класса  Щетковской  Любови, состоящей на учёте в школьной « группе риска».</w:t>
            </w:r>
          </w:p>
          <w:p w:rsidR="00AC2F9A" w:rsidRPr="00B91877" w:rsidRDefault="00AC2F9A" w:rsidP="00B91877">
            <w:pPr>
              <w:jc w:val="both"/>
              <w:rPr>
                <w:rFonts w:ascii="Times New Roman" w:hAnsi="Times New Roman"/>
                <w:sz w:val="24"/>
                <w:szCs w:val="24"/>
                <w:lang w:val="ru-RU"/>
              </w:rPr>
            </w:pPr>
          </w:p>
        </w:tc>
        <w:tc>
          <w:tcPr>
            <w:tcW w:w="4499" w:type="dxa"/>
            <w:tcBorders>
              <w:top w:val="single" w:sz="4" w:space="0" w:color="000000" w:themeColor="text1"/>
              <w:left w:val="single" w:sz="4" w:space="0" w:color="auto"/>
              <w:bottom w:val="single" w:sz="4" w:space="0" w:color="000000" w:themeColor="text1"/>
              <w:right w:val="single" w:sz="4" w:space="0" w:color="000000" w:themeColor="text1"/>
            </w:tcBorders>
          </w:tcPr>
          <w:p w:rsidR="00AC2F9A" w:rsidRPr="00B91877" w:rsidRDefault="00AC2F9A" w:rsidP="00B91877">
            <w:pPr>
              <w:jc w:val="both"/>
              <w:rPr>
                <w:rFonts w:ascii="Times New Roman" w:hAnsi="Times New Roman"/>
                <w:sz w:val="24"/>
                <w:szCs w:val="24"/>
                <w:lang w:val="ru-RU"/>
              </w:rPr>
            </w:pPr>
            <w:r w:rsidRPr="00B91877">
              <w:rPr>
                <w:rFonts w:ascii="Times New Roman" w:hAnsi="Times New Roman"/>
                <w:sz w:val="24"/>
                <w:szCs w:val="24"/>
                <w:lang w:val="ru-RU"/>
              </w:rPr>
              <w:t xml:space="preserve">1.Считать реализованной   </w:t>
            </w:r>
            <w:proofErr w:type="gramStart"/>
            <w:r w:rsidRPr="00B91877">
              <w:rPr>
                <w:rFonts w:ascii="Times New Roman" w:hAnsi="Times New Roman"/>
                <w:sz w:val="24"/>
                <w:szCs w:val="24"/>
                <w:lang w:val="ru-RU"/>
              </w:rPr>
              <w:t>программу  комплексного</w:t>
            </w:r>
            <w:proofErr w:type="gramEnd"/>
            <w:r w:rsidRPr="00B91877">
              <w:rPr>
                <w:rFonts w:ascii="Times New Roman" w:hAnsi="Times New Roman"/>
                <w:sz w:val="24"/>
                <w:szCs w:val="24"/>
                <w:lang w:val="ru-RU"/>
              </w:rPr>
              <w:t xml:space="preserve"> сопровождения  ученицы 9а класса  Щетковской  Любови.</w:t>
            </w:r>
          </w:p>
          <w:p w:rsidR="00AC2F9A" w:rsidRPr="00B91877" w:rsidRDefault="00AC2F9A" w:rsidP="00B91877">
            <w:pPr>
              <w:jc w:val="both"/>
              <w:rPr>
                <w:rFonts w:ascii="Times New Roman" w:hAnsi="Times New Roman"/>
                <w:sz w:val="24"/>
                <w:szCs w:val="24"/>
                <w:lang w:val="ru-RU"/>
              </w:rPr>
            </w:pPr>
          </w:p>
        </w:tc>
      </w:tr>
      <w:tr w:rsidR="00AC2F9A" w:rsidRPr="00313712" w:rsidTr="00AC2F9A">
        <w:tc>
          <w:tcPr>
            <w:tcW w:w="5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2F9A" w:rsidRPr="00B91877" w:rsidRDefault="00AC2F9A" w:rsidP="00B91877">
            <w:pPr>
              <w:rPr>
                <w:rFonts w:ascii="Times New Roman" w:hAnsi="Times New Roman"/>
                <w:kern w:val="0"/>
                <w:sz w:val="24"/>
                <w:szCs w:val="24"/>
              </w:rPr>
            </w:pPr>
            <w:r w:rsidRPr="00B91877">
              <w:rPr>
                <w:rFonts w:ascii="Times New Roman" w:hAnsi="Times New Roman"/>
                <w:kern w:val="0"/>
                <w:sz w:val="24"/>
                <w:szCs w:val="24"/>
              </w:rPr>
              <w:t>6</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2F9A" w:rsidRPr="00B91877" w:rsidRDefault="00AC2F9A" w:rsidP="00B91877">
            <w:pPr>
              <w:rPr>
                <w:rFonts w:ascii="Times New Roman" w:hAnsi="Times New Roman"/>
                <w:kern w:val="0"/>
                <w:sz w:val="24"/>
                <w:szCs w:val="24"/>
              </w:rPr>
            </w:pPr>
            <w:r w:rsidRPr="00B91877">
              <w:rPr>
                <w:rFonts w:ascii="Times New Roman" w:hAnsi="Times New Roman"/>
                <w:kern w:val="0"/>
                <w:sz w:val="24"/>
                <w:szCs w:val="24"/>
              </w:rPr>
              <w:t>10.12.2024</w:t>
            </w:r>
          </w:p>
        </w:tc>
        <w:tc>
          <w:tcPr>
            <w:tcW w:w="2941" w:type="dxa"/>
            <w:tcBorders>
              <w:top w:val="single" w:sz="4" w:space="0" w:color="000000" w:themeColor="text1"/>
              <w:left w:val="single" w:sz="4" w:space="0" w:color="000000" w:themeColor="text1"/>
              <w:bottom w:val="single" w:sz="4" w:space="0" w:color="000000" w:themeColor="text1"/>
              <w:right w:val="single" w:sz="4" w:space="0" w:color="auto"/>
            </w:tcBorders>
          </w:tcPr>
          <w:p w:rsidR="00AC2F9A" w:rsidRPr="00B91877" w:rsidRDefault="00AC2F9A" w:rsidP="00B91877">
            <w:pPr>
              <w:rPr>
                <w:rFonts w:ascii="Times New Roman" w:hAnsi="Times New Roman"/>
                <w:b/>
                <w:kern w:val="0"/>
                <w:sz w:val="24"/>
                <w:szCs w:val="24"/>
                <w:lang w:val="ru-RU"/>
              </w:rPr>
            </w:pPr>
            <w:proofErr w:type="gramStart"/>
            <w:r w:rsidRPr="00B91877">
              <w:rPr>
                <w:rFonts w:ascii="Times New Roman" w:hAnsi="Times New Roman"/>
                <w:sz w:val="24"/>
                <w:szCs w:val="24"/>
                <w:lang w:val="ru-RU"/>
              </w:rPr>
              <w:t>1.Обсуждение  результатов</w:t>
            </w:r>
            <w:proofErr w:type="gramEnd"/>
            <w:r w:rsidRPr="00B91877">
              <w:rPr>
                <w:rFonts w:ascii="Times New Roman" w:hAnsi="Times New Roman"/>
                <w:sz w:val="24"/>
                <w:szCs w:val="24"/>
                <w:lang w:val="ru-RU"/>
              </w:rPr>
              <w:t xml:space="preserve">  комплексного  обследования    ученика 4 класса       Бабушкина Владимира.</w:t>
            </w:r>
          </w:p>
          <w:p w:rsidR="00AC2F9A" w:rsidRPr="00B91877" w:rsidRDefault="00AC2F9A" w:rsidP="00B91877">
            <w:pPr>
              <w:rPr>
                <w:rFonts w:ascii="Times New Roman" w:hAnsi="Times New Roman"/>
                <w:sz w:val="24"/>
                <w:szCs w:val="24"/>
                <w:lang w:val="ru-RU"/>
              </w:rPr>
            </w:pPr>
          </w:p>
          <w:p w:rsidR="00AC2F9A" w:rsidRPr="00B91877" w:rsidRDefault="00AC2F9A" w:rsidP="00B91877">
            <w:pPr>
              <w:rPr>
                <w:rFonts w:ascii="Times New Roman" w:hAnsi="Times New Roman"/>
                <w:b/>
                <w:kern w:val="0"/>
                <w:sz w:val="24"/>
                <w:szCs w:val="24"/>
                <w:lang w:val="ru-RU"/>
              </w:rPr>
            </w:pPr>
          </w:p>
        </w:tc>
        <w:tc>
          <w:tcPr>
            <w:tcW w:w="4499" w:type="dxa"/>
            <w:tcBorders>
              <w:top w:val="single" w:sz="4" w:space="0" w:color="000000" w:themeColor="text1"/>
              <w:left w:val="single" w:sz="4" w:space="0" w:color="auto"/>
              <w:bottom w:val="single" w:sz="4" w:space="0" w:color="000000" w:themeColor="text1"/>
              <w:right w:val="single" w:sz="4" w:space="0" w:color="000000" w:themeColor="text1"/>
            </w:tcBorders>
          </w:tcPr>
          <w:p w:rsidR="00AC2F9A" w:rsidRPr="00B91877" w:rsidRDefault="00AC2F9A" w:rsidP="00B91877">
            <w:pPr>
              <w:shd w:val="clear" w:color="auto" w:fill="FFFFFF"/>
              <w:jc w:val="both"/>
              <w:rPr>
                <w:rFonts w:ascii="Times New Roman" w:hAnsi="Times New Roman"/>
                <w:sz w:val="24"/>
                <w:szCs w:val="24"/>
                <w:lang w:val="ru-RU"/>
              </w:rPr>
            </w:pPr>
            <w:r w:rsidRPr="00B91877">
              <w:rPr>
                <w:rFonts w:ascii="Times New Roman" w:hAnsi="Times New Roman"/>
                <w:sz w:val="24"/>
                <w:szCs w:val="24"/>
                <w:lang w:val="ru-RU"/>
              </w:rPr>
              <w:t xml:space="preserve"> 1. Бабушкину Владимиру, ученику    4   </w:t>
            </w:r>
            <w:proofErr w:type="gramStart"/>
            <w:r w:rsidRPr="00B91877">
              <w:rPr>
                <w:rFonts w:ascii="Times New Roman" w:hAnsi="Times New Roman"/>
                <w:sz w:val="24"/>
                <w:szCs w:val="24"/>
                <w:lang w:val="ru-RU"/>
              </w:rPr>
              <w:t>класса,  получающего</w:t>
            </w:r>
            <w:proofErr w:type="gramEnd"/>
            <w:r w:rsidRPr="00B91877">
              <w:rPr>
                <w:rFonts w:ascii="Times New Roman" w:hAnsi="Times New Roman"/>
                <w:sz w:val="24"/>
                <w:szCs w:val="24"/>
                <w:lang w:val="ru-RU"/>
              </w:rPr>
              <w:t xml:space="preserve"> образование индивидуально на дому по  адаптированной основной общеобразовательной  программе   начального общего образования для обучающихся  с нарушением опорно-двигательного аппарата  ( НОДА вариант 6.2)   пройти обследование в ПМПК УО Администрации   Аксайского  района с целью определения дальнейщего  образовательного  маршрута.</w:t>
            </w:r>
          </w:p>
          <w:p w:rsidR="00AC2F9A" w:rsidRPr="00B91877" w:rsidRDefault="00AC2F9A" w:rsidP="00B91877">
            <w:pPr>
              <w:rPr>
                <w:rFonts w:ascii="Times New Roman" w:hAnsi="Times New Roman"/>
                <w:b/>
                <w:kern w:val="0"/>
                <w:sz w:val="24"/>
                <w:szCs w:val="24"/>
                <w:lang w:val="ru-RU"/>
              </w:rPr>
            </w:pPr>
          </w:p>
        </w:tc>
      </w:tr>
      <w:tr w:rsidR="00AC2F9A" w:rsidRPr="00313712" w:rsidTr="00AC2F9A">
        <w:tc>
          <w:tcPr>
            <w:tcW w:w="5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2F9A" w:rsidRPr="00B91877" w:rsidRDefault="00AC2F9A" w:rsidP="00B91877">
            <w:pPr>
              <w:rPr>
                <w:rFonts w:ascii="Times New Roman" w:hAnsi="Times New Roman"/>
                <w:kern w:val="0"/>
                <w:sz w:val="24"/>
                <w:szCs w:val="24"/>
              </w:rPr>
            </w:pPr>
            <w:r w:rsidRPr="00B91877">
              <w:rPr>
                <w:rFonts w:ascii="Times New Roman" w:hAnsi="Times New Roman"/>
                <w:kern w:val="0"/>
                <w:sz w:val="24"/>
                <w:szCs w:val="24"/>
              </w:rPr>
              <w:t>7</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2F9A" w:rsidRPr="00B91877" w:rsidRDefault="00AC2F9A" w:rsidP="00B91877">
            <w:pPr>
              <w:rPr>
                <w:rFonts w:ascii="Times New Roman" w:hAnsi="Times New Roman"/>
                <w:kern w:val="0"/>
                <w:sz w:val="24"/>
                <w:szCs w:val="24"/>
              </w:rPr>
            </w:pPr>
            <w:r w:rsidRPr="00B91877">
              <w:rPr>
                <w:rFonts w:ascii="Times New Roman" w:hAnsi="Times New Roman"/>
                <w:kern w:val="0"/>
                <w:sz w:val="24"/>
                <w:szCs w:val="24"/>
              </w:rPr>
              <w:t>10.02.2025</w:t>
            </w:r>
          </w:p>
        </w:tc>
        <w:tc>
          <w:tcPr>
            <w:tcW w:w="2941" w:type="dxa"/>
            <w:tcBorders>
              <w:top w:val="single" w:sz="4" w:space="0" w:color="000000" w:themeColor="text1"/>
              <w:left w:val="single" w:sz="4" w:space="0" w:color="000000" w:themeColor="text1"/>
              <w:bottom w:val="single" w:sz="4" w:space="0" w:color="000000" w:themeColor="text1"/>
              <w:right w:val="single" w:sz="4" w:space="0" w:color="auto"/>
            </w:tcBorders>
          </w:tcPr>
          <w:p w:rsidR="00AC2F9A" w:rsidRPr="00B91877" w:rsidRDefault="00AC2F9A" w:rsidP="00B91877">
            <w:pPr>
              <w:rPr>
                <w:rFonts w:ascii="Times New Roman" w:hAnsi="Times New Roman"/>
                <w:kern w:val="0"/>
                <w:sz w:val="24"/>
                <w:szCs w:val="24"/>
                <w:lang w:val="ru-RU"/>
              </w:rPr>
            </w:pPr>
            <w:r w:rsidRPr="00B91877">
              <w:rPr>
                <w:rFonts w:ascii="Times New Roman" w:hAnsi="Times New Roman"/>
                <w:kern w:val="0"/>
                <w:sz w:val="24"/>
                <w:szCs w:val="24"/>
                <w:lang w:val="ru-RU"/>
              </w:rPr>
              <w:t xml:space="preserve">1.Об индивидуальной программе   </w:t>
            </w:r>
            <w:proofErr w:type="gramStart"/>
            <w:r w:rsidRPr="00B91877">
              <w:rPr>
                <w:rFonts w:ascii="Times New Roman" w:hAnsi="Times New Roman"/>
                <w:kern w:val="0"/>
                <w:sz w:val="24"/>
                <w:szCs w:val="24"/>
                <w:lang w:val="ru-RU"/>
              </w:rPr>
              <w:t>комплексного  сопровождения</w:t>
            </w:r>
            <w:proofErr w:type="gramEnd"/>
            <w:r w:rsidRPr="00B91877">
              <w:rPr>
                <w:rFonts w:ascii="Times New Roman" w:hAnsi="Times New Roman"/>
                <w:kern w:val="0"/>
                <w:sz w:val="24"/>
                <w:szCs w:val="24"/>
                <w:lang w:val="ru-RU"/>
              </w:rPr>
              <w:t xml:space="preserve"> ученицы  6  класса   Гринчук  Софии,  состоящей   на учёте  в школьной  «группе  риска».</w:t>
            </w:r>
          </w:p>
        </w:tc>
        <w:tc>
          <w:tcPr>
            <w:tcW w:w="4499" w:type="dxa"/>
            <w:tcBorders>
              <w:top w:val="single" w:sz="4" w:space="0" w:color="000000" w:themeColor="text1"/>
              <w:left w:val="single" w:sz="4" w:space="0" w:color="auto"/>
              <w:bottom w:val="single" w:sz="4" w:space="0" w:color="000000" w:themeColor="text1"/>
              <w:right w:val="single" w:sz="4" w:space="0" w:color="000000" w:themeColor="text1"/>
            </w:tcBorders>
          </w:tcPr>
          <w:p w:rsidR="00AC2F9A" w:rsidRPr="00B91877" w:rsidRDefault="00AC2F9A" w:rsidP="00B91877">
            <w:pPr>
              <w:jc w:val="both"/>
              <w:rPr>
                <w:rFonts w:ascii="Times New Roman" w:hAnsi="Times New Roman"/>
                <w:sz w:val="24"/>
                <w:szCs w:val="24"/>
                <w:lang w:val="ru-RU"/>
              </w:rPr>
            </w:pPr>
            <w:r w:rsidRPr="00B91877">
              <w:rPr>
                <w:rFonts w:ascii="Times New Roman" w:hAnsi="Times New Roman"/>
                <w:sz w:val="24"/>
                <w:szCs w:val="24"/>
                <w:lang w:val="ru-RU"/>
              </w:rPr>
              <w:t xml:space="preserve">1.Рекомендовать к утверждению       </w:t>
            </w:r>
            <w:proofErr w:type="gramStart"/>
            <w:r w:rsidRPr="00B91877">
              <w:rPr>
                <w:rFonts w:ascii="Times New Roman" w:hAnsi="Times New Roman"/>
                <w:sz w:val="24"/>
                <w:szCs w:val="24"/>
                <w:lang w:val="ru-RU"/>
              </w:rPr>
              <w:t>индивидуальную  программу</w:t>
            </w:r>
            <w:proofErr w:type="gramEnd"/>
            <w:r w:rsidRPr="00B91877">
              <w:rPr>
                <w:rFonts w:ascii="Times New Roman" w:hAnsi="Times New Roman"/>
                <w:sz w:val="24"/>
                <w:szCs w:val="24"/>
                <w:lang w:val="ru-RU"/>
              </w:rPr>
              <w:t xml:space="preserve">   </w:t>
            </w:r>
            <w:r w:rsidRPr="00B91877">
              <w:rPr>
                <w:rFonts w:ascii="Times New Roman" w:eastAsia="Arial" w:hAnsi="Times New Roman"/>
                <w:bCs/>
                <w:color w:val="000000"/>
                <w:sz w:val="24"/>
                <w:szCs w:val="24"/>
                <w:shd w:val="clear" w:color="auto" w:fill="FFFFFF"/>
                <w:lang w:val="ru-RU" w:bidi="ru-RU"/>
              </w:rPr>
              <w:t>комплексного сопровождения</w:t>
            </w:r>
            <w:r w:rsidRPr="00B91877">
              <w:rPr>
                <w:rFonts w:ascii="Times New Roman" w:hAnsi="Times New Roman"/>
                <w:sz w:val="24"/>
                <w:szCs w:val="24"/>
                <w:lang w:val="ru-RU"/>
              </w:rPr>
              <w:t xml:space="preserve"> ученицы 6 класса   Гринчук Софии.</w:t>
            </w:r>
          </w:p>
          <w:p w:rsidR="00AC2F9A" w:rsidRPr="00B91877" w:rsidRDefault="00AC2F9A" w:rsidP="00B91877">
            <w:pPr>
              <w:jc w:val="both"/>
              <w:rPr>
                <w:rFonts w:ascii="Times New Roman" w:hAnsi="Times New Roman"/>
                <w:kern w:val="0"/>
                <w:sz w:val="24"/>
                <w:szCs w:val="24"/>
                <w:lang w:val="ru-RU"/>
              </w:rPr>
            </w:pPr>
          </w:p>
        </w:tc>
      </w:tr>
      <w:tr w:rsidR="00AC2F9A" w:rsidRPr="00313712" w:rsidTr="00AC2F9A">
        <w:tc>
          <w:tcPr>
            <w:tcW w:w="5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2F9A" w:rsidRPr="00B91877" w:rsidRDefault="00AC2F9A" w:rsidP="00B91877">
            <w:pPr>
              <w:rPr>
                <w:rFonts w:ascii="Times New Roman" w:hAnsi="Times New Roman"/>
                <w:kern w:val="0"/>
                <w:sz w:val="24"/>
                <w:szCs w:val="24"/>
              </w:rPr>
            </w:pPr>
            <w:r w:rsidRPr="00B91877">
              <w:rPr>
                <w:rFonts w:ascii="Times New Roman" w:hAnsi="Times New Roman"/>
                <w:kern w:val="0"/>
                <w:sz w:val="24"/>
                <w:szCs w:val="24"/>
              </w:rPr>
              <w:t>8</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2F9A" w:rsidRPr="00B91877" w:rsidRDefault="00AC2F9A" w:rsidP="00B91877">
            <w:pPr>
              <w:rPr>
                <w:rFonts w:ascii="Times New Roman" w:hAnsi="Times New Roman"/>
                <w:kern w:val="0"/>
                <w:sz w:val="24"/>
                <w:szCs w:val="24"/>
              </w:rPr>
            </w:pPr>
            <w:r w:rsidRPr="00B91877">
              <w:rPr>
                <w:rFonts w:ascii="Times New Roman" w:hAnsi="Times New Roman"/>
                <w:kern w:val="0"/>
                <w:sz w:val="24"/>
                <w:szCs w:val="24"/>
              </w:rPr>
              <w:t>15.04.2025</w:t>
            </w:r>
          </w:p>
        </w:tc>
        <w:tc>
          <w:tcPr>
            <w:tcW w:w="2941" w:type="dxa"/>
            <w:tcBorders>
              <w:top w:val="single" w:sz="4" w:space="0" w:color="000000" w:themeColor="text1"/>
              <w:left w:val="single" w:sz="4" w:space="0" w:color="000000" w:themeColor="text1"/>
              <w:bottom w:val="single" w:sz="4" w:space="0" w:color="000000" w:themeColor="text1"/>
              <w:right w:val="single" w:sz="4" w:space="0" w:color="auto"/>
            </w:tcBorders>
          </w:tcPr>
          <w:p w:rsidR="00AC2F9A" w:rsidRPr="00B91877" w:rsidRDefault="00AC2F9A" w:rsidP="00B91877">
            <w:pPr>
              <w:rPr>
                <w:rFonts w:ascii="Times New Roman" w:hAnsi="Times New Roman"/>
                <w:sz w:val="24"/>
                <w:szCs w:val="24"/>
                <w:lang w:val="ru-RU"/>
              </w:rPr>
            </w:pPr>
            <w:r w:rsidRPr="00B91877">
              <w:rPr>
                <w:rFonts w:ascii="Times New Roman" w:hAnsi="Times New Roman"/>
                <w:sz w:val="24"/>
                <w:szCs w:val="24"/>
                <w:lang w:val="ru-RU"/>
              </w:rPr>
              <w:t xml:space="preserve">1.О   результатах   </w:t>
            </w:r>
            <w:proofErr w:type="gramStart"/>
            <w:r w:rsidRPr="00B91877">
              <w:rPr>
                <w:rFonts w:ascii="Times New Roman" w:hAnsi="Times New Roman"/>
                <w:sz w:val="24"/>
                <w:szCs w:val="24"/>
                <w:lang w:val="ru-RU"/>
              </w:rPr>
              <w:t>комплексного  обследования</w:t>
            </w:r>
            <w:proofErr w:type="gramEnd"/>
            <w:r w:rsidRPr="00B91877">
              <w:rPr>
                <w:rFonts w:ascii="Times New Roman" w:hAnsi="Times New Roman"/>
                <w:sz w:val="24"/>
                <w:szCs w:val="24"/>
                <w:lang w:val="ru-RU"/>
              </w:rPr>
              <w:t xml:space="preserve">    ученика    8 «а»   класса  Пятницына Дениса.   </w:t>
            </w:r>
          </w:p>
          <w:p w:rsidR="00AC2F9A" w:rsidRPr="00B91877" w:rsidRDefault="00AC2F9A" w:rsidP="00B91877">
            <w:pPr>
              <w:rPr>
                <w:rFonts w:ascii="Times New Roman" w:hAnsi="Times New Roman"/>
                <w:b/>
                <w:kern w:val="0"/>
                <w:sz w:val="24"/>
                <w:szCs w:val="24"/>
                <w:lang w:val="ru-RU"/>
              </w:rPr>
            </w:pPr>
          </w:p>
        </w:tc>
        <w:tc>
          <w:tcPr>
            <w:tcW w:w="4499" w:type="dxa"/>
            <w:tcBorders>
              <w:top w:val="single" w:sz="4" w:space="0" w:color="000000" w:themeColor="text1"/>
              <w:left w:val="single" w:sz="4" w:space="0" w:color="auto"/>
              <w:bottom w:val="single" w:sz="4" w:space="0" w:color="000000" w:themeColor="text1"/>
              <w:right w:val="single" w:sz="4" w:space="0" w:color="000000" w:themeColor="text1"/>
            </w:tcBorders>
          </w:tcPr>
          <w:p w:rsidR="00AC2F9A" w:rsidRPr="00B91877" w:rsidRDefault="00AC2F9A" w:rsidP="00B91877">
            <w:pPr>
              <w:widowControl w:val="0"/>
              <w:autoSpaceDE w:val="0"/>
              <w:autoSpaceDN w:val="0"/>
              <w:adjustRightInd w:val="0"/>
              <w:jc w:val="both"/>
              <w:rPr>
                <w:rFonts w:ascii="Times New Roman" w:hAnsi="Times New Roman"/>
                <w:b/>
                <w:sz w:val="24"/>
                <w:szCs w:val="24"/>
                <w:lang w:val="ru-RU"/>
              </w:rPr>
            </w:pPr>
            <w:r w:rsidRPr="00B91877">
              <w:rPr>
                <w:rFonts w:ascii="Times New Roman" w:hAnsi="Times New Roman"/>
                <w:sz w:val="24"/>
                <w:szCs w:val="24"/>
                <w:lang w:val="ru-RU"/>
              </w:rPr>
              <w:t xml:space="preserve">1. Рекомендовать    ученику    8 «а» класса  </w:t>
            </w:r>
            <w:r w:rsidRPr="00B91877">
              <w:rPr>
                <w:rFonts w:ascii="Times New Roman" w:hAnsi="Times New Roman"/>
                <w:bCs/>
                <w:sz w:val="24"/>
                <w:szCs w:val="24"/>
                <w:lang w:val="ru-RU"/>
              </w:rPr>
              <w:t xml:space="preserve">   </w:t>
            </w:r>
            <w:proofErr w:type="gramStart"/>
            <w:r w:rsidRPr="00B91877">
              <w:rPr>
                <w:rFonts w:ascii="Times New Roman" w:hAnsi="Times New Roman"/>
                <w:bCs/>
                <w:sz w:val="24"/>
                <w:szCs w:val="24"/>
                <w:lang w:val="ru-RU"/>
              </w:rPr>
              <w:t>Пятницыну  Денису</w:t>
            </w:r>
            <w:proofErr w:type="gramEnd"/>
            <w:r w:rsidRPr="00B91877">
              <w:rPr>
                <w:rFonts w:ascii="Times New Roman" w:hAnsi="Times New Roman"/>
                <w:sz w:val="24"/>
                <w:szCs w:val="24"/>
                <w:lang w:val="ru-RU"/>
              </w:rPr>
              <w:tab/>
              <w:t xml:space="preserve">пройти обследование в ПМПК УО Администрации   Аксайского  района    для  получения   статуса «ребенок с инвалидностью».  </w:t>
            </w:r>
          </w:p>
          <w:p w:rsidR="00AC2F9A" w:rsidRPr="00B91877" w:rsidRDefault="00AC2F9A" w:rsidP="00B91877">
            <w:pPr>
              <w:rPr>
                <w:rFonts w:ascii="Times New Roman" w:hAnsi="Times New Roman"/>
                <w:b/>
                <w:kern w:val="0"/>
                <w:sz w:val="24"/>
                <w:szCs w:val="24"/>
                <w:lang w:val="ru-RU"/>
              </w:rPr>
            </w:pPr>
          </w:p>
        </w:tc>
      </w:tr>
      <w:tr w:rsidR="00AC2F9A" w:rsidRPr="00313712" w:rsidTr="00AC2F9A">
        <w:trPr>
          <w:trHeight w:val="70"/>
        </w:trPr>
        <w:tc>
          <w:tcPr>
            <w:tcW w:w="5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2F9A" w:rsidRPr="00B91877" w:rsidRDefault="00AC2F9A" w:rsidP="00B91877">
            <w:pPr>
              <w:rPr>
                <w:rFonts w:ascii="Times New Roman" w:hAnsi="Times New Roman"/>
                <w:kern w:val="0"/>
                <w:sz w:val="24"/>
                <w:szCs w:val="24"/>
              </w:rPr>
            </w:pPr>
            <w:r w:rsidRPr="00B91877">
              <w:rPr>
                <w:rFonts w:ascii="Times New Roman" w:hAnsi="Times New Roman"/>
                <w:kern w:val="0"/>
                <w:sz w:val="24"/>
                <w:szCs w:val="24"/>
              </w:rPr>
              <w:t>9</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2F9A" w:rsidRPr="00B91877" w:rsidRDefault="00AC2F9A" w:rsidP="00B91877">
            <w:pPr>
              <w:rPr>
                <w:rFonts w:ascii="Times New Roman" w:hAnsi="Times New Roman"/>
                <w:kern w:val="0"/>
                <w:sz w:val="24"/>
                <w:szCs w:val="24"/>
              </w:rPr>
            </w:pPr>
            <w:r w:rsidRPr="00B91877">
              <w:rPr>
                <w:rFonts w:ascii="Times New Roman" w:hAnsi="Times New Roman"/>
                <w:kern w:val="0"/>
                <w:sz w:val="24"/>
                <w:szCs w:val="24"/>
              </w:rPr>
              <w:t>30.04.2025</w:t>
            </w:r>
          </w:p>
        </w:tc>
        <w:tc>
          <w:tcPr>
            <w:tcW w:w="2941" w:type="dxa"/>
            <w:tcBorders>
              <w:top w:val="single" w:sz="4" w:space="0" w:color="000000" w:themeColor="text1"/>
              <w:left w:val="single" w:sz="4" w:space="0" w:color="000000" w:themeColor="text1"/>
              <w:bottom w:val="single" w:sz="4" w:space="0" w:color="000000" w:themeColor="text1"/>
              <w:right w:val="single" w:sz="4" w:space="0" w:color="auto"/>
            </w:tcBorders>
          </w:tcPr>
          <w:p w:rsidR="00AC2F9A" w:rsidRPr="00B91877" w:rsidRDefault="00AC2F9A" w:rsidP="00B91877">
            <w:pPr>
              <w:jc w:val="both"/>
              <w:rPr>
                <w:rFonts w:ascii="Times New Roman" w:hAnsi="Times New Roman"/>
                <w:sz w:val="24"/>
                <w:szCs w:val="24"/>
                <w:lang w:val="ru-RU"/>
              </w:rPr>
            </w:pPr>
            <w:r w:rsidRPr="00B91877">
              <w:rPr>
                <w:rFonts w:ascii="Times New Roman" w:hAnsi="Times New Roman"/>
                <w:sz w:val="24"/>
                <w:szCs w:val="24"/>
                <w:lang w:val="ru-RU"/>
              </w:rPr>
              <w:t xml:space="preserve">1.Об </w:t>
            </w:r>
            <w:proofErr w:type="gramStart"/>
            <w:r w:rsidRPr="00B91877">
              <w:rPr>
                <w:rFonts w:ascii="Times New Roman" w:hAnsi="Times New Roman"/>
                <w:sz w:val="24"/>
                <w:szCs w:val="24"/>
                <w:lang w:val="ru-RU"/>
              </w:rPr>
              <w:t>индивидуальной  программе</w:t>
            </w:r>
            <w:proofErr w:type="gramEnd"/>
            <w:r w:rsidRPr="00B91877">
              <w:rPr>
                <w:rFonts w:ascii="Times New Roman" w:hAnsi="Times New Roman"/>
                <w:sz w:val="24"/>
                <w:szCs w:val="24"/>
                <w:lang w:val="ru-RU"/>
              </w:rPr>
              <w:t xml:space="preserve">  комплексного сопровождения  ученика 7 «б» класса Тонофы  Максима, состоящего  на учёте в школьной « группе риска».</w:t>
            </w:r>
          </w:p>
          <w:p w:rsidR="00AC2F9A" w:rsidRPr="00B91877" w:rsidRDefault="00AC2F9A" w:rsidP="00B91877">
            <w:pPr>
              <w:rPr>
                <w:rFonts w:ascii="Times New Roman" w:hAnsi="Times New Roman"/>
                <w:b/>
                <w:kern w:val="0"/>
                <w:sz w:val="24"/>
                <w:szCs w:val="24"/>
                <w:lang w:val="ru-RU"/>
              </w:rPr>
            </w:pPr>
          </w:p>
        </w:tc>
        <w:tc>
          <w:tcPr>
            <w:tcW w:w="4499" w:type="dxa"/>
            <w:tcBorders>
              <w:top w:val="single" w:sz="4" w:space="0" w:color="000000" w:themeColor="text1"/>
              <w:left w:val="single" w:sz="4" w:space="0" w:color="auto"/>
              <w:bottom w:val="single" w:sz="4" w:space="0" w:color="000000" w:themeColor="text1"/>
              <w:right w:val="single" w:sz="4" w:space="0" w:color="000000" w:themeColor="text1"/>
            </w:tcBorders>
          </w:tcPr>
          <w:p w:rsidR="00AC2F9A" w:rsidRPr="00B91877" w:rsidRDefault="00AC2F9A" w:rsidP="00B91877">
            <w:pPr>
              <w:jc w:val="both"/>
              <w:rPr>
                <w:rFonts w:ascii="Times New Roman" w:hAnsi="Times New Roman"/>
                <w:sz w:val="24"/>
                <w:szCs w:val="24"/>
                <w:lang w:val="ru-RU"/>
              </w:rPr>
            </w:pPr>
            <w:r w:rsidRPr="00B91877">
              <w:rPr>
                <w:rFonts w:ascii="Times New Roman" w:hAnsi="Times New Roman"/>
                <w:sz w:val="24"/>
                <w:szCs w:val="24"/>
                <w:lang w:val="ru-RU"/>
              </w:rPr>
              <w:t xml:space="preserve">1.Рекомендовать к утверждению       </w:t>
            </w:r>
            <w:proofErr w:type="gramStart"/>
            <w:r w:rsidRPr="00B91877">
              <w:rPr>
                <w:rFonts w:ascii="Times New Roman" w:hAnsi="Times New Roman"/>
                <w:sz w:val="24"/>
                <w:szCs w:val="24"/>
                <w:lang w:val="ru-RU"/>
              </w:rPr>
              <w:t>индивидуальную  программу</w:t>
            </w:r>
            <w:proofErr w:type="gramEnd"/>
            <w:r w:rsidRPr="00B91877">
              <w:rPr>
                <w:rFonts w:ascii="Times New Roman" w:hAnsi="Times New Roman"/>
                <w:sz w:val="24"/>
                <w:szCs w:val="24"/>
                <w:lang w:val="ru-RU"/>
              </w:rPr>
              <w:t xml:space="preserve">   </w:t>
            </w:r>
            <w:r w:rsidRPr="00B91877">
              <w:rPr>
                <w:rFonts w:ascii="Times New Roman" w:eastAsia="Arial" w:hAnsi="Times New Roman"/>
                <w:bCs/>
                <w:color w:val="000000"/>
                <w:sz w:val="24"/>
                <w:szCs w:val="24"/>
                <w:shd w:val="clear" w:color="auto" w:fill="FFFFFF"/>
                <w:lang w:val="ru-RU" w:bidi="ru-RU"/>
              </w:rPr>
              <w:t>комплексного сопровождения</w:t>
            </w:r>
            <w:r w:rsidRPr="00B91877">
              <w:rPr>
                <w:rFonts w:ascii="Times New Roman" w:hAnsi="Times New Roman"/>
                <w:sz w:val="24"/>
                <w:szCs w:val="24"/>
                <w:lang w:val="ru-RU"/>
              </w:rPr>
              <w:t xml:space="preserve"> ученика  6 «б» класса    Тонофы   Михаила.   </w:t>
            </w:r>
          </w:p>
          <w:p w:rsidR="00AC2F9A" w:rsidRPr="00B91877" w:rsidRDefault="00AC2F9A" w:rsidP="00B91877">
            <w:pPr>
              <w:jc w:val="both"/>
              <w:rPr>
                <w:rFonts w:ascii="Times New Roman" w:hAnsi="Times New Roman"/>
                <w:b/>
                <w:sz w:val="24"/>
                <w:szCs w:val="24"/>
                <w:lang w:val="ru-RU"/>
              </w:rPr>
            </w:pPr>
            <w:r w:rsidRPr="00B91877">
              <w:rPr>
                <w:rFonts w:ascii="Times New Roman" w:hAnsi="Times New Roman"/>
                <w:sz w:val="24"/>
                <w:szCs w:val="24"/>
                <w:lang w:val="ru-RU"/>
              </w:rPr>
              <w:t xml:space="preserve"> </w:t>
            </w:r>
          </w:p>
          <w:p w:rsidR="00AC2F9A" w:rsidRPr="00B91877" w:rsidRDefault="00AC2F9A" w:rsidP="00B91877">
            <w:pPr>
              <w:rPr>
                <w:rFonts w:ascii="Times New Roman" w:hAnsi="Times New Roman"/>
                <w:b/>
                <w:kern w:val="0"/>
                <w:sz w:val="24"/>
                <w:szCs w:val="24"/>
                <w:lang w:val="ru-RU"/>
              </w:rPr>
            </w:pPr>
          </w:p>
        </w:tc>
      </w:tr>
      <w:tr w:rsidR="00AC2F9A" w:rsidRPr="00B91877" w:rsidTr="00AC2F9A">
        <w:tc>
          <w:tcPr>
            <w:tcW w:w="5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2F9A" w:rsidRPr="00B91877" w:rsidRDefault="00AC2F9A" w:rsidP="00B91877">
            <w:pPr>
              <w:rPr>
                <w:rFonts w:ascii="Times New Roman" w:hAnsi="Times New Roman"/>
                <w:kern w:val="0"/>
                <w:sz w:val="24"/>
                <w:szCs w:val="24"/>
              </w:rPr>
            </w:pPr>
            <w:r w:rsidRPr="00B91877">
              <w:rPr>
                <w:rFonts w:ascii="Times New Roman" w:hAnsi="Times New Roman"/>
                <w:kern w:val="0"/>
                <w:sz w:val="24"/>
                <w:szCs w:val="24"/>
              </w:rPr>
              <w:t>10</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2F9A" w:rsidRPr="00B91877" w:rsidRDefault="00AC2F9A" w:rsidP="00B91877">
            <w:pPr>
              <w:rPr>
                <w:rFonts w:ascii="Times New Roman" w:hAnsi="Times New Roman"/>
                <w:kern w:val="0"/>
                <w:sz w:val="24"/>
                <w:szCs w:val="24"/>
              </w:rPr>
            </w:pPr>
            <w:r w:rsidRPr="00B91877">
              <w:rPr>
                <w:rFonts w:ascii="Times New Roman" w:hAnsi="Times New Roman"/>
                <w:kern w:val="0"/>
                <w:sz w:val="24"/>
                <w:szCs w:val="24"/>
              </w:rPr>
              <w:t>12.05.2025</w:t>
            </w:r>
          </w:p>
        </w:tc>
        <w:tc>
          <w:tcPr>
            <w:tcW w:w="2941"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AC2F9A" w:rsidRPr="00B91877" w:rsidRDefault="00AC2F9A" w:rsidP="00B91877">
            <w:pPr>
              <w:jc w:val="both"/>
              <w:rPr>
                <w:rFonts w:ascii="Times New Roman" w:hAnsi="Times New Roman"/>
                <w:sz w:val="24"/>
                <w:szCs w:val="24"/>
                <w:lang w:val="ru-RU"/>
              </w:rPr>
            </w:pPr>
            <w:r w:rsidRPr="00B91877">
              <w:rPr>
                <w:rFonts w:ascii="Times New Roman" w:hAnsi="Times New Roman"/>
                <w:sz w:val="24"/>
                <w:szCs w:val="24"/>
                <w:lang w:val="ru-RU"/>
              </w:rPr>
              <w:t xml:space="preserve">1.О   результатах   </w:t>
            </w:r>
            <w:proofErr w:type="gramStart"/>
            <w:r w:rsidRPr="00B91877">
              <w:rPr>
                <w:rFonts w:ascii="Times New Roman" w:hAnsi="Times New Roman"/>
                <w:sz w:val="24"/>
                <w:szCs w:val="24"/>
                <w:lang w:val="ru-RU"/>
              </w:rPr>
              <w:t>комплексного  обследования</w:t>
            </w:r>
            <w:proofErr w:type="gramEnd"/>
            <w:r w:rsidRPr="00B91877">
              <w:rPr>
                <w:rFonts w:ascii="Times New Roman" w:hAnsi="Times New Roman"/>
                <w:sz w:val="24"/>
                <w:szCs w:val="24"/>
                <w:lang w:val="ru-RU"/>
              </w:rPr>
              <w:t xml:space="preserve">    ученицы    1     класса   Меркуловой Алисы.</w:t>
            </w:r>
          </w:p>
          <w:p w:rsidR="00AC2F9A" w:rsidRPr="00B91877" w:rsidRDefault="00AC2F9A" w:rsidP="00B91877">
            <w:pPr>
              <w:rPr>
                <w:rFonts w:ascii="Times New Roman" w:hAnsi="Times New Roman"/>
                <w:b/>
                <w:kern w:val="0"/>
                <w:sz w:val="24"/>
                <w:szCs w:val="24"/>
                <w:lang w:val="ru-RU"/>
              </w:rPr>
            </w:pPr>
          </w:p>
        </w:tc>
        <w:tc>
          <w:tcPr>
            <w:tcW w:w="4499" w:type="dxa"/>
            <w:tcBorders>
              <w:top w:val="single" w:sz="4" w:space="0" w:color="000000" w:themeColor="text1"/>
              <w:left w:val="single" w:sz="4" w:space="0" w:color="auto"/>
              <w:bottom w:val="single" w:sz="4" w:space="0" w:color="000000" w:themeColor="text1"/>
              <w:right w:val="single" w:sz="4" w:space="0" w:color="000000" w:themeColor="text1"/>
            </w:tcBorders>
          </w:tcPr>
          <w:p w:rsidR="00AC2F9A" w:rsidRPr="00B91877" w:rsidRDefault="00AC2F9A" w:rsidP="00B91877">
            <w:pPr>
              <w:jc w:val="both"/>
              <w:rPr>
                <w:rFonts w:ascii="Times New Roman" w:hAnsi="Times New Roman"/>
                <w:color w:val="333333"/>
                <w:sz w:val="24"/>
                <w:szCs w:val="24"/>
              </w:rPr>
            </w:pPr>
            <w:r w:rsidRPr="00B91877">
              <w:rPr>
                <w:rFonts w:ascii="Times New Roman" w:hAnsi="Times New Roman"/>
                <w:sz w:val="24"/>
                <w:szCs w:val="24"/>
                <w:lang w:val="ru-RU"/>
              </w:rPr>
              <w:lastRenderedPageBreak/>
              <w:t>1.</w:t>
            </w:r>
            <w:r w:rsidRPr="00B91877">
              <w:rPr>
                <w:rFonts w:ascii="Times New Roman" w:hAnsi="Times New Roman"/>
                <w:color w:val="333333"/>
                <w:sz w:val="24"/>
                <w:szCs w:val="24"/>
                <w:lang w:val="ru-RU"/>
              </w:rPr>
              <w:t xml:space="preserve"> Рекомендовать    ученице    1 класса Меркуловой Алисе пройти   ПМПК УО Администрации   Аксайского   района   с целью    </w:t>
            </w:r>
            <w:r w:rsidRPr="00B91877">
              <w:rPr>
                <w:rFonts w:ascii="Times New Roman" w:hAnsi="Times New Roman"/>
                <w:color w:val="333333"/>
                <w:sz w:val="24"/>
                <w:szCs w:val="24"/>
              </w:rPr>
              <w:t xml:space="preserve">получения    рекомендаций по созданию специальных </w:t>
            </w:r>
            <w:proofErr w:type="gramStart"/>
            <w:r w:rsidRPr="00B91877">
              <w:rPr>
                <w:rFonts w:ascii="Times New Roman" w:hAnsi="Times New Roman"/>
                <w:color w:val="333333"/>
                <w:sz w:val="24"/>
                <w:szCs w:val="24"/>
              </w:rPr>
              <w:t xml:space="preserve">условий  </w:t>
            </w:r>
            <w:r w:rsidRPr="00B91877">
              <w:rPr>
                <w:rFonts w:ascii="Times New Roman" w:hAnsi="Times New Roman"/>
                <w:color w:val="333333"/>
                <w:sz w:val="24"/>
                <w:szCs w:val="24"/>
              </w:rPr>
              <w:lastRenderedPageBreak/>
              <w:t>получения</w:t>
            </w:r>
            <w:proofErr w:type="gramEnd"/>
            <w:r w:rsidRPr="00B91877">
              <w:rPr>
                <w:rFonts w:ascii="Times New Roman" w:hAnsi="Times New Roman"/>
                <w:color w:val="333333"/>
                <w:sz w:val="24"/>
                <w:szCs w:val="24"/>
              </w:rPr>
              <w:t xml:space="preserve"> образования.</w:t>
            </w:r>
          </w:p>
          <w:p w:rsidR="00AC2F9A" w:rsidRPr="00B91877" w:rsidRDefault="00AC2F9A" w:rsidP="00B91877">
            <w:pPr>
              <w:rPr>
                <w:rFonts w:ascii="Times New Roman" w:hAnsi="Times New Roman"/>
                <w:b/>
                <w:kern w:val="0"/>
                <w:sz w:val="24"/>
                <w:szCs w:val="24"/>
              </w:rPr>
            </w:pPr>
          </w:p>
        </w:tc>
      </w:tr>
    </w:tbl>
    <w:p w:rsidR="00AC2F9A" w:rsidRPr="00B91877" w:rsidRDefault="00AC2F9A" w:rsidP="00B91877">
      <w:pPr>
        <w:shd w:val="clear" w:color="auto" w:fill="FFFFFF"/>
        <w:jc w:val="both"/>
        <w:rPr>
          <w:rFonts w:ascii="Times New Roman" w:hAnsi="Times New Roman"/>
          <w:sz w:val="24"/>
          <w:szCs w:val="24"/>
        </w:rPr>
      </w:pPr>
    </w:p>
    <w:p w:rsidR="00AC2F9A" w:rsidRPr="00B91877" w:rsidRDefault="00AC2F9A" w:rsidP="00B91877">
      <w:pPr>
        <w:shd w:val="clear" w:color="auto" w:fill="FFFFFF"/>
        <w:spacing w:after="0"/>
        <w:jc w:val="both"/>
        <w:rPr>
          <w:rFonts w:ascii="Times New Roman" w:hAnsi="Times New Roman"/>
          <w:sz w:val="24"/>
          <w:szCs w:val="24"/>
          <w:lang w:val="ru-RU"/>
        </w:rPr>
      </w:pPr>
      <w:r w:rsidRPr="00B91877">
        <w:rPr>
          <w:rFonts w:ascii="Times New Roman" w:hAnsi="Times New Roman"/>
          <w:sz w:val="24"/>
          <w:szCs w:val="24"/>
          <w:lang w:val="ru-RU"/>
        </w:rPr>
        <w:t xml:space="preserve">Обследование обучающегося специалистами психолого-педагогического    консилиума </w:t>
      </w:r>
      <w:proofErr w:type="gramStart"/>
      <w:r w:rsidRPr="00B91877">
        <w:rPr>
          <w:rFonts w:ascii="Times New Roman" w:hAnsi="Times New Roman"/>
          <w:sz w:val="24"/>
          <w:szCs w:val="24"/>
          <w:lang w:val="ru-RU"/>
        </w:rPr>
        <w:t>осуществлялось  по</w:t>
      </w:r>
      <w:proofErr w:type="gramEnd"/>
      <w:r w:rsidRPr="00B91877">
        <w:rPr>
          <w:rFonts w:ascii="Times New Roman" w:hAnsi="Times New Roman"/>
          <w:sz w:val="24"/>
          <w:szCs w:val="24"/>
          <w:lang w:val="ru-RU"/>
        </w:rPr>
        <w:t xml:space="preserve"> инициативе родителей (законных представителей) или сотрудников школы,  с письменного согласия родителей (законных представителей). По данным обследования каждым специалистом </w:t>
      </w:r>
      <w:proofErr w:type="gramStart"/>
      <w:r w:rsidRPr="00B91877">
        <w:rPr>
          <w:rFonts w:ascii="Times New Roman" w:hAnsi="Times New Roman"/>
          <w:sz w:val="24"/>
          <w:szCs w:val="24"/>
          <w:lang w:val="ru-RU"/>
        </w:rPr>
        <w:t>составлялось  заключение</w:t>
      </w:r>
      <w:proofErr w:type="gramEnd"/>
      <w:r w:rsidRPr="00B91877">
        <w:rPr>
          <w:rFonts w:ascii="Times New Roman" w:hAnsi="Times New Roman"/>
          <w:sz w:val="24"/>
          <w:szCs w:val="24"/>
          <w:lang w:val="ru-RU"/>
        </w:rPr>
        <w:t xml:space="preserve"> и разрабатывались  рекомендации.  На заседании психолого-педагогического    </w:t>
      </w:r>
      <w:proofErr w:type="gramStart"/>
      <w:r w:rsidRPr="00B91877">
        <w:rPr>
          <w:rFonts w:ascii="Times New Roman" w:hAnsi="Times New Roman"/>
          <w:sz w:val="24"/>
          <w:szCs w:val="24"/>
          <w:lang w:val="ru-RU"/>
        </w:rPr>
        <w:t>консилиума  обсуждались</w:t>
      </w:r>
      <w:proofErr w:type="gramEnd"/>
      <w:r w:rsidRPr="00B91877">
        <w:rPr>
          <w:rFonts w:ascii="Times New Roman" w:hAnsi="Times New Roman"/>
          <w:sz w:val="24"/>
          <w:szCs w:val="24"/>
          <w:lang w:val="ru-RU"/>
        </w:rPr>
        <w:t xml:space="preserve">  результаты обследования ребенка каждым специалистом, составлялось  коллегиальное заключение. </w:t>
      </w:r>
      <w:proofErr w:type="gramStart"/>
      <w:r w:rsidRPr="00B91877">
        <w:rPr>
          <w:rFonts w:ascii="Times New Roman" w:hAnsi="Times New Roman"/>
          <w:sz w:val="24"/>
          <w:szCs w:val="24"/>
          <w:lang w:val="ru-RU"/>
        </w:rPr>
        <w:t>Велась  следующая</w:t>
      </w:r>
      <w:proofErr w:type="gramEnd"/>
      <w:r w:rsidRPr="00B91877">
        <w:rPr>
          <w:rFonts w:ascii="Times New Roman" w:hAnsi="Times New Roman"/>
          <w:sz w:val="24"/>
          <w:szCs w:val="24"/>
          <w:lang w:val="ru-RU"/>
        </w:rPr>
        <w:t xml:space="preserve"> документация психолого-педагогического    консилиума:  </w:t>
      </w:r>
    </w:p>
    <w:p w:rsidR="00AC2F9A" w:rsidRPr="00B91877" w:rsidRDefault="00AC2F9A" w:rsidP="00A46D42">
      <w:pPr>
        <w:pStyle w:val="aa"/>
        <w:numPr>
          <w:ilvl w:val="0"/>
          <w:numId w:val="31"/>
        </w:numPr>
        <w:shd w:val="clear" w:color="auto" w:fill="FFFFFF"/>
        <w:spacing w:before="0" w:beforeAutospacing="0" w:after="0" w:afterAutospacing="0"/>
        <w:contextualSpacing/>
        <w:jc w:val="both"/>
        <w:rPr>
          <w:rFonts w:ascii="Times New Roman" w:hAnsi="Times New Roman"/>
        </w:rPr>
      </w:pPr>
      <w:r w:rsidRPr="00B91877">
        <w:rPr>
          <w:rFonts w:ascii="Times New Roman" w:hAnsi="Times New Roman"/>
        </w:rPr>
        <w:t>Приказ о создании психолого-педагогического    консилиума с утвержденным составом специалистов.</w:t>
      </w:r>
    </w:p>
    <w:p w:rsidR="00AC2F9A" w:rsidRPr="00B91877" w:rsidRDefault="00AC2F9A" w:rsidP="00A46D42">
      <w:pPr>
        <w:pStyle w:val="aa"/>
        <w:numPr>
          <w:ilvl w:val="0"/>
          <w:numId w:val="31"/>
        </w:numPr>
        <w:shd w:val="clear" w:color="auto" w:fill="FFFFFF"/>
        <w:spacing w:before="0" w:beforeAutospacing="0" w:after="0" w:afterAutospacing="0"/>
        <w:contextualSpacing/>
        <w:jc w:val="both"/>
        <w:rPr>
          <w:rFonts w:ascii="Times New Roman" w:hAnsi="Times New Roman"/>
        </w:rPr>
      </w:pPr>
      <w:r w:rsidRPr="00B91877">
        <w:rPr>
          <w:rFonts w:ascii="Times New Roman" w:hAnsi="Times New Roman"/>
        </w:rPr>
        <w:t>Положение о психолого-педагогическом    консилиуме.</w:t>
      </w:r>
    </w:p>
    <w:p w:rsidR="00AC2F9A" w:rsidRPr="00B91877" w:rsidRDefault="00AC2F9A" w:rsidP="00A46D42">
      <w:pPr>
        <w:pStyle w:val="aa"/>
        <w:numPr>
          <w:ilvl w:val="0"/>
          <w:numId w:val="31"/>
        </w:numPr>
        <w:shd w:val="clear" w:color="auto" w:fill="FFFFFF"/>
        <w:spacing w:before="0" w:beforeAutospacing="0" w:after="0" w:afterAutospacing="0"/>
        <w:contextualSpacing/>
        <w:jc w:val="both"/>
        <w:rPr>
          <w:rFonts w:ascii="Times New Roman" w:hAnsi="Times New Roman"/>
        </w:rPr>
      </w:pPr>
      <w:r w:rsidRPr="00B91877">
        <w:rPr>
          <w:rFonts w:ascii="Times New Roman" w:hAnsi="Times New Roman"/>
        </w:rPr>
        <w:t xml:space="preserve">График проведения плановых </w:t>
      </w:r>
      <w:proofErr w:type="gramStart"/>
      <w:r w:rsidRPr="00B91877">
        <w:rPr>
          <w:rFonts w:ascii="Times New Roman" w:hAnsi="Times New Roman"/>
        </w:rPr>
        <w:t>заседаний  на</w:t>
      </w:r>
      <w:proofErr w:type="gramEnd"/>
      <w:r w:rsidRPr="00B91877">
        <w:rPr>
          <w:rFonts w:ascii="Times New Roman" w:hAnsi="Times New Roman"/>
        </w:rPr>
        <w:t xml:space="preserve"> учебный год.</w:t>
      </w:r>
    </w:p>
    <w:p w:rsidR="00AC2F9A" w:rsidRPr="00B91877" w:rsidRDefault="00AC2F9A" w:rsidP="00A46D42">
      <w:pPr>
        <w:pStyle w:val="aa"/>
        <w:numPr>
          <w:ilvl w:val="0"/>
          <w:numId w:val="31"/>
        </w:numPr>
        <w:shd w:val="clear" w:color="auto" w:fill="FFFFFF"/>
        <w:spacing w:before="0" w:beforeAutospacing="0" w:after="0" w:afterAutospacing="0"/>
        <w:contextualSpacing/>
        <w:jc w:val="both"/>
        <w:rPr>
          <w:rFonts w:ascii="Times New Roman" w:hAnsi="Times New Roman"/>
        </w:rPr>
      </w:pPr>
      <w:r w:rsidRPr="00B91877">
        <w:rPr>
          <w:rFonts w:ascii="Times New Roman" w:hAnsi="Times New Roman"/>
        </w:rPr>
        <w:t xml:space="preserve">Журнал учета </w:t>
      </w:r>
      <w:proofErr w:type="gramStart"/>
      <w:r w:rsidRPr="00B91877">
        <w:rPr>
          <w:rFonts w:ascii="Times New Roman" w:hAnsi="Times New Roman"/>
        </w:rPr>
        <w:t>заседаний  и</w:t>
      </w:r>
      <w:proofErr w:type="gramEnd"/>
      <w:r w:rsidRPr="00B91877">
        <w:rPr>
          <w:rFonts w:ascii="Times New Roman" w:hAnsi="Times New Roman"/>
        </w:rPr>
        <w:t xml:space="preserve"> обучающихся, прошедших психолого-педагогический     консилиум.</w:t>
      </w:r>
    </w:p>
    <w:p w:rsidR="00AC2F9A" w:rsidRPr="00B91877" w:rsidRDefault="00AC2F9A" w:rsidP="00A46D42">
      <w:pPr>
        <w:pStyle w:val="aa"/>
        <w:numPr>
          <w:ilvl w:val="0"/>
          <w:numId w:val="31"/>
        </w:numPr>
        <w:shd w:val="clear" w:color="auto" w:fill="FFFFFF"/>
        <w:spacing w:before="0" w:beforeAutospacing="0" w:after="0" w:afterAutospacing="0"/>
        <w:contextualSpacing/>
        <w:jc w:val="both"/>
        <w:rPr>
          <w:rFonts w:ascii="Times New Roman" w:hAnsi="Times New Roman"/>
        </w:rPr>
      </w:pPr>
      <w:r w:rsidRPr="00B91877">
        <w:rPr>
          <w:rFonts w:ascii="Times New Roman" w:hAnsi="Times New Roman"/>
        </w:rPr>
        <w:t xml:space="preserve"> Журнал регистрации коллегиальных заключений психолого-педагогического консилиума</w:t>
      </w:r>
    </w:p>
    <w:p w:rsidR="00AC2F9A" w:rsidRPr="00B91877" w:rsidRDefault="00AC2F9A" w:rsidP="00A46D42">
      <w:pPr>
        <w:pStyle w:val="aa"/>
        <w:numPr>
          <w:ilvl w:val="0"/>
          <w:numId w:val="31"/>
        </w:numPr>
        <w:shd w:val="clear" w:color="auto" w:fill="FFFFFF"/>
        <w:spacing w:before="0" w:beforeAutospacing="0" w:after="0" w:afterAutospacing="0"/>
        <w:contextualSpacing/>
        <w:jc w:val="both"/>
        <w:rPr>
          <w:rFonts w:ascii="Times New Roman" w:hAnsi="Times New Roman"/>
        </w:rPr>
      </w:pPr>
      <w:r w:rsidRPr="00B91877">
        <w:rPr>
          <w:rFonts w:ascii="Times New Roman" w:hAnsi="Times New Roman"/>
        </w:rPr>
        <w:t>Протоколы заседаний.</w:t>
      </w:r>
    </w:p>
    <w:p w:rsidR="00AC2F9A" w:rsidRPr="00B91877" w:rsidRDefault="00AC2F9A" w:rsidP="00A46D42">
      <w:pPr>
        <w:pStyle w:val="aa"/>
        <w:numPr>
          <w:ilvl w:val="0"/>
          <w:numId w:val="31"/>
        </w:numPr>
        <w:shd w:val="clear" w:color="auto" w:fill="FFFFFF"/>
        <w:spacing w:before="0" w:beforeAutospacing="0" w:after="0" w:afterAutospacing="0"/>
        <w:contextualSpacing/>
        <w:jc w:val="both"/>
        <w:rPr>
          <w:rFonts w:ascii="Times New Roman" w:hAnsi="Times New Roman"/>
        </w:rPr>
      </w:pPr>
      <w:r w:rsidRPr="00B91877">
        <w:rPr>
          <w:rFonts w:ascii="Times New Roman" w:hAnsi="Times New Roman"/>
        </w:rPr>
        <w:t xml:space="preserve"> Карта развития обучающегося, получающего психолого-педагогическое сопровождение</w:t>
      </w:r>
    </w:p>
    <w:p w:rsidR="00AC2F9A" w:rsidRPr="00B91877" w:rsidRDefault="00AC2F9A" w:rsidP="00A46D42">
      <w:pPr>
        <w:pStyle w:val="aa"/>
        <w:numPr>
          <w:ilvl w:val="0"/>
          <w:numId w:val="31"/>
        </w:numPr>
        <w:shd w:val="clear" w:color="auto" w:fill="FFFFFF"/>
        <w:spacing w:before="0" w:beforeAutospacing="0" w:after="0" w:afterAutospacing="0"/>
        <w:contextualSpacing/>
        <w:jc w:val="both"/>
        <w:rPr>
          <w:rFonts w:ascii="Times New Roman" w:hAnsi="Times New Roman"/>
        </w:rPr>
      </w:pPr>
      <w:r w:rsidRPr="00B91877">
        <w:rPr>
          <w:rFonts w:ascii="Times New Roman" w:hAnsi="Times New Roman"/>
        </w:rPr>
        <w:t xml:space="preserve">Журнал </w:t>
      </w:r>
      <w:proofErr w:type="gramStart"/>
      <w:r w:rsidRPr="00B91877">
        <w:rPr>
          <w:rFonts w:ascii="Times New Roman" w:hAnsi="Times New Roman"/>
        </w:rPr>
        <w:t>направлений</w:t>
      </w:r>
      <w:proofErr w:type="gramEnd"/>
      <w:r w:rsidRPr="00B91877">
        <w:rPr>
          <w:rFonts w:ascii="Times New Roman" w:hAnsi="Times New Roman"/>
        </w:rPr>
        <w:t xml:space="preserve"> обучающихся на ПМПК.</w:t>
      </w:r>
    </w:p>
    <w:p w:rsidR="00AC2F9A" w:rsidRPr="00B91877" w:rsidRDefault="00AC2F9A" w:rsidP="00B91877">
      <w:pPr>
        <w:shd w:val="clear" w:color="auto" w:fill="FFFFFF"/>
        <w:spacing w:after="0"/>
        <w:jc w:val="both"/>
        <w:rPr>
          <w:rFonts w:ascii="Times New Roman" w:hAnsi="Times New Roman"/>
          <w:sz w:val="24"/>
          <w:szCs w:val="24"/>
          <w:lang w:val="ru-RU"/>
        </w:rPr>
      </w:pPr>
      <w:r w:rsidRPr="00B91877">
        <w:rPr>
          <w:rFonts w:ascii="Times New Roman" w:hAnsi="Times New Roman"/>
          <w:sz w:val="24"/>
          <w:szCs w:val="24"/>
          <w:lang w:val="ru-RU"/>
        </w:rPr>
        <w:t xml:space="preserve">За отчётный </w:t>
      </w:r>
      <w:proofErr w:type="gramStart"/>
      <w:r w:rsidRPr="00B91877">
        <w:rPr>
          <w:rFonts w:ascii="Times New Roman" w:hAnsi="Times New Roman"/>
          <w:sz w:val="24"/>
          <w:szCs w:val="24"/>
          <w:lang w:val="ru-RU"/>
        </w:rPr>
        <w:t>период,  школьный</w:t>
      </w:r>
      <w:proofErr w:type="gramEnd"/>
      <w:r w:rsidRPr="00B91877">
        <w:rPr>
          <w:rFonts w:ascii="Times New Roman" w:hAnsi="Times New Roman"/>
          <w:sz w:val="24"/>
          <w:szCs w:val="24"/>
          <w:lang w:val="ru-RU"/>
        </w:rPr>
        <w:t xml:space="preserve">  психолого-педагогический     консилиум: </w:t>
      </w:r>
    </w:p>
    <w:p w:rsidR="00AC2F9A" w:rsidRPr="00B91877" w:rsidRDefault="00AC2F9A" w:rsidP="00B91877">
      <w:pPr>
        <w:shd w:val="clear" w:color="auto" w:fill="FFFFFF"/>
        <w:spacing w:after="0"/>
        <w:jc w:val="both"/>
        <w:rPr>
          <w:rFonts w:ascii="Times New Roman" w:hAnsi="Times New Roman"/>
          <w:sz w:val="24"/>
          <w:szCs w:val="24"/>
        </w:rPr>
      </w:pPr>
      <w:r w:rsidRPr="00B91877">
        <w:rPr>
          <w:rFonts w:ascii="Times New Roman" w:hAnsi="Times New Roman"/>
          <w:sz w:val="24"/>
          <w:szCs w:val="24"/>
          <w:lang w:val="ru-RU"/>
        </w:rPr>
        <w:t xml:space="preserve"> </w:t>
      </w:r>
      <w:r w:rsidRPr="00B91877">
        <w:rPr>
          <w:rFonts w:ascii="Times New Roman" w:hAnsi="Times New Roman"/>
          <w:sz w:val="24"/>
          <w:szCs w:val="24"/>
        </w:rPr>
        <w:t>1. Организовал сопровождение:</w:t>
      </w:r>
    </w:p>
    <w:p w:rsidR="00AC2F9A" w:rsidRPr="00B91877" w:rsidRDefault="00AC2F9A" w:rsidP="00A46D42">
      <w:pPr>
        <w:pStyle w:val="aa"/>
        <w:numPr>
          <w:ilvl w:val="0"/>
          <w:numId w:val="32"/>
        </w:numPr>
        <w:shd w:val="clear" w:color="auto" w:fill="FFFFFF"/>
        <w:spacing w:before="0" w:beforeAutospacing="0" w:after="0" w:afterAutospacing="0"/>
        <w:contextualSpacing/>
        <w:jc w:val="both"/>
        <w:rPr>
          <w:rFonts w:ascii="Times New Roman" w:hAnsi="Times New Roman"/>
        </w:rPr>
      </w:pPr>
      <w:proofErr w:type="gramStart"/>
      <w:r w:rsidRPr="00B91877">
        <w:rPr>
          <w:rFonts w:ascii="Times New Roman" w:hAnsi="Times New Roman"/>
        </w:rPr>
        <w:t>14  обучающихся</w:t>
      </w:r>
      <w:proofErr w:type="gramEnd"/>
      <w:r w:rsidRPr="00B91877">
        <w:rPr>
          <w:rFonts w:ascii="Times New Roman" w:hAnsi="Times New Roman"/>
        </w:rPr>
        <w:t xml:space="preserve">   с   ограниченными   возможностями  здоровья  (12 из них -  обучающиеся с  интеллектуальными нарушениями, 2 - дети  с ЗПР; 5  обучающихся  с инвалидностью),  </w:t>
      </w:r>
    </w:p>
    <w:p w:rsidR="00AC2F9A" w:rsidRPr="00B91877" w:rsidRDefault="00AC2F9A" w:rsidP="00A46D42">
      <w:pPr>
        <w:pStyle w:val="aa"/>
        <w:numPr>
          <w:ilvl w:val="0"/>
          <w:numId w:val="32"/>
        </w:numPr>
        <w:shd w:val="clear" w:color="auto" w:fill="FFFFFF"/>
        <w:spacing w:before="0" w:beforeAutospacing="0" w:after="0" w:afterAutospacing="0"/>
        <w:contextualSpacing/>
        <w:jc w:val="both"/>
        <w:rPr>
          <w:rFonts w:ascii="Times New Roman" w:hAnsi="Times New Roman"/>
        </w:rPr>
      </w:pPr>
      <w:proofErr w:type="gramStart"/>
      <w:r w:rsidRPr="00B91877">
        <w:rPr>
          <w:rFonts w:ascii="Times New Roman" w:hAnsi="Times New Roman"/>
        </w:rPr>
        <w:t>9  обучающихся</w:t>
      </w:r>
      <w:proofErr w:type="gramEnd"/>
      <w:r w:rsidRPr="00B91877">
        <w:rPr>
          <w:rFonts w:ascii="Times New Roman" w:hAnsi="Times New Roman"/>
        </w:rPr>
        <w:t>, состоящих на учёте в школьной «группе риска».</w:t>
      </w:r>
    </w:p>
    <w:p w:rsidR="00AC2F9A" w:rsidRPr="00B91877" w:rsidRDefault="00AC2F9A" w:rsidP="00B91877">
      <w:pPr>
        <w:spacing w:after="0"/>
        <w:jc w:val="both"/>
        <w:rPr>
          <w:rFonts w:ascii="Times New Roman" w:hAnsi="Times New Roman"/>
          <w:sz w:val="24"/>
          <w:szCs w:val="24"/>
          <w:lang w:val="ru-RU"/>
        </w:rPr>
      </w:pPr>
      <w:r w:rsidRPr="00B91877">
        <w:rPr>
          <w:rFonts w:ascii="Times New Roman" w:hAnsi="Times New Roman"/>
          <w:sz w:val="24"/>
          <w:szCs w:val="24"/>
          <w:lang w:val="ru-RU"/>
        </w:rPr>
        <w:t xml:space="preserve">2.Дал </w:t>
      </w:r>
      <w:proofErr w:type="gramStart"/>
      <w:r w:rsidRPr="00B91877">
        <w:rPr>
          <w:rFonts w:ascii="Times New Roman" w:hAnsi="Times New Roman"/>
          <w:sz w:val="24"/>
          <w:szCs w:val="24"/>
          <w:lang w:val="ru-RU"/>
        </w:rPr>
        <w:t>рекомендации  ученику</w:t>
      </w:r>
      <w:proofErr w:type="gramEnd"/>
      <w:r w:rsidRPr="00B91877">
        <w:rPr>
          <w:rFonts w:ascii="Times New Roman" w:hAnsi="Times New Roman"/>
          <w:sz w:val="24"/>
          <w:szCs w:val="24"/>
          <w:lang w:val="ru-RU"/>
        </w:rPr>
        <w:t xml:space="preserve">  8    класса  </w:t>
      </w:r>
      <w:r w:rsidRPr="00B91877">
        <w:rPr>
          <w:rFonts w:ascii="Times New Roman" w:hAnsi="Times New Roman"/>
          <w:sz w:val="24"/>
          <w:szCs w:val="24"/>
          <w:lang w:val="ru-RU"/>
        </w:rPr>
        <w:tab/>
        <w:t xml:space="preserve">пройти  обследование в ПМПК   Аксайского  района    для  получения   статуса «ребенок с инвалидностью». </w:t>
      </w:r>
    </w:p>
    <w:p w:rsidR="00AC2F9A" w:rsidRPr="00B91877" w:rsidRDefault="00AC2F9A" w:rsidP="00B91877">
      <w:pPr>
        <w:spacing w:after="0"/>
        <w:jc w:val="both"/>
        <w:rPr>
          <w:rFonts w:ascii="Times New Roman" w:hAnsi="Times New Roman"/>
          <w:sz w:val="24"/>
          <w:szCs w:val="24"/>
          <w:lang w:val="ru-RU"/>
        </w:rPr>
      </w:pPr>
      <w:r w:rsidRPr="00B91877">
        <w:rPr>
          <w:rFonts w:ascii="Times New Roman" w:hAnsi="Times New Roman"/>
          <w:sz w:val="24"/>
          <w:szCs w:val="24"/>
          <w:lang w:val="ru-RU"/>
        </w:rPr>
        <w:t xml:space="preserve">3. Дал рекомендации   ученице 1 класса </w:t>
      </w:r>
      <w:r w:rsidRPr="00B91877">
        <w:rPr>
          <w:rFonts w:ascii="Times New Roman" w:hAnsi="Times New Roman"/>
          <w:color w:val="333333"/>
          <w:sz w:val="24"/>
          <w:szCs w:val="24"/>
          <w:lang w:val="ru-RU"/>
        </w:rPr>
        <w:t xml:space="preserve">пройти   </w:t>
      </w:r>
      <w:proofErr w:type="gramStart"/>
      <w:r w:rsidRPr="00B91877">
        <w:rPr>
          <w:rFonts w:ascii="Times New Roman" w:hAnsi="Times New Roman"/>
          <w:color w:val="333333"/>
          <w:sz w:val="24"/>
          <w:szCs w:val="24"/>
          <w:lang w:val="ru-RU"/>
        </w:rPr>
        <w:t>ПМПК  Аксайского</w:t>
      </w:r>
      <w:proofErr w:type="gramEnd"/>
      <w:r w:rsidRPr="00B91877">
        <w:rPr>
          <w:rFonts w:ascii="Times New Roman" w:hAnsi="Times New Roman"/>
          <w:color w:val="333333"/>
          <w:sz w:val="24"/>
          <w:szCs w:val="24"/>
          <w:lang w:val="ru-RU"/>
        </w:rPr>
        <w:t xml:space="preserve"> района   с целью    получения    рекомендаций по созданию специальных условий  для дальнейшего  получения образования.</w:t>
      </w:r>
    </w:p>
    <w:p w:rsidR="00AC2F9A" w:rsidRPr="00B91877" w:rsidRDefault="00AC2F9A" w:rsidP="00B91877">
      <w:pPr>
        <w:spacing w:after="0"/>
        <w:jc w:val="both"/>
        <w:rPr>
          <w:rFonts w:ascii="Times New Roman" w:hAnsi="Times New Roman"/>
          <w:sz w:val="24"/>
          <w:szCs w:val="24"/>
          <w:lang w:val="ru-RU"/>
        </w:rPr>
      </w:pPr>
      <w:proofErr w:type="gramStart"/>
      <w:r w:rsidRPr="00B91877">
        <w:rPr>
          <w:rFonts w:ascii="Times New Roman" w:hAnsi="Times New Roman"/>
          <w:sz w:val="24"/>
          <w:szCs w:val="24"/>
          <w:lang w:val="ru-RU" w:eastAsia="ar-SA"/>
        </w:rPr>
        <w:t>Но,  в</w:t>
      </w:r>
      <w:proofErr w:type="gramEnd"/>
      <w:r w:rsidRPr="00B91877">
        <w:rPr>
          <w:rFonts w:ascii="Times New Roman" w:hAnsi="Times New Roman"/>
          <w:sz w:val="24"/>
          <w:szCs w:val="24"/>
          <w:lang w:val="ru-RU" w:eastAsia="ar-SA"/>
        </w:rPr>
        <w:t xml:space="preserve"> целях повышения  эффективности деятельности школьного  психолого-педагогического      консилиума необходимо: </w:t>
      </w:r>
    </w:p>
    <w:p w:rsidR="00AC2F9A" w:rsidRPr="00B91877" w:rsidRDefault="00AC2F9A" w:rsidP="00A46D42">
      <w:pPr>
        <w:pStyle w:val="aa"/>
        <w:numPr>
          <w:ilvl w:val="0"/>
          <w:numId w:val="33"/>
        </w:numPr>
        <w:spacing w:before="0" w:beforeAutospacing="0" w:after="0" w:afterAutospacing="0"/>
        <w:contextualSpacing/>
        <w:jc w:val="both"/>
        <w:rPr>
          <w:rFonts w:ascii="Times New Roman" w:hAnsi="Times New Roman"/>
          <w:lang w:eastAsia="ar-SA"/>
        </w:rPr>
      </w:pPr>
      <w:r w:rsidRPr="00B91877">
        <w:rPr>
          <w:rFonts w:ascii="Times New Roman" w:hAnsi="Times New Roman"/>
          <w:lang w:eastAsia="ar-SA"/>
        </w:rPr>
        <w:t xml:space="preserve">Обеспечить своевременное (более раннее) выявление детей с </w:t>
      </w:r>
      <w:proofErr w:type="gramStart"/>
      <w:r w:rsidRPr="00B91877">
        <w:rPr>
          <w:rFonts w:ascii="Times New Roman" w:hAnsi="Times New Roman"/>
          <w:lang w:eastAsia="ar-SA"/>
        </w:rPr>
        <w:t>ОВЗ  среди</w:t>
      </w:r>
      <w:proofErr w:type="gramEnd"/>
      <w:r w:rsidRPr="00B91877">
        <w:rPr>
          <w:rFonts w:ascii="Times New Roman" w:hAnsi="Times New Roman"/>
          <w:lang w:eastAsia="ar-SA"/>
        </w:rPr>
        <w:t xml:space="preserve"> обучающихся.</w:t>
      </w:r>
    </w:p>
    <w:p w:rsidR="00AC2F9A" w:rsidRPr="00B91877" w:rsidRDefault="00AC2F9A" w:rsidP="00A46D42">
      <w:pPr>
        <w:pStyle w:val="aa"/>
        <w:numPr>
          <w:ilvl w:val="0"/>
          <w:numId w:val="33"/>
        </w:numPr>
        <w:spacing w:before="0" w:beforeAutospacing="0" w:after="0" w:afterAutospacing="0"/>
        <w:contextualSpacing/>
        <w:jc w:val="both"/>
        <w:rPr>
          <w:rFonts w:ascii="Times New Roman" w:hAnsi="Times New Roman"/>
          <w:lang w:eastAsia="ar-SA"/>
        </w:rPr>
      </w:pPr>
      <w:r w:rsidRPr="00B91877">
        <w:rPr>
          <w:rFonts w:ascii="Times New Roman" w:hAnsi="Times New Roman"/>
          <w:lang w:eastAsia="ar-SA"/>
        </w:rPr>
        <w:lastRenderedPageBreak/>
        <w:t xml:space="preserve">Не нарушать сроки повторного представления </w:t>
      </w:r>
      <w:proofErr w:type="gramStart"/>
      <w:r w:rsidRPr="00B91877">
        <w:rPr>
          <w:rFonts w:ascii="Times New Roman" w:hAnsi="Times New Roman"/>
          <w:lang w:eastAsia="ar-SA"/>
        </w:rPr>
        <w:t>учащихся  на</w:t>
      </w:r>
      <w:proofErr w:type="gramEnd"/>
      <w:r w:rsidRPr="00B91877">
        <w:rPr>
          <w:rFonts w:ascii="Times New Roman" w:hAnsi="Times New Roman"/>
          <w:lang w:eastAsia="ar-SA"/>
        </w:rPr>
        <w:t xml:space="preserve"> ПМПК  (по окончанию начального образования, при неэффективности предложенного образовательного маршрута и др.). </w:t>
      </w:r>
    </w:p>
    <w:p w:rsidR="00AC2F9A" w:rsidRPr="00B91877" w:rsidRDefault="00AC2F9A" w:rsidP="00A46D42">
      <w:pPr>
        <w:pStyle w:val="aa"/>
        <w:numPr>
          <w:ilvl w:val="0"/>
          <w:numId w:val="33"/>
        </w:numPr>
        <w:spacing w:before="0" w:beforeAutospacing="0" w:after="0" w:afterAutospacing="0"/>
        <w:contextualSpacing/>
        <w:jc w:val="both"/>
        <w:rPr>
          <w:rFonts w:ascii="Times New Roman" w:hAnsi="Times New Roman"/>
          <w:lang w:eastAsia="ar-SA"/>
        </w:rPr>
      </w:pPr>
      <w:r w:rsidRPr="00B91877">
        <w:rPr>
          <w:rFonts w:ascii="Times New Roman" w:hAnsi="Times New Roman"/>
          <w:lang w:eastAsia="ar-SA"/>
        </w:rPr>
        <w:t>Организовать адекватные условия обучения детям с ОВЗ в соответствии с рекомендациями ПМПК.</w:t>
      </w:r>
    </w:p>
    <w:p w:rsidR="00AC2F9A" w:rsidRPr="00B91877" w:rsidRDefault="00AC2F9A" w:rsidP="00A46D42">
      <w:pPr>
        <w:pStyle w:val="aa"/>
        <w:numPr>
          <w:ilvl w:val="0"/>
          <w:numId w:val="33"/>
        </w:numPr>
        <w:spacing w:before="0" w:beforeAutospacing="0" w:after="0" w:afterAutospacing="0"/>
        <w:contextualSpacing/>
        <w:jc w:val="both"/>
        <w:rPr>
          <w:rFonts w:ascii="Times New Roman" w:hAnsi="Times New Roman"/>
          <w:lang w:eastAsia="ar-SA"/>
        </w:rPr>
      </w:pPr>
      <w:r w:rsidRPr="00B91877">
        <w:rPr>
          <w:rFonts w:ascii="Times New Roman" w:hAnsi="Times New Roman"/>
          <w:lang w:eastAsia="ar-SA"/>
        </w:rPr>
        <w:t xml:space="preserve">Организовать </w:t>
      </w:r>
      <w:proofErr w:type="gramStart"/>
      <w:r w:rsidRPr="00B91877">
        <w:rPr>
          <w:rFonts w:ascii="Times New Roman" w:hAnsi="Times New Roman"/>
          <w:lang w:eastAsia="ar-SA"/>
        </w:rPr>
        <w:t>более  эффективное</w:t>
      </w:r>
      <w:proofErr w:type="gramEnd"/>
      <w:r w:rsidRPr="00B91877">
        <w:rPr>
          <w:rFonts w:ascii="Times New Roman" w:hAnsi="Times New Roman"/>
          <w:lang w:eastAsia="ar-SA"/>
        </w:rPr>
        <w:t xml:space="preserve">  психолого-педагогическое сопровождение детей с ОВЗ и инвалидностью.</w:t>
      </w:r>
    </w:p>
    <w:p w:rsidR="00AC2F9A" w:rsidRPr="00B91877" w:rsidRDefault="00AC2F9A" w:rsidP="00A46D42">
      <w:pPr>
        <w:pStyle w:val="aa"/>
        <w:numPr>
          <w:ilvl w:val="0"/>
          <w:numId w:val="33"/>
        </w:numPr>
        <w:spacing w:before="0" w:beforeAutospacing="0" w:after="200" w:afterAutospacing="0"/>
        <w:contextualSpacing/>
        <w:jc w:val="both"/>
        <w:rPr>
          <w:rStyle w:val="c1"/>
          <w:rFonts w:ascii="Times New Roman" w:eastAsiaTheme="minorHAnsi" w:hAnsi="Times New Roman"/>
          <w:lang w:eastAsia="en-US"/>
        </w:rPr>
      </w:pPr>
      <w:r w:rsidRPr="00B91877">
        <w:rPr>
          <w:rFonts w:ascii="Times New Roman" w:hAnsi="Times New Roman"/>
        </w:rPr>
        <w:t xml:space="preserve">Повышать качество </w:t>
      </w:r>
      <w:proofErr w:type="gramStart"/>
      <w:r w:rsidRPr="00B91877">
        <w:rPr>
          <w:rFonts w:ascii="Times New Roman" w:hAnsi="Times New Roman"/>
        </w:rPr>
        <w:t>диагностики  детей</w:t>
      </w:r>
      <w:proofErr w:type="gramEnd"/>
      <w:r w:rsidRPr="00B91877">
        <w:rPr>
          <w:rFonts w:ascii="Times New Roman" w:hAnsi="Times New Roman"/>
        </w:rPr>
        <w:t xml:space="preserve"> с ОВЗ.</w:t>
      </w:r>
    </w:p>
    <w:p w:rsidR="008A044D" w:rsidRPr="00B91877" w:rsidRDefault="005C712C" w:rsidP="00B91877">
      <w:pPr>
        <w:rPr>
          <w:rFonts w:hAnsi="Times New Roman" w:cs="Times New Roman"/>
          <w:color w:val="000000"/>
          <w:sz w:val="24"/>
          <w:szCs w:val="24"/>
          <w:lang w:val="ru-RU"/>
        </w:rPr>
      </w:pPr>
      <w:r w:rsidRPr="00B91877">
        <w:rPr>
          <w:rFonts w:hAnsi="Times New Roman" w:cs="Times New Roman"/>
          <w:b/>
          <w:bCs/>
          <w:color w:val="000000"/>
          <w:sz w:val="24"/>
          <w:szCs w:val="24"/>
          <w:lang w:val="ru-RU"/>
        </w:rPr>
        <w:t>9.3. Анализ информационно-методического обеспечения реализации</w:t>
      </w:r>
      <w:r w:rsidRPr="00B91877">
        <w:rPr>
          <w:rFonts w:hAnsi="Times New Roman" w:cs="Times New Roman"/>
          <w:color w:val="000000"/>
          <w:sz w:val="24"/>
          <w:szCs w:val="24"/>
        </w:rPr>
        <w:t> </w:t>
      </w:r>
      <w:r w:rsidRPr="00B91877">
        <w:rPr>
          <w:rFonts w:hAnsi="Times New Roman" w:cs="Times New Roman"/>
          <w:b/>
          <w:bCs/>
          <w:color w:val="000000"/>
          <w:sz w:val="24"/>
          <w:szCs w:val="24"/>
          <w:lang w:val="ru-RU"/>
        </w:rPr>
        <w:t>основной образовательной программы</w:t>
      </w:r>
    </w:p>
    <w:p w:rsidR="008A044D" w:rsidRPr="00B91877" w:rsidRDefault="005C712C"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 xml:space="preserve">МБОУ </w:t>
      </w:r>
      <w:r w:rsidR="00AC2F9A" w:rsidRPr="00B91877">
        <w:rPr>
          <w:rFonts w:hAnsi="Times New Roman" w:cs="Times New Roman"/>
          <w:color w:val="000000"/>
          <w:sz w:val="24"/>
          <w:szCs w:val="24"/>
          <w:lang w:val="ru-RU"/>
        </w:rPr>
        <w:t xml:space="preserve">Грушевская </w:t>
      </w:r>
      <w:proofErr w:type="gramStart"/>
      <w:r w:rsidR="00AC2F9A" w:rsidRPr="00B91877">
        <w:rPr>
          <w:rFonts w:hAnsi="Times New Roman" w:cs="Times New Roman"/>
          <w:color w:val="000000"/>
          <w:sz w:val="24"/>
          <w:szCs w:val="24"/>
          <w:lang w:val="ru-RU"/>
        </w:rPr>
        <w:t xml:space="preserve">ООШ </w:t>
      </w:r>
      <w:r w:rsidRPr="00B91877">
        <w:rPr>
          <w:rFonts w:hAnsi="Times New Roman" w:cs="Times New Roman"/>
          <w:color w:val="000000"/>
          <w:sz w:val="24"/>
          <w:szCs w:val="24"/>
          <w:lang w:val="ru-RU"/>
        </w:rPr>
        <w:t xml:space="preserve"> осуществляет</w:t>
      </w:r>
      <w:proofErr w:type="gramEnd"/>
      <w:r w:rsidRPr="00B91877">
        <w:rPr>
          <w:rFonts w:hAnsi="Times New Roman" w:cs="Times New Roman"/>
          <w:color w:val="000000"/>
          <w:sz w:val="24"/>
          <w:szCs w:val="24"/>
          <w:lang w:val="ru-RU"/>
        </w:rPr>
        <w:t xml:space="preserve"> реализацию образовательных программ с применением ЭОР, включенных в федеральный перечень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(приказ Минпросвещения от 18.07.2024 № 499).</w:t>
      </w:r>
    </w:p>
    <w:p w:rsidR="008A044D" w:rsidRPr="00B91877" w:rsidRDefault="005C712C"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В связи с этим в 2024/25 учебном году году была проведена ревизия рабочих программ на предмет соответствия ЭОР, указанных в тематическом планировании, федеральному перечню (приказ Минпросвещения от 18.07.2024 № 499). В ходе посещения уроков осуществлялся контроль использования ЭОР.</w:t>
      </w:r>
    </w:p>
    <w:p w:rsidR="008A044D" w:rsidRPr="00B91877" w:rsidRDefault="005C712C"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 xml:space="preserve">Анализ применения ЭСО в МБОУ </w:t>
      </w:r>
      <w:r w:rsidR="00AC2F9A" w:rsidRPr="00B91877">
        <w:rPr>
          <w:rFonts w:hAnsi="Times New Roman" w:cs="Times New Roman"/>
          <w:color w:val="000000"/>
          <w:sz w:val="24"/>
          <w:szCs w:val="24"/>
          <w:lang w:val="ru-RU"/>
        </w:rPr>
        <w:t xml:space="preserve">Грушевская </w:t>
      </w:r>
      <w:proofErr w:type="gramStart"/>
      <w:r w:rsidR="00AC2F9A" w:rsidRPr="00B91877">
        <w:rPr>
          <w:rFonts w:hAnsi="Times New Roman" w:cs="Times New Roman"/>
          <w:color w:val="000000"/>
          <w:sz w:val="24"/>
          <w:szCs w:val="24"/>
          <w:lang w:val="ru-RU"/>
        </w:rPr>
        <w:t xml:space="preserve">ООШ </w:t>
      </w:r>
      <w:r w:rsidRPr="00B91877">
        <w:rPr>
          <w:rFonts w:hAnsi="Times New Roman" w:cs="Times New Roman"/>
          <w:color w:val="000000"/>
          <w:sz w:val="24"/>
          <w:szCs w:val="24"/>
          <w:lang w:val="ru-RU"/>
        </w:rPr>
        <w:t xml:space="preserve"> при</w:t>
      </w:r>
      <w:proofErr w:type="gramEnd"/>
      <w:r w:rsidRPr="00B91877">
        <w:rPr>
          <w:rFonts w:hAnsi="Times New Roman" w:cs="Times New Roman"/>
          <w:color w:val="000000"/>
          <w:sz w:val="24"/>
          <w:szCs w:val="24"/>
          <w:lang w:val="ru-RU"/>
        </w:rPr>
        <w:t xml:space="preserve"> реализации ООП показывает, педагоги школы применяют в образовательной деятельности ЭОР и ЭСО с учетом СП 2.4.3648–20.</w:t>
      </w:r>
    </w:p>
    <w:p w:rsidR="008A044D" w:rsidRPr="00B91877" w:rsidRDefault="005C712C"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 xml:space="preserve">Обеспеченность доступа к печатным и электронным образовательным ресурсам (ЭОР) в МБОУ </w:t>
      </w:r>
      <w:r w:rsidR="00AC2F9A" w:rsidRPr="00B91877">
        <w:rPr>
          <w:rFonts w:hAnsi="Times New Roman" w:cs="Times New Roman"/>
          <w:color w:val="000000"/>
          <w:sz w:val="24"/>
          <w:szCs w:val="24"/>
          <w:lang w:val="ru-RU"/>
        </w:rPr>
        <w:t xml:space="preserve">Грушевская ООШ </w:t>
      </w:r>
      <w:r w:rsidRPr="00B91877">
        <w:rPr>
          <w:rFonts w:hAnsi="Times New Roman" w:cs="Times New Roman"/>
          <w:color w:val="000000"/>
          <w:sz w:val="24"/>
          <w:szCs w:val="24"/>
          <w:lang w:val="ru-RU"/>
        </w:rPr>
        <w:t>составляет 95 процентов. В образовательном процессе используются ЭОР, включенные в федеральный перечень электронных образовательных ресурсов, утвержденный приказом Минпросвещения от 18.07.2024 № 499.</w:t>
      </w:r>
    </w:p>
    <w:p w:rsidR="008A044D" w:rsidRPr="00B91877" w:rsidRDefault="005C712C"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К 1 сентября 2024 года школьный сайт был приведен в соответствие с требованиями приказа Рособрнадзора от 04.08.2023 № 1493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
    <w:p w:rsidR="008A044D" w:rsidRPr="00B91877" w:rsidRDefault="005C712C"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Подразделы школьного сайта соответствуют подразделам, указанным в приказе Рособрнадзора от 04.08.2023 № 1493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
    <w:p w:rsidR="008A044D" w:rsidRPr="00B91877" w:rsidRDefault="005C712C"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 xml:space="preserve">В подразделах «Основные сведения», «Структура и органы управления образовательной организацией», «Документы», «Образовательные стандарты и требования», «Материально-техническое обеспечение и оснащенность образовательного процесса», «Платные образовательные услуги», «Финансово-хозяйственная деятельность», «Вакантные места для приема (перевода) обучающихся», </w:t>
      </w:r>
      <w:r w:rsidRPr="00B91877">
        <w:rPr>
          <w:rFonts w:hAnsi="Times New Roman" w:cs="Times New Roman"/>
          <w:color w:val="000000"/>
          <w:sz w:val="24"/>
          <w:szCs w:val="24"/>
          <w:lang w:val="ru-RU"/>
        </w:rPr>
        <w:lastRenderedPageBreak/>
        <w:t>«Доступная среда», «Международное сотрудничество», «Организация питания в образовательной организации» информация опубликована в полном объеме.</w:t>
      </w:r>
    </w:p>
    <w:p w:rsidR="008A044D" w:rsidRPr="00B91877" w:rsidRDefault="005C712C"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На сайте опубликована информация о порядке и условиях проведения ГИА в соответствии с требованиями п. 28 Порядка ГИА-9, п. 46 Порядка ГИА-11э</w:t>
      </w:r>
    </w:p>
    <w:p w:rsidR="008A044D" w:rsidRPr="00B91877" w:rsidRDefault="005C712C"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На сайте резмещена информация о приеме в школу в соответствии с п. 16, 25</w:t>
      </w:r>
      <w:r w:rsidRPr="00B91877">
        <w:rPr>
          <w:rFonts w:hAnsi="Times New Roman" w:cs="Times New Roman"/>
          <w:color w:val="000000"/>
          <w:sz w:val="24"/>
          <w:szCs w:val="24"/>
        </w:rPr>
        <w:t> </w:t>
      </w:r>
      <w:r w:rsidRPr="00B91877">
        <w:rPr>
          <w:rFonts w:hAnsi="Times New Roman" w:cs="Times New Roman"/>
          <w:color w:val="000000"/>
          <w:sz w:val="24"/>
          <w:szCs w:val="24"/>
          <w:lang w:val="ru-RU"/>
        </w:rPr>
        <w:t>Порядка приема в школу</w:t>
      </w:r>
    </w:p>
    <w:p w:rsidR="008A044D" w:rsidRPr="00B91877" w:rsidRDefault="005C712C"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Фонд библиотеки соответствует требованиям ФГОС. В 2024/2025 году все учебники фонда соответствовали федеральному перечню учебников.</w:t>
      </w:r>
    </w:p>
    <w:p w:rsidR="008A044D" w:rsidRPr="00B91877" w:rsidRDefault="005C712C"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В конце 2024 года организована работа по переходу на новый ФПУ, который утвердили в 2024 году (приказ Минпросвещения от 05.11.2024 № 769). Проведена ревизия библиотечного фонда. Подготовлен перспективный перечень учебников, которые школе необходимо закупить до сентября 2025 года. Также составлен список пособий, которые нужно будет списать</w:t>
      </w:r>
      <w:r w:rsidR="00511CFD" w:rsidRPr="00B91877">
        <w:rPr>
          <w:rFonts w:hAnsi="Times New Roman" w:cs="Times New Roman"/>
          <w:color w:val="000000"/>
          <w:sz w:val="24"/>
          <w:szCs w:val="24"/>
          <w:lang w:val="ru-RU"/>
        </w:rPr>
        <w:t>.</w:t>
      </w:r>
    </w:p>
    <w:p w:rsidR="008A044D" w:rsidRPr="00B91877" w:rsidRDefault="005C712C"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В школьной библиотеке организована и ведется планомерная работа по выявлению и изъятию книг, включенных в Федеральный перечень экстремистских материалов (ФСЭМ):</w:t>
      </w:r>
    </w:p>
    <w:p w:rsidR="008A044D" w:rsidRPr="00B91877" w:rsidRDefault="005C712C" w:rsidP="00A46D42">
      <w:pPr>
        <w:numPr>
          <w:ilvl w:val="0"/>
          <w:numId w:val="18"/>
        </w:numPr>
        <w:ind w:left="780" w:right="180"/>
        <w:contextualSpacing/>
        <w:rPr>
          <w:rFonts w:hAnsi="Times New Roman" w:cs="Times New Roman"/>
          <w:color w:val="000000"/>
          <w:sz w:val="24"/>
          <w:szCs w:val="24"/>
          <w:lang w:val="ru-RU"/>
        </w:rPr>
      </w:pPr>
      <w:r w:rsidRPr="00B91877">
        <w:rPr>
          <w:rFonts w:hAnsi="Times New Roman" w:cs="Times New Roman"/>
          <w:color w:val="000000"/>
          <w:sz w:val="24"/>
          <w:szCs w:val="24"/>
          <w:lang w:val="ru-RU"/>
        </w:rPr>
        <w:t>организован контроль библиотечного фонда на наличие книг из ФСЭМ;</w:t>
      </w:r>
    </w:p>
    <w:p w:rsidR="008A044D" w:rsidRPr="00B91877" w:rsidRDefault="005C712C" w:rsidP="00A46D42">
      <w:pPr>
        <w:numPr>
          <w:ilvl w:val="0"/>
          <w:numId w:val="18"/>
        </w:numPr>
        <w:ind w:left="780" w:right="180"/>
        <w:contextualSpacing/>
        <w:rPr>
          <w:rFonts w:hAnsi="Times New Roman" w:cs="Times New Roman"/>
          <w:color w:val="000000"/>
          <w:sz w:val="24"/>
          <w:szCs w:val="24"/>
        </w:rPr>
      </w:pPr>
      <w:r w:rsidRPr="00B91877">
        <w:rPr>
          <w:rFonts w:hAnsi="Times New Roman" w:cs="Times New Roman"/>
          <w:color w:val="000000"/>
          <w:sz w:val="24"/>
          <w:szCs w:val="24"/>
        </w:rPr>
        <w:t>проверки проводятся систематически;</w:t>
      </w:r>
    </w:p>
    <w:p w:rsidR="008A044D" w:rsidRPr="00B91877" w:rsidRDefault="005C712C" w:rsidP="00A46D42">
      <w:pPr>
        <w:numPr>
          <w:ilvl w:val="0"/>
          <w:numId w:val="18"/>
        </w:numPr>
        <w:ind w:left="780" w:right="180"/>
        <w:rPr>
          <w:rFonts w:hAnsi="Times New Roman" w:cs="Times New Roman"/>
          <w:color w:val="000000"/>
          <w:sz w:val="24"/>
          <w:szCs w:val="24"/>
          <w:lang w:val="ru-RU"/>
        </w:rPr>
      </w:pPr>
      <w:r w:rsidRPr="00B91877">
        <w:rPr>
          <w:rFonts w:hAnsi="Times New Roman" w:cs="Times New Roman"/>
          <w:color w:val="000000"/>
          <w:sz w:val="24"/>
          <w:szCs w:val="24"/>
          <w:lang w:val="ru-RU"/>
        </w:rPr>
        <w:t>документация ведется в соответствии с положением о школьной библиотеке.</w:t>
      </w:r>
    </w:p>
    <w:p w:rsidR="008A044D" w:rsidRPr="00B91877" w:rsidRDefault="005C712C" w:rsidP="00B91877">
      <w:pPr>
        <w:rPr>
          <w:rFonts w:hAnsi="Times New Roman" w:cs="Times New Roman"/>
          <w:color w:val="000000"/>
          <w:sz w:val="24"/>
          <w:szCs w:val="24"/>
          <w:lang w:val="ru-RU"/>
        </w:rPr>
      </w:pPr>
      <w:r w:rsidRPr="00B91877">
        <w:rPr>
          <w:rFonts w:hAnsi="Times New Roman" w:cs="Times New Roman"/>
          <w:color w:val="000000"/>
          <w:sz w:val="24"/>
          <w:szCs w:val="24"/>
          <w:lang w:val="ru-RU"/>
        </w:rPr>
        <w:t>Проверка фонда на предмет наличия в нем документов, включенных в ФСЭМ, проводится:</w:t>
      </w:r>
    </w:p>
    <w:p w:rsidR="008A044D" w:rsidRPr="00B91877" w:rsidRDefault="005C712C" w:rsidP="00A46D42">
      <w:pPr>
        <w:numPr>
          <w:ilvl w:val="0"/>
          <w:numId w:val="19"/>
        </w:numPr>
        <w:ind w:left="780" w:right="180"/>
        <w:contextualSpacing/>
        <w:rPr>
          <w:rFonts w:hAnsi="Times New Roman" w:cs="Times New Roman"/>
          <w:color w:val="000000"/>
          <w:sz w:val="24"/>
          <w:szCs w:val="24"/>
          <w:lang w:val="ru-RU"/>
        </w:rPr>
      </w:pPr>
      <w:r w:rsidRPr="00B91877">
        <w:rPr>
          <w:rFonts w:hAnsi="Times New Roman" w:cs="Times New Roman"/>
          <w:color w:val="000000"/>
          <w:sz w:val="24"/>
          <w:szCs w:val="24"/>
          <w:lang w:val="ru-RU"/>
        </w:rPr>
        <w:t>при поступлении новых документов в фонд;</w:t>
      </w:r>
    </w:p>
    <w:p w:rsidR="008A044D" w:rsidRPr="00B91877" w:rsidRDefault="005C712C" w:rsidP="00A46D42">
      <w:pPr>
        <w:numPr>
          <w:ilvl w:val="0"/>
          <w:numId w:val="19"/>
        </w:numPr>
        <w:ind w:left="780" w:right="180"/>
        <w:rPr>
          <w:rFonts w:hAnsi="Times New Roman" w:cs="Times New Roman"/>
          <w:color w:val="000000"/>
          <w:sz w:val="24"/>
          <w:szCs w:val="24"/>
          <w:lang w:val="ru-RU"/>
        </w:rPr>
      </w:pPr>
      <w:r w:rsidRPr="00B91877">
        <w:rPr>
          <w:rFonts w:hAnsi="Times New Roman" w:cs="Times New Roman"/>
          <w:color w:val="000000"/>
          <w:sz w:val="24"/>
          <w:szCs w:val="24"/>
          <w:lang w:val="ru-RU"/>
        </w:rPr>
        <w:t>систематически – один раза в три месяца – путем сверки ФСЭМ со справочно-библиографическим аппаратом фонда библиотеки.</w:t>
      </w:r>
    </w:p>
    <w:p w:rsidR="008A044D" w:rsidRPr="00B91877" w:rsidRDefault="005C712C" w:rsidP="00B91877">
      <w:pPr>
        <w:rPr>
          <w:rFonts w:hAnsi="Times New Roman" w:cs="Times New Roman"/>
          <w:color w:val="000000"/>
          <w:sz w:val="24"/>
          <w:szCs w:val="24"/>
        </w:rPr>
      </w:pPr>
      <w:proofErr w:type="gramStart"/>
      <w:r w:rsidRPr="00B91877">
        <w:rPr>
          <w:rFonts w:hAnsi="Times New Roman" w:cs="Times New Roman"/>
          <w:color w:val="000000"/>
          <w:sz w:val="24"/>
          <w:szCs w:val="24"/>
        </w:rPr>
        <w:t>в</w:t>
      </w:r>
      <w:proofErr w:type="gramEnd"/>
      <w:r w:rsidRPr="00B91877">
        <w:rPr>
          <w:rFonts w:hAnsi="Times New Roman" w:cs="Times New Roman"/>
          <w:color w:val="000000"/>
          <w:sz w:val="24"/>
          <w:szCs w:val="24"/>
        </w:rPr>
        <w:t xml:space="preserve"> школьной библиотеке отсутствуют:</w:t>
      </w:r>
    </w:p>
    <w:p w:rsidR="008A044D" w:rsidRPr="00B91877" w:rsidRDefault="005C712C" w:rsidP="00A46D42">
      <w:pPr>
        <w:numPr>
          <w:ilvl w:val="0"/>
          <w:numId w:val="20"/>
        </w:numPr>
        <w:ind w:left="780" w:right="180"/>
        <w:contextualSpacing/>
        <w:rPr>
          <w:rFonts w:hAnsi="Times New Roman" w:cs="Times New Roman"/>
          <w:color w:val="000000"/>
          <w:sz w:val="24"/>
          <w:szCs w:val="24"/>
          <w:lang w:val="ru-RU"/>
        </w:rPr>
      </w:pPr>
      <w:r w:rsidRPr="00B91877">
        <w:rPr>
          <w:rFonts w:hAnsi="Times New Roman" w:cs="Times New Roman"/>
          <w:color w:val="000000"/>
          <w:sz w:val="24"/>
          <w:szCs w:val="24"/>
          <w:lang w:val="ru-RU"/>
        </w:rPr>
        <w:t>бумажные носители информации, включенные в ФСЭМ;</w:t>
      </w:r>
    </w:p>
    <w:p w:rsidR="008A044D" w:rsidRPr="00B91877" w:rsidRDefault="005C712C" w:rsidP="00A46D42">
      <w:pPr>
        <w:numPr>
          <w:ilvl w:val="0"/>
          <w:numId w:val="20"/>
        </w:numPr>
        <w:ind w:left="780" w:right="180"/>
        <w:contextualSpacing/>
        <w:rPr>
          <w:rFonts w:hAnsi="Times New Roman" w:cs="Times New Roman"/>
          <w:color w:val="000000"/>
          <w:sz w:val="24"/>
          <w:szCs w:val="24"/>
          <w:lang w:val="ru-RU"/>
        </w:rPr>
      </w:pPr>
      <w:r w:rsidRPr="00B91877">
        <w:rPr>
          <w:rFonts w:hAnsi="Times New Roman" w:cs="Times New Roman"/>
          <w:color w:val="000000"/>
          <w:sz w:val="24"/>
          <w:szCs w:val="24"/>
          <w:lang w:val="ru-RU"/>
        </w:rPr>
        <w:t>бумажные носители (книг, журналов и пр.), содержащие высказывания, в которых негативно оценивается человек или группа лиц по признакам национальности, происхождения. Также не обнаружены текстовые источники побудительного характера, призывающие к враждебным действиям одну группу лиц по отношению к другой группе лиц, выделенных по признакам национальности или вероисповедания;</w:t>
      </w:r>
    </w:p>
    <w:p w:rsidR="008A044D" w:rsidRPr="00B91877" w:rsidRDefault="005C712C" w:rsidP="00A46D42">
      <w:pPr>
        <w:numPr>
          <w:ilvl w:val="0"/>
          <w:numId w:val="20"/>
        </w:numPr>
        <w:ind w:left="780" w:right="180"/>
        <w:contextualSpacing/>
        <w:rPr>
          <w:rFonts w:hAnsi="Times New Roman" w:cs="Times New Roman"/>
          <w:color w:val="000000"/>
          <w:sz w:val="24"/>
          <w:szCs w:val="24"/>
          <w:lang w:val="ru-RU"/>
        </w:rPr>
      </w:pPr>
      <w:r w:rsidRPr="00B91877">
        <w:rPr>
          <w:rFonts w:hAnsi="Times New Roman" w:cs="Times New Roman"/>
          <w:color w:val="000000"/>
          <w:sz w:val="24"/>
          <w:szCs w:val="24"/>
          <w:lang w:val="ru-RU"/>
        </w:rPr>
        <w:t xml:space="preserve">материалы экстремистского характера, представленные в виде аудио — видеофайлов (песни, интервью, лекции и пр.), размещенные в сети Интернет, а также на каких-либо сторонних носителях (флэш - карты, внешние жесткие диски, СИ, </w:t>
      </w:r>
      <w:r w:rsidRPr="00B91877">
        <w:rPr>
          <w:rFonts w:hAnsi="Times New Roman" w:cs="Times New Roman"/>
          <w:color w:val="000000"/>
          <w:sz w:val="24"/>
          <w:szCs w:val="24"/>
        </w:rPr>
        <w:t>USB</w:t>
      </w:r>
      <w:r w:rsidRPr="00B91877">
        <w:rPr>
          <w:rFonts w:hAnsi="Times New Roman" w:cs="Times New Roman"/>
          <w:color w:val="000000"/>
          <w:sz w:val="24"/>
          <w:szCs w:val="24"/>
          <w:lang w:val="ru-RU"/>
        </w:rPr>
        <w:t>-диски);</w:t>
      </w:r>
    </w:p>
    <w:p w:rsidR="008A044D" w:rsidRPr="00B91877" w:rsidRDefault="005C712C" w:rsidP="00A46D42">
      <w:pPr>
        <w:numPr>
          <w:ilvl w:val="0"/>
          <w:numId w:val="20"/>
        </w:numPr>
        <w:ind w:left="780" w:right="180"/>
        <w:rPr>
          <w:rFonts w:hAnsi="Times New Roman" w:cs="Times New Roman"/>
          <w:color w:val="000000"/>
          <w:sz w:val="24"/>
          <w:szCs w:val="24"/>
          <w:lang w:val="ru-RU"/>
        </w:rPr>
      </w:pPr>
      <w:r w:rsidRPr="00B91877">
        <w:rPr>
          <w:rFonts w:hAnsi="Times New Roman" w:cs="Times New Roman"/>
          <w:color w:val="000000"/>
          <w:sz w:val="24"/>
          <w:szCs w:val="24"/>
          <w:lang w:val="ru-RU"/>
        </w:rPr>
        <w:t>материалы экстремистского характера, представленные в виде графического изображения (рисунки, графика, фотографии, изображения с текстом).</w:t>
      </w:r>
    </w:p>
    <w:p w:rsidR="008A044D" w:rsidRPr="00B91877" w:rsidRDefault="00B91877" w:rsidP="00B91877">
      <w:pPr>
        <w:rPr>
          <w:rFonts w:hAnsi="Times New Roman" w:cs="Times New Roman"/>
          <w:color w:val="000000"/>
          <w:sz w:val="24"/>
          <w:szCs w:val="24"/>
          <w:lang w:val="ru-RU"/>
        </w:rPr>
      </w:pPr>
      <w:r>
        <w:rPr>
          <w:rFonts w:hAnsi="Times New Roman" w:cs="Times New Roman"/>
          <w:color w:val="000000"/>
          <w:sz w:val="24"/>
          <w:szCs w:val="24"/>
          <w:lang w:val="ru-RU"/>
        </w:rPr>
        <w:t>&lt;</w:t>
      </w:r>
    </w:p>
    <w:p w:rsidR="008A044D" w:rsidRPr="00B91877" w:rsidRDefault="005C712C" w:rsidP="00B91877">
      <w:pPr>
        <w:rPr>
          <w:b/>
          <w:bCs/>
          <w:color w:val="252525"/>
          <w:spacing w:val="-2"/>
          <w:sz w:val="24"/>
          <w:szCs w:val="24"/>
          <w:lang w:val="ru-RU"/>
        </w:rPr>
      </w:pPr>
      <w:r w:rsidRPr="00B91877">
        <w:rPr>
          <w:b/>
          <w:bCs/>
          <w:color w:val="252525"/>
          <w:spacing w:val="-2"/>
          <w:sz w:val="24"/>
          <w:szCs w:val="24"/>
          <w:lang w:val="ru-RU"/>
        </w:rPr>
        <w:lastRenderedPageBreak/>
        <w:t>10. ВЫВОД ПО ИТОГАМ АНАЛИЗА РАБОТЫ ШКОЛЫ ЗА 2024/25</w:t>
      </w:r>
      <w:r w:rsidRPr="00B91877">
        <w:rPr>
          <w:b/>
          <w:bCs/>
          <w:color w:val="252525"/>
          <w:spacing w:val="-2"/>
          <w:sz w:val="24"/>
          <w:szCs w:val="24"/>
        </w:rPr>
        <w:t> </w:t>
      </w:r>
      <w:r w:rsidRPr="00B91877">
        <w:rPr>
          <w:b/>
          <w:bCs/>
          <w:color w:val="252525"/>
          <w:spacing w:val="-2"/>
          <w:sz w:val="24"/>
          <w:szCs w:val="24"/>
          <w:lang w:val="ru-RU"/>
        </w:rPr>
        <w:t>УЧЕБНЫЙ ГОД</w:t>
      </w:r>
    </w:p>
    <w:p w:rsidR="007168A8" w:rsidRPr="00165404" w:rsidRDefault="005C712C" w:rsidP="007168A8">
      <w:pPr>
        <w:rPr>
          <w:rFonts w:hAnsi="Times New Roman" w:cs="Times New Roman"/>
          <w:color w:val="000000"/>
          <w:sz w:val="24"/>
          <w:szCs w:val="24"/>
          <w:lang w:val="ru-RU"/>
        </w:rPr>
      </w:pPr>
      <w:r w:rsidRPr="00B91877">
        <w:rPr>
          <w:rFonts w:hAnsi="Times New Roman" w:cs="Times New Roman"/>
          <w:b/>
          <w:bCs/>
          <w:color w:val="000000"/>
          <w:sz w:val="24"/>
          <w:szCs w:val="24"/>
          <w:lang w:val="ru-RU"/>
        </w:rPr>
        <w:t>Цель работы школы в 2024/25</w:t>
      </w:r>
      <w:r w:rsidRPr="00B91877">
        <w:rPr>
          <w:rFonts w:hAnsi="Times New Roman" w:cs="Times New Roman"/>
          <w:b/>
          <w:bCs/>
          <w:color w:val="000000"/>
          <w:sz w:val="24"/>
          <w:szCs w:val="24"/>
        </w:rPr>
        <w:t> </w:t>
      </w:r>
      <w:r w:rsidRPr="00B91877">
        <w:rPr>
          <w:rFonts w:hAnsi="Times New Roman" w:cs="Times New Roman"/>
          <w:b/>
          <w:bCs/>
          <w:color w:val="000000"/>
          <w:sz w:val="24"/>
          <w:szCs w:val="24"/>
          <w:lang w:val="ru-RU"/>
        </w:rPr>
        <w:t xml:space="preserve">учебном году: </w:t>
      </w:r>
      <w:r w:rsidR="007168A8" w:rsidRPr="00165404">
        <w:rPr>
          <w:rFonts w:hAnsi="Times New Roman" w:cs="Times New Roman"/>
          <w:color w:val="000000"/>
          <w:sz w:val="24"/>
          <w:szCs w:val="24"/>
          <w:lang w:val="ru-RU"/>
        </w:rPr>
        <w:t>повышение качества образования через создание единого образовательного пространства, обеспечение информационной безопасности и</w:t>
      </w:r>
      <w:r w:rsidR="007168A8">
        <w:rPr>
          <w:rFonts w:hAnsi="Times New Roman" w:cs="Times New Roman"/>
          <w:color w:val="000000"/>
          <w:sz w:val="24"/>
          <w:szCs w:val="24"/>
        </w:rPr>
        <w:t> </w:t>
      </w:r>
      <w:r w:rsidR="007168A8" w:rsidRPr="00165404">
        <w:rPr>
          <w:rFonts w:hAnsi="Times New Roman" w:cs="Times New Roman"/>
          <w:color w:val="000000"/>
          <w:sz w:val="24"/>
          <w:szCs w:val="24"/>
          <w:lang w:val="ru-RU"/>
        </w:rPr>
        <w:t>построение системы профессиональной ориентации обучающихся.</w:t>
      </w:r>
    </w:p>
    <w:p w:rsidR="007168A8" w:rsidRDefault="007168A8" w:rsidP="007168A8">
      <w:pPr>
        <w:rPr>
          <w:rFonts w:hAnsi="Times New Roman" w:cs="Times New Roman"/>
          <w:color w:val="000000"/>
          <w:sz w:val="24"/>
          <w:szCs w:val="24"/>
          <w:lang w:val="ru-RU"/>
        </w:rPr>
      </w:pPr>
      <w:r>
        <w:rPr>
          <w:rFonts w:hAnsi="Times New Roman" w:cs="Times New Roman"/>
          <w:b/>
          <w:bCs/>
          <w:color w:val="000000"/>
          <w:sz w:val="24"/>
          <w:szCs w:val="24"/>
          <w:lang w:val="ru-RU"/>
        </w:rPr>
        <w:t>Для достижения данной цели были поставлены следующие з</w:t>
      </w:r>
      <w:r w:rsidRPr="00165404">
        <w:rPr>
          <w:rFonts w:hAnsi="Times New Roman" w:cs="Times New Roman"/>
          <w:b/>
          <w:bCs/>
          <w:color w:val="000000"/>
          <w:sz w:val="24"/>
          <w:szCs w:val="24"/>
          <w:lang w:val="ru-RU"/>
        </w:rPr>
        <w:t>адачи:</w:t>
      </w:r>
      <w:r w:rsidRPr="00165404">
        <w:rPr>
          <w:rFonts w:hAnsi="Times New Roman" w:cs="Times New Roman"/>
          <w:color w:val="000000"/>
          <w:sz w:val="24"/>
          <w:szCs w:val="24"/>
          <w:lang w:val="ru-RU"/>
        </w:rPr>
        <w:t xml:space="preserve"> </w:t>
      </w:r>
    </w:p>
    <w:p w:rsidR="007168A8" w:rsidRPr="00165404" w:rsidRDefault="007168A8" w:rsidP="007168A8">
      <w:pPr>
        <w:rPr>
          <w:rFonts w:hAnsi="Times New Roman" w:cs="Times New Roman"/>
          <w:color w:val="000000"/>
          <w:sz w:val="24"/>
          <w:szCs w:val="24"/>
          <w:lang w:val="ru-RU"/>
        </w:rPr>
      </w:pPr>
      <w:r w:rsidRPr="00165404">
        <w:rPr>
          <w:rFonts w:hAnsi="Times New Roman" w:cs="Times New Roman"/>
          <w:color w:val="000000"/>
          <w:sz w:val="24"/>
          <w:szCs w:val="24"/>
          <w:lang w:val="ru-RU"/>
        </w:rPr>
        <w:t>использовать воспитательные возможности</w:t>
      </w:r>
      <w:r>
        <w:rPr>
          <w:rFonts w:hAnsi="Times New Roman" w:cs="Times New Roman"/>
          <w:color w:val="000000"/>
          <w:sz w:val="24"/>
          <w:szCs w:val="24"/>
        </w:rPr>
        <w:t> </w:t>
      </w:r>
      <w:r w:rsidRPr="00165404">
        <w:rPr>
          <w:rFonts w:hAnsi="Times New Roman" w:cs="Times New Roman"/>
          <w:color w:val="000000"/>
          <w:sz w:val="24"/>
          <w:szCs w:val="24"/>
          <w:lang w:val="ru-RU"/>
        </w:rPr>
        <w:t>единой образовательной среды и</w:t>
      </w:r>
      <w:r>
        <w:rPr>
          <w:rFonts w:hAnsi="Times New Roman" w:cs="Times New Roman"/>
          <w:color w:val="000000"/>
          <w:sz w:val="24"/>
          <w:szCs w:val="24"/>
        </w:rPr>
        <w:t> </w:t>
      </w:r>
      <w:r w:rsidRPr="00165404">
        <w:rPr>
          <w:rFonts w:hAnsi="Times New Roman" w:cs="Times New Roman"/>
          <w:color w:val="000000"/>
          <w:sz w:val="24"/>
          <w:szCs w:val="24"/>
          <w:lang w:val="ru-RU"/>
        </w:rPr>
        <w:t>пространства;</w:t>
      </w:r>
    </w:p>
    <w:p w:rsidR="007168A8" w:rsidRPr="00165404" w:rsidRDefault="007168A8" w:rsidP="00A46D42">
      <w:pPr>
        <w:numPr>
          <w:ilvl w:val="0"/>
          <w:numId w:val="34"/>
        </w:numPr>
        <w:ind w:left="780" w:right="180"/>
        <w:contextualSpacing/>
        <w:rPr>
          <w:rFonts w:hAnsi="Times New Roman" w:cs="Times New Roman"/>
          <w:color w:val="000000"/>
          <w:sz w:val="24"/>
          <w:szCs w:val="24"/>
          <w:lang w:val="ru-RU"/>
        </w:rPr>
      </w:pPr>
      <w:r w:rsidRPr="00165404">
        <w:rPr>
          <w:rFonts w:hAnsi="Times New Roman" w:cs="Times New Roman"/>
          <w:color w:val="000000"/>
          <w:sz w:val="24"/>
          <w:szCs w:val="24"/>
          <w:lang w:val="ru-RU"/>
        </w:rPr>
        <w:t>совершенствовать материально-технические и</w:t>
      </w:r>
      <w:r>
        <w:rPr>
          <w:rFonts w:hAnsi="Times New Roman" w:cs="Times New Roman"/>
          <w:color w:val="000000"/>
          <w:sz w:val="24"/>
          <w:szCs w:val="24"/>
        </w:rPr>
        <w:t> </w:t>
      </w:r>
      <w:r w:rsidRPr="00165404">
        <w:rPr>
          <w:rFonts w:hAnsi="Times New Roman" w:cs="Times New Roman"/>
          <w:color w:val="000000"/>
          <w:sz w:val="24"/>
          <w:szCs w:val="24"/>
          <w:lang w:val="ru-RU"/>
        </w:rPr>
        <w:t>иные условия реализации основных образовательных программ, соответствующих ФОП;</w:t>
      </w:r>
    </w:p>
    <w:p w:rsidR="007168A8" w:rsidRPr="00165404" w:rsidRDefault="007168A8" w:rsidP="00A46D42">
      <w:pPr>
        <w:numPr>
          <w:ilvl w:val="0"/>
          <w:numId w:val="34"/>
        </w:numPr>
        <w:ind w:left="780" w:right="180"/>
        <w:contextualSpacing/>
        <w:rPr>
          <w:rFonts w:hAnsi="Times New Roman" w:cs="Times New Roman"/>
          <w:color w:val="000000"/>
          <w:sz w:val="24"/>
          <w:szCs w:val="24"/>
          <w:lang w:val="ru-RU"/>
        </w:rPr>
      </w:pPr>
      <w:r w:rsidRPr="00165404">
        <w:rPr>
          <w:rFonts w:hAnsi="Times New Roman" w:cs="Times New Roman"/>
          <w:color w:val="000000"/>
          <w:sz w:val="24"/>
          <w:szCs w:val="24"/>
          <w:lang w:val="ru-RU"/>
        </w:rPr>
        <w:t>повышать компетенции педагогических работников в</w:t>
      </w:r>
      <w:r>
        <w:rPr>
          <w:rFonts w:hAnsi="Times New Roman" w:cs="Times New Roman"/>
          <w:color w:val="000000"/>
          <w:sz w:val="24"/>
          <w:szCs w:val="24"/>
        </w:rPr>
        <w:t> </w:t>
      </w:r>
      <w:r w:rsidRPr="00165404">
        <w:rPr>
          <w:rFonts w:hAnsi="Times New Roman" w:cs="Times New Roman"/>
          <w:color w:val="000000"/>
          <w:sz w:val="24"/>
          <w:szCs w:val="24"/>
          <w:lang w:val="ru-RU"/>
        </w:rPr>
        <w:t>вопросах применения ФОП;</w:t>
      </w:r>
    </w:p>
    <w:p w:rsidR="007168A8" w:rsidRPr="00165404" w:rsidRDefault="007168A8" w:rsidP="00A46D42">
      <w:pPr>
        <w:numPr>
          <w:ilvl w:val="0"/>
          <w:numId w:val="34"/>
        </w:numPr>
        <w:ind w:left="780" w:right="180"/>
        <w:contextualSpacing/>
        <w:rPr>
          <w:rFonts w:hAnsi="Times New Roman" w:cs="Times New Roman"/>
          <w:color w:val="000000"/>
          <w:sz w:val="24"/>
          <w:szCs w:val="24"/>
          <w:lang w:val="ru-RU"/>
        </w:rPr>
      </w:pPr>
      <w:r w:rsidRPr="00165404">
        <w:rPr>
          <w:rFonts w:hAnsi="Times New Roman" w:cs="Times New Roman"/>
          <w:color w:val="000000"/>
          <w:sz w:val="24"/>
          <w:szCs w:val="24"/>
          <w:lang w:val="ru-RU"/>
        </w:rPr>
        <w:t>проводить мероприятия, направленные на</w:t>
      </w:r>
      <w:r>
        <w:rPr>
          <w:rFonts w:hAnsi="Times New Roman" w:cs="Times New Roman"/>
          <w:color w:val="000000"/>
          <w:sz w:val="24"/>
          <w:szCs w:val="24"/>
        </w:rPr>
        <w:t> </w:t>
      </w:r>
      <w:r w:rsidRPr="00165404">
        <w:rPr>
          <w:rFonts w:hAnsi="Times New Roman" w:cs="Times New Roman"/>
          <w:color w:val="000000"/>
          <w:sz w:val="24"/>
          <w:szCs w:val="24"/>
          <w:lang w:val="ru-RU"/>
        </w:rPr>
        <w:t>повышение грамотности обучающихся по</w:t>
      </w:r>
      <w:r>
        <w:rPr>
          <w:rFonts w:hAnsi="Times New Roman" w:cs="Times New Roman"/>
          <w:color w:val="000000"/>
          <w:sz w:val="24"/>
          <w:szCs w:val="24"/>
        </w:rPr>
        <w:t> </w:t>
      </w:r>
      <w:r w:rsidRPr="00165404">
        <w:rPr>
          <w:rFonts w:hAnsi="Times New Roman" w:cs="Times New Roman"/>
          <w:color w:val="000000"/>
          <w:sz w:val="24"/>
          <w:szCs w:val="24"/>
          <w:lang w:val="ru-RU"/>
        </w:rPr>
        <w:t>вопросам информационной безопасности;</w:t>
      </w:r>
    </w:p>
    <w:p w:rsidR="007168A8" w:rsidRPr="00165404" w:rsidRDefault="007168A8" w:rsidP="00A46D42">
      <w:pPr>
        <w:numPr>
          <w:ilvl w:val="0"/>
          <w:numId w:val="34"/>
        </w:numPr>
        <w:ind w:left="780" w:right="180"/>
        <w:contextualSpacing/>
        <w:rPr>
          <w:rFonts w:hAnsi="Times New Roman" w:cs="Times New Roman"/>
          <w:color w:val="000000"/>
          <w:sz w:val="24"/>
          <w:szCs w:val="24"/>
          <w:lang w:val="ru-RU"/>
        </w:rPr>
      </w:pPr>
      <w:r w:rsidRPr="00165404">
        <w:rPr>
          <w:rFonts w:hAnsi="Times New Roman" w:cs="Times New Roman"/>
          <w:color w:val="000000"/>
          <w:sz w:val="24"/>
          <w:szCs w:val="24"/>
          <w:lang w:val="ru-RU"/>
        </w:rPr>
        <w:t>совершенствовать формы и</w:t>
      </w:r>
      <w:r>
        <w:rPr>
          <w:rFonts w:hAnsi="Times New Roman" w:cs="Times New Roman"/>
          <w:color w:val="000000"/>
          <w:sz w:val="24"/>
          <w:szCs w:val="24"/>
        </w:rPr>
        <w:t> </w:t>
      </w:r>
      <w:r w:rsidRPr="00165404">
        <w:rPr>
          <w:rFonts w:hAnsi="Times New Roman" w:cs="Times New Roman"/>
          <w:color w:val="000000"/>
          <w:sz w:val="24"/>
          <w:szCs w:val="24"/>
          <w:lang w:val="ru-RU"/>
        </w:rPr>
        <w:t>методы обеспечения информационной безопасности обучающихся;</w:t>
      </w:r>
    </w:p>
    <w:p w:rsidR="007168A8" w:rsidRPr="00165404" w:rsidRDefault="007168A8" w:rsidP="00A46D42">
      <w:pPr>
        <w:numPr>
          <w:ilvl w:val="0"/>
          <w:numId w:val="34"/>
        </w:numPr>
        <w:ind w:left="780" w:right="180"/>
        <w:contextualSpacing/>
        <w:rPr>
          <w:rFonts w:hAnsi="Times New Roman" w:cs="Times New Roman"/>
          <w:color w:val="000000"/>
          <w:sz w:val="24"/>
          <w:szCs w:val="24"/>
          <w:lang w:val="ru-RU"/>
        </w:rPr>
      </w:pPr>
      <w:r w:rsidRPr="00165404">
        <w:rPr>
          <w:rFonts w:hAnsi="Times New Roman" w:cs="Times New Roman"/>
          <w:color w:val="000000"/>
          <w:sz w:val="24"/>
          <w:szCs w:val="24"/>
          <w:lang w:val="ru-RU"/>
        </w:rPr>
        <w:t>проводить мероприятия, направленные на</w:t>
      </w:r>
      <w:r>
        <w:rPr>
          <w:rFonts w:hAnsi="Times New Roman" w:cs="Times New Roman"/>
          <w:color w:val="000000"/>
          <w:sz w:val="24"/>
          <w:szCs w:val="24"/>
        </w:rPr>
        <w:t> </w:t>
      </w:r>
      <w:r w:rsidRPr="00165404">
        <w:rPr>
          <w:rFonts w:hAnsi="Times New Roman" w:cs="Times New Roman"/>
          <w:color w:val="000000"/>
          <w:sz w:val="24"/>
          <w:szCs w:val="24"/>
          <w:lang w:val="ru-RU"/>
        </w:rPr>
        <w:t>формирование у</w:t>
      </w:r>
      <w:r>
        <w:rPr>
          <w:rFonts w:hAnsi="Times New Roman" w:cs="Times New Roman"/>
          <w:color w:val="000000"/>
          <w:sz w:val="24"/>
          <w:szCs w:val="24"/>
        </w:rPr>
        <w:t> </w:t>
      </w:r>
      <w:r w:rsidRPr="00165404">
        <w:rPr>
          <w:rFonts w:hAnsi="Times New Roman" w:cs="Times New Roman"/>
          <w:color w:val="000000"/>
          <w:sz w:val="24"/>
          <w:szCs w:val="24"/>
          <w:lang w:val="ru-RU"/>
        </w:rPr>
        <w:t>подростков навыков законопослушного и</w:t>
      </w:r>
      <w:r>
        <w:rPr>
          <w:rFonts w:hAnsi="Times New Roman" w:cs="Times New Roman"/>
          <w:color w:val="000000"/>
          <w:sz w:val="24"/>
          <w:szCs w:val="24"/>
        </w:rPr>
        <w:t> </w:t>
      </w:r>
      <w:r w:rsidRPr="00165404">
        <w:rPr>
          <w:rFonts w:hAnsi="Times New Roman" w:cs="Times New Roman"/>
          <w:color w:val="000000"/>
          <w:sz w:val="24"/>
          <w:szCs w:val="24"/>
          <w:lang w:val="ru-RU"/>
        </w:rPr>
        <w:t>ответственного поведения в</w:t>
      </w:r>
      <w:r>
        <w:rPr>
          <w:rFonts w:hAnsi="Times New Roman" w:cs="Times New Roman"/>
          <w:color w:val="000000"/>
          <w:sz w:val="24"/>
          <w:szCs w:val="24"/>
        </w:rPr>
        <w:t> </w:t>
      </w:r>
      <w:r w:rsidRPr="00165404">
        <w:rPr>
          <w:rFonts w:hAnsi="Times New Roman" w:cs="Times New Roman"/>
          <w:color w:val="000000"/>
          <w:sz w:val="24"/>
          <w:szCs w:val="24"/>
          <w:lang w:val="ru-RU"/>
        </w:rPr>
        <w:t>цифровой среде;</w:t>
      </w:r>
    </w:p>
    <w:p w:rsidR="007168A8" w:rsidRPr="00165404" w:rsidRDefault="007168A8" w:rsidP="00A46D42">
      <w:pPr>
        <w:numPr>
          <w:ilvl w:val="0"/>
          <w:numId w:val="34"/>
        </w:numPr>
        <w:ind w:left="780" w:right="180"/>
        <w:contextualSpacing/>
        <w:rPr>
          <w:rFonts w:hAnsi="Times New Roman" w:cs="Times New Roman"/>
          <w:color w:val="000000"/>
          <w:sz w:val="24"/>
          <w:szCs w:val="24"/>
          <w:lang w:val="ru-RU"/>
        </w:rPr>
      </w:pPr>
      <w:r w:rsidRPr="00165404">
        <w:rPr>
          <w:rFonts w:hAnsi="Times New Roman" w:cs="Times New Roman"/>
          <w:color w:val="000000"/>
          <w:sz w:val="24"/>
          <w:szCs w:val="24"/>
          <w:lang w:val="ru-RU"/>
        </w:rPr>
        <w:t>развивать нормативно-правовое обеспечение профориентационной деятельности;</w:t>
      </w:r>
    </w:p>
    <w:p w:rsidR="007168A8" w:rsidRPr="00165404" w:rsidRDefault="007168A8" w:rsidP="00A46D42">
      <w:pPr>
        <w:numPr>
          <w:ilvl w:val="0"/>
          <w:numId w:val="34"/>
        </w:numPr>
        <w:ind w:left="780" w:right="180"/>
        <w:contextualSpacing/>
        <w:rPr>
          <w:rFonts w:hAnsi="Times New Roman" w:cs="Times New Roman"/>
          <w:color w:val="000000"/>
          <w:sz w:val="24"/>
          <w:szCs w:val="24"/>
          <w:lang w:val="ru-RU"/>
        </w:rPr>
      </w:pPr>
      <w:r w:rsidRPr="00165404">
        <w:rPr>
          <w:rFonts w:hAnsi="Times New Roman" w:cs="Times New Roman"/>
          <w:color w:val="000000"/>
          <w:sz w:val="24"/>
          <w:szCs w:val="24"/>
          <w:lang w:val="ru-RU"/>
        </w:rPr>
        <w:t>организовать и</w:t>
      </w:r>
      <w:r>
        <w:rPr>
          <w:rFonts w:hAnsi="Times New Roman" w:cs="Times New Roman"/>
          <w:color w:val="000000"/>
          <w:sz w:val="24"/>
          <w:szCs w:val="24"/>
        </w:rPr>
        <w:t> </w:t>
      </w:r>
      <w:r w:rsidRPr="00165404">
        <w:rPr>
          <w:rFonts w:hAnsi="Times New Roman" w:cs="Times New Roman"/>
          <w:color w:val="000000"/>
          <w:sz w:val="24"/>
          <w:szCs w:val="24"/>
          <w:lang w:val="ru-RU"/>
        </w:rPr>
        <w:t>систематизировать первичную профориентационную помощь;</w:t>
      </w:r>
    </w:p>
    <w:p w:rsidR="007168A8" w:rsidRPr="00165404" w:rsidRDefault="007168A8" w:rsidP="00A46D42">
      <w:pPr>
        <w:numPr>
          <w:ilvl w:val="0"/>
          <w:numId w:val="34"/>
        </w:numPr>
        <w:ind w:left="780" w:right="180"/>
        <w:contextualSpacing/>
        <w:rPr>
          <w:rFonts w:hAnsi="Times New Roman" w:cs="Times New Roman"/>
          <w:color w:val="000000"/>
          <w:sz w:val="24"/>
          <w:szCs w:val="24"/>
          <w:lang w:val="ru-RU"/>
        </w:rPr>
      </w:pPr>
      <w:r w:rsidRPr="00165404">
        <w:rPr>
          <w:rFonts w:hAnsi="Times New Roman" w:cs="Times New Roman"/>
          <w:color w:val="000000"/>
          <w:sz w:val="24"/>
          <w:szCs w:val="24"/>
          <w:lang w:val="ru-RU"/>
        </w:rPr>
        <w:t>создать условия для полноценного сотрудничества с</w:t>
      </w:r>
      <w:r>
        <w:rPr>
          <w:rFonts w:hAnsi="Times New Roman" w:cs="Times New Roman"/>
          <w:color w:val="000000"/>
          <w:sz w:val="24"/>
          <w:szCs w:val="24"/>
        </w:rPr>
        <w:t> </w:t>
      </w:r>
      <w:r w:rsidRPr="00165404">
        <w:rPr>
          <w:rFonts w:hAnsi="Times New Roman" w:cs="Times New Roman"/>
          <w:color w:val="000000"/>
          <w:sz w:val="24"/>
          <w:szCs w:val="24"/>
          <w:lang w:val="ru-RU"/>
        </w:rPr>
        <w:t>социальными партнерами для разностороннего развития обучающихся;</w:t>
      </w:r>
    </w:p>
    <w:p w:rsidR="007168A8" w:rsidRPr="00165404" w:rsidRDefault="007168A8" w:rsidP="00A46D42">
      <w:pPr>
        <w:numPr>
          <w:ilvl w:val="0"/>
          <w:numId w:val="34"/>
        </w:numPr>
        <w:ind w:left="780" w:right="180"/>
        <w:contextualSpacing/>
        <w:rPr>
          <w:rFonts w:hAnsi="Times New Roman" w:cs="Times New Roman"/>
          <w:color w:val="000000"/>
          <w:sz w:val="24"/>
          <w:szCs w:val="24"/>
          <w:lang w:val="ru-RU"/>
        </w:rPr>
      </w:pPr>
      <w:r w:rsidRPr="00165404">
        <w:rPr>
          <w:rFonts w:hAnsi="Times New Roman" w:cs="Times New Roman"/>
          <w:color w:val="000000"/>
          <w:sz w:val="24"/>
          <w:szCs w:val="24"/>
          <w:lang w:val="ru-RU"/>
        </w:rPr>
        <w:t>развивать представления обучающихся о</w:t>
      </w:r>
      <w:r>
        <w:rPr>
          <w:rFonts w:hAnsi="Times New Roman" w:cs="Times New Roman"/>
          <w:color w:val="000000"/>
          <w:sz w:val="24"/>
          <w:szCs w:val="24"/>
        </w:rPr>
        <w:t> </w:t>
      </w:r>
      <w:r w:rsidRPr="00165404">
        <w:rPr>
          <w:rFonts w:hAnsi="Times New Roman" w:cs="Times New Roman"/>
          <w:color w:val="000000"/>
          <w:sz w:val="24"/>
          <w:szCs w:val="24"/>
          <w:lang w:val="ru-RU"/>
        </w:rPr>
        <w:t>современном разнообразии профессий и</w:t>
      </w:r>
      <w:r>
        <w:rPr>
          <w:rFonts w:hAnsi="Times New Roman" w:cs="Times New Roman"/>
          <w:color w:val="000000"/>
          <w:sz w:val="24"/>
          <w:szCs w:val="24"/>
        </w:rPr>
        <w:t> </w:t>
      </w:r>
      <w:r w:rsidRPr="00165404">
        <w:rPr>
          <w:rFonts w:hAnsi="Times New Roman" w:cs="Times New Roman"/>
          <w:color w:val="000000"/>
          <w:sz w:val="24"/>
          <w:szCs w:val="24"/>
          <w:lang w:val="ru-RU"/>
        </w:rPr>
        <w:t>специальностей, возможностях профессионального образования;</w:t>
      </w:r>
    </w:p>
    <w:p w:rsidR="008A044D" w:rsidRPr="00313712" w:rsidRDefault="005C712C" w:rsidP="007168A8">
      <w:pPr>
        <w:rPr>
          <w:rFonts w:hAnsi="Times New Roman" w:cs="Times New Roman"/>
          <w:color w:val="000000"/>
          <w:sz w:val="24"/>
          <w:szCs w:val="24"/>
          <w:lang w:val="ru-RU"/>
        </w:rPr>
      </w:pPr>
      <w:r w:rsidRPr="00B91877">
        <w:rPr>
          <w:rFonts w:hAnsi="Times New Roman" w:cs="Times New Roman"/>
          <w:b/>
          <w:bCs/>
          <w:color w:val="000000"/>
          <w:sz w:val="24"/>
          <w:szCs w:val="24"/>
          <w:lang w:val="ru-RU"/>
        </w:rPr>
        <w:t xml:space="preserve">Вывод: </w:t>
      </w:r>
      <w:r w:rsidRPr="00B91877">
        <w:rPr>
          <w:rFonts w:hAnsi="Times New Roman" w:cs="Times New Roman"/>
          <w:color w:val="000000"/>
          <w:sz w:val="24"/>
          <w:szCs w:val="24"/>
          <w:lang w:val="ru-RU"/>
        </w:rPr>
        <w:t>цель работы школы была достигнута не в полном объеме, так как часть задач осталась нереализованной. Качество образовательных результатов осталось на сходном с 2024/25</w:t>
      </w:r>
      <w:r w:rsidRPr="00B91877">
        <w:rPr>
          <w:rFonts w:hAnsi="Times New Roman" w:cs="Times New Roman"/>
          <w:color w:val="000000"/>
          <w:sz w:val="24"/>
          <w:szCs w:val="24"/>
        </w:rPr>
        <w:t> </w:t>
      </w:r>
      <w:r w:rsidRPr="00B91877">
        <w:rPr>
          <w:rFonts w:hAnsi="Times New Roman" w:cs="Times New Roman"/>
          <w:color w:val="000000"/>
          <w:sz w:val="24"/>
          <w:szCs w:val="24"/>
          <w:lang w:val="ru-RU"/>
        </w:rPr>
        <w:t>учебным годом уровне.</w:t>
      </w:r>
      <w:r w:rsidRPr="00B91877">
        <w:rPr>
          <w:rFonts w:hAnsi="Times New Roman" w:cs="Times New Roman"/>
          <w:color w:val="000000"/>
          <w:sz w:val="24"/>
          <w:szCs w:val="24"/>
        </w:rPr>
        <w:t> </w:t>
      </w:r>
    </w:p>
    <w:p w:rsidR="008A044D" w:rsidRPr="00B91877" w:rsidRDefault="005C712C" w:rsidP="00B91877">
      <w:pPr>
        <w:rPr>
          <w:rFonts w:hAnsi="Times New Roman" w:cs="Times New Roman"/>
          <w:color w:val="000000"/>
          <w:sz w:val="24"/>
          <w:szCs w:val="24"/>
          <w:lang w:val="ru-RU"/>
        </w:rPr>
      </w:pPr>
      <w:r w:rsidRPr="00B91877">
        <w:rPr>
          <w:rFonts w:hAnsi="Times New Roman" w:cs="Times New Roman"/>
          <w:b/>
          <w:bCs/>
          <w:color w:val="000000"/>
          <w:sz w:val="24"/>
          <w:szCs w:val="24"/>
          <w:lang w:val="ru-RU"/>
        </w:rPr>
        <w:t>10.1. Цели и задачи на 2025/26</w:t>
      </w:r>
      <w:r w:rsidRPr="00B91877">
        <w:rPr>
          <w:rFonts w:hAnsi="Times New Roman" w:cs="Times New Roman"/>
          <w:b/>
          <w:bCs/>
          <w:color w:val="000000"/>
          <w:sz w:val="24"/>
          <w:szCs w:val="24"/>
        </w:rPr>
        <w:t> </w:t>
      </w:r>
      <w:r w:rsidRPr="00B91877">
        <w:rPr>
          <w:rFonts w:hAnsi="Times New Roman" w:cs="Times New Roman"/>
          <w:b/>
          <w:bCs/>
          <w:color w:val="000000"/>
          <w:sz w:val="24"/>
          <w:szCs w:val="24"/>
          <w:lang w:val="ru-RU"/>
        </w:rPr>
        <w:t>учебный год</w:t>
      </w:r>
    </w:p>
    <w:p w:rsidR="008A044D" w:rsidRPr="00B91877" w:rsidRDefault="005C712C" w:rsidP="00B91877">
      <w:pPr>
        <w:rPr>
          <w:rFonts w:hAnsi="Times New Roman" w:cs="Times New Roman"/>
          <w:color w:val="000000"/>
          <w:sz w:val="24"/>
          <w:szCs w:val="24"/>
          <w:lang w:val="ru-RU"/>
        </w:rPr>
      </w:pPr>
      <w:r w:rsidRPr="00B91877">
        <w:rPr>
          <w:rFonts w:hAnsi="Times New Roman" w:cs="Times New Roman"/>
          <w:b/>
          <w:bCs/>
          <w:color w:val="000000"/>
          <w:sz w:val="24"/>
          <w:szCs w:val="24"/>
          <w:lang w:val="ru-RU"/>
        </w:rPr>
        <w:t>Цель работы школы в 2025/26</w:t>
      </w:r>
      <w:r w:rsidRPr="00B91877">
        <w:rPr>
          <w:rFonts w:hAnsi="Times New Roman" w:cs="Times New Roman"/>
          <w:b/>
          <w:bCs/>
          <w:color w:val="000000"/>
          <w:sz w:val="24"/>
          <w:szCs w:val="24"/>
        </w:rPr>
        <w:t> </w:t>
      </w:r>
      <w:r w:rsidRPr="00B91877">
        <w:rPr>
          <w:rFonts w:hAnsi="Times New Roman" w:cs="Times New Roman"/>
          <w:b/>
          <w:bCs/>
          <w:color w:val="000000"/>
          <w:sz w:val="24"/>
          <w:szCs w:val="24"/>
          <w:lang w:val="ru-RU"/>
        </w:rPr>
        <w:t>учебном году:</w:t>
      </w:r>
      <w:r w:rsidRPr="00B91877">
        <w:rPr>
          <w:rFonts w:hAnsi="Times New Roman" w:cs="Times New Roman"/>
          <w:b/>
          <w:bCs/>
          <w:color w:val="000000"/>
          <w:sz w:val="24"/>
          <w:szCs w:val="24"/>
        </w:rPr>
        <w:t> </w:t>
      </w:r>
      <w:r w:rsidRPr="00B91877">
        <w:rPr>
          <w:rFonts w:hAnsi="Times New Roman" w:cs="Times New Roman"/>
          <w:color w:val="000000"/>
          <w:sz w:val="24"/>
          <w:szCs w:val="24"/>
          <w:lang w:val="ru-RU"/>
        </w:rPr>
        <w:t xml:space="preserve">повышение качества </w:t>
      </w:r>
      <w:proofErr w:type="gramStart"/>
      <w:r w:rsidRPr="00B91877">
        <w:rPr>
          <w:rFonts w:hAnsi="Times New Roman" w:cs="Times New Roman"/>
          <w:color w:val="000000"/>
          <w:sz w:val="24"/>
          <w:szCs w:val="24"/>
          <w:lang w:val="ru-RU"/>
        </w:rPr>
        <w:t>образовательных результатов</w:t>
      </w:r>
      <w:proofErr w:type="gramEnd"/>
      <w:r w:rsidRPr="00B91877">
        <w:rPr>
          <w:rFonts w:hAnsi="Times New Roman" w:cs="Times New Roman"/>
          <w:color w:val="000000"/>
          <w:sz w:val="24"/>
          <w:szCs w:val="24"/>
          <w:lang w:val="ru-RU"/>
        </w:rPr>
        <w:t xml:space="preserve"> обучающихся за счет повышения педагогического и ресурсного потенциала школы.</w:t>
      </w:r>
    </w:p>
    <w:p w:rsidR="008A044D" w:rsidRPr="00B91877" w:rsidRDefault="005C712C" w:rsidP="00B91877">
      <w:pPr>
        <w:rPr>
          <w:rFonts w:hAnsi="Times New Roman" w:cs="Times New Roman"/>
          <w:color w:val="000000"/>
          <w:sz w:val="24"/>
          <w:szCs w:val="24"/>
          <w:lang w:val="ru-RU"/>
        </w:rPr>
      </w:pPr>
      <w:r w:rsidRPr="00B91877">
        <w:rPr>
          <w:rFonts w:hAnsi="Times New Roman" w:cs="Times New Roman"/>
          <w:b/>
          <w:bCs/>
          <w:color w:val="000000"/>
          <w:sz w:val="24"/>
          <w:szCs w:val="24"/>
          <w:lang w:val="ru-RU"/>
        </w:rPr>
        <w:t>Для достижения поставленных целей запланированы задачи на 2025/26</w:t>
      </w:r>
      <w:r w:rsidRPr="00B91877">
        <w:rPr>
          <w:rFonts w:hAnsi="Times New Roman" w:cs="Times New Roman"/>
          <w:b/>
          <w:bCs/>
          <w:color w:val="000000"/>
          <w:sz w:val="24"/>
          <w:szCs w:val="24"/>
        </w:rPr>
        <w:t> </w:t>
      </w:r>
      <w:r w:rsidRPr="00B91877">
        <w:rPr>
          <w:rFonts w:hAnsi="Times New Roman" w:cs="Times New Roman"/>
          <w:b/>
          <w:bCs/>
          <w:color w:val="000000"/>
          <w:sz w:val="24"/>
          <w:szCs w:val="24"/>
          <w:lang w:val="ru-RU"/>
        </w:rPr>
        <w:t>учебный год:</w:t>
      </w:r>
    </w:p>
    <w:p w:rsidR="008A044D" w:rsidRPr="00B91877" w:rsidRDefault="005C712C" w:rsidP="00A46D42">
      <w:pPr>
        <w:numPr>
          <w:ilvl w:val="0"/>
          <w:numId w:val="21"/>
        </w:numPr>
        <w:ind w:left="780" w:right="180"/>
        <w:contextualSpacing/>
        <w:rPr>
          <w:rFonts w:hAnsi="Times New Roman" w:cs="Times New Roman"/>
          <w:color w:val="000000"/>
          <w:sz w:val="24"/>
          <w:szCs w:val="24"/>
          <w:lang w:val="ru-RU"/>
        </w:rPr>
      </w:pPr>
      <w:r w:rsidRPr="00B91877">
        <w:rPr>
          <w:rFonts w:hAnsi="Times New Roman" w:cs="Times New Roman"/>
          <w:color w:val="000000"/>
          <w:sz w:val="24"/>
          <w:szCs w:val="24"/>
          <w:lang w:val="ru-RU"/>
        </w:rPr>
        <w:t>совершенствовать систему управления школы в рамках требований Федерального закона «Об образовании в Российской Федерации»;</w:t>
      </w:r>
    </w:p>
    <w:p w:rsidR="008A044D" w:rsidRPr="00B91877" w:rsidRDefault="005C712C" w:rsidP="00A46D42">
      <w:pPr>
        <w:numPr>
          <w:ilvl w:val="0"/>
          <w:numId w:val="21"/>
        </w:numPr>
        <w:ind w:left="780" w:right="180"/>
        <w:contextualSpacing/>
        <w:rPr>
          <w:rFonts w:hAnsi="Times New Roman" w:cs="Times New Roman"/>
          <w:color w:val="000000"/>
          <w:sz w:val="24"/>
          <w:szCs w:val="24"/>
          <w:lang w:val="ru-RU"/>
        </w:rPr>
      </w:pPr>
      <w:r w:rsidRPr="00B91877">
        <w:rPr>
          <w:rFonts w:hAnsi="Times New Roman" w:cs="Times New Roman"/>
          <w:color w:val="000000"/>
          <w:sz w:val="24"/>
          <w:szCs w:val="24"/>
          <w:lang w:val="ru-RU"/>
        </w:rPr>
        <w:t>обеспечить выполнение требований федеральных государственных образовательных стандартов общего образования (по уровням образования);</w:t>
      </w:r>
    </w:p>
    <w:p w:rsidR="008A044D" w:rsidRPr="00B91877" w:rsidRDefault="005C712C" w:rsidP="00A46D42">
      <w:pPr>
        <w:numPr>
          <w:ilvl w:val="0"/>
          <w:numId w:val="21"/>
        </w:numPr>
        <w:ind w:left="780" w:right="180"/>
        <w:contextualSpacing/>
        <w:rPr>
          <w:rFonts w:hAnsi="Times New Roman" w:cs="Times New Roman"/>
          <w:color w:val="000000"/>
          <w:sz w:val="24"/>
          <w:szCs w:val="24"/>
          <w:lang w:val="ru-RU"/>
        </w:rPr>
      </w:pPr>
      <w:r w:rsidRPr="00B91877">
        <w:rPr>
          <w:rFonts w:hAnsi="Times New Roman" w:cs="Times New Roman"/>
          <w:color w:val="000000"/>
          <w:sz w:val="24"/>
          <w:szCs w:val="24"/>
          <w:lang w:val="ru-RU"/>
        </w:rPr>
        <w:t>обеспечить реализацию основных образовательных программ, разработанных в соответствии с требованиями ФОП;</w:t>
      </w:r>
    </w:p>
    <w:p w:rsidR="008A044D" w:rsidRPr="00B91877" w:rsidRDefault="005C712C" w:rsidP="00A46D42">
      <w:pPr>
        <w:numPr>
          <w:ilvl w:val="0"/>
          <w:numId w:val="21"/>
        </w:numPr>
        <w:ind w:left="780" w:right="180"/>
        <w:contextualSpacing/>
        <w:rPr>
          <w:rFonts w:hAnsi="Times New Roman" w:cs="Times New Roman"/>
          <w:color w:val="000000"/>
          <w:sz w:val="24"/>
          <w:szCs w:val="24"/>
          <w:lang w:val="ru-RU"/>
        </w:rPr>
      </w:pPr>
      <w:r w:rsidRPr="00B91877">
        <w:rPr>
          <w:rFonts w:hAnsi="Times New Roman" w:cs="Times New Roman"/>
          <w:color w:val="000000"/>
          <w:sz w:val="24"/>
          <w:szCs w:val="24"/>
          <w:lang w:val="ru-RU"/>
        </w:rPr>
        <w:t>расширять сферу использования в образовательном процессе</w:t>
      </w:r>
      <w:r w:rsidRPr="00B91877">
        <w:rPr>
          <w:rFonts w:hAnsi="Times New Roman" w:cs="Times New Roman"/>
          <w:color w:val="000000"/>
          <w:sz w:val="24"/>
          <w:szCs w:val="24"/>
        </w:rPr>
        <w:t> </w:t>
      </w:r>
      <w:r w:rsidRPr="00B91877">
        <w:rPr>
          <w:rFonts w:hAnsi="Times New Roman" w:cs="Times New Roman"/>
          <w:color w:val="000000"/>
          <w:sz w:val="24"/>
          <w:szCs w:val="24"/>
          <w:lang w:val="ru-RU"/>
        </w:rPr>
        <w:t>ФГИС «Моя школа»;</w:t>
      </w:r>
    </w:p>
    <w:p w:rsidR="008A044D" w:rsidRPr="00B91877" w:rsidRDefault="005C712C" w:rsidP="00A46D42">
      <w:pPr>
        <w:numPr>
          <w:ilvl w:val="0"/>
          <w:numId w:val="21"/>
        </w:numPr>
        <w:ind w:left="780" w:right="180"/>
        <w:contextualSpacing/>
        <w:rPr>
          <w:rFonts w:hAnsi="Times New Roman" w:cs="Times New Roman"/>
          <w:color w:val="000000"/>
          <w:sz w:val="24"/>
          <w:szCs w:val="24"/>
          <w:lang w:val="ru-RU"/>
        </w:rPr>
      </w:pPr>
      <w:r w:rsidRPr="00B91877">
        <w:rPr>
          <w:rFonts w:hAnsi="Times New Roman" w:cs="Times New Roman"/>
          <w:color w:val="000000"/>
          <w:sz w:val="24"/>
          <w:szCs w:val="24"/>
          <w:lang w:val="ru-RU"/>
        </w:rPr>
        <w:lastRenderedPageBreak/>
        <w:t>создавать</w:t>
      </w:r>
      <w:r w:rsidRPr="00B91877">
        <w:rPr>
          <w:rFonts w:hAnsi="Times New Roman" w:cs="Times New Roman"/>
          <w:color w:val="000000"/>
          <w:sz w:val="24"/>
          <w:szCs w:val="24"/>
        </w:rPr>
        <w:t> </w:t>
      </w:r>
      <w:r w:rsidRPr="00B91877">
        <w:rPr>
          <w:rFonts w:hAnsi="Times New Roman" w:cs="Times New Roman"/>
          <w:color w:val="000000"/>
          <w:sz w:val="24"/>
          <w:szCs w:val="24"/>
          <w:lang w:val="ru-RU"/>
        </w:rPr>
        <w:t>условия</w:t>
      </w:r>
      <w:r w:rsidRPr="00B91877">
        <w:rPr>
          <w:rFonts w:hAnsi="Times New Roman" w:cs="Times New Roman"/>
          <w:color w:val="000000"/>
          <w:sz w:val="24"/>
          <w:szCs w:val="24"/>
        </w:rPr>
        <w:t> </w:t>
      </w:r>
      <w:r w:rsidRPr="00B91877">
        <w:rPr>
          <w:rFonts w:hAnsi="Times New Roman" w:cs="Times New Roman"/>
          <w:color w:val="000000"/>
          <w:sz w:val="24"/>
          <w:szCs w:val="24"/>
          <w:lang w:val="ru-RU"/>
        </w:rPr>
        <w:t>для реализации личных творческих способностей обучающихся в процессе исследовательской и поисковой деятельности за счет профессионального роста педагогов, активизации</w:t>
      </w:r>
      <w:r w:rsidRPr="00B91877">
        <w:rPr>
          <w:rFonts w:hAnsi="Times New Roman" w:cs="Times New Roman"/>
          <w:color w:val="000000"/>
          <w:sz w:val="24"/>
          <w:szCs w:val="24"/>
        </w:rPr>
        <w:t> </w:t>
      </w:r>
      <w:r w:rsidRPr="00B91877">
        <w:rPr>
          <w:rFonts w:hAnsi="Times New Roman" w:cs="Times New Roman"/>
          <w:color w:val="000000"/>
          <w:sz w:val="24"/>
          <w:szCs w:val="24"/>
          <w:lang w:val="ru-RU"/>
        </w:rPr>
        <w:t>их творческого потенциала, повышения эффективности учебных занятий и внеурочной деятельности;</w:t>
      </w:r>
    </w:p>
    <w:p w:rsidR="008A044D" w:rsidRPr="00B91877" w:rsidRDefault="005C712C" w:rsidP="00A46D42">
      <w:pPr>
        <w:numPr>
          <w:ilvl w:val="0"/>
          <w:numId w:val="21"/>
        </w:numPr>
        <w:ind w:left="780" w:right="180"/>
        <w:contextualSpacing/>
        <w:rPr>
          <w:rFonts w:hAnsi="Times New Roman" w:cs="Times New Roman"/>
          <w:color w:val="000000"/>
          <w:sz w:val="24"/>
          <w:szCs w:val="24"/>
          <w:lang w:val="ru-RU"/>
        </w:rPr>
      </w:pPr>
      <w:r w:rsidRPr="00B91877">
        <w:rPr>
          <w:rFonts w:hAnsi="Times New Roman" w:cs="Times New Roman"/>
          <w:color w:val="000000"/>
          <w:sz w:val="24"/>
          <w:szCs w:val="24"/>
          <w:lang w:val="ru-RU"/>
        </w:rPr>
        <w:t>укреплять</w:t>
      </w:r>
      <w:r w:rsidRPr="00B91877">
        <w:rPr>
          <w:rFonts w:hAnsi="Times New Roman" w:cs="Times New Roman"/>
          <w:color w:val="000000"/>
          <w:sz w:val="24"/>
          <w:szCs w:val="24"/>
        </w:rPr>
        <w:t> </w:t>
      </w:r>
      <w:r w:rsidRPr="00B91877">
        <w:rPr>
          <w:rFonts w:hAnsi="Times New Roman" w:cs="Times New Roman"/>
          <w:color w:val="000000"/>
          <w:sz w:val="24"/>
          <w:szCs w:val="24"/>
          <w:lang w:val="ru-RU"/>
        </w:rPr>
        <w:t>материально-техническую</w:t>
      </w:r>
      <w:r w:rsidRPr="00B91877">
        <w:rPr>
          <w:rFonts w:hAnsi="Times New Roman" w:cs="Times New Roman"/>
          <w:color w:val="000000"/>
          <w:sz w:val="24"/>
          <w:szCs w:val="24"/>
        </w:rPr>
        <w:t> </w:t>
      </w:r>
      <w:r w:rsidRPr="00B91877">
        <w:rPr>
          <w:rFonts w:hAnsi="Times New Roman" w:cs="Times New Roman"/>
          <w:color w:val="000000"/>
          <w:sz w:val="24"/>
          <w:szCs w:val="24"/>
          <w:lang w:val="ru-RU"/>
        </w:rPr>
        <w:t>и учебно-методическую</w:t>
      </w:r>
      <w:r w:rsidRPr="00B91877">
        <w:rPr>
          <w:rFonts w:hAnsi="Times New Roman" w:cs="Times New Roman"/>
          <w:color w:val="000000"/>
          <w:sz w:val="24"/>
          <w:szCs w:val="24"/>
        </w:rPr>
        <w:t> </w:t>
      </w:r>
      <w:r w:rsidRPr="00B91877">
        <w:rPr>
          <w:rFonts w:hAnsi="Times New Roman" w:cs="Times New Roman"/>
          <w:color w:val="000000"/>
          <w:sz w:val="24"/>
          <w:szCs w:val="24"/>
          <w:lang w:val="ru-RU"/>
        </w:rPr>
        <w:t>базы школы для создания современных условий для обучения</w:t>
      </w:r>
      <w:r w:rsidRPr="00B91877">
        <w:rPr>
          <w:rFonts w:hAnsi="Times New Roman" w:cs="Times New Roman"/>
          <w:color w:val="000000"/>
          <w:sz w:val="24"/>
          <w:szCs w:val="24"/>
        </w:rPr>
        <w:t> </w:t>
      </w:r>
      <w:r w:rsidRPr="00B91877">
        <w:rPr>
          <w:rFonts w:hAnsi="Times New Roman" w:cs="Times New Roman"/>
          <w:color w:val="000000"/>
          <w:sz w:val="24"/>
          <w:szCs w:val="24"/>
          <w:lang w:val="ru-RU"/>
        </w:rPr>
        <w:t>и воспитания обучающихся, охраны</w:t>
      </w:r>
      <w:r w:rsidRPr="00B91877">
        <w:rPr>
          <w:rFonts w:hAnsi="Times New Roman" w:cs="Times New Roman"/>
          <w:color w:val="000000"/>
          <w:sz w:val="24"/>
          <w:szCs w:val="24"/>
        </w:rPr>
        <w:t> </w:t>
      </w:r>
      <w:r w:rsidRPr="00B91877">
        <w:rPr>
          <w:rFonts w:hAnsi="Times New Roman" w:cs="Times New Roman"/>
          <w:color w:val="000000"/>
          <w:sz w:val="24"/>
          <w:szCs w:val="24"/>
          <w:lang w:val="ru-RU"/>
        </w:rPr>
        <w:t>их здоровья;</w:t>
      </w:r>
    </w:p>
    <w:p w:rsidR="008A044D" w:rsidRPr="00313712" w:rsidRDefault="008A044D" w:rsidP="007168A8">
      <w:pPr>
        <w:ind w:left="780" w:right="180"/>
        <w:rPr>
          <w:rFonts w:hAnsi="Times New Roman" w:cs="Times New Roman"/>
          <w:color w:val="000000"/>
          <w:sz w:val="24"/>
          <w:szCs w:val="24"/>
          <w:lang w:val="ru-RU"/>
        </w:rPr>
      </w:pPr>
    </w:p>
    <w:sectPr w:rsidR="008A044D" w:rsidRPr="00313712" w:rsidSect="00313712">
      <w:pgSz w:w="11907" w:h="16839"/>
      <w:pgMar w:top="1440" w:right="1440" w:bottom="1440" w:left="1440" w:header="68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6D42" w:rsidRDefault="00A46D42" w:rsidP="001F6606">
      <w:pPr>
        <w:spacing w:before="0" w:after="0"/>
      </w:pPr>
      <w:r>
        <w:separator/>
      </w:r>
    </w:p>
  </w:endnote>
  <w:endnote w:type="continuationSeparator" w:id="0">
    <w:p w:rsidR="00A46D42" w:rsidRDefault="00A46D42" w:rsidP="001F660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6D42" w:rsidRDefault="00A46D42" w:rsidP="001F6606">
      <w:pPr>
        <w:spacing w:before="0" w:after="0"/>
      </w:pPr>
      <w:r>
        <w:separator/>
      </w:r>
    </w:p>
  </w:footnote>
  <w:footnote w:type="continuationSeparator" w:id="0">
    <w:p w:rsidR="00A46D42" w:rsidRDefault="00A46D42" w:rsidP="001F6606">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207A7"/>
    <w:multiLevelType w:val="hybridMultilevel"/>
    <w:tmpl w:val="A104B67C"/>
    <w:lvl w:ilvl="0" w:tplc="04190001">
      <w:start w:val="1"/>
      <w:numFmt w:val="bullet"/>
      <w:lvlText w:val=""/>
      <w:lvlJc w:val="left"/>
      <w:pPr>
        <w:ind w:left="199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04AC707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2F68A9"/>
    <w:multiLevelType w:val="hybridMultilevel"/>
    <w:tmpl w:val="D3FE2EDA"/>
    <w:lvl w:ilvl="0" w:tplc="379CEC6C">
      <w:numFmt w:val="bullet"/>
      <w:lvlText w:val="-"/>
      <w:lvlJc w:val="left"/>
      <w:pPr>
        <w:ind w:left="1080" w:hanging="360"/>
      </w:pPr>
      <w:rPr>
        <w:rFonts w:ascii="Times New Roman" w:eastAsia="Times New Roman" w:hAnsi="Times New Roman" w:cs="Times New Roman" w:hint="default"/>
        <w:w w:val="99"/>
        <w:sz w:val="24"/>
        <w:szCs w:val="24"/>
        <w:lang w:val="ru-RU" w:eastAsia="en-US" w:bidi="ar-SA"/>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0C597066"/>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8744BB"/>
    <w:multiLevelType w:val="hybridMultilevel"/>
    <w:tmpl w:val="E000F02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0FAA31A8"/>
    <w:multiLevelType w:val="hybridMultilevel"/>
    <w:tmpl w:val="73088724"/>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0FF970F6"/>
    <w:multiLevelType w:val="hybridMultilevel"/>
    <w:tmpl w:val="DD32651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116A341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6B74F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7419A7"/>
    <w:multiLevelType w:val="hybridMultilevel"/>
    <w:tmpl w:val="B4246EAA"/>
    <w:lvl w:ilvl="0" w:tplc="CA165E6E">
      <w:numFmt w:val="bullet"/>
      <w:lvlText w:val=""/>
      <w:lvlJc w:val="left"/>
      <w:pPr>
        <w:ind w:left="116" w:hanging="130"/>
      </w:pPr>
      <w:rPr>
        <w:rFonts w:ascii="Symbol" w:eastAsia="Symbol" w:hAnsi="Symbol" w:cs="Symbol" w:hint="default"/>
        <w:spacing w:val="19"/>
        <w:w w:val="100"/>
        <w:sz w:val="24"/>
        <w:szCs w:val="24"/>
        <w:lang w:val="ru-RU" w:eastAsia="en-US" w:bidi="ar-SA"/>
      </w:rPr>
    </w:lvl>
    <w:lvl w:ilvl="1" w:tplc="15188CEA">
      <w:numFmt w:val="bullet"/>
      <w:lvlText w:val=""/>
      <w:lvlJc w:val="left"/>
      <w:pPr>
        <w:ind w:left="974" w:hanging="130"/>
      </w:pPr>
      <w:rPr>
        <w:rFonts w:hint="default"/>
        <w:spacing w:val="19"/>
        <w:w w:val="100"/>
        <w:lang w:val="ru-RU" w:eastAsia="en-US" w:bidi="ar-SA"/>
      </w:rPr>
    </w:lvl>
    <w:lvl w:ilvl="2" w:tplc="51BE78BC">
      <w:numFmt w:val="bullet"/>
      <w:lvlText w:val="•"/>
      <w:lvlJc w:val="left"/>
      <w:pPr>
        <w:ind w:left="1901" w:hanging="130"/>
      </w:pPr>
      <w:rPr>
        <w:rFonts w:hint="default"/>
        <w:lang w:val="ru-RU" w:eastAsia="en-US" w:bidi="ar-SA"/>
      </w:rPr>
    </w:lvl>
    <w:lvl w:ilvl="3" w:tplc="42647C94">
      <w:numFmt w:val="bullet"/>
      <w:lvlText w:val="•"/>
      <w:lvlJc w:val="left"/>
      <w:pPr>
        <w:ind w:left="2822" w:hanging="130"/>
      </w:pPr>
      <w:rPr>
        <w:rFonts w:hint="default"/>
        <w:lang w:val="ru-RU" w:eastAsia="en-US" w:bidi="ar-SA"/>
      </w:rPr>
    </w:lvl>
    <w:lvl w:ilvl="4" w:tplc="DA58E35E">
      <w:numFmt w:val="bullet"/>
      <w:lvlText w:val="•"/>
      <w:lvlJc w:val="left"/>
      <w:pPr>
        <w:ind w:left="3744" w:hanging="130"/>
      </w:pPr>
      <w:rPr>
        <w:rFonts w:hint="default"/>
        <w:lang w:val="ru-RU" w:eastAsia="en-US" w:bidi="ar-SA"/>
      </w:rPr>
    </w:lvl>
    <w:lvl w:ilvl="5" w:tplc="45F426C2">
      <w:numFmt w:val="bullet"/>
      <w:lvlText w:val="•"/>
      <w:lvlJc w:val="left"/>
      <w:pPr>
        <w:ind w:left="4665" w:hanging="130"/>
      </w:pPr>
      <w:rPr>
        <w:rFonts w:hint="default"/>
        <w:lang w:val="ru-RU" w:eastAsia="en-US" w:bidi="ar-SA"/>
      </w:rPr>
    </w:lvl>
    <w:lvl w:ilvl="6" w:tplc="5E3A4958">
      <w:numFmt w:val="bullet"/>
      <w:lvlText w:val="•"/>
      <w:lvlJc w:val="left"/>
      <w:pPr>
        <w:ind w:left="5587" w:hanging="130"/>
      </w:pPr>
      <w:rPr>
        <w:rFonts w:hint="default"/>
        <w:lang w:val="ru-RU" w:eastAsia="en-US" w:bidi="ar-SA"/>
      </w:rPr>
    </w:lvl>
    <w:lvl w:ilvl="7" w:tplc="4D5AFB44">
      <w:numFmt w:val="bullet"/>
      <w:lvlText w:val="•"/>
      <w:lvlJc w:val="left"/>
      <w:pPr>
        <w:ind w:left="6508" w:hanging="130"/>
      </w:pPr>
      <w:rPr>
        <w:rFonts w:hint="default"/>
        <w:lang w:val="ru-RU" w:eastAsia="en-US" w:bidi="ar-SA"/>
      </w:rPr>
    </w:lvl>
    <w:lvl w:ilvl="8" w:tplc="169CD91E">
      <w:numFmt w:val="bullet"/>
      <w:lvlText w:val="•"/>
      <w:lvlJc w:val="left"/>
      <w:pPr>
        <w:ind w:left="7430" w:hanging="130"/>
      </w:pPr>
      <w:rPr>
        <w:rFonts w:hint="default"/>
        <w:lang w:val="ru-RU" w:eastAsia="en-US" w:bidi="ar-SA"/>
      </w:rPr>
    </w:lvl>
  </w:abstractNum>
  <w:abstractNum w:abstractNumId="10" w15:restartNumberingAfterBreak="0">
    <w:nsid w:val="1C2452B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204C5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35781C"/>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4266EC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C504C3"/>
    <w:multiLevelType w:val="hybridMultilevel"/>
    <w:tmpl w:val="CCBA8DA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2BF4752C"/>
    <w:multiLevelType w:val="hybridMultilevel"/>
    <w:tmpl w:val="D6D657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DD63371"/>
    <w:multiLevelType w:val="hybridMultilevel"/>
    <w:tmpl w:val="50C6286A"/>
    <w:lvl w:ilvl="0" w:tplc="EBE41774">
      <w:numFmt w:val="bullet"/>
      <w:lvlText w:val="-"/>
      <w:lvlJc w:val="left"/>
      <w:pPr>
        <w:ind w:left="107" w:hanging="164"/>
      </w:pPr>
      <w:rPr>
        <w:rFonts w:ascii="Times New Roman" w:eastAsia="Times New Roman" w:hAnsi="Times New Roman" w:cs="Times New Roman" w:hint="default"/>
        <w:w w:val="100"/>
        <w:sz w:val="28"/>
        <w:szCs w:val="28"/>
        <w:lang w:val="ru-RU" w:eastAsia="en-US" w:bidi="ar-SA"/>
      </w:rPr>
    </w:lvl>
    <w:lvl w:ilvl="1" w:tplc="3C5CE016">
      <w:numFmt w:val="bullet"/>
      <w:lvlText w:val="•"/>
      <w:lvlJc w:val="left"/>
      <w:pPr>
        <w:ind w:left="500" w:hanging="164"/>
      </w:pPr>
      <w:rPr>
        <w:rFonts w:hint="default"/>
        <w:lang w:val="ru-RU" w:eastAsia="en-US" w:bidi="ar-SA"/>
      </w:rPr>
    </w:lvl>
    <w:lvl w:ilvl="2" w:tplc="336AF322">
      <w:numFmt w:val="bullet"/>
      <w:lvlText w:val="•"/>
      <w:lvlJc w:val="left"/>
      <w:pPr>
        <w:ind w:left="900" w:hanging="164"/>
      </w:pPr>
      <w:rPr>
        <w:rFonts w:hint="default"/>
        <w:lang w:val="ru-RU" w:eastAsia="en-US" w:bidi="ar-SA"/>
      </w:rPr>
    </w:lvl>
    <w:lvl w:ilvl="3" w:tplc="E9C02ED2">
      <w:numFmt w:val="bullet"/>
      <w:lvlText w:val="•"/>
      <w:lvlJc w:val="left"/>
      <w:pPr>
        <w:ind w:left="1300" w:hanging="164"/>
      </w:pPr>
      <w:rPr>
        <w:rFonts w:hint="default"/>
        <w:lang w:val="ru-RU" w:eastAsia="en-US" w:bidi="ar-SA"/>
      </w:rPr>
    </w:lvl>
    <w:lvl w:ilvl="4" w:tplc="7BC481B4">
      <w:numFmt w:val="bullet"/>
      <w:lvlText w:val="•"/>
      <w:lvlJc w:val="left"/>
      <w:pPr>
        <w:ind w:left="1700" w:hanging="164"/>
      </w:pPr>
      <w:rPr>
        <w:rFonts w:hint="default"/>
        <w:lang w:val="ru-RU" w:eastAsia="en-US" w:bidi="ar-SA"/>
      </w:rPr>
    </w:lvl>
    <w:lvl w:ilvl="5" w:tplc="5D5287FA">
      <w:numFmt w:val="bullet"/>
      <w:lvlText w:val="•"/>
      <w:lvlJc w:val="left"/>
      <w:pPr>
        <w:ind w:left="2101" w:hanging="164"/>
      </w:pPr>
      <w:rPr>
        <w:rFonts w:hint="default"/>
        <w:lang w:val="ru-RU" w:eastAsia="en-US" w:bidi="ar-SA"/>
      </w:rPr>
    </w:lvl>
    <w:lvl w:ilvl="6" w:tplc="F4FE4692">
      <w:numFmt w:val="bullet"/>
      <w:lvlText w:val="•"/>
      <w:lvlJc w:val="left"/>
      <w:pPr>
        <w:ind w:left="2501" w:hanging="164"/>
      </w:pPr>
      <w:rPr>
        <w:rFonts w:hint="default"/>
        <w:lang w:val="ru-RU" w:eastAsia="en-US" w:bidi="ar-SA"/>
      </w:rPr>
    </w:lvl>
    <w:lvl w:ilvl="7" w:tplc="CCBE4A3C">
      <w:numFmt w:val="bullet"/>
      <w:lvlText w:val="•"/>
      <w:lvlJc w:val="left"/>
      <w:pPr>
        <w:ind w:left="2901" w:hanging="164"/>
      </w:pPr>
      <w:rPr>
        <w:rFonts w:hint="default"/>
        <w:lang w:val="ru-RU" w:eastAsia="en-US" w:bidi="ar-SA"/>
      </w:rPr>
    </w:lvl>
    <w:lvl w:ilvl="8" w:tplc="631A3D4C">
      <w:numFmt w:val="bullet"/>
      <w:lvlText w:val="•"/>
      <w:lvlJc w:val="left"/>
      <w:pPr>
        <w:ind w:left="3301" w:hanging="164"/>
      </w:pPr>
      <w:rPr>
        <w:rFonts w:hint="default"/>
        <w:lang w:val="ru-RU" w:eastAsia="en-US" w:bidi="ar-SA"/>
      </w:rPr>
    </w:lvl>
  </w:abstractNum>
  <w:abstractNum w:abstractNumId="17" w15:restartNumberingAfterBreak="0">
    <w:nsid w:val="3865395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94735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FF1934"/>
    <w:multiLevelType w:val="hybridMultilevel"/>
    <w:tmpl w:val="2CEA74EE"/>
    <w:lvl w:ilvl="0" w:tplc="04190001">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15:restartNumberingAfterBreak="0">
    <w:nsid w:val="3F60012E"/>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0BE6DC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2759EC"/>
    <w:multiLevelType w:val="multilevel"/>
    <w:tmpl w:val="1066890E"/>
    <w:lvl w:ilvl="0">
      <w:start w:val="2"/>
      <w:numFmt w:val="decimal"/>
      <w:lvlText w:val="%1"/>
      <w:lvlJc w:val="left"/>
      <w:pPr>
        <w:ind w:left="3969" w:hanging="420"/>
      </w:pPr>
      <w:rPr>
        <w:rFonts w:hint="default"/>
        <w:lang w:val="ru-RU" w:eastAsia="en-US" w:bidi="ar-SA"/>
      </w:rPr>
    </w:lvl>
    <w:lvl w:ilvl="1">
      <w:start w:val="9"/>
      <w:numFmt w:val="decimal"/>
      <w:lvlText w:val="%1.%2."/>
      <w:lvlJc w:val="left"/>
      <w:pPr>
        <w:ind w:left="1413" w:hanging="420"/>
        <w:jc w:val="right"/>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5333" w:hanging="420"/>
      </w:pPr>
      <w:rPr>
        <w:rFonts w:hint="default"/>
        <w:lang w:val="ru-RU" w:eastAsia="en-US" w:bidi="ar-SA"/>
      </w:rPr>
    </w:lvl>
    <w:lvl w:ilvl="3">
      <w:numFmt w:val="bullet"/>
      <w:lvlText w:val="•"/>
      <w:lvlJc w:val="left"/>
      <w:pPr>
        <w:ind w:left="6019" w:hanging="420"/>
      </w:pPr>
      <w:rPr>
        <w:rFonts w:hint="default"/>
        <w:lang w:val="ru-RU" w:eastAsia="en-US" w:bidi="ar-SA"/>
      </w:rPr>
    </w:lvl>
    <w:lvl w:ilvl="4">
      <w:numFmt w:val="bullet"/>
      <w:lvlText w:val="•"/>
      <w:lvlJc w:val="left"/>
      <w:pPr>
        <w:ind w:left="6706" w:hanging="420"/>
      </w:pPr>
      <w:rPr>
        <w:rFonts w:hint="default"/>
        <w:lang w:val="ru-RU" w:eastAsia="en-US" w:bidi="ar-SA"/>
      </w:rPr>
    </w:lvl>
    <w:lvl w:ilvl="5">
      <w:numFmt w:val="bullet"/>
      <w:lvlText w:val="•"/>
      <w:lvlJc w:val="left"/>
      <w:pPr>
        <w:ind w:left="7393" w:hanging="420"/>
      </w:pPr>
      <w:rPr>
        <w:rFonts w:hint="default"/>
        <w:lang w:val="ru-RU" w:eastAsia="en-US" w:bidi="ar-SA"/>
      </w:rPr>
    </w:lvl>
    <w:lvl w:ilvl="6">
      <w:numFmt w:val="bullet"/>
      <w:lvlText w:val="•"/>
      <w:lvlJc w:val="left"/>
      <w:pPr>
        <w:ind w:left="8079" w:hanging="420"/>
      </w:pPr>
      <w:rPr>
        <w:rFonts w:hint="default"/>
        <w:lang w:val="ru-RU" w:eastAsia="en-US" w:bidi="ar-SA"/>
      </w:rPr>
    </w:lvl>
    <w:lvl w:ilvl="7">
      <w:numFmt w:val="bullet"/>
      <w:lvlText w:val="•"/>
      <w:lvlJc w:val="left"/>
      <w:pPr>
        <w:ind w:left="8766" w:hanging="420"/>
      </w:pPr>
      <w:rPr>
        <w:rFonts w:hint="default"/>
        <w:lang w:val="ru-RU" w:eastAsia="en-US" w:bidi="ar-SA"/>
      </w:rPr>
    </w:lvl>
    <w:lvl w:ilvl="8">
      <w:numFmt w:val="bullet"/>
      <w:lvlText w:val="•"/>
      <w:lvlJc w:val="left"/>
      <w:pPr>
        <w:ind w:left="9453" w:hanging="420"/>
      </w:pPr>
      <w:rPr>
        <w:rFonts w:hint="default"/>
        <w:lang w:val="ru-RU" w:eastAsia="en-US" w:bidi="ar-SA"/>
      </w:rPr>
    </w:lvl>
  </w:abstractNum>
  <w:abstractNum w:abstractNumId="23" w15:restartNumberingAfterBreak="0">
    <w:nsid w:val="4743106B"/>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A3173A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9A391D"/>
    <w:multiLevelType w:val="hybridMultilevel"/>
    <w:tmpl w:val="B9626A68"/>
    <w:lvl w:ilvl="0" w:tplc="B8C4D530">
      <w:start w:val="1"/>
      <w:numFmt w:val="decimal"/>
      <w:lvlText w:val="%1."/>
      <w:lvlJc w:val="left"/>
      <w:pPr>
        <w:ind w:left="755" w:hanging="361"/>
      </w:pPr>
      <w:rPr>
        <w:rFonts w:ascii="Times New Roman" w:eastAsia="Times New Roman" w:hAnsi="Times New Roman" w:cs="Times New Roman" w:hint="default"/>
        <w:b/>
        <w:bCs/>
        <w:i/>
        <w:iCs/>
        <w:spacing w:val="0"/>
        <w:w w:val="100"/>
        <w:sz w:val="28"/>
        <w:szCs w:val="28"/>
        <w:lang w:val="ru-RU" w:eastAsia="en-US" w:bidi="ar-SA"/>
      </w:rPr>
    </w:lvl>
    <w:lvl w:ilvl="1" w:tplc="2CF62608">
      <w:start w:val="1"/>
      <w:numFmt w:val="decimal"/>
      <w:lvlText w:val="%2)"/>
      <w:lvlJc w:val="left"/>
      <w:pPr>
        <w:ind w:left="253" w:hanging="293"/>
      </w:pPr>
      <w:rPr>
        <w:rFonts w:ascii="Times New Roman" w:eastAsia="Times New Roman" w:hAnsi="Times New Roman" w:cs="Times New Roman" w:hint="default"/>
        <w:w w:val="100"/>
        <w:sz w:val="24"/>
        <w:szCs w:val="24"/>
        <w:lang w:val="ru-RU" w:eastAsia="en-US" w:bidi="ar-SA"/>
      </w:rPr>
    </w:lvl>
    <w:lvl w:ilvl="2" w:tplc="4CFCCAE2">
      <w:numFmt w:val="bullet"/>
      <w:lvlText w:val="•"/>
      <w:lvlJc w:val="left"/>
      <w:pPr>
        <w:ind w:left="1878" w:hanging="293"/>
      </w:pPr>
      <w:rPr>
        <w:rFonts w:hint="default"/>
        <w:lang w:val="ru-RU" w:eastAsia="en-US" w:bidi="ar-SA"/>
      </w:rPr>
    </w:lvl>
    <w:lvl w:ilvl="3" w:tplc="C7F0B8E2">
      <w:numFmt w:val="bullet"/>
      <w:lvlText w:val="•"/>
      <w:lvlJc w:val="left"/>
      <w:pPr>
        <w:ind w:left="2996" w:hanging="293"/>
      </w:pPr>
      <w:rPr>
        <w:rFonts w:hint="default"/>
        <w:lang w:val="ru-RU" w:eastAsia="en-US" w:bidi="ar-SA"/>
      </w:rPr>
    </w:lvl>
    <w:lvl w:ilvl="4" w:tplc="594625AE">
      <w:numFmt w:val="bullet"/>
      <w:lvlText w:val="•"/>
      <w:lvlJc w:val="left"/>
      <w:pPr>
        <w:ind w:left="4115" w:hanging="293"/>
      </w:pPr>
      <w:rPr>
        <w:rFonts w:hint="default"/>
        <w:lang w:val="ru-RU" w:eastAsia="en-US" w:bidi="ar-SA"/>
      </w:rPr>
    </w:lvl>
    <w:lvl w:ilvl="5" w:tplc="F0E4ECB6">
      <w:numFmt w:val="bullet"/>
      <w:lvlText w:val="•"/>
      <w:lvlJc w:val="left"/>
      <w:pPr>
        <w:ind w:left="5233" w:hanging="293"/>
      </w:pPr>
      <w:rPr>
        <w:rFonts w:hint="default"/>
        <w:lang w:val="ru-RU" w:eastAsia="en-US" w:bidi="ar-SA"/>
      </w:rPr>
    </w:lvl>
    <w:lvl w:ilvl="6" w:tplc="C7A82C36">
      <w:numFmt w:val="bullet"/>
      <w:lvlText w:val="•"/>
      <w:lvlJc w:val="left"/>
      <w:pPr>
        <w:ind w:left="6352" w:hanging="293"/>
      </w:pPr>
      <w:rPr>
        <w:rFonts w:hint="default"/>
        <w:lang w:val="ru-RU" w:eastAsia="en-US" w:bidi="ar-SA"/>
      </w:rPr>
    </w:lvl>
    <w:lvl w:ilvl="7" w:tplc="5D1EE2CC">
      <w:numFmt w:val="bullet"/>
      <w:lvlText w:val="•"/>
      <w:lvlJc w:val="left"/>
      <w:pPr>
        <w:ind w:left="7470" w:hanging="293"/>
      </w:pPr>
      <w:rPr>
        <w:rFonts w:hint="default"/>
        <w:lang w:val="ru-RU" w:eastAsia="en-US" w:bidi="ar-SA"/>
      </w:rPr>
    </w:lvl>
    <w:lvl w:ilvl="8" w:tplc="5AF4CD84">
      <w:numFmt w:val="bullet"/>
      <w:lvlText w:val="•"/>
      <w:lvlJc w:val="left"/>
      <w:pPr>
        <w:ind w:left="8589" w:hanging="293"/>
      </w:pPr>
      <w:rPr>
        <w:rFonts w:hint="default"/>
        <w:lang w:val="ru-RU" w:eastAsia="en-US" w:bidi="ar-SA"/>
      </w:rPr>
    </w:lvl>
  </w:abstractNum>
  <w:abstractNum w:abstractNumId="26" w15:restartNumberingAfterBreak="0">
    <w:nsid w:val="50A8152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D435A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DF5456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1C454CA"/>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7F323D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067AAA"/>
    <w:multiLevelType w:val="hybridMultilevel"/>
    <w:tmpl w:val="537645FC"/>
    <w:lvl w:ilvl="0" w:tplc="2224490A">
      <w:start w:val="1"/>
      <w:numFmt w:val="decimal"/>
      <w:lvlText w:val="%1."/>
      <w:lvlJc w:val="left"/>
      <w:pPr>
        <w:ind w:left="253" w:hanging="240"/>
      </w:pPr>
      <w:rPr>
        <w:rFonts w:ascii="Times New Roman" w:eastAsia="Times New Roman" w:hAnsi="Times New Roman" w:cs="Times New Roman" w:hint="default"/>
        <w:w w:val="100"/>
        <w:sz w:val="24"/>
        <w:szCs w:val="24"/>
        <w:lang w:val="ru-RU" w:eastAsia="en-US" w:bidi="ar-SA"/>
      </w:rPr>
    </w:lvl>
    <w:lvl w:ilvl="1" w:tplc="63A89BFE">
      <w:numFmt w:val="bullet"/>
      <w:lvlText w:val="•"/>
      <w:lvlJc w:val="left"/>
      <w:pPr>
        <w:ind w:left="1316" w:hanging="240"/>
      </w:pPr>
      <w:rPr>
        <w:rFonts w:hint="default"/>
        <w:lang w:val="ru-RU" w:eastAsia="en-US" w:bidi="ar-SA"/>
      </w:rPr>
    </w:lvl>
    <w:lvl w:ilvl="2" w:tplc="E188C846">
      <w:numFmt w:val="bullet"/>
      <w:lvlText w:val="•"/>
      <w:lvlJc w:val="left"/>
      <w:pPr>
        <w:ind w:left="2373" w:hanging="240"/>
      </w:pPr>
      <w:rPr>
        <w:rFonts w:hint="default"/>
        <w:lang w:val="ru-RU" w:eastAsia="en-US" w:bidi="ar-SA"/>
      </w:rPr>
    </w:lvl>
    <w:lvl w:ilvl="3" w:tplc="C57EF048">
      <w:numFmt w:val="bullet"/>
      <w:lvlText w:val="•"/>
      <w:lvlJc w:val="left"/>
      <w:pPr>
        <w:ind w:left="3429" w:hanging="240"/>
      </w:pPr>
      <w:rPr>
        <w:rFonts w:hint="default"/>
        <w:lang w:val="ru-RU" w:eastAsia="en-US" w:bidi="ar-SA"/>
      </w:rPr>
    </w:lvl>
    <w:lvl w:ilvl="4" w:tplc="9670E3BC">
      <w:numFmt w:val="bullet"/>
      <w:lvlText w:val="•"/>
      <w:lvlJc w:val="left"/>
      <w:pPr>
        <w:ind w:left="4486" w:hanging="240"/>
      </w:pPr>
      <w:rPr>
        <w:rFonts w:hint="default"/>
        <w:lang w:val="ru-RU" w:eastAsia="en-US" w:bidi="ar-SA"/>
      </w:rPr>
    </w:lvl>
    <w:lvl w:ilvl="5" w:tplc="60003460">
      <w:numFmt w:val="bullet"/>
      <w:lvlText w:val="•"/>
      <w:lvlJc w:val="left"/>
      <w:pPr>
        <w:ind w:left="5543" w:hanging="240"/>
      </w:pPr>
      <w:rPr>
        <w:rFonts w:hint="default"/>
        <w:lang w:val="ru-RU" w:eastAsia="en-US" w:bidi="ar-SA"/>
      </w:rPr>
    </w:lvl>
    <w:lvl w:ilvl="6" w:tplc="AD9252F0">
      <w:numFmt w:val="bullet"/>
      <w:lvlText w:val="•"/>
      <w:lvlJc w:val="left"/>
      <w:pPr>
        <w:ind w:left="6599" w:hanging="240"/>
      </w:pPr>
      <w:rPr>
        <w:rFonts w:hint="default"/>
        <w:lang w:val="ru-RU" w:eastAsia="en-US" w:bidi="ar-SA"/>
      </w:rPr>
    </w:lvl>
    <w:lvl w:ilvl="7" w:tplc="102E2D42">
      <w:numFmt w:val="bullet"/>
      <w:lvlText w:val="•"/>
      <w:lvlJc w:val="left"/>
      <w:pPr>
        <w:ind w:left="7656" w:hanging="240"/>
      </w:pPr>
      <w:rPr>
        <w:rFonts w:hint="default"/>
        <w:lang w:val="ru-RU" w:eastAsia="en-US" w:bidi="ar-SA"/>
      </w:rPr>
    </w:lvl>
    <w:lvl w:ilvl="8" w:tplc="974A5E4E">
      <w:numFmt w:val="bullet"/>
      <w:lvlText w:val="•"/>
      <w:lvlJc w:val="left"/>
      <w:pPr>
        <w:ind w:left="8713" w:hanging="240"/>
      </w:pPr>
      <w:rPr>
        <w:rFonts w:hint="default"/>
        <w:lang w:val="ru-RU" w:eastAsia="en-US" w:bidi="ar-SA"/>
      </w:rPr>
    </w:lvl>
  </w:abstractNum>
  <w:abstractNum w:abstractNumId="32" w15:restartNumberingAfterBreak="0">
    <w:nsid w:val="6E737DE4"/>
    <w:multiLevelType w:val="hybridMultilevel"/>
    <w:tmpl w:val="C56E866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15:restartNumberingAfterBreak="0">
    <w:nsid w:val="6FE44C5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04317E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39D1BB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A668FB"/>
    <w:multiLevelType w:val="hybridMultilevel"/>
    <w:tmpl w:val="59CEB3B6"/>
    <w:lvl w:ilvl="0" w:tplc="05641584">
      <w:numFmt w:val="bullet"/>
      <w:lvlText w:val=""/>
      <w:lvlJc w:val="left"/>
      <w:pPr>
        <w:ind w:left="974" w:hanging="130"/>
      </w:pPr>
      <w:rPr>
        <w:rFonts w:ascii="Symbol" w:eastAsia="Symbol" w:hAnsi="Symbol" w:cs="Symbol" w:hint="default"/>
        <w:spacing w:val="19"/>
        <w:w w:val="100"/>
        <w:sz w:val="24"/>
        <w:szCs w:val="24"/>
        <w:lang w:val="ru-RU" w:eastAsia="en-US" w:bidi="ar-SA"/>
      </w:rPr>
    </w:lvl>
    <w:lvl w:ilvl="1" w:tplc="E5C8BD2A">
      <w:numFmt w:val="bullet"/>
      <w:lvlText w:val="•"/>
      <w:lvlJc w:val="left"/>
      <w:pPr>
        <w:ind w:left="1964" w:hanging="130"/>
      </w:pPr>
      <w:rPr>
        <w:rFonts w:hint="default"/>
        <w:lang w:val="ru-RU" w:eastAsia="en-US" w:bidi="ar-SA"/>
      </w:rPr>
    </w:lvl>
    <w:lvl w:ilvl="2" w:tplc="83CA84EE">
      <w:numFmt w:val="bullet"/>
      <w:lvlText w:val="•"/>
      <w:lvlJc w:val="left"/>
      <w:pPr>
        <w:ind w:left="2949" w:hanging="130"/>
      </w:pPr>
      <w:rPr>
        <w:rFonts w:hint="default"/>
        <w:lang w:val="ru-RU" w:eastAsia="en-US" w:bidi="ar-SA"/>
      </w:rPr>
    </w:lvl>
    <w:lvl w:ilvl="3" w:tplc="13761630">
      <w:numFmt w:val="bullet"/>
      <w:lvlText w:val="•"/>
      <w:lvlJc w:val="left"/>
      <w:pPr>
        <w:ind w:left="3933" w:hanging="130"/>
      </w:pPr>
      <w:rPr>
        <w:rFonts w:hint="default"/>
        <w:lang w:val="ru-RU" w:eastAsia="en-US" w:bidi="ar-SA"/>
      </w:rPr>
    </w:lvl>
    <w:lvl w:ilvl="4" w:tplc="AECA2EE0">
      <w:numFmt w:val="bullet"/>
      <w:lvlText w:val="•"/>
      <w:lvlJc w:val="left"/>
      <w:pPr>
        <w:ind w:left="4918" w:hanging="130"/>
      </w:pPr>
      <w:rPr>
        <w:rFonts w:hint="default"/>
        <w:lang w:val="ru-RU" w:eastAsia="en-US" w:bidi="ar-SA"/>
      </w:rPr>
    </w:lvl>
    <w:lvl w:ilvl="5" w:tplc="AC466604">
      <w:numFmt w:val="bullet"/>
      <w:lvlText w:val="•"/>
      <w:lvlJc w:val="left"/>
      <w:pPr>
        <w:ind w:left="5903" w:hanging="130"/>
      </w:pPr>
      <w:rPr>
        <w:rFonts w:hint="default"/>
        <w:lang w:val="ru-RU" w:eastAsia="en-US" w:bidi="ar-SA"/>
      </w:rPr>
    </w:lvl>
    <w:lvl w:ilvl="6" w:tplc="37B6A6A8">
      <w:numFmt w:val="bullet"/>
      <w:lvlText w:val="•"/>
      <w:lvlJc w:val="left"/>
      <w:pPr>
        <w:ind w:left="6887" w:hanging="130"/>
      </w:pPr>
      <w:rPr>
        <w:rFonts w:hint="default"/>
        <w:lang w:val="ru-RU" w:eastAsia="en-US" w:bidi="ar-SA"/>
      </w:rPr>
    </w:lvl>
    <w:lvl w:ilvl="7" w:tplc="EF3EE150">
      <w:numFmt w:val="bullet"/>
      <w:lvlText w:val="•"/>
      <w:lvlJc w:val="left"/>
      <w:pPr>
        <w:ind w:left="7872" w:hanging="130"/>
      </w:pPr>
      <w:rPr>
        <w:rFonts w:hint="default"/>
        <w:lang w:val="ru-RU" w:eastAsia="en-US" w:bidi="ar-SA"/>
      </w:rPr>
    </w:lvl>
    <w:lvl w:ilvl="8" w:tplc="77649744">
      <w:numFmt w:val="bullet"/>
      <w:lvlText w:val="•"/>
      <w:lvlJc w:val="left"/>
      <w:pPr>
        <w:ind w:left="8857" w:hanging="130"/>
      </w:pPr>
      <w:rPr>
        <w:rFonts w:hint="default"/>
        <w:lang w:val="ru-RU" w:eastAsia="en-US" w:bidi="ar-SA"/>
      </w:rPr>
    </w:lvl>
  </w:abstractNum>
  <w:abstractNum w:abstractNumId="37" w15:restartNumberingAfterBreak="0">
    <w:nsid w:val="740A62DB"/>
    <w:multiLevelType w:val="hybridMultilevel"/>
    <w:tmpl w:val="7D883012"/>
    <w:lvl w:ilvl="0" w:tplc="761EB6B0">
      <w:start w:val="2"/>
      <w:numFmt w:val="decimal"/>
      <w:lvlText w:val="%1."/>
      <w:lvlJc w:val="left"/>
      <w:pPr>
        <w:ind w:left="361" w:hanging="361"/>
      </w:pPr>
      <w:rPr>
        <w:rFonts w:hint="default"/>
        <w:b/>
        <w:bCs/>
        <w:i/>
        <w:iCs/>
        <w:spacing w:val="0"/>
        <w:w w:val="100"/>
        <w:lang w:val="ru-RU" w:eastAsia="en-US" w:bidi="ar-SA"/>
      </w:rPr>
    </w:lvl>
    <w:lvl w:ilvl="1" w:tplc="0AB4F35E">
      <w:numFmt w:val="bullet"/>
      <w:lvlText w:val="-"/>
      <w:lvlJc w:val="left"/>
      <w:pPr>
        <w:ind w:left="-141" w:hanging="140"/>
      </w:pPr>
      <w:rPr>
        <w:rFonts w:ascii="Times New Roman" w:eastAsia="Times New Roman" w:hAnsi="Times New Roman" w:cs="Times New Roman" w:hint="default"/>
        <w:w w:val="99"/>
        <w:sz w:val="24"/>
        <w:szCs w:val="24"/>
        <w:lang w:val="ru-RU" w:eastAsia="en-US" w:bidi="ar-SA"/>
      </w:rPr>
    </w:lvl>
    <w:lvl w:ilvl="2" w:tplc="10A86CC0">
      <w:numFmt w:val="bullet"/>
      <w:lvlText w:val=""/>
      <w:lvlJc w:val="left"/>
      <w:pPr>
        <w:ind w:left="1146" w:hanging="269"/>
      </w:pPr>
      <w:rPr>
        <w:rFonts w:ascii="Symbol" w:eastAsia="Symbol" w:hAnsi="Symbol" w:cs="Symbol" w:hint="default"/>
        <w:w w:val="100"/>
        <w:sz w:val="24"/>
        <w:szCs w:val="24"/>
        <w:lang w:val="ru-RU" w:eastAsia="en-US" w:bidi="ar-SA"/>
      </w:rPr>
    </w:lvl>
    <w:lvl w:ilvl="3" w:tplc="68F61846">
      <w:numFmt w:val="bullet"/>
      <w:lvlText w:val="•"/>
      <w:lvlJc w:val="left"/>
      <w:pPr>
        <w:ind w:left="2306" w:hanging="269"/>
      </w:pPr>
      <w:rPr>
        <w:rFonts w:hint="default"/>
        <w:lang w:val="ru-RU" w:eastAsia="en-US" w:bidi="ar-SA"/>
      </w:rPr>
    </w:lvl>
    <w:lvl w:ilvl="4" w:tplc="A618730A">
      <w:numFmt w:val="bullet"/>
      <w:lvlText w:val="•"/>
      <w:lvlJc w:val="left"/>
      <w:pPr>
        <w:ind w:left="3467" w:hanging="269"/>
      </w:pPr>
      <w:rPr>
        <w:rFonts w:hint="default"/>
        <w:lang w:val="ru-RU" w:eastAsia="en-US" w:bidi="ar-SA"/>
      </w:rPr>
    </w:lvl>
    <w:lvl w:ilvl="5" w:tplc="A2201076">
      <w:numFmt w:val="bullet"/>
      <w:lvlText w:val="•"/>
      <w:lvlJc w:val="left"/>
      <w:pPr>
        <w:ind w:left="4628" w:hanging="269"/>
      </w:pPr>
      <w:rPr>
        <w:rFonts w:hint="default"/>
        <w:lang w:val="ru-RU" w:eastAsia="en-US" w:bidi="ar-SA"/>
      </w:rPr>
    </w:lvl>
    <w:lvl w:ilvl="6" w:tplc="D690DFC4">
      <w:numFmt w:val="bullet"/>
      <w:lvlText w:val="•"/>
      <w:lvlJc w:val="left"/>
      <w:pPr>
        <w:ind w:left="5789" w:hanging="269"/>
      </w:pPr>
      <w:rPr>
        <w:rFonts w:hint="default"/>
        <w:lang w:val="ru-RU" w:eastAsia="en-US" w:bidi="ar-SA"/>
      </w:rPr>
    </w:lvl>
    <w:lvl w:ilvl="7" w:tplc="F7A64D46">
      <w:numFmt w:val="bullet"/>
      <w:lvlText w:val="•"/>
      <w:lvlJc w:val="left"/>
      <w:pPr>
        <w:ind w:left="6950" w:hanging="269"/>
      </w:pPr>
      <w:rPr>
        <w:rFonts w:hint="default"/>
        <w:lang w:val="ru-RU" w:eastAsia="en-US" w:bidi="ar-SA"/>
      </w:rPr>
    </w:lvl>
    <w:lvl w:ilvl="8" w:tplc="E85A5014">
      <w:numFmt w:val="bullet"/>
      <w:lvlText w:val="•"/>
      <w:lvlJc w:val="left"/>
      <w:pPr>
        <w:ind w:left="8110" w:hanging="269"/>
      </w:pPr>
      <w:rPr>
        <w:rFonts w:hint="default"/>
        <w:lang w:val="ru-RU" w:eastAsia="en-US" w:bidi="ar-SA"/>
      </w:rPr>
    </w:lvl>
  </w:abstractNum>
  <w:abstractNum w:abstractNumId="38" w15:restartNumberingAfterBreak="0">
    <w:nsid w:val="749A0446"/>
    <w:multiLevelType w:val="hybridMultilevel"/>
    <w:tmpl w:val="2214D0B6"/>
    <w:lvl w:ilvl="0" w:tplc="51C08B48">
      <w:start w:val="1"/>
      <w:numFmt w:val="decimal"/>
      <w:lvlText w:val="%1."/>
      <w:lvlJc w:val="left"/>
      <w:pPr>
        <w:ind w:left="253" w:hanging="240"/>
      </w:pPr>
      <w:rPr>
        <w:rFonts w:ascii="Times New Roman" w:eastAsia="Times New Roman" w:hAnsi="Times New Roman" w:cs="Times New Roman" w:hint="default"/>
        <w:w w:val="100"/>
        <w:sz w:val="24"/>
        <w:szCs w:val="24"/>
        <w:lang w:val="ru-RU" w:eastAsia="en-US" w:bidi="ar-SA"/>
      </w:rPr>
    </w:lvl>
    <w:lvl w:ilvl="1" w:tplc="DD9C4B7A">
      <w:numFmt w:val="bullet"/>
      <w:lvlText w:val="•"/>
      <w:lvlJc w:val="left"/>
      <w:pPr>
        <w:ind w:left="1316" w:hanging="240"/>
      </w:pPr>
      <w:rPr>
        <w:rFonts w:hint="default"/>
        <w:lang w:val="ru-RU" w:eastAsia="en-US" w:bidi="ar-SA"/>
      </w:rPr>
    </w:lvl>
    <w:lvl w:ilvl="2" w:tplc="FE34CA24">
      <w:numFmt w:val="bullet"/>
      <w:lvlText w:val="•"/>
      <w:lvlJc w:val="left"/>
      <w:pPr>
        <w:ind w:left="2373" w:hanging="240"/>
      </w:pPr>
      <w:rPr>
        <w:rFonts w:hint="default"/>
        <w:lang w:val="ru-RU" w:eastAsia="en-US" w:bidi="ar-SA"/>
      </w:rPr>
    </w:lvl>
    <w:lvl w:ilvl="3" w:tplc="80500046">
      <w:numFmt w:val="bullet"/>
      <w:lvlText w:val="•"/>
      <w:lvlJc w:val="left"/>
      <w:pPr>
        <w:ind w:left="3429" w:hanging="240"/>
      </w:pPr>
      <w:rPr>
        <w:rFonts w:hint="default"/>
        <w:lang w:val="ru-RU" w:eastAsia="en-US" w:bidi="ar-SA"/>
      </w:rPr>
    </w:lvl>
    <w:lvl w:ilvl="4" w:tplc="DD7A250C">
      <w:numFmt w:val="bullet"/>
      <w:lvlText w:val="•"/>
      <w:lvlJc w:val="left"/>
      <w:pPr>
        <w:ind w:left="4486" w:hanging="240"/>
      </w:pPr>
      <w:rPr>
        <w:rFonts w:hint="default"/>
        <w:lang w:val="ru-RU" w:eastAsia="en-US" w:bidi="ar-SA"/>
      </w:rPr>
    </w:lvl>
    <w:lvl w:ilvl="5" w:tplc="B790C69C">
      <w:numFmt w:val="bullet"/>
      <w:lvlText w:val="•"/>
      <w:lvlJc w:val="left"/>
      <w:pPr>
        <w:ind w:left="5543" w:hanging="240"/>
      </w:pPr>
      <w:rPr>
        <w:rFonts w:hint="default"/>
        <w:lang w:val="ru-RU" w:eastAsia="en-US" w:bidi="ar-SA"/>
      </w:rPr>
    </w:lvl>
    <w:lvl w:ilvl="6" w:tplc="E13C5A40">
      <w:numFmt w:val="bullet"/>
      <w:lvlText w:val="•"/>
      <w:lvlJc w:val="left"/>
      <w:pPr>
        <w:ind w:left="6599" w:hanging="240"/>
      </w:pPr>
      <w:rPr>
        <w:rFonts w:hint="default"/>
        <w:lang w:val="ru-RU" w:eastAsia="en-US" w:bidi="ar-SA"/>
      </w:rPr>
    </w:lvl>
    <w:lvl w:ilvl="7" w:tplc="BFA838C6">
      <w:numFmt w:val="bullet"/>
      <w:lvlText w:val="•"/>
      <w:lvlJc w:val="left"/>
      <w:pPr>
        <w:ind w:left="7656" w:hanging="240"/>
      </w:pPr>
      <w:rPr>
        <w:rFonts w:hint="default"/>
        <w:lang w:val="ru-RU" w:eastAsia="en-US" w:bidi="ar-SA"/>
      </w:rPr>
    </w:lvl>
    <w:lvl w:ilvl="8" w:tplc="7C80BC56">
      <w:numFmt w:val="bullet"/>
      <w:lvlText w:val="•"/>
      <w:lvlJc w:val="left"/>
      <w:pPr>
        <w:ind w:left="8713" w:hanging="240"/>
      </w:pPr>
      <w:rPr>
        <w:rFonts w:hint="default"/>
        <w:lang w:val="ru-RU" w:eastAsia="en-US" w:bidi="ar-SA"/>
      </w:rPr>
    </w:lvl>
  </w:abstractNum>
  <w:abstractNum w:abstractNumId="39" w15:restartNumberingAfterBreak="0">
    <w:nsid w:val="76DC1B8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7FB22F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C46676A"/>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D783B7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3"/>
  </w:num>
  <w:num w:numId="2">
    <w:abstractNumId w:val="26"/>
  </w:num>
  <w:num w:numId="3">
    <w:abstractNumId w:val="42"/>
  </w:num>
  <w:num w:numId="4">
    <w:abstractNumId w:val="10"/>
  </w:num>
  <w:num w:numId="5">
    <w:abstractNumId w:val="24"/>
  </w:num>
  <w:num w:numId="6">
    <w:abstractNumId w:val="12"/>
  </w:num>
  <w:num w:numId="7">
    <w:abstractNumId w:val="8"/>
  </w:num>
  <w:num w:numId="8">
    <w:abstractNumId w:val="18"/>
  </w:num>
  <w:num w:numId="9">
    <w:abstractNumId w:val="29"/>
  </w:num>
  <w:num w:numId="10">
    <w:abstractNumId w:val="17"/>
  </w:num>
  <w:num w:numId="11">
    <w:abstractNumId w:val="13"/>
  </w:num>
  <w:num w:numId="12">
    <w:abstractNumId w:val="3"/>
  </w:num>
  <w:num w:numId="13">
    <w:abstractNumId w:val="20"/>
  </w:num>
  <w:num w:numId="14">
    <w:abstractNumId w:val="28"/>
  </w:num>
  <w:num w:numId="15">
    <w:abstractNumId w:val="34"/>
  </w:num>
  <w:num w:numId="16">
    <w:abstractNumId w:val="7"/>
  </w:num>
  <w:num w:numId="17">
    <w:abstractNumId w:val="30"/>
  </w:num>
  <w:num w:numId="18">
    <w:abstractNumId w:val="35"/>
  </w:num>
  <w:num w:numId="19">
    <w:abstractNumId w:val="27"/>
  </w:num>
  <w:num w:numId="20">
    <w:abstractNumId w:val="39"/>
  </w:num>
  <w:num w:numId="21">
    <w:abstractNumId w:val="11"/>
  </w:num>
  <w:num w:numId="22">
    <w:abstractNumId w:val="21"/>
  </w:num>
  <w:num w:numId="23">
    <w:abstractNumId w:val="40"/>
  </w:num>
  <w:num w:numId="24">
    <w:abstractNumId w:val="23"/>
  </w:num>
  <w:num w:numId="25">
    <w:abstractNumId w:val="41"/>
  </w:num>
  <w:num w:numId="2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25"/>
  </w:num>
  <w:num w:numId="36">
    <w:abstractNumId w:val="38"/>
  </w:num>
  <w:num w:numId="37">
    <w:abstractNumId w:val="31"/>
  </w:num>
  <w:num w:numId="38">
    <w:abstractNumId w:val="9"/>
  </w:num>
  <w:num w:numId="39">
    <w:abstractNumId w:val="36"/>
  </w:num>
  <w:num w:numId="40">
    <w:abstractNumId w:val="22"/>
  </w:num>
  <w:num w:numId="41">
    <w:abstractNumId w:val="37"/>
  </w:num>
  <w:num w:numId="42">
    <w:abstractNumId w:val="16"/>
  </w:num>
  <w:num w:numId="43">
    <w:abstractNumId w:val="15"/>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042A80"/>
    <w:rsid w:val="000747A4"/>
    <w:rsid w:val="000A57E8"/>
    <w:rsid w:val="001D3E0F"/>
    <w:rsid w:val="001F6606"/>
    <w:rsid w:val="0023766B"/>
    <w:rsid w:val="00242549"/>
    <w:rsid w:val="00281F03"/>
    <w:rsid w:val="002D33B1"/>
    <w:rsid w:val="002D3591"/>
    <w:rsid w:val="002D7FA3"/>
    <w:rsid w:val="00313712"/>
    <w:rsid w:val="00340961"/>
    <w:rsid w:val="003514A0"/>
    <w:rsid w:val="003555F5"/>
    <w:rsid w:val="004777AC"/>
    <w:rsid w:val="004A19E3"/>
    <w:rsid w:val="004C218D"/>
    <w:rsid w:val="004D2E12"/>
    <w:rsid w:val="004F7E17"/>
    <w:rsid w:val="00511CFD"/>
    <w:rsid w:val="00521E49"/>
    <w:rsid w:val="00542608"/>
    <w:rsid w:val="005558F9"/>
    <w:rsid w:val="00567F57"/>
    <w:rsid w:val="00570168"/>
    <w:rsid w:val="005A05CE"/>
    <w:rsid w:val="005A110A"/>
    <w:rsid w:val="005C1D5A"/>
    <w:rsid w:val="005C712C"/>
    <w:rsid w:val="00653AF6"/>
    <w:rsid w:val="00702902"/>
    <w:rsid w:val="0071237F"/>
    <w:rsid w:val="007168A8"/>
    <w:rsid w:val="0073597C"/>
    <w:rsid w:val="00894FCD"/>
    <w:rsid w:val="008A044D"/>
    <w:rsid w:val="008F3E7C"/>
    <w:rsid w:val="009F4F65"/>
    <w:rsid w:val="00A46D42"/>
    <w:rsid w:val="00A521E4"/>
    <w:rsid w:val="00A823E7"/>
    <w:rsid w:val="00AC2F9A"/>
    <w:rsid w:val="00AF4C8E"/>
    <w:rsid w:val="00B73A5A"/>
    <w:rsid w:val="00B91877"/>
    <w:rsid w:val="00BB310F"/>
    <w:rsid w:val="00BC6707"/>
    <w:rsid w:val="00C035C5"/>
    <w:rsid w:val="00C92560"/>
    <w:rsid w:val="00C93513"/>
    <w:rsid w:val="00CE3292"/>
    <w:rsid w:val="00CF5577"/>
    <w:rsid w:val="00D65CEA"/>
    <w:rsid w:val="00E438A1"/>
    <w:rsid w:val="00E6204E"/>
    <w:rsid w:val="00EA6537"/>
    <w:rsid w:val="00EE662B"/>
    <w:rsid w:val="00F01E19"/>
    <w:rsid w:val="00F40F23"/>
    <w:rsid w:val="00F72451"/>
    <w:rsid w:val="00F81C24"/>
    <w:rsid w:val="00FA3117"/>
    <w:rsid w:val="00FA7D98"/>
    <w:rsid w:val="00FC29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634004-DB9D-461F-BC60-46CC22D08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5558F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character" w:customStyle="1" w:styleId="21">
    <w:name w:val="Основной текст (2)_"/>
    <w:basedOn w:val="a0"/>
    <w:link w:val="210"/>
    <w:uiPriority w:val="99"/>
    <w:rsid w:val="005C712C"/>
    <w:rPr>
      <w:rFonts w:ascii="Times New Roman" w:eastAsia="Times New Roman" w:hAnsi="Times New Roman" w:cs="Times New Roman"/>
      <w:sz w:val="28"/>
      <w:szCs w:val="28"/>
      <w:shd w:val="clear" w:color="auto" w:fill="FFFFFF"/>
    </w:rPr>
  </w:style>
  <w:style w:type="paragraph" w:customStyle="1" w:styleId="210">
    <w:name w:val="Основной текст (2)1"/>
    <w:basedOn w:val="a"/>
    <w:link w:val="21"/>
    <w:uiPriority w:val="99"/>
    <w:rsid w:val="005C712C"/>
    <w:pPr>
      <w:widowControl w:val="0"/>
      <w:shd w:val="clear" w:color="auto" w:fill="FFFFFF"/>
      <w:spacing w:before="300" w:beforeAutospacing="0" w:after="120" w:afterAutospacing="0" w:line="0" w:lineRule="atLeast"/>
      <w:jc w:val="both"/>
    </w:pPr>
    <w:rPr>
      <w:rFonts w:ascii="Times New Roman" w:eastAsia="Times New Roman" w:hAnsi="Times New Roman" w:cs="Times New Roman"/>
      <w:sz w:val="28"/>
      <w:szCs w:val="28"/>
    </w:rPr>
  </w:style>
  <w:style w:type="paragraph" w:customStyle="1" w:styleId="Default">
    <w:name w:val="Default"/>
    <w:rsid w:val="00567F57"/>
    <w:pPr>
      <w:autoSpaceDE w:val="0"/>
      <w:autoSpaceDN w:val="0"/>
      <w:adjustRightInd w:val="0"/>
      <w:spacing w:before="0" w:beforeAutospacing="0" w:after="0" w:afterAutospacing="0"/>
    </w:pPr>
    <w:rPr>
      <w:rFonts w:ascii="Times New Roman" w:hAnsi="Times New Roman" w:cs="Times New Roman"/>
      <w:color w:val="000000"/>
      <w:sz w:val="24"/>
      <w:szCs w:val="24"/>
      <w:lang w:val="ru-RU"/>
    </w:rPr>
  </w:style>
  <w:style w:type="paragraph" w:styleId="a3">
    <w:name w:val="header"/>
    <w:basedOn w:val="a"/>
    <w:link w:val="a4"/>
    <w:uiPriority w:val="99"/>
    <w:unhideWhenUsed/>
    <w:rsid w:val="001F6606"/>
    <w:pPr>
      <w:tabs>
        <w:tab w:val="center" w:pos="4677"/>
        <w:tab w:val="right" w:pos="9355"/>
      </w:tabs>
      <w:spacing w:before="0" w:after="0"/>
    </w:pPr>
  </w:style>
  <w:style w:type="character" w:customStyle="1" w:styleId="a4">
    <w:name w:val="Верхний колонтитул Знак"/>
    <w:basedOn w:val="a0"/>
    <w:link w:val="a3"/>
    <w:uiPriority w:val="99"/>
    <w:rsid w:val="001F6606"/>
  </w:style>
  <w:style w:type="paragraph" w:styleId="a5">
    <w:name w:val="footer"/>
    <w:basedOn w:val="a"/>
    <w:link w:val="a6"/>
    <w:uiPriority w:val="99"/>
    <w:unhideWhenUsed/>
    <w:rsid w:val="001F6606"/>
    <w:pPr>
      <w:tabs>
        <w:tab w:val="center" w:pos="4677"/>
        <w:tab w:val="right" w:pos="9355"/>
      </w:tabs>
      <w:spacing w:before="0" w:after="0"/>
    </w:pPr>
  </w:style>
  <w:style w:type="character" w:customStyle="1" w:styleId="a6">
    <w:name w:val="Нижний колонтитул Знак"/>
    <w:basedOn w:val="a0"/>
    <w:link w:val="a5"/>
    <w:uiPriority w:val="99"/>
    <w:rsid w:val="001F6606"/>
  </w:style>
  <w:style w:type="character" w:styleId="a7">
    <w:name w:val="Hyperlink"/>
    <w:semiHidden/>
    <w:rsid w:val="00C92560"/>
    <w:rPr>
      <w:rFonts w:cs="Times New Roman"/>
      <w:color w:val="0000FF"/>
      <w:u w:val="single"/>
    </w:rPr>
  </w:style>
  <w:style w:type="paragraph" w:styleId="a8">
    <w:name w:val="List Paragraph"/>
    <w:basedOn w:val="a"/>
    <w:link w:val="a9"/>
    <w:uiPriority w:val="1"/>
    <w:qFormat/>
    <w:rsid w:val="00CF5577"/>
    <w:pPr>
      <w:widowControl w:val="0"/>
      <w:suppressAutoHyphens/>
      <w:spacing w:before="0" w:beforeAutospacing="0" w:after="0" w:afterAutospacing="0"/>
      <w:ind w:left="720"/>
      <w:contextualSpacing/>
    </w:pPr>
    <w:rPr>
      <w:rFonts w:ascii="Times New Roman" w:eastAsia="SimSun" w:hAnsi="Times New Roman" w:cs="Mangal"/>
      <w:kern w:val="1"/>
      <w:sz w:val="24"/>
      <w:szCs w:val="21"/>
      <w:lang w:val="ru-RU" w:eastAsia="hi-IN" w:bidi="hi-IN"/>
    </w:rPr>
  </w:style>
  <w:style w:type="character" w:customStyle="1" w:styleId="a9">
    <w:name w:val="Абзац списка Знак"/>
    <w:link w:val="a8"/>
    <w:uiPriority w:val="1"/>
    <w:locked/>
    <w:rsid w:val="00CF5577"/>
    <w:rPr>
      <w:rFonts w:ascii="Times New Roman" w:eastAsia="SimSun" w:hAnsi="Times New Roman" w:cs="Mangal"/>
      <w:kern w:val="1"/>
      <w:sz w:val="24"/>
      <w:szCs w:val="21"/>
      <w:lang w:val="ru-RU" w:eastAsia="hi-IN" w:bidi="hi-IN"/>
    </w:rPr>
  </w:style>
  <w:style w:type="paragraph" w:styleId="aa">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Normal (Web) Char"/>
    <w:basedOn w:val="a"/>
    <w:uiPriority w:val="34"/>
    <w:unhideWhenUsed/>
    <w:qFormat/>
    <w:rsid w:val="003555F5"/>
    <w:rPr>
      <w:rFonts w:ascii="Calibri" w:eastAsia="Times New Roman" w:hAnsi="Calibri" w:cs="Times New Roman"/>
      <w:sz w:val="24"/>
      <w:szCs w:val="24"/>
      <w:lang w:val="ru-RU" w:eastAsia="ru-RU"/>
    </w:rPr>
  </w:style>
  <w:style w:type="character" w:customStyle="1" w:styleId="c1">
    <w:name w:val="c1"/>
    <w:basedOn w:val="a0"/>
    <w:qFormat/>
    <w:rsid w:val="003555F5"/>
  </w:style>
  <w:style w:type="table" w:styleId="ab">
    <w:name w:val="Table Grid"/>
    <w:basedOn w:val="a1"/>
    <w:uiPriority w:val="39"/>
    <w:rsid w:val="003555F5"/>
    <w:pPr>
      <w:spacing w:before="0" w:beforeAutospacing="0" w:after="0" w:afterAutospacing="0"/>
    </w:pPr>
    <w:rPr>
      <w:rFonts w:ascii="Calibri" w:eastAsia="Calibri" w:hAnsi="Calibri" w:cs="Times New Roman"/>
      <w:kern w:val="2"/>
      <w:sz w:val="20"/>
      <w:szCs w:val="20"/>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0">
    <w:name w:val="Заголовок 2 Знак"/>
    <w:basedOn w:val="a0"/>
    <w:link w:val="2"/>
    <w:uiPriority w:val="9"/>
    <w:semiHidden/>
    <w:rsid w:val="005558F9"/>
    <w:rPr>
      <w:rFonts w:asciiTheme="majorHAnsi" w:eastAsiaTheme="majorEastAsia" w:hAnsiTheme="majorHAnsi" w:cstheme="majorBidi"/>
      <w:color w:val="365F91" w:themeColor="accent1" w:themeShade="BF"/>
      <w:sz w:val="26"/>
      <w:szCs w:val="26"/>
    </w:rPr>
  </w:style>
  <w:style w:type="table" w:customStyle="1" w:styleId="TableNormal">
    <w:name w:val="Table Normal"/>
    <w:uiPriority w:val="2"/>
    <w:semiHidden/>
    <w:unhideWhenUsed/>
    <w:qFormat/>
    <w:rsid w:val="005558F9"/>
    <w:pPr>
      <w:widowControl w:val="0"/>
      <w:autoSpaceDE w:val="0"/>
      <w:autoSpaceDN w:val="0"/>
      <w:spacing w:before="0" w:beforeAutospacing="0" w:after="0" w:afterAutospacing="0"/>
    </w:pPr>
    <w:tblPr>
      <w:tblInd w:w="0" w:type="dxa"/>
      <w:tblCellMar>
        <w:top w:w="0" w:type="dxa"/>
        <w:left w:w="0" w:type="dxa"/>
        <w:bottom w:w="0" w:type="dxa"/>
        <w:right w:w="0" w:type="dxa"/>
      </w:tblCellMar>
    </w:tblPr>
  </w:style>
  <w:style w:type="paragraph" w:styleId="ac">
    <w:name w:val="Body Text"/>
    <w:basedOn w:val="a"/>
    <w:link w:val="ad"/>
    <w:uiPriority w:val="1"/>
    <w:qFormat/>
    <w:rsid w:val="005558F9"/>
    <w:pPr>
      <w:widowControl w:val="0"/>
      <w:autoSpaceDE w:val="0"/>
      <w:autoSpaceDN w:val="0"/>
      <w:spacing w:before="0" w:beforeAutospacing="0" w:after="0" w:afterAutospacing="0"/>
      <w:ind w:left="253"/>
    </w:pPr>
    <w:rPr>
      <w:rFonts w:ascii="Times New Roman" w:eastAsia="Times New Roman" w:hAnsi="Times New Roman" w:cs="Times New Roman"/>
      <w:sz w:val="24"/>
      <w:szCs w:val="24"/>
      <w:lang w:val="ru-RU"/>
    </w:rPr>
  </w:style>
  <w:style w:type="character" w:customStyle="1" w:styleId="ad">
    <w:name w:val="Основной текст Знак"/>
    <w:basedOn w:val="a0"/>
    <w:link w:val="ac"/>
    <w:uiPriority w:val="1"/>
    <w:rsid w:val="005558F9"/>
    <w:rPr>
      <w:rFonts w:ascii="Times New Roman" w:eastAsia="Times New Roman" w:hAnsi="Times New Roman" w:cs="Times New Roman"/>
      <w:sz w:val="24"/>
      <w:szCs w:val="24"/>
      <w:lang w:val="ru-RU"/>
    </w:rPr>
  </w:style>
  <w:style w:type="paragraph" w:customStyle="1" w:styleId="TableParagraph">
    <w:name w:val="Table Paragraph"/>
    <w:basedOn w:val="a"/>
    <w:uiPriority w:val="1"/>
    <w:qFormat/>
    <w:rsid w:val="005558F9"/>
    <w:pPr>
      <w:widowControl w:val="0"/>
      <w:autoSpaceDE w:val="0"/>
      <w:autoSpaceDN w:val="0"/>
      <w:spacing w:before="0" w:beforeAutospacing="0" w:after="0" w:afterAutospacing="0"/>
    </w:pPr>
    <w:rPr>
      <w:rFonts w:ascii="Times New Roman" w:eastAsia="Times New Roman" w:hAnsi="Times New Roman" w:cs="Times New Roman"/>
      <w:lang w:val="ru-RU"/>
    </w:rPr>
  </w:style>
  <w:style w:type="table" w:customStyle="1" w:styleId="11">
    <w:name w:val="Сетка таблицы1"/>
    <w:basedOn w:val="a1"/>
    <w:next w:val="ab"/>
    <w:uiPriority w:val="39"/>
    <w:rsid w:val="005558F9"/>
    <w:pPr>
      <w:spacing w:before="0" w:beforeAutospacing="0" w:after="0" w:afterAutospacing="0"/>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next w:val="ab"/>
    <w:uiPriority w:val="39"/>
    <w:rsid w:val="005558F9"/>
    <w:pPr>
      <w:spacing w:before="0" w:beforeAutospacing="0" w:after="0" w:afterAutospacing="0"/>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b"/>
    <w:uiPriority w:val="39"/>
    <w:rsid w:val="005558F9"/>
    <w:pPr>
      <w:spacing w:before="0" w:beforeAutospacing="0" w:after="0" w:afterAutospacing="0"/>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b"/>
    <w:uiPriority w:val="39"/>
    <w:rsid w:val="005558F9"/>
    <w:pPr>
      <w:spacing w:before="0" w:beforeAutospacing="0" w:after="0" w:afterAutospacing="0"/>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b"/>
    <w:uiPriority w:val="39"/>
    <w:rsid w:val="005558F9"/>
    <w:pPr>
      <w:spacing w:before="0" w:beforeAutospacing="0" w:after="0" w:afterAutospacing="0"/>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fg.resh.edu.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Excel3.xlsx"/><Relationship Id="rId1" Type="http://schemas.openxmlformats.org/officeDocument/2006/relationships/themeOverride" Target="../theme/themeOverride1.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Excel4.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650273224043716E-2"/>
          <c:y val="0.13291139240506328"/>
          <c:w val="0.77049180327868849"/>
          <c:h val="0.63924050632911389"/>
        </c:manualLayout>
      </c:layout>
      <c:barChart>
        <c:barDir val="col"/>
        <c:grouping val="clustered"/>
        <c:varyColors val="0"/>
        <c:ser>
          <c:idx val="0"/>
          <c:order val="0"/>
          <c:tx>
            <c:strRef>
              <c:f>Sheet1!$A$2</c:f>
              <c:strCache>
                <c:ptCount val="1"/>
                <c:pt idx="0">
                  <c:v>2023-2024</c:v>
                </c:pt>
              </c:strCache>
            </c:strRef>
          </c:tx>
          <c:spPr>
            <a:solidFill>
              <a:srgbClr val="9999FF"/>
            </a:solidFill>
            <a:ln w="12473">
              <a:solidFill>
                <a:srgbClr val="000000"/>
              </a:solidFill>
              <a:prstDash val="solid"/>
            </a:ln>
          </c:spPr>
          <c:invertIfNegative val="0"/>
          <c:cat>
            <c:strRef>
              <c:f>Sheet1!$B$1:$E$1</c:f>
              <c:strCache>
                <c:ptCount val="4"/>
                <c:pt idx="0">
                  <c:v>"5"</c:v>
                </c:pt>
                <c:pt idx="1">
                  <c:v>"4" и "5"</c:v>
                </c:pt>
                <c:pt idx="2">
                  <c:v>"3" и "4"</c:v>
                </c:pt>
                <c:pt idx="3">
                  <c:v>"2" и"3"</c:v>
                </c:pt>
              </c:strCache>
            </c:strRef>
          </c:cat>
          <c:val>
            <c:numRef>
              <c:f>Sheet1!$B$2:$E$2</c:f>
              <c:numCache>
                <c:formatCode>0%</c:formatCode>
                <c:ptCount val="4"/>
                <c:pt idx="0">
                  <c:v>7.0000000000000007E-2</c:v>
                </c:pt>
                <c:pt idx="1">
                  <c:v>0.53</c:v>
                </c:pt>
                <c:pt idx="2">
                  <c:v>0.36</c:v>
                </c:pt>
                <c:pt idx="3">
                  <c:v>0.04</c:v>
                </c:pt>
              </c:numCache>
            </c:numRef>
          </c:val>
        </c:ser>
        <c:ser>
          <c:idx val="1"/>
          <c:order val="1"/>
          <c:tx>
            <c:strRef>
              <c:f>Sheet1!$A$3</c:f>
              <c:strCache>
                <c:ptCount val="1"/>
                <c:pt idx="0">
                  <c:v>2024-2025</c:v>
                </c:pt>
              </c:strCache>
            </c:strRef>
          </c:tx>
          <c:spPr>
            <a:solidFill>
              <a:srgbClr val="993366"/>
            </a:solidFill>
            <a:ln w="12473">
              <a:solidFill>
                <a:srgbClr val="000000"/>
              </a:solidFill>
              <a:prstDash val="solid"/>
            </a:ln>
          </c:spPr>
          <c:invertIfNegative val="0"/>
          <c:cat>
            <c:strRef>
              <c:f>Sheet1!$B$1:$E$1</c:f>
              <c:strCache>
                <c:ptCount val="4"/>
                <c:pt idx="0">
                  <c:v>"5"</c:v>
                </c:pt>
                <c:pt idx="1">
                  <c:v>"4" и "5"</c:v>
                </c:pt>
                <c:pt idx="2">
                  <c:v>"3" и "4"</c:v>
                </c:pt>
                <c:pt idx="3">
                  <c:v>"2" и"3"</c:v>
                </c:pt>
              </c:strCache>
            </c:strRef>
          </c:cat>
          <c:val>
            <c:numRef>
              <c:f>Sheet1!$B$3:$E$3</c:f>
              <c:numCache>
                <c:formatCode>0%</c:formatCode>
                <c:ptCount val="4"/>
                <c:pt idx="0">
                  <c:v>7.0000000000000007E-2</c:v>
                </c:pt>
                <c:pt idx="1">
                  <c:v>0.5</c:v>
                </c:pt>
                <c:pt idx="2">
                  <c:v>0.43</c:v>
                </c:pt>
                <c:pt idx="3">
                  <c:v>0</c:v>
                </c:pt>
              </c:numCache>
            </c:numRef>
          </c:val>
        </c:ser>
        <c:dLbls>
          <c:showLegendKey val="0"/>
          <c:showVal val="0"/>
          <c:showCatName val="0"/>
          <c:showSerName val="0"/>
          <c:showPercent val="0"/>
          <c:showBubbleSize val="0"/>
        </c:dLbls>
        <c:gapWidth val="100"/>
        <c:axId val="396795864"/>
        <c:axId val="469734440"/>
      </c:barChart>
      <c:catAx>
        <c:axId val="396795864"/>
        <c:scaling>
          <c:orientation val="minMax"/>
        </c:scaling>
        <c:delete val="0"/>
        <c:axPos val="b"/>
        <c:numFmt formatCode="General" sourceLinked="1"/>
        <c:majorTickMark val="out"/>
        <c:minorTickMark val="none"/>
        <c:tickLblPos val="nextTo"/>
        <c:spPr>
          <a:ln w="3118">
            <a:solidFill>
              <a:srgbClr val="000000"/>
            </a:solidFill>
            <a:prstDash val="solid"/>
          </a:ln>
        </c:spPr>
        <c:txPr>
          <a:bodyPr rot="0" vert="horz"/>
          <a:lstStyle/>
          <a:p>
            <a:pPr>
              <a:defRPr sz="786" b="1" i="0" u="none" strike="noStrike" baseline="0">
                <a:solidFill>
                  <a:srgbClr val="000000"/>
                </a:solidFill>
                <a:latin typeface="Arial Cyr"/>
                <a:ea typeface="Arial Cyr"/>
                <a:cs typeface="Arial Cyr"/>
              </a:defRPr>
            </a:pPr>
            <a:endParaRPr lang="ru-RU"/>
          </a:p>
        </c:txPr>
        <c:crossAx val="469734440"/>
        <c:crosses val="autoZero"/>
        <c:auto val="1"/>
        <c:lblAlgn val="ctr"/>
        <c:lblOffset val="100"/>
        <c:tickLblSkip val="1"/>
        <c:tickMarkSkip val="1"/>
        <c:noMultiLvlLbl val="0"/>
      </c:catAx>
      <c:valAx>
        <c:axId val="469734440"/>
        <c:scaling>
          <c:orientation val="minMax"/>
        </c:scaling>
        <c:delete val="0"/>
        <c:axPos val="l"/>
        <c:majorGridlines>
          <c:spPr>
            <a:ln w="3118">
              <a:solidFill>
                <a:srgbClr val="000000"/>
              </a:solidFill>
              <a:prstDash val="solid"/>
            </a:ln>
          </c:spPr>
        </c:majorGridlines>
        <c:numFmt formatCode="0%" sourceLinked="1"/>
        <c:majorTickMark val="out"/>
        <c:minorTickMark val="none"/>
        <c:tickLblPos val="nextTo"/>
        <c:spPr>
          <a:ln w="3118">
            <a:solidFill>
              <a:srgbClr val="000000"/>
            </a:solidFill>
            <a:prstDash val="solid"/>
          </a:ln>
        </c:spPr>
        <c:txPr>
          <a:bodyPr rot="0" vert="horz"/>
          <a:lstStyle/>
          <a:p>
            <a:pPr>
              <a:defRPr sz="786" b="1" i="0" u="none" strike="noStrike" baseline="0">
                <a:solidFill>
                  <a:srgbClr val="000000"/>
                </a:solidFill>
                <a:latin typeface="Arial Cyr"/>
                <a:ea typeface="Arial Cyr"/>
                <a:cs typeface="Arial Cyr"/>
              </a:defRPr>
            </a:pPr>
            <a:endParaRPr lang="ru-RU"/>
          </a:p>
        </c:txPr>
        <c:crossAx val="396795864"/>
        <c:crosses val="autoZero"/>
        <c:crossBetween val="between"/>
      </c:valAx>
      <c:spPr>
        <a:solidFill>
          <a:srgbClr val="C0C0C0"/>
        </a:solidFill>
        <a:ln w="12473">
          <a:solidFill>
            <a:srgbClr val="808080"/>
          </a:solidFill>
          <a:prstDash val="solid"/>
        </a:ln>
      </c:spPr>
    </c:plotArea>
    <c:legend>
      <c:legendPos val="r"/>
      <c:layout>
        <c:manualLayout>
          <c:xMode val="edge"/>
          <c:yMode val="edge"/>
          <c:x val="0.86520947176684881"/>
          <c:y val="0.32278481012658228"/>
          <c:w val="0.12750455373406194"/>
          <c:h val="0.24683544303797469"/>
        </c:manualLayout>
      </c:layout>
      <c:overlay val="0"/>
      <c:spPr>
        <a:noFill/>
        <a:ln w="3118">
          <a:solidFill>
            <a:srgbClr val="000000"/>
          </a:solidFill>
          <a:prstDash val="solid"/>
        </a:ln>
      </c:spPr>
      <c:txPr>
        <a:bodyPr/>
        <a:lstStyle/>
        <a:p>
          <a:pPr>
            <a:defRPr sz="722" b="1" i="0" u="none" strike="noStrike" baseline="0">
              <a:solidFill>
                <a:srgbClr val="000000"/>
              </a:solidFill>
              <a:latin typeface="Arial Cyr"/>
              <a:ea typeface="Arial Cyr"/>
              <a:cs typeface="Arial Cyr"/>
            </a:defRPr>
          </a:pPr>
          <a:endParaRPr lang="ru-RU"/>
        </a:p>
      </c:txPr>
    </c:legend>
    <c:plotVisOnly val="1"/>
    <c:dispBlanksAs val="gap"/>
    <c:showDLblsOverMax val="0"/>
  </c:chart>
  <c:spPr>
    <a:noFill/>
    <a:ln>
      <a:noFill/>
    </a:ln>
  </c:spPr>
  <c:txPr>
    <a:bodyPr/>
    <a:lstStyle/>
    <a:p>
      <a:pPr>
        <a:defRPr sz="786"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36"/>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6.7272727272727276E-2"/>
          <c:y val="7.6923076923076927E-2"/>
          <c:w val="0.7781818181818182"/>
          <c:h val="0.73626373626373631"/>
        </c:manualLayout>
      </c:layout>
      <c:bar3DChart>
        <c:barDir val="col"/>
        <c:grouping val="clustered"/>
        <c:varyColors val="0"/>
        <c:ser>
          <c:idx val="0"/>
          <c:order val="0"/>
          <c:tx>
            <c:strRef>
              <c:f>Sheet1!$A$2</c:f>
              <c:strCache>
                <c:ptCount val="1"/>
                <c:pt idx="0">
                  <c:v>2023-2024</c:v>
                </c:pt>
              </c:strCache>
            </c:strRef>
          </c:tx>
          <c:spPr>
            <a:solidFill>
              <a:srgbClr val="9999FF"/>
            </a:solidFill>
            <a:ln w="13561">
              <a:solidFill>
                <a:srgbClr val="000000"/>
              </a:solidFill>
              <a:prstDash val="solid"/>
            </a:ln>
          </c:spPr>
          <c:invertIfNegative val="0"/>
          <c:cat>
            <c:strRef>
              <c:f>Sheet1!$B$1:$E$1</c:f>
              <c:strCache>
                <c:ptCount val="4"/>
                <c:pt idx="0">
                  <c:v>"5"</c:v>
                </c:pt>
                <c:pt idx="1">
                  <c:v>"4" и "5"</c:v>
                </c:pt>
                <c:pt idx="2">
                  <c:v>"3" и "4"</c:v>
                </c:pt>
                <c:pt idx="3">
                  <c:v>"2" и "3"</c:v>
                </c:pt>
              </c:strCache>
            </c:strRef>
          </c:cat>
          <c:val>
            <c:numRef>
              <c:f>Sheet1!$B$2:$E$2</c:f>
              <c:numCache>
                <c:formatCode>0%</c:formatCode>
                <c:ptCount val="4"/>
                <c:pt idx="0">
                  <c:v>0.04</c:v>
                </c:pt>
                <c:pt idx="1">
                  <c:v>0.24</c:v>
                </c:pt>
                <c:pt idx="2">
                  <c:v>0.65</c:v>
                </c:pt>
                <c:pt idx="3">
                  <c:v>7.0000000000000007E-2</c:v>
                </c:pt>
              </c:numCache>
            </c:numRef>
          </c:val>
        </c:ser>
        <c:ser>
          <c:idx val="1"/>
          <c:order val="1"/>
          <c:tx>
            <c:strRef>
              <c:f>Sheet1!$A$3</c:f>
              <c:strCache>
                <c:ptCount val="1"/>
                <c:pt idx="0">
                  <c:v>2043-2025</c:v>
                </c:pt>
              </c:strCache>
            </c:strRef>
          </c:tx>
          <c:spPr>
            <a:solidFill>
              <a:srgbClr val="993366"/>
            </a:solidFill>
            <a:ln w="13561">
              <a:solidFill>
                <a:srgbClr val="000000"/>
              </a:solidFill>
              <a:prstDash val="solid"/>
            </a:ln>
          </c:spPr>
          <c:invertIfNegative val="0"/>
          <c:cat>
            <c:strRef>
              <c:f>Sheet1!$B$1:$E$1</c:f>
              <c:strCache>
                <c:ptCount val="4"/>
                <c:pt idx="0">
                  <c:v>"5"</c:v>
                </c:pt>
                <c:pt idx="1">
                  <c:v>"4" и "5"</c:v>
                </c:pt>
                <c:pt idx="2">
                  <c:v>"3" и "4"</c:v>
                </c:pt>
                <c:pt idx="3">
                  <c:v>"2" и "3"</c:v>
                </c:pt>
              </c:strCache>
            </c:strRef>
          </c:cat>
          <c:val>
            <c:numRef>
              <c:f>Sheet1!$B$3:$E$3</c:f>
              <c:numCache>
                <c:formatCode>0%</c:formatCode>
                <c:ptCount val="4"/>
                <c:pt idx="0">
                  <c:v>0.04</c:v>
                </c:pt>
                <c:pt idx="1">
                  <c:v>0.23</c:v>
                </c:pt>
                <c:pt idx="2">
                  <c:v>0.69</c:v>
                </c:pt>
                <c:pt idx="3">
                  <c:v>0.04</c:v>
                </c:pt>
              </c:numCache>
            </c:numRef>
          </c:val>
        </c:ser>
        <c:ser>
          <c:idx val="4"/>
          <c:order val="2"/>
          <c:tx>
            <c:strRef>
              <c:f>Sheet1!$A$6</c:f>
              <c:strCache>
                <c:ptCount val="1"/>
              </c:strCache>
            </c:strRef>
          </c:tx>
          <c:spPr>
            <a:solidFill>
              <a:srgbClr val="660066"/>
            </a:solidFill>
            <a:ln w="13561">
              <a:solidFill>
                <a:srgbClr val="000000"/>
              </a:solidFill>
              <a:prstDash val="solid"/>
            </a:ln>
          </c:spPr>
          <c:invertIfNegative val="0"/>
          <c:cat>
            <c:strRef>
              <c:f>Sheet1!$B$1:$E$1</c:f>
              <c:strCache>
                <c:ptCount val="4"/>
                <c:pt idx="0">
                  <c:v>"5"</c:v>
                </c:pt>
                <c:pt idx="1">
                  <c:v>"4" и "5"</c:v>
                </c:pt>
                <c:pt idx="2">
                  <c:v>"3" и "4"</c:v>
                </c:pt>
                <c:pt idx="3">
                  <c:v>"2" и "3"</c:v>
                </c:pt>
              </c:strCache>
            </c:strRef>
          </c:cat>
          <c:val>
            <c:numRef>
              <c:f>Sheet1!$B$6:$E$6</c:f>
              <c:numCache>
                <c:formatCode>General</c:formatCode>
                <c:ptCount val="4"/>
              </c:numCache>
            </c:numRef>
          </c:val>
        </c:ser>
        <c:dLbls>
          <c:showLegendKey val="0"/>
          <c:showVal val="0"/>
          <c:showCatName val="0"/>
          <c:showSerName val="0"/>
          <c:showPercent val="0"/>
          <c:showBubbleSize val="0"/>
        </c:dLbls>
        <c:gapWidth val="150"/>
        <c:gapDepth val="0"/>
        <c:shape val="box"/>
        <c:axId val="523046120"/>
        <c:axId val="523046512"/>
        <c:axId val="0"/>
      </c:bar3DChart>
      <c:catAx>
        <c:axId val="523046120"/>
        <c:scaling>
          <c:orientation val="minMax"/>
        </c:scaling>
        <c:delete val="0"/>
        <c:axPos val="b"/>
        <c:numFmt formatCode="General" sourceLinked="1"/>
        <c:majorTickMark val="out"/>
        <c:minorTickMark val="none"/>
        <c:tickLblPos val="low"/>
        <c:spPr>
          <a:ln w="3390">
            <a:solidFill>
              <a:srgbClr val="000000"/>
            </a:solidFill>
            <a:prstDash val="solid"/>
          </a:ln>
        </c:spPr>
        <c:txPr>
          <a:bodyPr rot="0" vert="horz"/>
          <a:lstStyle/>
          <a:p>
            <a:pPr>
              <a:defRPr sz="854" b="1" i="0" u="none" strike="noStrike" baseline="0">
                <a:solidFill>
                  <a:srgbClr val="000000"/>
                </a:solidFill>
                <a:latin typeface="Arial Cyr"/>
                <a:ea typeface="Arial Cyr"/>
                <a:cs typeface="Arial Cyr"/>
              </a:defRPr>
            </a:pPr>
            <a:endParaRPr lang="ru-RU"/>
          </a:p>
        </c:txPr>
        <c:crossAx val="523046512"/>
        <c:crosses val="autoZero"/>
        <c:auto val="1"/>
        <c:lblAlgn val="ctr"/>
        <c:lblOffset val="100"/>
        <c:tickLblSkip val="1"/>
        <c:tickMarkSkip val="1"/>
        <c:noMultiLvlLbl val="0"/>
      </c:catAx>
      <c:valAx>
        <c:axId val="523046512"/>
        <c:scaling>
          <c:orientation val="minMax"/>
        </c:scaling>
        <c:delete val="0"/>
        <c:axPos val="l"/>
        <c:majorGridlines>
          <c:spPr>
            <a:ln w="3390">
              <a:solidFill>
                <a:srgbClr val="000000"/>
              </a:solidFill>
              <a:prstDash val="solid"/>
            </a:ln>
          </c:spPr>
        </c:majorGridlines>
        <c:numFmt formatCode="0%" sourceLinked="1"/>
        <c:majorTickMark val="out"/>
        <c:minorTickMark val="none"/>
        <c:tickLblPos val="nextTo"/>
        <c:spPr>
          <a:ln w="3390">
            <a:solidFill>
              <a:srgbClr val="000000"/>
            </a:solidFill>
            <a:prstDash val="solid"/>
          </a:ln>
        </c:spPr>
        <c:txPr>
          <a:bodyPr rot="0" vert="horz"/>
          <a:lstStyle/>
          <a:p>
            <a:pPr>
              <a:defRPr sz="854" b="1" i="0" u="none" strike="noStrike" baseline="0">
                <a:solidFill>
                  <a:srgbClr val="000000"/>
                </a:solidFill>
                <a:latin typeface="Arial Cyr"/>
                <a:ea typeface="Arial Cyr"/>
                <a:cs typeface="Arial Cyr"/>
              </a:defRPr>
            </a:pPr>
            <a:endParaRPr lang="ru-RU"/>
          </a:p>
        </c:txPr>
        <c:crossAx val="523046120"/>
        <c:crosses val="autoZero"/>
        <c:crossBetween val="between"/>
      </c:valAx>
      <c:spPr>
        <a:noFill/>
        <a:ln w="27122">
          <a:noFill/>
        </a:ln>
      </c:spPr>
    </c:plotArea>
    <c:legend>
      <c:legendPos val="r"/>
      <c:legendEntry>
        <c:idx val="2"/>
        <c:delete val="1"/>
      </c:legendEntry>
      <c:layout>
        <c:manualLayout>
          <c:xMode val="edge"/>
          <c:yMode val="edge"/>
          <c:x val="0.86545454545454548"/>
          <c:y val="0.39560439560439559"/>
          <c:w val="0.12727272727272726"/>
          <c:h val="0.21428571428571427"/>
        </c:manualLayout>
      </c:layout>
      <c:overlay val="0"/>
      <c:spPr>
        <a:noFill/>
        <a:ln w="3390">
          <a:solidFill>
            <a:srgbClr val="000000"/>
          </a:solidFill>
          <a:prstDash val="solid"/>
        </a:ln>
      </c:spPr>
      <c:txPr>
        <a:bodyPr/>
        <a:lstStyle/>
        <a:p>
          <a:pPr>
            <a:defRPr sz="785" b="1" i="0" u="none" strike="noStrike" baseline="0">
              <a:solidFill>
                <a:srgbClr val="000000"/>
              </a:solidFill>
              <a:latin typeface="Arial Cyr"/>
              <a:ea typeface="Arial Cyr"/>
              <a:cs typeface="Arial Cyr"/>
            </a:defRPr>
          </a:pPr>
          <a:endParaRPr lang="ru-RU"/>
        </a:p>
      </c:txPr>
    </c:legend>
    <c:plotVisOnly val="1"/>
    <c:dispBlanksAs val="gap"/>
    <c:showDLblsOverMax val="0"/>
  </c:chart>
  <c:spPr>
    <a:noFill/>
    <a:ln>
      <a:noFill/>
    </a:ln>
  </c:spPr>
  <c:txPr>
    <a:bodyPr/>
    <a:lstStyle/>
    <a:p>
      <a:pPr>
        <a:defRPr sz="854"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Итоги</a:t>
            </a:r>
            <a:r>
              <a:rPr lang="ru-RU" baseline="0"/>
              <a:t> ОГЭ за 2022/23 и 2023/24</a:t>
            </a:r>
            <a:r>
              <a:rPr lang="ru-RU"/>
              <a:t>  </a:t>
            </a:r>
          </a:p>
        </c:rich>
      </c:tx>
      <c:overlay val="0"/>
      <c:spPr>
        <a:noFill/>
        <a:ln w="25401">
          <a:noFill/>
        </a:ln>
      </c:spPr>
    </c:title>
    <c:autoTitleDeleted val="0"/>
    <c:plotArea>
      <c:layout/>
      <c:barChart>
        <c:barDir val="col"/>
        <c:grouping val="stacked"/>
        <c:varyColors val="0"/>
        <c:ser>
          <c:idx val="0"/>
          <c:order val="0"/>
          <c:tx>
            <c:strRef>
              <c:f>Лист1!$B$1</c:f>
              <c:strCache>
                <c:ptCount val="1"/>
                <c:pt idx="0">
                  <c:v>математика</c:v>
                </c:pt>
              </c:strCache>
            </c:strRef>
          </c:tx>
          <c:spPr>
            <a:solidFill>
              <a:srgbClr val="5B9BD5"/>
            </a:solidFill>
            <a:ln w="25401">
              <a:noFill/>
            </a:ln>
          </c:spPr>
          <c:invertIfNegative val="0"/>
          <c:dLbls>
            <c:spPr>
              <a:noFill/>
              <a:ln w="25401">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3"/>
                <c:pt idx="0">
                  <c:v>2022-2023</c:v>
                </c:pt>
                <c:pt idx="1">
                  <c:v>2023-2024</c:v>
                </c:pt>
                <c:pt idx="2">
                  <c:v>2024-2025</c:v>
                </c:pt>
              </c:strCache>
            </c:strRef>
          </c:cat>
          <c:val>
            <c:numRef>
              <c:f>Лист1!$B$2:$B$5</c:f>
              <c:numCache>
                <c:formatCode>General</c:formatCode>
                <c:ptCount val="4"/>
                <c:pt idx="0">
                  <c:v>100</c:v>
                </c:pt>
                <c:pt idx="1">
                  <c:v>100</c:v>
                </c:pt>
                <c:pt idx="2">
                  <c:v>100</c:v>
                </c:pt>
              </c:numCache>
            </c:numRef>
          </c:val>
        </c:ser>
        <c:ser>
          <c:idx val="1"/>
          <c:order val="1"/>
          <c:tx>
            <c:strRef>
              <c:f>Лист1!$C$1</c:f>
              <c:strCache>
                <c:ptCount val="1"/>
                <c:pt idx="0">
                  <c:v>русский язык</c:v>
                </c:pt>
              </c:strCache>
            </c:strRef>
          </c:tx>
          <c:spPr>
            <a:solidFill>
              <a:srgbClr val="ED7D31"/>
            </a:solidFill>
            <a:ln w="25401">
              <a:noFill/>
            </a:ln>
          </c:spPr>
          <c:invertIfNegative val="0"/>
          <c:dLbls>
            <c:spPr>
              <a:noFill/>
              <a:ln w="25401">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3"/>
                <c:pt idx="0">
                  <c:v>2022-2023</c:v>
                </c:pt>
                <c:pt idx="1">
                  <c:v>2023-2024</c:v>
                </c:pt>
                <c:pt idx="2">
                  <c:v>2024-2025</c:v>
                </c:pt>
              </c:strCache>
            </c:strRef>
          </c:cat>
          <c:val>
            <c:numRef>
              <c:f>Лист1!$C$2:$C$5</c:f>
              <c:numCache>
                <c:formatCode>General</c:formatCode>
                <c:ptCount val="4"/>
                <c:pt idx="0">
                  <c:v>100</c:v>
                </c:pt>
                <c:pt idx="1">
                  <c:v>95</c:v>
                </c:pt>
                <c:pt idx="2">
                  <c:v>100</c:v>
                </c:pt>
              </c:numCache>
            </c:numRef>
          </c:val>
        </c:ser>
        <c:dLbls>
          <c:showLegendKey val="0"/>
          <c:showVal val="0"/>
          <c:showCatName val="0"/>
          <c:showSerName val="0"/>
          <c:showPercent val="0"/>
          <c:showBubbleSize val="0"/>
        </c:dLbls>
        <c:gapWidth val="150"/>
        <c:overlap val="100"/>
        <c:axId val="523045336"/>
        <c:axId val="523042984"/>
      </c:barChart>
      <c:catAx>
        <c:axId val="523045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23042984"/>
        <c:crosses val="autoZero"/>
        <c:auto val="1"/>
        <c:lblAlgn val="ctr"/>
        <c:lblOffset val="100"/>
        <c:noMultiLvlLbl val="0"/>
      </c:catAx>
      <c:valAx>
        <c:axId val="5230429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ln w="6350">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23045336"/>
        <c:crosses val="autoZero"/>
        <c:crossBetween val="between"/>
      </c:valAx>
      <c:spPr>
        <a:noFill/>
        <a:ln w="25401">
          <a:noFill/>
        </a:ln>
      </c:spPr>
    </c:plotArea>
    <c:legend>
      <c:legendPos val="r"/>
      <c:overlay val="0"/>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Итоги</a:t>
            </a:r>
            <a:r>
              <a:rPr lang="ru-RU" baseline="0"/>
              <a:t> ОГЭ за 2021/22 и 2022/23</a:t>
            </a:r>
            <a:r>
              <a:rPr lang="ru-RU"/>
              <a:t>  </a:t>
            </a:r>
          </a:p>
        </c:rich>
      </c:tx>
      <c:overlay val="0"/>
      <c:spPr>
        <a:noFill/>
        <a:ln w="25401">
          <a:noFill/>
        </a:ln>
      </c:spPr>
    </c:title>
    <c:autoTitleDeleted val="0"/>
    <c:plotArea>
      <c:layout/>
      <c:barChart>
        <c:barDir val="col"/>
        <c:grouping val="stacked"/>
        <c:varyColors val="0"/>
        <c:ser>
          <c:idx val="0"/>
          <c:order val="0"/>
          <c:tx>
            <c:strRef>
              <c:f>Лист1!$B$1</c:f>
              <c:strCache>
                <c:ptCount val="1"/>
                <c:pt idx="0">
                  <c:v>математика</c:v>
                </c:pt>
              </c:strCache>
            </c:strRef>
          </c:tx>
          <c:spPr>
            <a:solidFill>
              <a:srgbClr val="5B9BD5"/>
            </a:solidFill>
            <a:ln w="25401">
              <a:noFill/>
            </a:ln>
          </c:spPr>
          <c:invertIfNegative val="0"/>
          <c:dLbls>
            <c:spPr>
              <a:noFill/>
              <a:ln w="25401">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3"/>
                <c:pt idx="0">
                  <c:v>2022-2023</c:v>
                </c:pt>
                <c:pt idx="1">
                  <c:v>2023-2024</c:v>
                </c:pt>
                <c:pt idx="2">
                  <c:v>2024-2025 </c:v>
                </c:pt>
              </c:strCache>
            </c:strRef>
          </c:cat>
          <c:val>
            <c:numRef>
              <c:f>Лист1!$B$2:$B$5</c:f>
              <c:numCache>
                <c:formatCode>General</c:formatCode>
                <c:ptCount val="4"/>
                <c:pt idx="0">
                  <c:v>25</c:v>
                </c:pt>
                <c:pt idx="1">
                  <c:v>32</c:v>
                </c:pt>
                <c:pt idx="2">
                  <c:v>33</c:v>
                </c:pt>
              </c:numCache>
            </c:numRef>
          </c:val>
        </c:ser>
        <c:ser>
          <c:idx val="1"/>
          <c:order val="1"/>
          <c:tx>
            <c:strRef>
              <c:f>Лист1!$C$1</c:f>
              <c:strCache>
                <c:ptCount val="1"/>
                <c:pt idx="0">
                  <c:v>русский язык</c:v>
                </c:pt>
              </c:strCache>
            </c:strRef>
          </c:tx>
          <c:spPr>
            <a:solidFill>
              <a:srgbClr val="ED7D31"/>
            </a:solidFill>
            <a:ln w="25401">
              <a:noFill/>
            </a:ln>
          </c:spPr>
          <c:invertIfNegative val="0"/>
          <c:dLbls>
            <c:spPr>
              <a:noFill/>
              <a:ln w="25401">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3"/>
                <c:pt idx="0">
                  <c:v>2022-2023</c:v>
                </c:pt>
                <c:pt idx="1">
                  <c:v>2023-2024</c:v>
                </c:pt>
                <c:pt idx="2">
                  <c:v>2024-2025 </c:v>
                </c:pt>
              </c:strCache>
            </c:strRef>
          </c:cat>
          <c:val>
            <c:numRef>
              <c:f>Лист1!$C$2:$C$5</c:f>
              <c:numCache>
                <c:formatCode>General</c:formatCode>
                <c:ptCount val="4"/>
                <c:pt idx="0">
                  <c:v>58</c:v>
                </c:pt>
                <c:pt idx="1">
                  <c:v>53</c:v>
                </c:pt>
                <c:pt idx="2">
                  <c:v>36</c:v>
                </c:pt>
              </c:numCache>
            </c:numRef>
          </c:val>
        </c:ser>
        <c:dLbls>
          <c:showLegendKey val="0"/>
          <c:showVal val="0"/>
          <c:showCatName val="0"/>
          <c:showSerName val="0"/>
          <c:showPercent val="0"/>
          <c:showBubbleSize val="0"/>
        </c:dLbls>
        <c:gapWidth val="150"/>
        <c:overlap val="100"/>
        <c:axId val="523044160"/>
        <c:axId val="523044552"/>
      </c:barChart>
      <c:catAx>
        <c:axId val="523044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23044552"/>
        <c:crosses val="autoZero"/>
        <c:auto val="1"/>
        <c:lblAlgn val="ctr"/>
        <c:lblOffset val="100"/>
        <c:noMultiLvlLbl val="0"/>
      </c:catAx>
      <c:valAx>
        <c:axId val="5230445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ln w="6350">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23044160"/>
        <c:crosses val="autoZero"/>
        <c:crossBetween val="between"/>
      </c:valAx>
      <c:spPr>
        <a:noFill/>
        <a:ln w="25401">
          <a:noFill/>
        </a:ln>
      </c:spPr>
    </c:plotArea>
    <c:legend>
      <c:legendPos val="r"/>
      <c:overlay val="0"/>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627</TotalTime>
  <Pages>1</Pages>
  <Words>20438</Words>
  <Characters>116497</Characters>
  <Application>Microsoft Office Word</Application>
  <DocSecurity>0</DocSecurity>
  <Lines>970</Lines>
  <Paragraphs>273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Группы Актион</dc:description>
  <cp:lastModifiedBy>Надежда</cp:lastModifiedBy>
  <cp:revision>16</cp:revision>
  <dcterms:created xsi:type="dcterms:W3CDTF">2011-11-02T04:15:00Z</dcterms:created>
  <dcterms:modified xsi:type="dcterms:W3CDTF">2025-10-15T11:42:00Z</dcterms:modified>
</cp:coreProperties>
</file>